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73803263" w:rsidR="006B6C8A" w:rsidRDefault="00912E65">
      <w:r>
        <w:t xml:space="preserve">Name: </w:t>
      </w:r>
      <w:proofErr w:type="spellStart"/>
      <w:r>
        <w:t>PrajwalAradhya</w:t>
      </w:r>
      <w:proofErr w:type="spellEnd"/>
      <w:r>
        <w:t xml:space="preserve"> </w:t>
      </w:r>
      <w:proofErr w:type="spellStart"/>
      <w:r>
        <w:t>Shivakumaraswamy</w:t>
      </w:r>
      <w:proofErr w:type="spellEnd"/>
      <w:r>
        <w:t xml:space="preserve"> </w:t>
      </w:r>
      <w:proofErr w:type="spellStart"/>
      <w:r>
        <w:t>Kesaramadu</w:t>
      </w:r>
      <w:proofErr w:type="spellEnd"/>
    </w:p>
    <w:p w14:paraId="6542BB03" w14:textId="1A0D1E86" w:rsidR="00912E65" w:rsidRDefault="00912E65">
      <w:r>
        <w:t>Banner ID: B01759301</w:t>
      </w:r>
    </w:p>
    <w:p w14:paraId="38C7F28E" w14:textId="5E469D4A" w:rsidR="00B55661" w:rsidRDefault="00B55661">
      <w:r>
        <w:t>Date: 18-10-2024</w:t>
      </w:r>
    </w:p>
    <w:p w14:paraId="2B962355" w14:textId="67F17A0B" w:rsidR="00852E4B" w:rsidRDefault="00852E4B">
      <w:r>
        <w:t>Course: Enterprise Architecture</w:t>
      </w:r>
    </w:p>
    <w:p w14:paraId="4B36E3C7" w14:textId="4409812F" w:rsidR="008E450D" w:rsidRDefault="00852E4B" w:rsidP="008E450D">
      <w:pPr>
        <w:pBdr>
          <w:bottom w:val="single" w:sz="6" w:space="1" w:color="auto"/>
        </w:pBdr>
        <w:rPr>
          <w:b/>
          <w:bCs/>
        </w:rPr>
      </w:pPr>
      <w:r w:rsidRPr="00852E4B">
        <w:rPr>
          <w:b/>
          <w:bCs/>
        </w:rPr>
        <w:t xml:space="preserve">Class Exercise </w:t>
      </w:r>
      <w:r w:rsidR="00A81A9E">
        <w:rPr>
          <w:b/>
          <w:bCs/>
        </w:rPr>
        <w:t>2</w:t>
      </w:r>
    </w:p>
    <w:p w14:paraId="6A5E13A6" w14:textId="11ADD2B0" w:rsidR="008E450D" w:rsidRPr="0098704F" w:rsidRDefault="008E450D" w:rsidP="008E450D">
      <w:pPr>
        <w:rPr>
          <w:b/>
          <w:bCs/>
        </w:rPr>
      </w:pPr>
      <w:r w:rsidRPr="0098704F">
        <w:rPr>
          <w:b/>
          <w:bCs/>
        </w:rPr>
        <w:t>Scenario for the Exercise:</w:t>
      </w:r>
    </w:p>
    <w:p w14:paraId="66E4DE29" w14:textId="5B57C0CB" w:rsidR="008E450D" w:rsidRDefault="00493BCA" w:rsidP="00493BCA">
      <w:pPr>
        <w:pBdr>
          <w:bottom w:val="single" w:sz="6" w:space="1" w:color="auto"/>
        </w:pBdr>
      </w:pPr>
      <w:r>
        <w:t>You are part of an IT team at a retail company looking to modernize its system using Service-Oriented Architecture (SOA). The company has departments such as Sales, Inventory, and Customer Management.</w:t>
      </w:r>
    </w:p>
    <w:p w14:paraId="03120FDB" w14:textId="77777777" w:rsidR="00723D75" w:rsidRDefault="00723D75" w:rsidP="00723D75">
      <w:r w:rsidRPr="00723D75">
        <w:rPr>
          <w:b/>
          <w:bCs/>
        </w:rPr>
        <w:t>Describe the following:</w:t>
      </w:r>
    </w:p>
    <w:p w14:paraId="14C58713" w14:textId="77777777" w:rsidR="0059527B" w:rsidRDefault="0059527B" w:rsidP="0059527B">
      <w:pPr>
        <w:pStyle w:val="ListParagraph"/>
        <w:numPr>
          <w:ilvl w:val="0"/>
          <w:numId w:val="4"/>
        </w:numPr>
      </w:pPr>
      <w:r w:rsidRPr="0059527B">
        <w:rPr>
          <w:b/>
          <w:bCs/>
        </w:rPr>
        <w:t>Service Descriptions:</w:t>
      </w:r>
      <w:r>
        <w:t xml:space="preserve"> </w:t>
      </w:r>
    </w:p>
    <w:p w14:paraId="404C5149" w14:textId="77777777" w:rsidR="00165DCA" w:rsidRDefault="0059527B" w:rsidP="00165DCA">
      <w:pPr>
        <w:pStyle w:val="ListParagraph"/>
        <w:numPr>
          <w:ilvl w:val="1"/>
          <w:numId w:val="4"/>
        </w:numPr>
      </w:pPr>
      <w:r w:rsidRPr="00165DCA">
        <w:rPr>
          <w:b/>
          <w:bCs/>
        </w:rPr>
        <w:t xml:space="preserve">1. Sales Service: </w:t>
      </w:r>
      <w:r>
        <w:t xml:space="preserve"> This service is used to manage the orders, contacting the external payment providers for the payment information and processing the payment events, and generating the bills/invoices to the products that customers bought.</w:t>
      </w:r>
    </w:p>
    <w:p w14:paraId="46989CEC" w14:textId="77777777" w:rsidR="00165DCA" w:rsidRDefault="00165DCA" w:rsidP="00165DCA">
      <w:pPr>
        <w:pStyle w:val="ListParagraph"/>
        <w:numPr>
          <w:ilvl w:val="1"/>
          <w:numId w:val="4"/>
        </w:numPr>
      </w:pPr>
      <w:r w:rsidRPr="00165DCA">
        <w:rPr>
          <w:b/>
          <w:bCs/>
        </w:rPr>
        <w:t>2. Customer Management Service:</w:t>
      </w:r>
      <w:r>
        <w:t xml:space="preserve"> This service is responsible for handling of user accounts like creating an account, logging in to the system and managing the orders and its history.</w:t>
      </w:r>
    </w:p>
    <w:p w14:paraId="46ECF41F" w14:textId="77777777" w:rsidR="00EB16FF" w:rsidRDefault="00165DCA" w:rsidP="00165DCA">
      <w:pPr>
        <w:pStyle w:val="ListParagraph"/>
        <w:numPr>
          <w:ilvl w:val="1"/>
          <w:numId w:val="4"/>
        </w:numPr>
      </w:pPr>
      <w:r>
        <w:rPr>
          <w:b/>
          <w:bCs/>
        </w:rPr>
        <w:t>3.</w:t>
      </w:r>
      <w:r>
        <w:t xml:space="preserve"> </w:t>
      </w:r>
      <w:r w:rsidRPr="00165DCA">
        <w:rPr>
          <w:b/>
          <w:bCs/>
        </w:rPr>
        <w:t>Inventory Service:</w:t>
      </w:r>
      <w:r>
        <w:t xml:space="preserve"> </w:t>
      </w:r>
      <w:r w:rsidR="00CD1E88">
        <w:t>This service is used to manage the products that are available</w:t>
      </w:r>
      <w:r w:rsidR="00CB3966">
        <w:t xml:space="preserve"> and will be controlled by some admin/backend teams.</w:t>
      </w:r>
    </w:p>
    <w:p w14:paraId="1FC4BE4A" w14:textId="77777777" w:rsidR="00C44AD8" w:rsidRPr="00C44AD8" w:rsidRDefault="00C44AD8" w:rsidP="00C44AD8">
      <w:pPr>
        <w:pStyle w:val="ListParagraph"/>
      </w:pPr>
    </w:p>
    <w:p w14:paraId="74A016CD" w14:textId="77777777" w:rsidR="00952307" w:rsidRDefault="00EB16FF" w:rsidP="00EB16F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Integration: </w:t>
      </w:r>
      <w:r w:rsidR="00C44AD8">
        <w:t>The users will interact with the services through the presentation layer i.e. using Mobile phones, web apps or even physical stores. The Presentation layer is connected to the server</w:t>
      </w:r>
      <w:r w:rsidR="00970AFE">
        <w:t xml:space="preserve"> (Business logic layer)</w:t>
      </w:r>
      <w:r w:rsidR="00C44AD8">
        <w:t xml:space="preserve"> that contains all these 3 services that are hosted in physical machines. </w:t>
      </w:r>
      <w:r w:rsidR="00B2261F">
        <w:t xml:space="preserve">Whenever the user interacts with the system, the business logic does all the calculations/processing work and gives the output to the end user. The Business logic layer is connected to the data layer as it contains all the data related to the application. </w:t>
      </w:r>
      <w:r w:rsidR="00201DC7">
        <w:t xml:space="preserve">All </w:t>
      </w:r>
      <w:r w:rsidR="00201DC7" w:rsidRPr="00201DC7">
        <w:t>individual</w:t>
      </w:r>
      <w:r w:rsidR="00201DC7">
        <w:t xml:space="preserve"> services will talk to the database according to how the user interacts in presentation layer. </w:t>
      </w:r>
      <w:r w:rsidR="00DA7375">
        <w:t>The Sales service is connected to the external payment provider to get the payment information whenever</w:t>
      </w:r>
      <w:r w:rsidR="00705790">
        <w:t xml:space="preserve"> the users pay for their orders.</w:t>
      </w:r>
    </w:p>
    <w:p w14:paraId="315CC540" w14:textId="77777777" w:rsidR="006B41FD" w:rsidRDefault="00952307" w:rsidP="00EB16FF">
      <w:pPr>
        <w:pStyle w:val="ListParagraph"/>
        <w:numPr>
          <w:ilvl w:val="0"/>
          <w:numId w:val="4"/>
        </w:numPr>
      </w:pPr>
      <w:r>
        <w:rPr>
          <w:b/>
          <w:bCs/>
        </w:rPr>
        <w:t>Benefits:</w:t>
      </w:r>
      <w:r>
        <w:rPr>
          <w:b/>
          <w:bCs/>
          <w:sz w:val="28"/>
          <w:szCs w:val="28"/>
        </w:rPr>
        <w:t xml:space="preserve"> </w:t>
      </w:r>
      <w:r w:rsidR="006B41FD">
        <w:t xml:space="preserve">There are several benefits by using Service Oriented Architecture, </w:t>
      </w:r>
    </w:p>
    <w:p w14:paraId="7D0F0E85" w14:textId="15F1A82D" w:rsidR="006B41FD" w:rsidRDefault="006B41FD" w:rsidP="006B41FD">
      <w:pPr>
        <w:pStyle w:val="ListParagraph"/>
        <w:numPr>
          <w:ilvl w:val="1"/>
          <w:numId w:val="4"/>
        </w:numPr>
      </w:pPr>
      <w:r w:rsidRPr="00E94A4C">
        <w:rPr>
          <w:u w:val="single"/>
        </w:rPr>
        <w:t>Scalability</w:t>
      </w:r>
      <w:r>
        <w:t xml:space="preserve">: Scaling </w:t>
      </w:r>
      <w:r w:rsidRPr="006B41FD">
        <w:t>individual</w:t>
      </w:r>
      <w:r>
        <w:t xml:space="preserve"> services is easy </w:t>
      </w:r>
      <w:r>
        <w:t>when in-demand</w:t>
      </w:r>
      <w:r>
        <w:t>, as it contains only logic related to that part of it.</w:t>
      </w:r>
    </w:p>
    <w:p w14:paraId="1B22C22A" w14:textId="0E1AB3E2" w:rsidR="006B41FD" w:rsidRDefault="006B41FD" w:rsidP="006B41FD">
      <w:pPr>
        <w:pStyle w:val="ListParagraph"/>
        <w:numPr>
          <w:ilvl w:val="1"/>
          <w:numId w:val="4"/>
        </w:numPr>
      </w:pPr>
      <w:r w:rsidRPr="00E94A4C">
        <w:rPr>
          <w:u w:val="single"/>
        </w:rPr>
        <w:t>Security</w:t>
      </w:r>
      <w:r>
        <w:t xml:space="preserve">: Allowing certain services talk to other services will improve security as it doesn’t allow un-authorized services to interact with others. </w:t>
      </w:r>
    </w:p>
    <w:p w14:paraId="7AB19A29" w14:textId="3336E35B" w:rsidR="006B41FD" w:rsidRDefault="006B41FD" w:rsidP="006B41FD">
      <w:pPr>
        <w:pStyle w:val="ListParagraph"/>
        <w:numPr>
          <w:ilvl w:val="1"/>
          <w:numId w:val="4"/>
        </w:numPr>
      </w:pPr>
      <w:r w:rsidRPr="00E94A4C">
        <w:rPr>
          <w:u w:val="single"/>
        </w:rPr>
        <w:t>Maintainability</w:t>
      </w:r>
      <w:r>
        <w:t xml:space="preserve">: Updating and maintaining versions </w:t>
      </w:r>
      <w:r>
        <w:t>will become easier</w:t>
      </w:r>
      <w:r>
        <w:t xml:space="preserve"> and finding &amp; fixing bugs will also become easier for developers.</w:t>
      </w:r>
    </w:p>
    <w:p w14:paraId="1D8C8670" w14:textId="51FBDDBD" w:rsidR="00A81A9E" w:rsidRPr="00723D75" w:rsidRDefault="006B41FD" w:rsidP="006B41FD">
      <w:pPr>
        <w:pStyle w:val="ListParagraph"/>
        <w:numPr>
          <w:ilvl w:val="1"/>
          <w:numId w:val="4"/>
        </w:numPr>
      </w:pPr>
      <w:r w:rsidRPr="00E94A4C">
        <w:rPr>
          <w:u w:val="single"/>
        </w:rPr>
        <w:t>Reusability</w:t>
      </w:r>
      <w:r>
        <w:t xml:space="preserve">: </w:t>
      </w:r>
      <w:r w:rsidR="006F28EA">
        <w:t>Reusing certain services in other parts or even different project will decrease time and effort to build a new service from scratch and existing services were maintained, versioned and has bug fixes.</w:t>
      </w:r>
      <w:r w:rsidR="00A81A9E" w:rsidRPr="00165DCA">
        <w:rPr>
          <w:b/>
          <w:bCs/>
          <w:sz w:val="28"/>
          <w:szCs w:val="28"/>
          <w:u w:val="single"/>
        </w:rPr>
        <w:br w:type="page"/>
      </w:r>
    </w:p>
    <w:p w14:paraId="0C07E2B8" w14:textId="265171EE" w:rsidR="00647BDA" w:rsidRPr="00647BDA" w:rsidRDefault="003C2182" w:rsidP="00A81A9E">
      <w:pPr>
        <w:ind w:left="360"/>
        <w:jc w:val="center"/>
        <w:rPr>
          <w:b/>
          <w:bCs/>
          <w:sz w:val="28"/>
          <w:szCs w:val="28"/>
          <w:u w:val="single"/>
        </w:rPr>
      </w:pPr>
      <w:r w:rsidRPr="003C2182">
        <w:rPr>
          <w:b/>
          <w:bCs/>
          <w:sz w:val="28"/>
          <w:szCs w:val="28"/>
          <w:u w:val="single"/>
        </w:rPr>
        <w:lastRenderedPageBreak/>
        <w:t>SOA solution diagram</w:t>
      </w:r>
    </w:p>
    <w:p w14:paraId="06806510" w14:textId="7208C152" w:rsidR="003C2182" w:rsidRPr="004617FC" w:rsidRDefault="001A7E06" w:rsidP="00310040">
      <w:pPr>
        <w:ind w:left="360"/>
      </w:pPr>
      <w:r w:rsidRPr="001A7E06">
        <w:drawing>
          <wp:inline distT="0" distB="0" distL="0" distR="0" wp14:anchorId="54ED5382" wp14:editId="71472A54">
            <wp:extent cx="6645910" cy="3895090"/>
            <wp:effectExtent l="0" t="0" r="2540" b="0"/>
            <wp:docPr id="24693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6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182" w:rsidRPr="004617FC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4409"/>
    <w:multiLevelType w:val="hybridMultilevel"/>
    <w:tmpl w:val="4EE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67742"/>
    <w:multiLevelType w:val="hybridMultilevel"/>
    <w:tmpl w:val="FF82B646"/>
    <w:lvl w:ilvl="0" w:tplc="4B3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63B4B"/>
    <w:multiLevelType w:val="hybridMultilevel"/>
    <w:tmpl w:val="B34CE4BE"/>
    <w:lvl w:ilvl="0" w:tplc="0C4A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1580">
    <w:abstractNumId w:val="0"/>
  </w:num>
  <w:num w:numId="2" w16cid:durableId="2092005288">
    <w:abstractNumId w:val="1"/>
  </w:num>
  <w:num w:numId="3" w16cid:durableId="89544002">
    <w:abstractNumId w:val="3"/>
  </w:num>
  <w:num w:numId="4" w16cid:durableId="1525288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0537BB"/>
    <w:rsid w:val="00094F4B"/>
    <w:rsid w:val="00115A17"/>
    <w:rsid w:val="001230D4"/>
    <w:rsid w:val="00165DCA"/>
    <w:rsid w:val="001A7E06"/>
    <w:rsid w:val="001F7F90"/>
    <w:rsid w:val="00201DC7"/>
    <w:rsid w:val="00203F57"/>
    <w:rsid w:val="00271205"/>
    <w:rsid w:val="002B00E1"/>
    <w:rsid w:val="002D561A"/>
    <w:rsid w:val="002D5946"/>
    <w:rsid w:val="002D6D55"/>
    <w:rsid w:val="002F6C62"/>
    <w:rsid w:val="00303198"/>
    <w:rsid w:val="00310040"/>
    <w:rsid w:val="003555F8"/>
    <w:rsid w:val="003C2182"/>
    <w:rsid w:val="003D732F"/>
    <w:rsid w:val="004617FC"/>
    <w:rsid w:val="00487F98"/>
    <w:rsid w:val="00493BCA"/>
    <w:rsid w:val="004B0190"/>
    <w:rsid w:val="00535805"/>
    <w:rsid w:val="0059527B"/>
    <w:rsid w:val="005B27CE"/>
    <w:rsid w:val="005E2775"/>
    <w:rsid w:val="006034D6"/>
    <w:rsid w:val="00604885"/>
    <w:rsid w:val="006056E4"/>
    <w:rsid w:val="006246E4"/>
    <w:rsid w:val="00647BDA"/>
    <w:rsid w:val="00684E4E"/>
    <w:rsid w:val="006B41FD"/>
    <w:rsid w:val="006B6C8A"/>
    <w:rsid w:val="006F28EA"/>
    <w:rsid w:val="00705790"/>
    <w:rsid w:val="00723D75"/>
    <w:rsid w:val="00747587"/>
    <w:rsid w:val="007555AC"/>
    <w:rsid w:val="00836E5A"/>
    <w:rsid w:val="00852E4B"/>
    <w:rsid w:val="00894E26"/>
    <w:rsid w:val="008B7E17"/>
    <w:rsid w:val="008E10B0"/>
    <w:rsid w:val="008E450D"/>
    <w:rsid w:val="00912E65"/>
    <w:rsid w:val="00952307"/>
    <w:rsid w:val="00970AFE"/>
    <w:rsid w:val="0098704F"/>
    <w:rsid w:val="00993866"/>
    <w:rsid w:val="009B2EA3"/>
    <w:rsid w:val="00A36BA5"/>
    <w:rsid w:val="00A81A9E"/>
    <w:rsid w:val="00A94B38"/>
    <w:rsid w:val="00AA5792"/>
    <w:rsid w:val="00AB79AF"/>
    <w:rsid w:val="00AD542C"/>
    <w:rsid w:val="00B2261F"/>
    <w:rsid w:val="00B55661"/>
    <w:rsid w:val="00BC0EE6"/>
    <w:rsid w:val="00C44AD8"/>
    <w:rsid w:val="00CB3966"/>
    <w:rsid w:val="00CD1E88"/>
    <w:rsid w:val="00DA7375"/>
    <w:rsid w:val="00E06DE2"/>
    <w:rsid w:val="00E94A4C"/>
    <w:rsid w:val="00EB16FF"/>
    <w:rsid w:val="00F0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63</cp:revision>
  <dcterms:created xsi:type="dcterms:W3CDTF">2024-10-11T13:18:00Z</dcterms:created>
  <dcterms:modified xsi:type="dcterms:W3CDTF">2024-10-18T11:42:00Z</dcterms:modified>
</cp:coreProperties>
</file>