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A74D4" w14:textId="4F621BE6" w:rsidR="00607846" w:rsidRDefault="00000000">
      <w:pPr>
        <w:spacing w:after="240" w:line="259" w:lineRule="auto" w:before="120"/>
        <w:ind w:left="0" w:right="0" w:firstLine="0"/>
      </w:pPr>
      <w:r/>
      <w:r>
        <w:rPr>
          <w:rFonts w:ascii="Times New Roman" w:hAnsi="Times New Roman"/>
          <w:b/>
          <w:sz w:val="36"/>
        </w:rPr>
        <w:t>PRACTICAL – 10</w:t>
      </w:r>
    </w:p>
    <w:p>
      <w:pPr>
        <w:spacing w:after="240" w:line="276" w:lineRule="auto"/>
      </w:pPr>
      <w:r>
        <w:rPr>
          <w:rFonts w:ascii="Times New Roman" w:hAnsi="Times New Roman"/>
          <w:b/>
          <w:sz w:val="28"/>
        </w:rPr>
        <w:t xml:space="preserve">Problem Definition: </w:t>
      </w:r>
      <w:r>
        <w:rPr>
          <w:rFonts w:ascii="Times New Roman" w:hAnsi="Times New Roman"/>
          <w:sz w:val="24"/>
        </w:rPr>
        <w:t>Develop secure login and logout functionality using PHP sessions. Verify password using password_verify(), regenerate session ID after login, restrict dashboard access, implement role-based redirection, session timeout, and optional secure remember-me token.</w:t>
      </w:r>
    </w:p>
    <w:p>
      <w:pPr>
        <w:spacing w:before="240" w:after="160"/>
      </w:pPr>
      <w:r>
        <w:rPr>
          <w:rFonts w:ascii="Times New Roman" w:hAnsi="Times New Roman"/>
          <w:b/>
          <w:sz w:val="28"/>
        </w:rPr>
        <w:t>Output: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Secure Login Page with Remember-Me Option: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_log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Authenticated Student Dashboard with Active Session: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_log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60"/>
      </w:pPr>
      <w:r>
        <w:rPr>
          <w:rFonts w:ascii="Times New Roman" w:hAnsi="Times New Roman"/>
          <w:b/>
          <w:sz w:val="28"/>
        </w:rPr>
        <w:t>Question &amp; Answer: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1. Are sessions started and destroyed securely?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Sessions are started securely using session_start(). Upon login, session_regenerate_id(true) is called to prevent Session Fixation attacks. On logout, session variables are cleared, session cookies are deleted, and session_destroy() terminates the session completely.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2. Is password_verify() used correctly?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During authentication, password_verify($password, $user['password_hash']) is used to securely verify the submitted password against the stored database hash in constant time, preventing timing-based attacks.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3. Is unauthorized dashboard access blocked?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Access to protected pages is restricted using the require_login() and require_role() middleware functions. Unauthenticated visitors are intercepted and redirected to login.php with appropriate informational messages.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4. Is session timeout implemented?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The session middleware checks the elapsed time since the user's last interaction ($_SESSION['last_activity']). If inactivity exceeds 900 seconds (15 minutes), the session is automatically destroyed and the user is redirected to the login page with a timeout notice.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5. Are admin and student users redirected to appropriate dashboards?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Based on the user's role stored in the database, administrators are redirected to admin_dashboard.php while students are routed to dashboard.php.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Conclusion / Learning Outcome:</w:t>
      </w:r>
    </w:p>
    <w:p>
      <w:pPr>
        <w:spacing w:after="240" w:line="276" w:lineRule="auto"/>
      </w:pPr>
      <w:r>
        <w:rPr>
          <w:rFonts w:ascii="Times New Roman" w:hAnsi="Times New Roman"/>
          <w:sz w:val="24"/>
        </w:rPr>
        <w:t>In Practical 10, a complete session-based authentication system was developed. Key security concepts implemented include timing-safe credential verification with password_verify(), session fixation prevention via session_regenerate_id(true), role-based redirection, inactivity timeouts, and persistent authentication using hashed remember-me tokens.</w:t>
      </w:r>
    </w:p>
    <w:p>
      <w:pPr>
        <w:spacing w:before="200" w:after="200"/>
      </w:pPr>
      <w:r>
        <w:rPr>
          <w:rFonts w:ascii="Times New Roman" w:hAnsi="Times New Roman"/>
          <w:b/>
          <w:sz w:val="26"/>
        </w:rPr>
        <w:t>Github link :- https://github.com/07vish/sh.git</w:t>
      </w:r>
    </w:p>
    <w:sectPr w:rsidR="006078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88" w:right="1368" w:bottom="1497" w:left="1440" w:header="765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D0CE7" w14:textId="77777777" w:rsidR="0030228D" w:rsidRDefault="0030228D">
      <w:pPr>
        <w:spacing w:after="0" w:line="240" w:lineRule="auto"/>
      </w:pPr>
      <w:r>
        <w:separator/>
      </w:r>
    </w:p>
  </w:endnote>
  <w:endnote w:type="continuationSeparator" w:id="0">
    <w:p w14:paraId="51377DB3" w14:textId="77777777" w:rsidR="0030228D" w:rsidRDefault="00302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3EC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D0F2F43" wp14:editId="3A94F60E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737" name="Group 47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8" name="Shape 4968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37" style="width:454.27pt;height:0.480042pt;position:absolute;mso-position-horizontal-relative:page;mso-position-horizontal:absolute;margin-left:70.584pt;mso-position-vertical-relative:page;margin-top:779.016pt;" coordsize="57692,60">
              <v:shape id="Shape 4969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521B929C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2625A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B05352" wp14:editId="2A7961A2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99" name="Group 46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6" name="Shape 4966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99" style="width:454.27pt;height:0.480042pt;position:absolute;mso-position-horizontal-relative:page;mso-position-horizontal:absolute;margin-left:70.584pt;mso-position-vertical-relative:page;margin-top:779.016pt;" coordsize="57692,60">
              <v:shape id="Shape 4967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7443C692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A84A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DA34C9C" wp14:editId="4CBEBE75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61" name="Group 46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4" name="Shape 4964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61" style="width:454.27pt;height:0.480042pt;position:absolute;mso-position-horizontal-relative:page;mso-position-horizontal:absolute;margin-left:70.584pt;mso-position-vertical-relative:page;margin-top:779.016pt;" coordsize="57692,60">
              <v:shape id="Shape 4965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2CEF2DDE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93B48" w14:textId="77777777" w:rsidR="0030228D" w:rsidRDefault="0030228D">
      <w:pPr>
        <w:spacing w:after="0" w:line="240" w:lineRule="auto"/>
      </w:pPr>
      <w:r>
        <w:separator/>
      </w:r>
    </w:p>
  </w:footnote>
  <w:footnote w:type="continuationSeparator" w:id="0">
    <w:p w14:paraId="5C0915EE" w14:textId="77777777" w:rsidR="0030228D" w:rsidRDefault="00302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9F66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6AAE96B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8F8A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4F6662CE" w14:textId="25E95AC5" w:rsidR="003D133F" w:rsidRPr="003D133F" w:rsidRDefault="00000000" w:rsidP="003D133F">
    <w:pPr>
      <w:spacing w:after="0" w:line="259" w:lineRule="auto"/>
      <w:ind w:left="0" w:right="70" w:firstLine="0"/>
      <w:jc w:val="right"/>
      <w:rPr>
        <w:sz w:val="22"/>
      </w:rPr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>WDF | D26IT11</w:t>
    </w:r>
    <w:r w:rsidR="003D133F">
      <w:rPr>
        <w:sz w:val="22"/>
      </w:rPr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EAD2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56D4478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A2B1F"/>
    <w:multiLevelType w:val="hybridMultilevel"/>
    <w:tmpl w:val="74A20B04"/>
    <w:lvl w:ilvl="0" w:tplc="0B42535E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2CD1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6AA3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8269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9E48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78E9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321F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85825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D44C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390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46"/>
    <w:rsid w:val="0030228D"/>
    <w:rsid w:val="003D133F"/>
    <w:rsid w:val="00607846"/>
    <w:rsid w:val="00CB4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9D25"/>
  <w15:docId w15:val="{D08A1416-1CA9-47D0-9937-58E95CBD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4" w:line="252" w:lineRule="auto"/>
      <w:ind w:left="10" w:right="265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1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3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</dc:creator>
  <cp:keywords/>
  <cp:lastModifiedBy>Vishu .</cp:lastModifiedBy>
  <cp:revision>2</cp:revision>
  <dcterms:created xsi:type="dcterms:W3CDTF">2026-08-18T04:44:00Z</dcterms:created>
  <dcterms:modified xsi:type="dcterms:W3CDTF">2026-08-18T04:44:00Z</dcterms:modified>
</cp:coreProperties>
</file>