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8F" w:rsidRDefault="001D4C67" w:rsidP="0019196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Abstract</w:t>
      </w:r>
    </w:p>
    <w:p w:rsidR="0019196A" w:rsidRPr="00DD6D46" w:rsidRDefault="0019196A" w:rsidP="0019196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07B1" w:rsidRPr="00DB07B1" w:rsidRDefault="00263759" w:rsidP="00DB0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63759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263759">
        <w:rPr>
          <w:rStyle w:val="Emphasis"/>
          <w:rFonts w:ascii="Times New Roman" w:hAnsi="Times New Roman" w:cs="Times New Roman"/>
          <w:bCs/>
          <w:sz w:val="24"/>
          <w:szCs w:val="24"/>
        </w:rPr>
        <w:t xml:space="preserve">CRUD </w:t>
      </w:r>
      <w:r w:rsidRPr="00263759">
        <w:rPr>
          <w:rFonts w:ascii="Times New Roman" w:hAnsi="Times New Roman" w:cs="Times New Roman"/>
          <w:i/>
          <w:sz w:val="24"/>
          <w:szCs w:val="24"/>
        </w:rPr>
        <w:t>acronym identifies all of the major functions that are inherent to</w:t>
      </w:r>
      <w:r w:rsidRPr="00263759">
        <w:rPr>
          <w:rFonts w:ascii="Times New Roman" w:hAnsi="Times New Roman" w:cs="Times New Roman"/>
          <w:sz w:val="24"/>
          <w:szCs w:val="24"/>
        </w:rPr>
        <w:t xml:space="preserve"> </w:t>
      </w:r>
      <w:r w:rsidRPr="00263759">
        <w:rPr>
          <w:rStyle w:val="Emphasis"/>
          <w:rFonts w:ascii="Times New Roman" w:hAnsi="Times New Roman" w:cs="Times New Roman"/>
          <w:bCs/>
          <w:sz w:val="24"/>
          <w:szCs w:val="24"/>
        </w:rPr>
        <w:t>relational databases</w:t>
      </w:r>
      <w:r w:rsidRPr="00263759">
        <w:rPr>
          <w:rFonts w:ascii="Times New Roman" w:hAnsi="Times New Roman" w:cs="Times New Roman"/>
          <w:i/>
          <w:sz w:val="24"/>
          <w:szCs w:val="24"/>
        </w:rPr>
        <w:t xml:space="preserve"> and the applications used to manage them, which include Oracle Database, Microsoft SQL Server, MySQL, and others. </w:t>
      </w:r>
      <w:r w:rsidR="00DB07B1" w:rsidRPr="00263759">
        <w:rPr>
          <w:rFonts w:ascii="Times New Roman" w:eastAsia="Times New Roman" w:hAnsi="Times New Roman" w:cs="Times New Roman"/>
          <w:i/>
          <w:sz w:val="24"/>
          <w:szCs w:val="24"/>
          <w:lang/>
        </w:rPr>
        <w:t>The purpose of the engineering work was to develop a application to maintain and manage information. The application had to be simple and easy in order to use. The application was implemented using the Python 3.9 programming language an</w:t>
      </w:r>
      <w:r w:rsidRPr="00263759">
        <w:rPr>
          <w:rFonts w:ascii="Times New Roman" w:eastAsia="Times New Roman" w:hAnsi="Times New Roman" w:cs="Times New Roman"/>
          <w:i/>
          <w:sz w:val="24"/>
          <w:szCs w:val="24"/>
          <w:lang/>
        </w:rPr>
        <w:t xml:space="preserve">d </w:t>
      </w:r>
      <w:r w:rsidR="00DB07B1" w:rsidRPr="00263759">
        <w:rPr>
          <w:rFonts w:ascii="Times New Roman" w:eastAsia="Times New Roman" w:hAnsi="Times New Roman" w:cs="Times New Roman"/>
          <w:i/>
          <w:sz w:val="24"/>
          <w:szCs w:val="24"/>
          <w:lang/>
        </w:rPr>
        <w:t xml:space="preserve">to create a simple and versatile CRUD application. </w:t>
      </w:r>
      <w:r w:rsidRPr="00263759">
        <w:rPr>
          <w:rFonts w:ascii="Times New Roman" w:hAnsi="Times New Roman" w:cs="Times New Roman"/>
          <w:i/>
          <w:sz w:val="24"/>
          <w:szCs w:val="24"/>
        </w:rPr>
        <w:t xml:space="preserve">This data is typically organized into a database, which is simply an organized collection of data that may be viewed electronically. There are many types of databases: hierarchical databases, graph databases, and object-oriented databases to name a few. The most commonly implemented type of database is a </w:t>
      </w:r>
      <w:r w:rsidRPr="00263759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relational database</w:t>
      </w:r>
      <w:r w:rsidRPr="00263759">
        <w:rPr>
          <w:rFonts w:ascii="Times New Roman" w:hAnsi="Times New Roman" w:cs="Times New Roman"/>
          <w:i/>
          <w:sz w:val="24"/>
          <w:szCs w:val="24"/>
        </w:rPr>
        <w:t xml:space="preserve">, which consists of data tabled in rows and columns and connected to other tables with complementary information by a system of keywords that includes </w:t>
      </w:r>
      <w:r w:rsidRPr="00263759">
        <w:rPr>
          <w:rStyle w:val="Emphasis"/>
          <w:rFonts w:ascii="Times New Roman" w:hAnsi="Times New Roman" w:cs="Times New Roman"/>
          <w:bCs/>
          <w:sz w:val="24"/>
          <w:szCs w:val="24"/>
        </w:rPr>
        <w:t>primary</w:t>
      </w:r>
      <w:r w:rsidRPr="00263759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r w:rsidRPr="00263759">
        <w:rPr>
          <w:rStyle w:val="Emphasis"/>
          <w:rFonts w:ascii="Times New Roman" w:hAnsi="Times New Roman" w:cs="Times New Roman"/>
          <w:bCs/>
          <w:sz w:val="24"/>
          <w:szCs w:val="24"/>
        </w:rPr>
        <w:t>keys and</w:t>
      </w:r>
      <w:r w:rsidRPr="00263759">
        <w:rPr>
          <w:rFonts w:ascii="Times New Roman" w:hAnsi="Times New Roman" w:cs="Times New Roman"/>
          <w:sz w:val="24"/>
          <w:szCs w:val="24"/>
        </w:rPr>
        <w:t xml:space="preserve"> </w:t>
      </w:r>
      <w:r w:rsidRPr="00263759">
        <w:rPr>
          <w:rStyle w:val="Emphasis"/>
          <w:rFonts w:ascii="Times New Roman" w:hAnsi="Times New Roman" w:cs="Times New Roman"/>
          <w:bCs/>
          <w:sz w:val="24"/>
          <w:szCs w:val="24"/>
        </w:rPr>
        <w:t>foreign keys</w:t>
      </w:r>
      <w:r w:rsidRPr="00263759">
        <w:rPr>
          <w:rFonts w:ascii="Times New Roman" w:hAnsi="Times New Roman" w:cs="Times New Roman"/>
          <w:sz w:val="24"/>
          <w:szCs w:val="24"/>
        </w:rPr>
        <w:t>.</w:t>
      </w:r>
      <w:r w:rsidRPr="00263759">
        <w:rPr>
          <w:rFonts w:ascii="Times New Roman" w:hAnsi="Times New Roman" w:cs="Times New Roman"/>
          <w:i/>
          <w:sz w:val="24"/>
          <w:szCs w:val="24"/>
        </w:rPr>
        <w:t xml:space="preserve"> In a relational database, each row of a table is known as a tuple or a record. Each column of the table represents a specific attribute or field. The four CRUD functions can be called by users to perform different types of operations on selected data within the database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63759">
        <w:rPr>
          <w:rFonts w:ascii="Times New Roman" w:eastAsia="Times New Roman" w:hAnsi="Times New Roman" w:cs="Times New Roman"/>
          <w:i/>
          <w:sz w:val="24"/>
          <w:szCs w:val="24"/>
          <w:lang/>
        </w:rPr>
        <w:t>The PostgreSQL relational database was used with the application. The application interface was created using TkInter the Python library.</w:t>
      </w:r>
    </w:p>
    <w:p w:rsidR="00146F66" w:rsidRPr="00146F66" w:rsidRDefault="00146F66" w:rsidP="00140C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75130" w:rsidRDefault="00E75130" w:rsidP="00140C9D">
      <w:pPr>
        <w:spacing w:line="360" w:lineRule="auto"/>
        <w:jc w:val="both"/>
        <w:rPr>
          <w:rFonts w:ascii="Times New Roman" w:hAnsi="Times New Roman" w:cs="Times New Roman"/>
          <w:bCs/>
          <w:i/>
          <w:iCs/>
          <w:color w:val="C00000"/>
          <w:sz w:val="24"/>
          <w:szCs w:val="24"/>
        </w:rPr>
      </w:pPr>
    </w:p>
    <w:p w:rsidR="00E75130" w:rsidRPr="00E75130" w:rsidRDefault="00E75130" w:rsidP="00140C9D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146F66" w:rsidRPr="00146F66" w:rsidRDefault="00146F66" w:rsidP="00140C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46F66" w:rsidRPr="00146F66" w:rsidRDefault="00146F66" w:rsidP="00140C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46F66" w:rsidRPr="00146F66" w:rsidRDefault="00146F66" w:rsidP="00140C9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40C9D" w:rsidRPr="00146F66" w:rsidRDefault="00140C9D" w:rsidP="00140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F05" w:rsidRPr="00140C9D" w:rsidRDefault="00627F05">
      <w:pPr>
        <w:rPr>
          <w:sz w:val="24"/>
          <w:szCs w:val="24"/>
        </w:rPr>
      </w:pPr>
    </w:p>
    <w:sectPr w:rsidR="00627F05" w:rsidRPr="00140C9D" w:rsidSect="00627F0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B93" w:rsidRDefault="003E7B93" w:rsidP="00614D8F">
      <w:pPr>
        <w:spacing w:after="0" w:line="240" w:lineRule="auto"/>
      </w:pPr>
      <w:r>
        <w:separator/>
      </w:r>
    </w:p>
  </w:endnote>
  <w:endnote w:type="continuationSeparator" w:id="1">
    <w:p w:rsidR="003E7B93" w:rsidRDefault="003E7B93" w:rsidP="006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8F" w:rsidRPr="0019196A" w:rsidRDefault="007C436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C4369">
      <w:rPr>
        <w:rFonts w:ascii="Times New Roman" w:hAnsi="Times New Roman" w:cs="Times New Roman"/>
        <w:sz w:val="24"/>
        <w:szCs w:val="24"/>
      </w:rPr>
      <w:t>v</w:t>
    </w:r>
  </w:p>
  <w:p w:rsidR="00614D8F" w:rsidRDefault="00614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B93" w:rsidRDefault="003E7B93" w:rsidP="00614D8F">
      <w:pPr>
        <w:spacing w:after="0" w:line="240" w:lineRule="auto"/>
      </w:pPr>
      <w:r>
        <w:separator/>
      </w:r>
    </w:p>
  </w:footnote>
  <w:footnote w:type="continuationSeparator" w:id="1">
    <w:p w:rsidR="003E7B93" w:rsidRDefault="003E7B93" w:rsidP="00614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D8F"/>
    <w:rsid w:val="000039CA"/>
    <w:rsid w:val="000C048D"/>
    <w:rsid w:val="00140C9D"/>
    <w:rsid w:val="00146F66"/>
    <w:rsid w:val="001655C4"/>
    <w:rsid w:val="0019196A"/>
    <w:rsid w:val="001A7E38"/>
    <w:rsid w:val="001D0262"/>
    <w:rsid w:val="001D2723"/>
    <w:rsid w:val="001D4C67"/>
    <w:rsid w:val="001F078C"/>
    <w:rsid w:val="00263759"/>
    <w:rsid w:val="002D2DB8"/>
    <w:rsid w:val="003E7B93"/>
    <w:rsid w:val="005354F4"/>
    <w:rsid w:val="00576F5B"/>
    <w:rsid w:val="00614D8F"/>
    <w:rsid w:val="00627F05"/>
    <w:rsid w:val="00717E5B"/>
    <w:rsid w:val="007759DE"/>
    <w:rsid w:val="00794B75"/>
    <w:rsid w:val="007C4369"/>
    <w:rsid w:val="008032AE"/>
    <w:rsid w:val="008F0CAF"/>
    <w:rsid w:val="00910881"/>
    <w:rsid w:val="00916C38"/>
    <w:rsid w:val="00937254"/>
    <w:rsid w:val="009677D1"/>
    <w:rsid w:val="009B27D2"/>
    <w:rsid w:val="00A92071"/>
    <w:rsid w:val="00AE0D3C"/>
    <w:rsid w:val="00AE2EB3"/>
    <w:rsid w:val="00B236C0"/>
    <w:rsid w:val="00B429D6"/>
    <w:rsid w:val="00BD5E30"/>
    <w:rsid w:val="00C91BBC"/>
    <w:rsid w:val="00CA1D07"/>
    <w:rsid w:val="00D10B38"/>
    <w:rsid w:val="00D54C8C"/>
    <w:rsid w:val="00D57043"/>
    <w:rsid w:val="00D71D3D"/>
    <w:rsid w:val="00DB07B1"/>
    <w:rsid w:val="00DC38CD"/>
    <w:rsid w:val="00E00930"/>
    <w:rsid w:val="00E75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D8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8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8F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7B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DB07B1"/>
  </w:style>
  <w:style w:type="character" w:styleId="Emphasis">
    <w:name w:val="Emphasis"/>
    <w:basedOn w:val="DefaultParagraphFont"/>
    <w:uiPriority w:val="20"/>
    <w:qFormat/>
    <w:rsid w:val="002637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Lobo</dc:creator>
  <cp:lastModifiedBy>Nitesh</cp:lastModifiedBy>
  <cp:revision>6</cp:revision>
  <dcterms:created xsi:type="dcterms:W3CDTF">2020-03-10T07:51:00Z</dcterms:created>
  <dcterms:modified xsi:type="dcterms:W3CDTF">2021-05-21T06:35:00Z</dcterms:modified>
</cp:coreProperties>
</file>