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240EC" w14:textId="77777777" w:rsidR="00BE5AC3" w:rsidRPr="00BE5AC3" w:rsidRDefault="00BE5AC3">
      <w:pPr>
        <w:rPr>
          <w:b/>
        </w:rPr>
      </w:pPr>
      <w:r>
        <w:rPr>
          <w:b/>
        </w:rPr>
        <w:t>GEBIED VOLGENS GEMEENTE</w:t>
      </w:r>
    </w:p>
    <w:p w14:paraId="1F014D8A" w14:textId="77777777" w:rsidR="00BE5AC3" w:rsidRDefault="00BE5AC3"/>
    <w:p w14:paraId="10087CA1" w14:textId="77777777" w:rsidR="0029106C" w:rsidRDefault="00BE5AC3">
      <w:r>
        <w:t>Wijkbeschrijving:</w:t>
      </w:r>
      <w:r>
        <w:br/>
        <w:t>-Ontwikkelgebied voor creatieve ondernemers.</w:t>
      </w:r>
      <w:r>
        <w:br/>
        <w:t>-Weinig sociale cohesie (kansarme huishoudens).</w:t>
      </w:r>
    </w:p>
    <w:p w14:paraId="30A1E9A2" w14:textId="77777777" w:rsidR="00BE5AC3" w:rsidRDefault="00BE5AC3">
      <w:r>
        <w:t>-Gebrek aan groen.</w:t>
      </w:r>
    </w:p>
    <w:p w14:paraId="4E8CA7B8" w14:textId="77777777" w:rsidR="00BE5AC3" w:rsidRDefault="00BE5AC3">
      <w:r>
        <w:t>-Onprettige uitstraling (staat van bebouwing).</w:t>
      </w:r>
    </w:p>
    <w:p w14:paraId="050B1CB5" w14:textId="77777777" w:rsidR="00BE5AC3" w:rsidRDefault="00BE5AC3"/>
    <w:p w14:paraId="1658FD96" w14:textId="77777777" w:rsidR="00BE5AC3" w:rsidRDefault="00BE5AC3">
      <w:r>
        <w:t>Ambitie:</w:t>
      </w:r>
    </w:p>
    <w:p w14:paraId="6F050EF3" w14:textId="77777777" w:rsidR="00BE5AC3" w:rsidRDefault="00BE5AC3">
      <w:r>
        <w:t>-Meer betrokkenheid van bewoners.</w:t>
      </w:r>
    </w:p>
    <w:p w14:paraId="301B679B" w14:textId="77777777" w:rsidR="00BE5AC3" w:rsidRDefault="00BE5AC3">
      <w:r>
        <w:t>-Huiselijk geweld en schulden afgenomen.</w:t>
      </w:r>
    </w:p>
    <w:p w14:paraId="26626B5E" w14:textId="77777777" w:rsidR="00BE5AC3" w:rsidRDefault="00BE5AC3">
      <w:r>
        <w:t>-Woningen gerenoveerd.</w:t>
      </w:r>
    </w:p>
    <w:p w14:paraId="28BDC89F" w14:textId="77777777" w:rsidR="00BE5AC3" w:rsidRDefault="00BE5AC3">
      <w:r>
        <w:t>-Minder werklozen.</w:t>
      </w:r>
    </w:p>
    <w:p w14:paraId="13C63C94" w14:textId="77777777" w:rsidR="00BE5AC3" w:rsidRDefault="00BE5AC3">
      <w:r>
        <w:t>-Toename veiligheid.</w:t>
      </w:r>
    </w:p>
    <w:p w14:paraId="370EB1D0" w14:textId="77777777" w:rsidR="00BE5AC3" w:rsidRDefault="00BE5AC3">
      <w:r>
        <w:t>-2018 op de culturele kaart van Rotterdam</w:t>
      </w:r>
      <w:r>
        <w:br/>
      </w:r>
      <w:r>
        <w:br/>
        <w:t>Doelen:</w:t>
      </w:r>
      <w:r>
        <w:br/>
        <w:t>-Bewoners zijn meer zelfredzaam.</w:t>
      </w:r>
    </w:p>
    <w:p w14:paraId="49C84D4E" w14:textId="77777777" w:rsidR="00BE5AC3" w:rsidRDefault="00BE5AC3">
      <w:r>
        <w:t>-Mensen voelen zich veilig.</w:t>
      </w:r>
    </w:p>
    <w:p w14:paraId="244A93E3" w14:textId="77777777" w:rsidR="00BE5AC3" w:rsidRDefault="00BE5AC3">
      <w:r>
        <w:t>-Aantrekkelijker omgeving creëren.</w:t>
      </w:r>
    </w:p>
    <w:p w14:paraId="5C182A2E" w14:textId="77777777" w:rsidR="00BE5AC3" w:rsidRDefault="00BE5AC3">
      <w:r>
        <w:t>-Meer sociale cohesie.</w:t>
      </w:r>
    </w:p>
    <w:p w14:paraId="261701D3" w14:textId="77777777" w:rsidR="00BE5AC3" w:rsidRDefault="00BE5AC3"/>
    <w:p w14:paraId="5BADD0B2" w14:textId="77777777" w:rsidR="00BE5AC3" w:rsidRDefault="00BE5AC3">
      <w:pPr>
        <w:rPr>
          <w:b/>
        </w:rPr>
      </w:pPr>
      <w:r w:rsidRPr="00BE5AC3">
        <w:rPr>
          <w:b/>
        </w:rPr>
        <w:t>GEBIED VOLGENS DE MENSEN</w:t>
      </w:r>
      <w:r w:rsidR="006F7D97">
        <w:rPr>
          <w:b/>
        </w:rPr>
        <w:t xml:space="preserve"> (INTERVIEWS)</w:t>
      </w:r>
    </w:p>
    <w:p w14:paraId="362C1CB9" w14:textId="77777777" w:rsidR="00BE5AC3" w:rsidRDefault="00BE5AC3">
      <w:r>
        <w:rPr>
          <w:b/>
        </w:rPr>
        <w:br/>
      </w:r>
      <w:r w:rsidR="006F7D97">
        <w:t>Omgeving (positieve kanten</w:t>
      </w:r>
      <w:r>
        <w:t>):</w:t>
      </w:r>
      <w:r>
        <w:br/>
        <w:t>-Het water.</w:t>
      </w:r>
    </w:p>
    <w:p w14:paraId="5556B9CD" w14:textId="77777777" w:rsidR="00BE5AC3" w:rsidRDefault="00BE5AC3">
      <w:r>
        <w:t>-Het grote pakhuis.</w:t>
      </w:r>
    </w:p>
    <w:p w14:paraId="7B22CA15" w14:textId="77777777" w:rsidR="006F7D97" w:rsidRDefault="006F7D97"/>
    <w:p w14:paraId="00AF74F4" w14:textId="77777777" w:rsidR="006F7D97" w:rsidRDefault="006F7D97">
      <w:r>
        <w:t>Omgeving (negatieve kanten):</w:t>
      </w:r>
    </w:p>
    <w:p w14:paraId="662668B7" w14:textId="77777777" w:rsidR="006F7D97" w:rsidRDefault="006F7D97">
      <w:r>
        <w:t>-Weinig natuur (bomen, groen).</w:t>
      </w:r>
      <w:r>
        <w:br/>
        <w:t>-Niks te doen, saai.</w:t>
      </w:r>
    </w:p>
    <w:p w14:paraId="6A8C1789" w14:textId="77777777" w:rsidR="006F7D97" w:rsidRDefault="006F7D97">
      <w:r>
        <w:t>-Donker, onveilig.</w:t>
      </w:r>
    </w:p>
    <w:p w14:paraId="1B6FCD05" w14:textId="77777777" w:rsidR="006F7D97" w:rsidRDefault="006F7D97">
      <w:bookmarkStart w:id="0" w:name="_GoBack"/>
      <w:bookmarkEnd w:id="0"/>
    </w:p>
    <w:p w14:paraId="2B190206" w14:textId="77777777" w:rsidR="006F7D97" w:rsidRDefault="006F7D97">
      <w:r>
        <w:t>Wat maakt de omgeving aantrekkelijker:</w:t>
      </w:r>
    </w:p>
    <w:p w14:paraId="796F6569" w14:textId="77777777" w:rsidR="006F7D97" w:rsidRDefault="006F7D97">
      <w:r>
        <w:t>-Iets met veel kleuren/licht (alles is donker).</w:t>
      </w:r>
    </w:p>
    <w:p w14:paraId="4192670E" w14:textId="77777777" w:rsidR="006F7D97" w:rsidRDefault="006F7D97">
      <w:r>
        <w:t>-Meer horecagelegenheden.</w:t>
      </w:r>
    </w:p>
    <w:p w14:paraId="28884BF2" w14:textId="77777777" w:rsidR="006F7D97" w:rsidRDefault="006F7D97">
      <w:r>
        <w:t>-Meer activiteiten bij het water.</w:t>
      </w:r>
    </w:p>
    <w:p w14:paraId="0FD63DD0" w14:textId="77777777" w:rsidR="006F7D97" w:rsidRDefault="006F7D97"/>
    <w:p w14:paraId="290DFF33" w14:textId="77777777" w:rsidR="006F7D97" w:rsidRPr="006F7D97" w:rsidRDefault="006F7D97">
      <w:pPr>
        <w:rPr>
          <w:b/>
        </w:rPr>
      </w:pPr>
      <w:r w:rsidRPr="006F7D97">
        <w:rPr>
          <w:b/>
        </w:rPr>
        <w:t>CONCLUSIE</w:t>
      </w:r>
    </w:p>
    <w:p w14:paraId="19040891" w14:textId="77777777" w:rsidR="006F7D97" w:rsidRDefault="006F7D97"/>
    <w:p w14:paraId="4AC96FA0" w14:textId="77777777" w:rsidR="006F7D97" w:rsidRDefault="006F7D97">
      <w:r>
        <w:t xml:space="preserve">-Omgeving geeft een </w:t>
      </w:r>
      <w:r w:rsidRPr="006F7D97">
        <w:rPr>
          <w:u w:val="single"/>
        </w:rPr>
        <w:t>onveilig gevoel</w:t>
      </w:r>
      <w:r>
        <w:t xml:space="preserve"> en er is </w:t>
      </w:r>
      <w:r w:rsidRPr="006F7D97">
        <w:rPr>
          <w:u w:val="single"/>
        </w:rPr>
        <w:t>weinig sociale activiteit</w:t>
      </w:r>
      <w:r>
        <w:t xml:space="preserve"> te vinden.</w:t>
      </w:r>
    </w:p>
    <w:p w14:paraId="2CCC3BDF" w14:textId="77777777" w:rsidR="006F7D97" w:rsidRPr="00BE5AC3" w:rsidRDefault="006F7D97">
      <w:r>
        <w:t xml:space="preserve">-Aantrekkelijker maken door te werken met </w:t>
      </w:r>
      <w:r w:rsidRPr="00B427D7">
        <w:rPr>
          <w:u w:val="single"/>
        </w:rPr>
        <w:t>licht/kleur</w:t>
      </w:r>
      <w:r>
        <w:t xml:space="preserve"> en </w:t>
      </w:r>
      <w:r w:rsidRPr="00B427D7">
        <w:rPr>
          <w:u w:val="single"/>
        </w:rPr>
        <w:t>activiteiten bij het water</w:t>
      </w:r>
      <w:r w:rsidR="00B427D7">
        <w:t xml:space="preserve"> (bevordert sociale cohesie en geeft een veiliger gevoel </w:t>
      </w:r>
      <w:r w:rsidR="00B427D7">
        <w:sym w:font="Wingdings" w:char="F0E0"/>
      </w:r>
      <w:r w:rsidR="00B427D7">
        <w:t xml:space="preserve"> veiliger = positievere </w:t>
      </w:r>
      <w:proofErr w:type="spellStart"/>
      <w:r w:rsidR="00B427D7">
        <w:t>vibe</w:t>
      </w:r>
      <w:proofErr w:type="spellEnd"/>
      <w:r w:rsidR="00B427D7">
        <w:t>).</w:t>
      </w:r>
    </w:p>
    <w:sectPr w:rsidR="006F7D97" w:rsidRPr="00BE5AC3" w:rsidSect="003201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17B8D" w14:textId="77777777" w:rsidR="00DC7D9F" w:rsidRDefault="00DC7D9F" w:rsidP="00BE5AC3">
      <w:r>
        <w:separator/>
      </w:r>
    </w:p>
  </w:endnote>
  <w:endnote w:type="continuationSeparator" w:id="0">
    <w:p w14:paraId="3933D632" w14:textId="77777777" w:rsidR="00DC7D9F" w:rsidRDefault="00DC7D9F" w:rsidP="00BE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B770" w14:textId="77777777" w:rsidR="00DC7D9F" w:rsidRDefault="00DC7D9F" w:rsidP="00BE5AC3">
      <w:r>
        <w:separator/>
      </w:r>
    </w:p>
  </w:footnote>
  <w:footnote w:type="continuationSeparator" w:id="0">
    <w:p w14:paraId="60D845D3" w14:textId="77777777" w:rsidR="00DC7D9F" w:rsidRDefault="00DC7D9F" w:rsidP="00BE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C3"/>
    <w:rsid w:val="0029106C"/>
    <w:rsid w:val="003201BD"/>
    <w:rsid w:val="006F7D97"/>
    <w:rsid w:val="00B427D7"/>
    <w:rsid w:val="00BE5AC3"/>
    <w:rsid w:val="00D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0D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BE5AC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E5AC3"/>
  </w:style>
  <w:style w:type="paragraph" w:styleId="Voettekst">
    <w:name w:val="footer"/>
    <w:basedOn w:val="Standaard"/>
    <w:link w:val="VoettekstTeken"/>
    <w:uiPriority w:val="99"/>
    <w:unhideWhenUsed/>
    <w:rsid w:val="00BE5AC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E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verschoor</dc:creator>
  <cp:keywords/>
  <dc:description/>
  <cp:lastModifiedBy>mike verschoor</cp:lastModifiedBy>
  <cp:revision>1</cp:revision>
  <dcterms:created xsi:type="dcterms:W3CDTF">2016-02-29T08:34:00Z</dcterms:created>
  <dcterms:modified xsi:type="dcterms:W3CDTF">2016-02-29T08:56:00Z</dcterms:modified>
</cp:coreProperties>
</file>