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B4451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【Power Query 进阶操作步骤】</w:t>
      </w:r>
    </w:p>
    <w:p w14:paraId="4708958B" w14:textId="77777777" w:rsidR="009153E5" w:rsidRDefault="009153E5" w:rsidP="009153E5">
      <w:pPr>
        <w:rPr>
          <w:rFonts w:hint="eastAsia"/>
        </w:rPr>
      </w:pPr>
    </w:p>
    <w:p w14:paraId="2F5DBF3A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1. 准备数据：</w:t>
      </w:r>
    </w:p>
    <w:p w14:paraId="3A7DE3B8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销售表：产品名称、销售额、销售日期</w:t>
      </w:r>
    </w:p>
    <w:p w14:paraId="0A95E6E9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产品表：产品名称、成本价、供应商</w:t>
      </w:r>
    </w:p>
    <w:p w14:paraId="33C81CB0" w14:textId="77777777" w:rsidR="009153E5" w:rsidRDefault="009153E5" w:rsidP="009153E5">
      <w:pPr>
        <w:rPr>
          <w:rFonts w:hint="eastAsia"/>
        </w:rPr>
      </w:pPr>
    </w:p>
    <w:p w14:paraId="1F014D94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2. 加载到 Power Query：</w:t>
      </w:r>
    </w:p>
    <w:p w14:paraId="1009DEBE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数据 → 获取数据 → 来自文件 → 从工作簿 → 选择文件 → 选择表 → </w:t>
      </w:r>
      <w:proofErr w:type="gramStart"/>
      <w:r>
        <w:rPr>
          <w:rFonts w:hint="eastAsia"/>
        </w:rPr>
        <w:t>仅创建</w:t>
      </w:r>
      <w:proofErr w:type="gramEnd"/>
      <w:r>
        <w:rPr>
          <w:rFonts w:hint="eastAsia"/>
        </w:rPr>
        <w:t>连接</w:t>
      </w:r>
    </w:p>
    <w:p w14:paraId="65B2C66F" w14:textId="77777777" w:rsidR="009153E5" w:rsidRDefault="009153E5" w:rsidP="009153E5">
      <w:pPr>
        <w:rPr>
          <w:rFonts w:hint="eastAsia"/>
        </w:rPr>
      </w:pPr>
    </w:p>
    <w:p w14:paraId="16737EFF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3. 合并查询（类似 LEFT JOIN）：</w:t>
      </w:r>
    </w:p>
    <w:p w14:paraId="67DBBAFA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在 Power Query 编辑器中，选中销售表 → 主页 → 合并查询</w:t>
      </w:r>
    </w:p>
    <w:p w14:paraId="73A0E774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选择产品表，匹配列“产品名称”，连接类型“左外部”</w:t>
      </w:r>
    </w:p>
    <w:p w14:paraId="7EDC36C9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展开新列，选择成本价、供应商</w:t>
      </w:r>
    </w:p>
    <w:p w14:paraId="612EC1B7" w14:textId="77777777" w:rsidR="009153E5" w:rsidRDefault="009153E5" w:rsidP="009153E5">
      <w:pPr>
        <w:rPr>
          <w:rFonts w:hint="eastAsia"/>
        </w:rPr>
      </w:pPr>
    </w:p>
    <w:p w14:paraId="59CA7DB1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4. 追加查询（纵向合并）：</w:t>
      </w:r>
    </w:p>
    <w:p w14:paraId="4844E4F0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主页 → 追加查询 → 选择多个表（如1月、2月销售）</w:t>
      </w:r>
    </w:p>
    <w:p w14:paraId="160FABC6" w14:textId="77777777" w:rsidR="009153E5" w:rsidRDefault="009153E5" w:rsidP="009153E5">
      <w:pPr>
        <w:rPr>
          <w:rFonts w:hint="eastAsia"/>
        </w:rPr>
      </w:pPr>
    </w:p>
    <w:p w14:paraId="723D8393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5. 分组依据：</w:t>
      </w:r>
    </w:p>
    <w:p w14:paraId="3CED8488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选中“产品类别”列 → 主页 → 分组依据</w:t>
      </w:r>
    </w:p>
    <w:p w14:paraId="7F021F0F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新列名“总销售额”，操作“求和”，列“金额”</w:t>
      </w:r>
    </w:p>
    <w:p w14:paraId="0F6E717F" w14:textId="77777777" w:rsidR="009153E5" w:rsidRDefault="009153E5" w:rsidP="009153E5">
      <w:pPr>
        <w:rPr>
          <w:rFonts w:hint="eastAsia"/>
        </w:rPr>
      </w:pPr>
    </w:p>
    <w:p w14:paraId="1B04D01C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6. 透视列：</w:t>
      </w:r>
    </w:p>
    <w:p w14:paraId="22B073C7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选中“销售区域”列 → 转换 → 透视列</w:t>
      </w:r>
    </w:p>
    <w:p w14:paraId="66565635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值列“金额”</w:t>
      </w:r>
      <w:proofErr w:type="gramEnd"/>
      <w:r>
        <w:rPr>
          <w:rFonts w:hint="eastAsia"/>
        </w:rPr>
        <w:t>，聚合函数“求和”</w:t>
      </w:r>
    </w:p>
    <w:p w14:paraId="193622F2" w14:textId="77777777" w:rsidR="009153E5" w:rsidRDefault="009153E5" w:rsidP="009153E5">
      <w:pPr>
        <w:rPr>
          <w:rFonts w:hint="eastAsia"/>
        </w:rPr>
      </w:pPr>
    </w:p>
    <w:p w14:paraId="4CE762C6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7. 逆透视列：</w:t>
      </w:r>
    </w:p>
    <w:p w14:paraId="63C51CFF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选中要转换的列（如月份列） → 转换 → 逆透视列</w:t>
      </w:r>
    </w:p>
    <w:p w14:paraId="1BF63F07" w14:textId="77777777" w:rsidR="009153E5" w:rsidRDefault="009153E5" w:rsidP="009153E5">
      <w:pPr>
        <w:rPr>
          <w:rFonts w:hint="eastAsia"/>
        </w:rPr>
      </w:pPr>
    </w:p>
    <w:p w14:paraId="50DCA198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8. 自定义列：</w:t>
      </w:r>
    </w:p>
    <w:p w14:paraId="3B302AF2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添加列 → 自定义列 → 输入公式，例如 [金额] - [成本价]</w:t>
      </w:r>
    </w:p>
    <w:p w14:paraId="41EC60E1" w14:textId="77777777" w:rsidR="009153E5" w:rsidRDefault="009153E5" w:rsidP="009153E5">
      <w:pPr>
        <w:rPr>
          <w:rFonts w:hint="eastAsia"/>
        </w:rPr>
      </w:pPr>
    </w:p>
    <w:p w14:paraId="244D5ED9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9. 加载结果：</w:t>
      </w:r>
    </w:p>
    <w:p w14:paraId="473C6CC5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 xml:space="preserve">   - 主页 → 关闭并上载 → 数据加载到工作表</w:t>
      </w:r>
    </w:p>
    <w:p w14:paraId="74259569" w14:textId="77777777" w:rsidR="009153E5" w:rsidRDefault="009153E5" w:rsidP="009153E5">
      <w:pPr>
        <w:rPr>
          <w:rFonts w:hint="eastAsia"/>
        </w:rPr>
      </w:pPr>
    </w:p>
    <w:p w14:paraId="60E1C0CC" w14:textId="77777777" w:rsidR="009153E5" w:rsidRDefault="009153E5" w:rsidP="009153E5">
      <w:pPr>
        <w:rPr>
          <w:rFonts w:hint="eastAsia"/>
        </w:rPr>
      </w:pPr>
      <w:r>
        <w:rPr>
          <w:rFonts w:hint="eastAsia"/>
        </w:rPr>
        <w:t>10. 刷新数据：</w:t>
      </w:r>
    </w:p>
    <w:p w14:paraId="6E8B6FA9" w14:textId="4FAE426D" w:rsidR="00E70619" w:rsidRDefault="009153E5" w:rsidP="009153E5">
      <w:pPr>
        <w:rPr>
          <w:rFonts w:hint="eastAsia"/>
        </w:rPr>
      </w:pPr>
      <w:r>
        <w:rPr>
          <w:rFonts w:hint="eastAsia"/>
        </w:rPr>
        <w:t xml:space="preserve">    - 右键表格 → 刷新，所有步骤自动重算</w:t>
      </w:r>
    </w:p>
    <w:sectPr w:rsidR="00E70619" w:rsidSect="009153E5">
      <w:pgSz w:w="11906" w:h="16838"/>
      <w:pgMar w:top="567" w:right="720" w:bottom="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E5"/>
    <w:rsid w:val="00007CA7"/>
    <w:rsid w:val="00261108"/>
    <w:rsid w:val="007045FC"/>
    <w:rsid w:val="0077102D"/>
    <w:rsid w:val="009153E5"/>
    <w:rsid w:val="00E70619"/>
    <w:rsid w:val="00FC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1724"/>
  <w15:chartTrackingRefBased/>
  <w15:docId w15:val="{27876046-E448-452C-B770-6E8C4847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King</dc:creator>
  <cp:keywords/>
  <dc:description/>
  <cp:lastModifiedBy>Zoe King</cp:lastModifiedBy>
  <cp:revision>1</cp:revision>
  <dcterms:created xsi:type="dcterms:W3CDTF">2026-03-10T04:33:00Z</dcterms:created>
  <dcterms:modified xsi:type="dcterms:W3CDTF">2026-03-10T04:34:00Z</dcterms:modified>
</cp:coreProperties>
</file>