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4214" w14:textId="77777777" w:rsidR="003E741E" w:rsidRDefault="00ED10D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1E8C5D8" w14:textId="77777777" w:rsidR="003E741E" w:rsidRDefault="00ED10D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19FABB60" w14:textId="77777777" w:rsidR="003E741E" w:rsidRDefault="003E741E">
      <w:pPr>
        <w:rPr>
          <w:sz w:val="28"/>
          <w:szCs w:val="28"/>
        </w:rPr>
      </w:pPr>
    </w:p>
    <w:p w14:paraId="42F3056D" w14:textId="77777777" w:rsidR="003E741E" w:rsidRDefault="003E741E">
      <w:pPr>
        <w:rPr>
          <w:sz w:val="28"/>
          <w:szCs w:val="28"/>
        </w:rPr>
      </w:pPr>
    </w:p>
    <w:p w14:paraId="0023FF3E" w14:textId="77777777" w:rsidR="003E741E" w:rsidRDefault="003E741E">
      <w:pPr>
        <w:rPr>
          <w:sz w:val="28"/>
          <w:szCs w:val="28"/>
        </w:rPr>
      </w:pPr>
    </w:p>
    <w:p w14:paraId="00039C6F" w14:textId="77777777" w:rsidR="003E741E" w:rsidRDefault="003E741E">
      <w:pPr>
        <w:rPr>
          <w:sz w:val="28"/>
          <w:szCs w:val="28"/>
        </w:rPr>
      </w:pPr>
    </w:p>
    <w:p w14:paraId="2594F690" w14:textId="77777777" w:rsidR="003E741E" w:rsidRDefault="003E741E">
      <w:pPr>
        <w:rPr>
          <w:sz w:val="28"/>
          <w:szCs w:val="28"/>
        </w:rPr>
      </w:pPr>
    </w:p>
    <w:p w14:paraId="5EC3C8EA" w14:textId="77777777" w:rsidR="003E741E" w:rsidRDefault="003E741E">
      <w:pPr>
        <w:rPr>
          <w:sz w:val="28"/>
          <w:szCs w:val="28"/>
        </w:rPr>
      </w:pPr>
    </w:p>
    <w:p w14:paraId="17FFB222" w14:textId="77777777" w:rsidR="003E741E" w:rsidRDefault="003E741E">
      <w:pPr>
        <w:rPr>
          <w:sz w:val="28"/>
          <w:szCs w:val="28"/>
        </w:rPr>
      </w:pPr>
    </w:p>
    <w:p w14:paraId="47617A8C" w14:textId="77777777" w:rsidR="003E741E" w:rsidRDefault="003E741E">
      <w:pPr>
        <w:rPr>
          <w:sz w:val="28"/>
          <w:szCs w:val="28"/>
        </w:rPr>
      </w:pPr>
    </w:p>
    <w:p w14:paraId="01A72F8B" w14:textId="77777777" w:rsidR="003E741E" w:rsidRDefault="003E741E">
      <w:pPr>
        <w:rPr>
          <w:sz w:val="28"/>
          <w:szCs w:val="28"/>
        </w:rPr>
      </w:pPr>
    </w:p>
    <w:p w14:paraId="05D7A371" w14:textId="77777777" w:rsidR="003E741E" w:rsidRDefault="003E741E">
      <w:pPr>
        <w:rPr>
          <w:sz w:val="28"/>
          <w:szCs w:val="28"/>
        </w:rPr>
      </w:pPr>
    </w:p>
    <w:p w14:paraId="3CA5E584" w14:textId="77777777" w:rsidR="003E741E" w:rsidRDefault="003E741E">
      <w:pPr>
        <w:rPr>
          <w:sz w:val="28"/>
          <w:szCs w:val="28"/>
        </w:rPr>
      </w:pPr>
    </w:p>
    <w:p w14:paraId="4362D885" w14:textId="77777777" w:rsidR="003E741E" w:rsidRDefault="003E741E">
      <w:pPr>
        <w:rPr>
          <w:sz w:val="28"/>
          <w:szCs w:val="28"/>
        </w:rPr>
      </w:pPr>
    </w:p>
    <w:p w14:paraId="42193F8E" w14:textId="77777777" w:rsidR="003E741E" w:rsidRDefault="003E741E">
      <w:pPr>
        <w:rPr>
          <w:sz w:val="28"/>
          <w:szCs w:val="28"/>
        </w:rPr>
      </w:pPr>
    </w:p>
    <w:p w14:paraId="5DA8113C" w14:textId="77777777" w:rsidR="003E741E" w:rsidRDefault="003E741E">
      <w:pPr>
        <w:rPr>
          <w:sz w:val="28"/>
          <w:szCs w:val="28"/>
        </w:rPr>
      </w:pPr>
    </w:p>
    <w:p w14:paraId="13AA2528" w14:textId="77777777" w:rsidR="003E741E" w:rsidRDefault="00ED10D0">
      <w:pPr>
        <w:jc w:val="center"/>
        <w:rPr>
          <w:b/>
          <w:sz w:val="44"/>
          <w:szCs w:val="44"/>
        </w:rPr>
      </w:pPr>
      <w:r>
        <w:rPr>
          <w:b/>
          <w:sz w:val="44"/>
          <w:szCs w:val="44"/>
        </w:rPr>
        <w:t xml:space="preserve">ЗВІТ ПО ВИКОНАННЮ </w:t>
      </w:r>
    </w:p>
    <w:p w14:paraId="01603AC3" w14:textId="77777777" w:rsidR="003E741E" w:rsidRDefault="00ED10D0">
      <w:pPr>
        <w:jc w:val="center"/>
        <w:rPr>
          <w:b/>
          <w:sz w:val="44"/>
          <w:szCs w:val="44"/>
        </w:rPr>
      </w:pPr>
      <w:r>
        <w:rPr>
          <w:b/>
          <w:sz w:val="44"/>
          <w:szCs w:val="44"/>
        </w:rPr>
        <w:t>ЛАБОРАТОРНОЇ РОБОТИ №</w:t>
      </w:r>
      <w:r w:rsidR="00E64D53" w:rsidRPr="00E64D53">
        <w:rPr>
          <w:b/>
          <w:color w:val="000000" w:themeColor="text1"/>
          <w:sz w:val="44"/>
          <w:szCs w:val="44"/>
        </w:rPr>
        <w:t>5</w:t>
      </w:r>
    </w:p>
    <w:p w14:paraId="63BB0C66" w14:textId="77777777" w:rsidR="003E741E" w:rsidRDefault="003E741E">
      <w:pPr>
        <w:jc w:val="center"/>
        <w:rPr>
          <w:b/>
          <w:sz w:val="28"/>
          <w:szCs w:val="28"/>
        </w:rPr>
      </w:pPr>
    </w:p>
    <w:p w14:paraId="19D7A2CA" w14:textId="77777777" w:rsidR="003E741E" w:rsidRDefault="00ED10D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08CD662" w14:textId="77777777" w:rsidR="003E741E" w:rsidRDefault="003E741E">
      <w:pPr>
        <w:jc w:val="center"/>
        <w:rPr>
          <w:sz w:val="28"/>
          <w:szCs w:val="28"/>
        </w:rPr>
      </w:pPr>
    </w:p>
    <w:p w14:paraId="36092D84" w14:textId="77777777" w:rsidR="003E741E" w:rsidRPr="00E64D53" w:rsidRDefault="00ED10D0" w:rsidP="00E64D53">
      <w:pPr>
        <w:jc w:val="center"/>
        <w:rPr>
          <w:b/>
          <w:color w:val="FF0000"/>
          <w:sz w:val="44"/>
          <w:szCs w:val="44"/>
        </w:rPr>
      </w:pPr>
      <w:r>
        <w:rPr>
          <w:b/>
          <w:sz w:val="44"/>
          <w:szCs w:val="44"/>
        </w:rPr>
        <w:t>Тема:</w:t>
      </w:r>
      <w:r w:rsidRPr="00E64D53">
        <w:rPr>
          <w:b/>
          <w:color w:val="000000" w:themeColor="text1"/>
          <w:sz w:val="44"/>
          <w:szCs w:val="44"/>
        </w:rPr>
        <w:t xml:space="preserve"> </w:t>
      </w:r>
      <w:r w:rsidR="00E64D53" w:rsidRPr="00E64D53">
        <w:rPr>
          <w:b/>
          <w:color w:val="000000" w:themeColor="text1"/>
          <w:sz w:val="44"/>
          <w:szCs w:val="44"/>
        </w:rPr>
        <w:t>“</w:t>
      </w:r>
      <w:proofErr w:type="spellStart"/>
      <w:r w:rsidR="00E64D53" w:rsidRPr="00E64D53">
        <w:rPr>
          <w:b/>
          <w:color w:val="000000" w:themeColor="text1"/>
          <w:sz w:val="44"/>
          <w:szCs w:val="44"/>
        </w:rPr>
        <w:t>Знайомство</w:t>
      </w:r>
      <w:proofErr w:type="spellEnd"/>
      <w:r w:rsidR="00E64D53" w:rsidRPr="00E64D53">
        <w:rPr>
          <w:b/>
          <w:color w:val="000000" w:themeColor="text1"/>
          <w:sz w:val="44"/>
          <w:szCs w:val="44"/>
        </w:rPr>
        <w:t xml:space="preserve"> з командами </w:t>
      </w:r>
      <w:proofErr w:type="spellStart"/>
      <w:r w:rsidR="00E64D53" w:rsidRPr="00E64D53">
        <w:rPr>
          <w:b/>
          <w:color w:val="000000" w:themeColor="text1"/>
          <w:sz w:val="44"/>
          <w:szCs w:val="44"/>
        </w:rPr>
        <w:t>навігації</w:t>
      </w:r>
      <w:proofErr w:type="spellEnd"/>
      <w:r w:rsidR="00E64D53" w:rsidRPr="00E64D53">
        <w:rPr>
          <w:b/>
          <w:color w:val="000000" w:themeColor="text1"/>
          <w:sz w:val="44"/>
          <w:szCs w:val="44"/>
        </w:rPr>
        <w:t xml:space="preserve"> по </w:t>
      </w:r>
      <w:proofErr w:type="spellStart"/>
      <w:r w:rsidR="00E64D53" w:rsidRPr="00E64D53">
        <w:rPr>
          <w:b/>
          <w:color w:val="000000" w:themeColor="text1"/>
          <w:sz w:val="44"/>
          <w:szCs w:val="44"/>
        </w:rPr>
        <w:t>файловій</w:t>
      </w:r>
      <w:proofErr w:type="spellEnd"/>
      <w:r w:rsidR="00E64D53" w:rsidRPr="00E64D53">
        <w:rPr>
          <w:b/>
          <w:color w:val="000000" w:themeColor="text1"/>
          <w:sz w:val="44"/>
          <w:szCs w:val="44"/>
        </w:rPr>
        <w:t xml:space="preserve"> </w:t>
      </w:r>
      <w:proofErr w:type="spellStart"/>
      <w:r w:rsidR="00E64D53" w:rsidRPr="00E64D53">
        <w:rPr>
          <w:b/>
          <w:color w:val="000000" w:themeColor="text1"/>
          <w:sz w:val="44"/>
          <w:szCs w:val="44"/>
        </w:rPr>
        <w:t>системі</w:t>
      </w:r>
      <w:proofErr w:type="spellEnd"/>
      <w:r w:rsidR="00E64D53" w:rsidRPr="00E64D53">
        <w:rPr>
          <w:b/>
          <w:color w:val="000000" w:themeColor="text1"/>
          <w:sz w:val="44"/>
          <w:szCs w:val="44"/>
        </w:rPr>
        <w:t xml:space="preserve"> та </w:t>
      </w:r>
      <w:proofErr w:type="spellStart"/>
      <w:r w:rsidR="00E64D53" w:rsidRPr="00E64D53">
        <w:rPr>
          <w:b/>
          <w:color w:val="000000" w:themeColor="text1"/>
          <w:sz w:val="44"/>
          <w:szCs w:val="44"/>
        </w:rPr>
        <w:t>керування</w:t>
      </w:r>
      <w:proofErr w:type="spellEnd"/>
      <w:r w:rsidR="00E64D53" w:rsidRPr="00E64D53">
        <w:rPr>
          <w:b/>
          <w:color w:val="000000" w:themeColor="text1"/>
          <w:sz w:val="44"/>
          <w:szCs w:val="44"/>
        </w:rPr>
        <w:t xml:space="preserve"> файлами та каталогами”</w:t>
      </w:r>
    </w:p>
    <w:p w14:paraId="1923F879" w14:textId="77777777" w:rsidR="003E741E" w:rsidRDefault="003E741E">
      <w:pPr>
        <w:rPr>
          <w:sz w:val="28"/>
          <w:szCs w:val="28"/>
        </w:rPr>
      </w:pPr>
      <w:bookmarkStart w:id="0" w:name="_heading=h.gjdgxs" w:colFirst="0" w:colLast="0"/>
      <w:bookmarkEnd w:id="0"/>
    </w:p>
    <w:p w14:paraId="13FFFEE5" w14:textId="77777777" w:rsidR="003E741E" w:rsidRDefault="003E741E">
      <w:pPr>
        <w:rPr>
          <w:sz w:val="28"/>
          <w:szCs w:val="28"/>
        </w:rPr>
      </w:pPr>
    </w:p>
    <w:p w14:paraId="5EE24EDD" w14:textId="77777777" w:rsidR="003E741E" w:rsidRDefault="003E741E">
      <w:pPr>
        <w:rPr>
          <w:sz w:val="28"/>
          <w:szCs w:val="28"/>
        </w:rPr>
      </w:pPr>
    </w:p>
    <w:p w14:paraId="2AF84C8D" w14:textId="77777777" w:rsidR="003E741E" w:rsidRPr="00E64D53" w:rsidRDefault="00E64D53">
      <w:pPr>
        <w:ind w:left="6661" w:hanging="708"/>
        <w:rPr>
          <w:b/>
          <w:color w:val="000000" w:themeColor="text1"/>
          <w:sz w:val="36"/>
          <w:szCs w:val="36"/>
        </w:rPr>
      </w:pPr>
      <w:proofErr w:type="spellStart"/>
      <w:r w:rsidRPr="00E64D53">
        <w:rPr>
          <w:b/>
          <w:color w:val="000000" w:themeColor="text1"/>
          <w:sz w:val="36"/>
          <w:szCs w:val="36"/>
        </w:rPr>
        <w:t>Виконавли</w:t>
      </w:r>
      <w:proofErr w:type="spellEnd"/>
      <w:r w:rsidRPr="00E64D53">
        <w:rPr>
          <w:b/>
          <w:color w:val="000000" w:themeColor="text1"/>
          <w:sz w:val="36"/>
          <w:szCs w:val="36"/>
        </w:rPr>
        <w:t xml:space="preserve"> </w:t>
      </w:r>
      <w:proofErr w:type="spellStart"/>
      <w:r w:rsidRPr="00E64D53">
        <w:rPr>
          <w:b/>
          <w:color w:val="000000" w:themeColor="text1"/>
          <w:sz w:val="36"/>
          <w:szCs w:val="36"/>
        </w:rPr>
        <w:t>студенти</w:t>
      </w:r>
      <w:proofErr w:type="spellEnd"/>
      <w:r w:rsidRPr="00E64D53">
        <w:rPr>
          <w:b/>
          <w:color w:val="000000" w:themeColor="text1"/>
          <w:sz w:val="36"/>
          <w:szCs w:val="36"/>
        </w:rPr>
        <w:t>)</w:t>
      </w:r>
    </w:p>
    <w:p w14:paraId="129D9604" w14:textId="77777777" w:rsidR="003E741E" w:rsidRPr="00E64D53" w:rsidRDefault="00ED10D0">
      <w:pPr>
        <w:ind w:left="6661" w:hanging="708"/>
        <w:rPr>
          <w:b/>
          <w:color w:val="000000" w:themeColor="text1"/>
          <w:sz w:val="36"/>
          <w:szCs w:val="36"/>
        </w:rPr>
      </w:pPr>
      <w:proofErr w:type="spellStart"/>
      <w:r w:rsidRPr="00E64D53">
        <w:rPr>
          <w:b/>
          <w:color w:val="000000" w:themeColor="text1"/>
          <w:sz w:val="36"/>
          <w:szCs w:val="36"/>
        </w:rPr>
        <w:t>групи</w:t>
      </w:r>
      <w:proofErr w:type="spellEnd"/>
      <w:r w:rsidRPr="00E64D53">
        <w:rPr>
          <w:b/>
          <w:color w:val="000000" w:themeColor="text1"/>
          <w:sz w:val="36"/>
          <w:szCs w:val="36"/>
        </w:rPr>
        <w:t xml:space="preserve"> </w:t>
      </w:r>
      <w:r w:rsidR="00E64D53" w:rsidRPr="00E64D53">
        <w:rPr>
          <w:b/>
          <w:color w:val="000000" w:themeColor="text1"/>
          <w:sz w:val="36"/>
          <w:szCs w:val="36"/>
        </w:rPr>
        <w:t>КСМ 13А</w:t>
      </w:r>
    </w:p>
    <w:p w14:paraId="4290D44C" w14:textId="77777777" w:rsidR="003E741E" w:rsidRPr="00E64D53" w:rsidRDefault="00E64D53">
      <w:pPr>
        <w:ind w:left="6661" w:hanging="708"/>
        <w:rPr>
          <w:b/>
          <w:color w:val="000000" w:themeColor="text1"/>
          <w:sz w:val="36"/>
          <w:szCs w:val="36"/>
        </w:rPr>
      </w:pPr>
      <w:r w:rsidRPr="00E64D53">
        <w:rPr>
          <w:b/>
          <w:color w:val="000000" w:themeColor="text1"/>
          <w:sz w:val="36"/>
          <w:szCs w:val="36"/>
        </w:rPr>
        <w:t xml:space="preserve">Команда ВВС </w:t>
      </w:r>
    </w:p>
    <w:p w14:paraId="492D2DF8" w14:textId="77777777" w:rsidR="00E64D53" w:rsidRPr="00E64D53" w:rsidRDefault="00E64D53">
      <w:pPr>
        <w:ind w:left="6661" w:hanging="708"/>
        <w:rPr>
          <w:b/>
          <w:color w:val="000000" w:themeColor="text1"/>
          <w:sz w:val="36"/>
          <w:szCs w:val="36"/>
        </w:rPr>
      </w:pPr>
      <w:proofErr w:type="spellStart"/>
      <w:r w:rsidRPr="00E64D53">
        <w:rPr>
          <w:b/>
          <w:color w:val="000000" w:themeColor="text1"/>
          <w:sz w:val="36"/>
          <w:szCs w:val="36"/>
        </w:rPr>
        <w:t>Панчук</w:t>
      </w:r>
      <w:proofErr w:type="spellEnd"/>
      <w:r w:rsidRPr="00E64D53">
        <w:rPr>
          <w:b/>
          <w:color w:val="000000" w:themeColor="text1"/>
          <w:sz w:val="36"/>
          <w:szCs w:val="36"/>
        </w:rPr>
        <w:t xml:space="preserve"> О.С</w:t>
      </w:r>
    </w:p>
    <w:p w14:paraId="65494C12" w14:textId="77777777" w:rsidR="003E741E" w:rsidRPr="00E64D53" w:rsidRDefault="00E64D53">
      <w:pPr>
        <w:ind w:left="6661" w:hanging="708"/>
        <w:rPr>
          <w:b/>
          <w:color w:val="000000" w:themeColor="text1"/>
          <w:sz w:val="36"/>
          <w:szCs w:val="36"/>
        </w:rPr>
      </w:pPr>
      <w:r w:rsidRPr="00E64D53">
        <w:rPr>
          <w:b/>
          <w:color w:val="000000" w:themeColor="text1"/>
          <w:sz w:val="36"/>
          <w:szCs w:val="36"/>
        </w:rPr>
        <w:t>Петрик С.С.</w:t>
      </w:r>
    </w:p>
    <w:p w14:paraId="47F84B98" w14:textId="77777777" w:rsidR="003E741E" w:rsidRPr="00E64D53" w:rsidRDefault="00ED10D0">
      <w:pPr>
        <w:ind w:left="6661" w:hanging="708"/>
        <w:rPr>
          <w:b/>
          <w:color w:val="000000" w:themeColor="text1"/>
          <w:sz w:val="36"/>
          <w:szCs w:val="36"/>
        </w:rPr>
      </w:pPr>
      <w:proofErr w:type="spellStart"/>
      <w:r w:rsidRPr="00E64D53">
        <w:rPr>
          <w:b/>
          <w:color w:val="000000" w:themeColor="text1"/>
          <w:sz w:val="36"/>
          <w:szCs w:val="36"/>
        </w:rPr>
        <w:t>Перевірив</w:t>
      </w:r>
      <w:proofErr w:type="spellEnd"/>
      <w:r w:rsidRPr="00E64D53">
        <w:rPr>
          <w:b/>
          <w:color w:val="000000" w:themeColor="text1"/>
          <w:sz w:val="36"/>
          <w:szCs w:val="36"/>
        </w:rPr>
        <w:t xml:space="preserve"> </w:t>
      </w:r>
      <w:proofErr w:type="spellStart"/>
      <w:r w:rsidRPr="00E64D53">
        <w:rPr>
          <w:b/>
          <w:color w:val="000000" w:themeColor="text1"/>
          <w:sz w:val="36"/>
          <w:szCs w:val="36"/>
        </w:rPr>
        <w:t>викладач</w:t>
      </w:r>
      <w:proofErr w:type="spellEnd"/>
    </w:p>
    <w:p w14:paraId="1B78E621" w14:textId="77777777" w:rsidR="003E741E" w:rsidRPr="00E64D53" w:rsidRDefault="00ED10D0">
      <w:pPr>
        <w:ind w:left="6661" w:hanging="708"/>
        <w:rPr>
          <w:b/>
          <w:sz w:val="36"/>
          <w:szCs w:val="36"/>
        </w:rPr>
      </w:pPr>
      <w:proofErr w:type="spellStart"/>
      <w:r w:rsidRPr="00E64D53">
        <w:rPr>
          <w:b/>
          <w:sz w:val="36"/>
          <w:szCs w:val="36"/>
        </w:rPr>
        <w:t>Сушанова</w:t>
      </w:r>
      <w:proofErr w:type="spellEnd"/>
      <w:r w:rsidRPr="00E64D53">
        <w:rPr>
          <w:b/>
          <w:sz w:val="36"/>
          <w:szCs w:val="36"/>
        </w:rPr>
        <w:t xml:space="preserve"> В.С. </w:t>
      </w:r>
    </w:p>
    <w:p w14:paraId="082146A6" w14:textId="77777777" w:rsidR="003E741E" w:rsidRDefault="003E741E">
      <w:pPr>
        <w:rPr>
          <w:sz w:val="28"/>
          <w:szCs w:val="28"/>
        </w:rPr>
      </w:pPr>
    </w:p>
    <w:p w14:paraId="7FA00CCB" w14:textId="77777777" w:rsidR="003E741E" w:rsidRDefault="003E741E">
      <w:pPr>
        <w:rPr>
          <w:sz w:val="28"/>
          <w:szCs w:val="28"/>
        </w:rPr>
      </w:pPr>
    </w:p>
    <w:p w14:paraId="3A17B451" w14:textId="77777777" w:rsidR="003E741E" w:rsidRDefault="003E741E">
      <w:pPr>
        <w:rPr>
          <w:sz w:val="28"/>
          <w:szCs w:val="28"/>
        </w:rPr>
      </w:pPr>
    </w:p>
    <w:p w14:paraId="3A6D68E8" w14:textId="77777777" w:rsidR="003E741E" w:rsidRDefault="003E741E">
      <w:pPr>
        <w:rPr>
          <w:sz w:val="28"/>
          <w:szCs w:val="28"/>
        </w:rPr>
      </w:pPr>
    </w:p>
    <w:p w14:paraId="125E7230" w14:textId="77777777" w:rsidR="003E741E" w:rsidRDefault="003E741E">
      <w:pPr>
        <w:rPr>
          <w:sz w:val="28"/>
          <w:szCs w:val="28"/>
        </w:rPr>
      </w:pPr>
    </w:p>
    <w:p w14:paraId="4C4F501D" w14:textId="77777777" w:rsidR="003E741E" w:rsidRDefault="00E64D53">
      <w:pPr>
        <w:jc w:val="center"/>
        <w:rPr>
          <w:sz w:val="40"/>
          <w:szCs w:val="40"/>
        </w:rPr>
      </w:pPr>
      <w:proofErr w:type="spellStart"/>
      <w:r>
        <w:rPr>
          <w:sz w:val="40"/>
          <w:szCs w:val="40"/>
        </w:rPr>
        <w:t>Київ</w:t>
      </w:r>
      <w:proofErr w:type="spellEnd"/>
      <w:r>
        <w:rPr>
          <w:sz w:val="40"/>
          <w:szCs w:val="40"/>
        </w:rPr>
        <w:t xml:space="preserve"> 2023</w:t>
      </w:r>
    </w:p>
    <w:p w14:paraId="19C1369D" w14:textId="77777777" w:rsidR="003E741E" w:rsidRDefault="003E741E">
      <w:pPr>
        <w:jc w:val="both"/>
        <w:rPr>
          <w:b/>
          <w:sz w:val="28"/>
          <w:szCs w:val="28"/>
        </w:rPr>
      </w:pPr>
    </w:p>
    <w:p w14:paraId="2458E2DA" w14:textId="77777777" w:rsidR="003E741E" w:rsidRDefault="003E741E">
      <w:pPr>
        <w:jc w:val="both"/>
        <w:rPr>
          <w:b/>
          <w:sz w:val="28"/>
          <w:szCs w:val="28"/>
        </w:rPr>
      </w:pPr>
    </w:p>
    <w:p w14:paraId="0103996B" w14:textId="77777777" w:rsidR="003E741E" w:rsidRDefault="00ED10D0">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14:paraId="022157A5" w14:textId="77777777" w:rsidR="003E741E" w:rsidRDefault="00ED10D0">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542C0A24" w14:textId="77777777" w:rsidR="003E741E" w:rsidRDefault="003E741E">
      <w:pPr>
        <w:jc w:val="both"/>
        <w:rPr>
          <w:sz w:val="28"/>
          <w:szCs w:val="28"/>
        </w:rPr>
      </w:pPr>
    </w:p>
    <w:p w14:paraId="388DEB12" w14:textId="77777777" w:rsidR="003E741E" w:rsidRDefault="00ED10D0">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377FD08E" w14:textId="77777777" w:rsidR="003E741E" w:rsidRDefault="00ED10D0">
      <w:pPr>
        <w:rPr>
          <w:sz w:val="28"/>
          <w:szCs w:val="28"/>
        </w:rPr>
      </w:pPr>
      <w:r>
        <w:rPr>
          <w:sz w:val="28"/>
          <w:szCs w:val="28"/>
        </w:rPr>
        <w:t>1. ЕОМ типу IBM PC.</w:t>
      </w:r>
    </w:p>
    <w:p w14:paraId="3D70A836" w14:textId="77777777" w:rsidR="003E741E" w:rsidRDefault="00ED10D0">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7).</w:t>
      </w:r>
    </w:p>
    <w:p w14:paraId="25F1E42E" w14:textId="77777777" w:rsidR="003E741E" w:rsidRPr="00E64D53" w:rsidRDefault="00ED10D0">
      <w:pPr>
        <w:rPr>
          <w:color w:val="000000" w:themeColor="text1"/>
          <w:sz w:val="28"/>
          <w:szCs w:val="28"/>
        </w:rPr>
      </w:pPr>
      <w:r>
        <w:rPr>
          <w:sz w:val="28"/>
          <w:szCs w:val="28"/>
        </w:rPr>
        <w:t xml:space="preserve">3. </w:t>
      </w:r>
      <w:proofErr w:type="spellStart"/>
      <w:r>
        <w:rPr>
          <w:sz w:val="28"/>
          <w:szCs w:val="28"/>
        </w:rPr>
        <w:t>Віртуальна</w:t>
      </w:r>
      <w:proofErr w:type="spellEnd"/>
      <w:r>
        <w:rPr>
          <w:sz w:val="28"/>
          <w:szCs w:val="28"/>
        </w:rPr>
        <w:t xml:space="preserve"> </w:t>
      </w:r>
      <w:r w:rsidRPr="00E64D53">
        <w:rPr>
          <w:color w:val="000000" w:themeColor="text1"/>
          <w:sz w:val="28"/>
          <w:szCs w:val="28"/>
        </w:rPr>
        <w:t>машина – Virtual Box (Oracle).</w:t>
      </w:r>
    </w:p>
    <w:p w14:paraId="4BCB73E7" w14:textId="77777777" w:rsidR="003E741E" w:rsidRPr="00E64D53" w:rsidRDefault="00ED10D0" w:rsidP="00E64D53">
      <w:pPr>
        <w:rPr>
          <w:color w:val="000000" w:themeColor="text1"/>
          <w:sz w:val="28"/>
          <w:szCs w:val="28"/>
        </w:rPr>
      </w:pPr>
      <w:r w:rsidRPr="00E64D53">
        <w:rPr>
          <w:color w:val="000000" w:themeColor="text1"/>
          <w:sz w:val="28"/>
          <w:szCs w:val="28"/>
        </w:rPr>
        <w:t xml:space="preserve">4. </w:t>
      </w:r>
      <w:proofErr w:type="spellStart"/>
      <w:r w:rsidRPr="00E64D53">
        <w:rPr>
          <w:color w:val="000000" w:themeColor="text1"/>
          <w:sz w:val="28"/>
          <w:szCs w:val="28"/>
        </w:rPr>
        <w:t>Операційна</w:t>
      </w:r>
      <w:proofErr w:type="spellEnd"/>
      <w:r w:rsidRPr="00E64D53">
        <w:rPr>
          <w:color w:val="000000" w:themeColor="text1"/>
          <w:sz w:val="28"/>
          <w:szCs w:val="28"/>
        </w:rPr>
        <w:t xml:space="preserve"> система GNU/Linux – </w:t>
      </w:r>
      <w:proofErr w:type="spellStart"/>
      <w:r w:rsidRPr="00E64D53">
        <w:rPr>
          <w:color w:val="000000" w:themeColor="text1"/>
          <w:sz w:val="28"/>
          <w:szCs w:val="28"/>
        </w:rPr>
        <w:t>CentOS</w:t>
      </w:r>
      <w:proofErr w:type="spellEnd"/>
      <w:r w:rsidRPr="00E64D53">
        <w:rPr>
          <w:color w:val="000000" w:themeColor="text1"/>
          <w:sz w:val="28"/>
          <w:szCs w:val="28"/>
        </w:rPr>
        <w:t>.</w:t>
      </w:r>
    </w:p>
    <w:p w14:paraId="572A51CA" w14:textId="77777777" w:rsidR="003E741E" w:rsidRPr="00E64D53" w:rsidRDefault="00ED10D0">
      <w:pPr>
        <w:jc w:val="both"/>
        <w:rPr>
          <w:b/>
          <w:color w:val="000000" w:themeColor="text1"/>
          <w:sz w:val="28"/>
          <w:szCs w:val="28"/>
        </w:rPr>
      </w:pPr>
      <w:proofErr w:type="spellStart"/>
      <w:r w:rsidRPr="00E64D53">
        <w:rPr>
          <w:b/>
          <w:color w:val="000000" w:themeColor="text1"/>
          <w:sz w:val="28"/>
          <w:szCs w:val="28"/>
        </w:rPr>
        <w:t>Завдання</w:t>
      </w:r>
      <w:proofErr w:type="spellEnd"/>
      <w:r w:rsidRPr="00E64D53">
        <w:rPr>
          <w:b/>
          <w:color w:val="000000" w:themeColor="text1"/>
          <w:sz w:val="28"/>
          <w:szCs w:val="28"/>
        </w:rPr>
        <w:t xml:space="preserve"> для </w:t>
      </w:r>
      <w:proofErr w:type="spellStart"/>
      <w:r w:rsidRPr="00E64D53">
        <w:rPr>
          <w:b/>
          <w:color w:val="000000" w:themeColor="text1"/>
          <w:sz w:val="28"/>
          <w:szCs w:val="28"/>
        </w:rPr>
        <w:t>попередньої</w:t>
      </w:r>
      <w:proofErr w:type="spellEnd"/>
      <w:r w:rsidRPr="00E64D53">
        <w:rPr>
          <w:b/>
          <w:color w:val="000000" w:themeColor="text1"/>
          <w:sz w:val="28"/>
          <w:szCs w:val="28"/>
        </w:rPr>
        <w:t xml:space="preserve"> </w:t>
      </w:r>
      <w:proofErr w:type="spellStart"/>
      <w:r w:rsidRPr="00E64D53">
        <w:rPr>
          <w:b/>
          <w:color w:val="000000" w:themeColor="text1"/>
          <w:sz w:val="28"/>
          <w:szCs w:val="28"/>
        </w:rPr>
        <w:t>підготовки</w:t>
      </w:r>
      <w:proofErr w:type="spellEnd"/>
    </w:p>
    <w:p w14:paraId="0D90894E" w14:textId="77777777" w:rsidR="003E741E" w:rsidRPr="00E64D53" w:rsidRDefault="00ED10D0">
      <w:pPr>
        <w:jc w:val="both"/>
        <w:rPr>
          <w:b/>
          <w:i/>
          <w:color w:val="000000" w:themeColor="text1"/>
          <w:sz w:val="28"/>
          <w:szCs w:val="28"/>
        </w:rPr>
      </w:pPr>
      <w:proofErr w:type="spellStart"/>
      <w:r w:rsidRPr="00E64D53">
        <w:rPr>
          <w:b/>
          <w:i/>
          <w:color w:val="000000" w:themeColor="text1"/>
          <w:sz w:val="28"/>
          <w:szCs w:val="28"/>
        </w:rPr>
        <w:t>Готував</w:t>
      </w:r>
      <w:proofErr w:type="spellEnd"/>
      <w:r w:rsidRPr="00E64D53">
        <w:rPr>
          <w:b/>
          <w:i/>
          <w:color w:val="000000" w:themeColor="text1"/>
          <w:sz w:val="28"/>
          <w:szCs w:val="28"/>
        </w:rPr>
        <w:t xml:space="preserve"> </w:t>
      </w:r>
      <w:proofErr w:type="spellStart"/>
      <w:r w:rsidRPr="00E64D53">
        <w:rPr>
          <w:b/>
          <w:i/>
          <w:color w:val="000000" w:themeColor="text1"/>
          <w:sz w:val="28"/>
          <w:szCs w:val="28"/>
        </w:rPr>
        <w:t>матеріал</w:t>
      </w:r>
      <w:proofErr w:type="spellEnd"/>
      <w:r w:rsidRPr="00E64D53">
        <w:rPr>
          <w:b/>
          <w:i/>
          <w:color w:val="000000" w:themeColor="text1"/>
          <w:sz w:val="28"/>
          <w:szCs w:val="28"/>
        </w:rPr>
        <w:t xml:space="preserve"> студент </w:t>
      </w:r>
      <w:proofErr w:type="spellStart"/>
      <w:r w:rsidR="00E64D53" w:rsidRPr="00E64D53">
        <w:rPr>
          <w:b/>
          <w:i/>
          <w:color w:val="000000" w:themeColor="text1"/>
          <w:sz w:val="28"/>
          <w:szCs w:val="28"/>
        </w:rPr>
        <w:t>Панчук</w:t>
      </w:r>
      <w:proofErr w:type="spellEnd"/>
      <w:r w:rsidR="00E64D53" w:rsidRPr="00E64D53">
        <w:rPr>
          <w:b/>
          <w:i/>
          <w:color w:val="000000" w:themeColor="text1"/>
          <w:sz w:val="28"/>
          <w:szCs w:val="28"/>
        </w:rPr>
        <w:t xml:space="preserve"> О.С</w:t>
      </w:r>
    </w:p>
    <w:p w14:paraId="7CF01D6B" w14:textId="77777777" w:rsidR="003E741E" w:rsidRDefault="00ED10D0">
      <w:pPr>
        <w:numPr>
          <w:ilvl w:val="0"/>
          <w:numId w:val="2"/>
        </w:numPr>
        <w:pBdr>
          <w:top w:val="nil"/>
          <w:left w:val="nil"/>
          <w:bottom w:val="nil"/>
          <w:right w:val="nil"/>
          <w:between w:val="nil"/>
        </w:pBdr>
        <w:jc w:val="both"/>
        <w:rPr>
          <w:color w:val="000000"/>
          <w:sz w:val="28"/>
          <w:szCs w:val="28"/>
        </w:rPr>
      </w:pPr>
      <w:r w:rsidRPr="00E64D53">
        <w:rPr>
          <w:color w:val="000000" w:themeColor="text1"/>
          <w:sz w:val="28"/>
          <w:szCs w:val="28"/>
        </w:rPr>
        <w:t xml:space="preserve">Прочитайте </w:t>
      </w:r>
      <w:proofErr w:type="spellStart"/>
      <w:r w:rsidRPr="00E64D53">
        <w:rPr>
          <w:color w:val="000000" w:themeColor="text1"/>
          <w:sz w:val="28"/>
          <w:szCs w:val="28"/>
        </w:rPr>
        <w:t>короткі</w:t>
      </w:r>
      <w:proofErr w:type="spellEnd"/>
      <w:r w:rsidRPr="00E64D53">
        <w:rPr>
          <w:color w:val="000000" w:themeColor="text1"/>
          <w:sz w:val="28"/>
          <w:szCs w:val="28"/>
        </w:rPr>
        <w:t xml:space="preserve"> </w:t>
      </w:r>
      <w:proofErr w:type="spellStart"/>
      <w:r w:rsidRPr="00E64D53">
        <w:rPr>
          <w:color w:val="000000" w:themeColor="text1"/>
          <w:sz w:val="28"/>
          <w:szCs w:val="28"/>
        </w:rPr>
        <w:t>теоретичні</w:t>
      </w:r>
      <w:proofErr w:type="spellEnd"/>
      <w:r w:rsidRPr="00E64D53">
        <w:rPr>
          <w:color w:val="000000" w:themeColor="text1"/>
          <w:sz w:val="28"/>
          <w:szCs w:val="28"/>
        </w:rPr>
        <w:t xml:space="preserve"> </w:t>
      </w:r>
      <w:proofErr w:type="spellStart"/>
      <w:r w:rsidRPr="00E64D53">
        <w:rPr>
          <w:color w:val="000000" w:themeColor="text1"/>
          <w:sz w:val="28"/>
          <w:szCs w:val="28"/>
        </w:rPr>
        <w:t>відомості</w:t>
      </w:r>
      <w:proofErr w:type="spellEnd"/>
      <w:r w:rsidRPr="00E64D53">
        <w:rPr>
          <w:color w:val="000000" w:themeColor="text1"/>
          <w:sz w:val="28"/>
          <w:szCs w:val="28"/>
        </w:rPr>
        <w:t xml:space="preserve"> до </w:t>
      </w:r>
      <w:proofErr w:type="spellStart"/>
      <w:r w:rsidRPr="00E64D53">
        <w:rPr>
          <w:color w:val="000000" w:themeColor="text1"/>
          <w:sz w:val="28"/>
          <w:szCs w:val="28"/>
        </w:rPr>
        <w:t>лабораторної</w:t>
      </w:r>
      <w:proofErr w:type="spellEnd"/>
      <w:r w:rsidRPr="00E64D53">
        <w:rPr>
          <w:color w:val="000000" w:themeColor="text1"/>
          <w:sz w:val="28"/>
          <w:szCs w:val="28"/>
        </w:rPr>
        <w:t xml:space="preserve"> </w:t>
      </w:r>
      <w:proofErr w:type="spellStart"/>
      <w:r w:rsidRPr="00E64D53">
        <w:rPr>
          <w:color w:val="000000" w:themeColor="text1"/>
          <w:sz w:val="28"/>
          <w:szCs w:val="28"/>
        </w:rPr>
        <w:t>роботи</w:t>
      </w:r>
      <w:proofErr w:type="spellEnd"/>
      <w:r w:rsidRPr="00E64D53">
        <w:rPr>
          <w:color w:val="000000" w:themeColor="text1"/>
          <w:sz w:val="28"/>
          <w:szCs w:val="28"/>
        </w:rPr>
        <w:t xml:space="preserve"> та </w:t>
      </w:r>
      <w:proofErr w:type="spellStart"/>
      <w:r w:rsidRPr="00E64D53">
        <w:rPr>
          <w:color w:val="000000" w:themeColor="text1"/>
          <w:sz w:val="28"/>
          <w:szCs w:val="28"/>
        </w:rPr>
        <w:t>зробіть</w:t>
      </w:r>
      <w:proofErr w:type="spellEnd"/>
      <w:r w:rsidRPr="00E64D53">
        <w:rPr>
          <w:color w:val="000000" w:themeColor="text1"/>
          <w:sz w:val="28"/>
          <w:szCs w:val="28"/>
        </w:rPr>
        <w:t xml:space="preserve"> </w:t>
      </w:r>
      <w:proofErr w:type="spellStart"/>
      <w:r w:rsidRPr="00E64D53">
        <w:rPr>
          <w:color w:val="000000" w:themeColor="text1"/>
          <w:sz w:val="28"/>
          <w:szCs w:val="28"/>
        </w:rPr>
        <w:t>невеличкий</w:t>
      </w:r>
      <w:proofErr w:type="spellEnd"/>
      <w:r w:rsidRPr="00E64D53">
        <w:rPr>
          <w:color w:val="000000" w:themeColor="text1"/>
          <w:sz w:val="28"/>
          <w:szCs w:val="28"/>
        </w:rPr>
        <w:t xml:space="preserve"> словник </w:t>
      </w:r>
      <w:proofErr w:type="spellStart"/>
      <w:r w:rsidRPr="00E64D53">
        <w:rPr>
          <w:color w:val="000000" w:themeColor="text1"/>
          <w:sz w:val="28"/>
          <w:szCs w:val="28"/>
        </w:rPr>
        <w:t>базових</w:t>
      </w:r>
      <w:proofErr w:type="spellEnd"/>
      <w:r w:rsidRPr="00E64D53">
        <w:rPr>
          <w:color w:val="000000" w:themeColor="text1"/>
          <w:sz w:val="28"/>
          <w:szCs w:val="28"/>
        </w:rPr>
        <w:t xml:space="preserve"> </w:t>
      </w:r>
      <w:proofErr w:type="spellStart"/>
      <w:r w:rsidRPr="00E64D53">
        <w:rPr>
          <w:color w:val="000000" w:themeColor="text1"/>
          <w:sz w:val="28"/>
          <w:szCs w:val="28"/>
        </w:rPr>
        <w:t>англійських</w:t>
      </w:r>
      <w:proofErr w:type="spellEnd"/>
      <w:r w:rsidRPr="00E64D53">
        <w:rPr>
          <w:color w:val="000000" w:themeColor="text1"/>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22A598E5" w14:textId="77777777" w:rsidR="003E741E" w:rsidRDefault="003E741E">
      <w:pPr>
        <w:jc w:val="center"/>
        <w:rPr>
          <w:b/>
          <w:i/>
          <w:sz w:val="28"/>
          <w:szCs w:val="28"/>
        </w:rPr>
      </w:pP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14:paraId="2FDE4435" w14:textId="77777777">
        <w:trPr>
          <w:jc w:val="center"/>
        </w:trPr>
        <w:tc>
          <w:tcPr>
            <w:tcW w:w="2631" w:type="dxa"/>
          </w:tcPr>
          <w:p w14:paraId="45E748F5" w14:textId="77777777" w:rsidR="003E741E" w:rsidRDefault="00ED10D0">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14:paraId="54E6A895" w14:textId="77777777" w:rsidR="003E741E" w:rsidRDefault="00ED10D0">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3E741E" w14:paraId="6DB9900B" w14:textId="77777777">
        <w:trPr>
          <w:jc w:val="center"/>
        </w:trPr>
        <w:tc>
          <w:tcPr>
            <w:tcW w:w="2631" w:type="dxa"/>
          </w:tcPr>
          <w:p w14:paraId="7CEB6431" w14:textId="77777777" w:rsidR="003E741E" w:rsidRDefault="00ED10D0">
            <w:pPr>
              <w:rPr>
                <w:sz w:val="28"/>
                <w:szCs w:val="28"/>
              </w:rPr>
            </w:pPr>
            <w:proofErr w:type="spellStart"/>
            <w:r>
              <w:rPr>
                <w:b/>
              </w:rPr>
              <w:t>Operating</w:t>
            </w:r>
            <w:proofErr w:type="spellEnd"/>
            <w:r>
              <w:rPr>
                <w:b/>
              </w:rPr>
              <w:t xml:space="preserve"> System</w:t>
            </w:r>
          </w:p>
        </w:tc>
        <w:tc>
          <w:tcPr>
            <w:tcW w:w="5415" w:type="dxa"/>
          </w:tcPr>
          <w:p w14:paraId="6D6F9BD1" w14:textId="77777777" w:rsidR="003E741E" w:rsidRDefault="00ED10D0">
            <w:pPr>
              <w:jc w:val="both"/>
              <w:rPr>
                <w:sz w:val="28"/>
                <w:szCs w:val="28"/>
              </w:rPr>
            </w:pPr>
            <w:proofErr w:type="spellStart"/>
            <w:r>
              <w:t>Операційна</w:t>
            </w:r>
            <w:proofErr w:type="spellEnd"/>
            <w:r>
              <w:t xml:space="preserve"> система</w:t>
            </w:r>
          </w:p>
        </w:tc>
      </w:tr>
      <w:tr w:rsidR="003E741E" w14:paraId="593404C7" w14:textId="77777777">
        <w:trPr>
          <w:jc w:val="center"/>
        </w:trPr>
        <w:tc>
          <w:tcPr>
            <w:tcW w:w="2631" w:type="dxa"/>
          </w:tcPr>
          <w:p w14:paraId="02D7DE3A" w14:textId="77777777" w:rsidR="003E741E" w:rsidRPr="00585E74" w:rsidRDefault="00585E74">
            <w:pPr>
              <w:rPr>
                <w:sz w:val="22"/>
                <w:szCs w:val="22"/>
              </w:rPr>
            </w:pPr>
            <w:r w:rsidRPr="00585E74">
              <w:rPr>
                <w:sz w:val="22"/>
                <w:szCs w:val="22"/>
              </w:rPr>
              <w:t xml:space="preserve">-i </w:t>
            </w:r>
            <w:proofErr w:type="spellStart"/>
            <w:r w:rsidRPr="00585E74">
              <w:rPr>
                <w:sz w:val="22"/>
                <w:szCs w:val="22"/>
              </w:rPr>
              <w:t>option</w:t>
            </w:r>
            <w:proofErr w:type="spellEnd"/>
          </w:p>
        </w:tc>
        <w:tc>
          <w:tcPr>
            <w:tcW w:w="5415" w:type="dxa"/>
          </w:tcPr>
          <w:p w14:paraId="2E74FDA9" w14:textId="77777777" w:rsidR="003E741E" w:rsidRPr="00585E74" w:rsidRDefault="00585E74">
            <w:pPr>
              <w:jc w:val="both"/>
            </w:pPr>
            <w:proofErr w:type="spellStart"/>
            <w:r w:rsidRPr="00585E74">
              <w:t>опція</w:t>
            </w:r>
            <w:proofErr w:type="spellEnd"/>
            <w:r w:rsidRPr="00585E74">
              <w:t xml:space="preserve"> -i</w:t>
            </w:r>
          </w:p>
        </w:tc>
      </w:tr>
      <w:tr w:rsidR="003E741E" w14:paraId="270087F6" w14:textId="77777777">
        <w:trPr>
          <w:jc w:val="center"/>
        </w:trPr>
        <w:tc>
          <w:tcPr>
            <w:tcW w:w="2631" w:type="dxa"/>
          </w:tcPr>
          <w:p w14:paraId="3BA8229B" w14:textId="77777777" w:rsidR="003E741E" w:rsidRPr="00585E74" w:rsidRDefault="00585E74" w:rsidP="00585E74">
            <w:pPr>
              <w:rPr>
                <w:color w:val="FF0000"/>
              </w:rPr>
            </w:pPr>
            <w:proofErr w:type="spellStart"/>
            <w:r w:rsidRPr="00585E74">
              <w:rPr>
                <w:color w:val="000000" w:themeColor="text1"/>
              </w:rPr>
              <w:t>bracket</w:t>
            </w:r>
            <w:proofErr w:type="spellEnd"/>
            <w:r w:rsidRPr="00585E74">
              <w:rPr>
                <w:color w:val="000000" w:themeColor="text1"/>
              </w:rPr>
              <w:t xml:space="preserve"> [] </w:t>
            </w:r>
            <w:proofErr w:type="spellStart"/>
            <w:r w:rsidRPr="00585E74">
              <w:rPr>
                <w:color w:val="000000" w:themeColor="text1"/>
              </w:rPr>
              <w:t>characters</w:t>
            </w:r>
            <w:proofErr w:type="spellEnd"/>
          </w:p>
        </w:tc>
        <w:tc>
          <w:tcPr>
            <w:tcW w:w="5415" w:type="dxa"/>
          </w:tcPr>
          <w:p w14:paraId="3C4465C2" w14:textId="77777777" w:rsidR="003E741E" w:rsidRDefault="00585E74">
            <w:pPr>
              <w:jc w:val="both"/>
              <w:rPr>
                <w:sz w:val="28"/>
                <w:szCs w:val="28"/>
              </w:rPr>
            </w:pPr>
            <w:r w:rsidRPr="00585E74">
              <w:rPr>
                <w:color w:val="000000" w:themeColor="text1"/>
              </w:rPr>
              <w:t xml:space="preserve">дужка [] </w:t>
            </w:r>
            <w:proofErr w:type="spellStart"/>
            <w:r w:rsidRPr="00585E74">
              <w:rPr>
                <w:color w:val="000000" w:themeColor="text1"/>
              </w:rPr>
              <w:t>символи</w:t>
            </w:r>
            <w:proofErr w:type="spellEnd"/>
          </w:p>
        </w:tc>
      </w:tr>
      <w:tr w:rsidR="00585E74" w14:paraId="5DE54C64" w14:textId="77777777">
        <w:trPr>
          <w:jc w:val="center"/>
        </w:trPr>
        <w:tc>
          <w:tcPr>
            <w:tcW w:w="2631" w:type="dxa"/>
          </w:tcPr>
          <w:p w14:paraId="5A6CC2F4" w14:textId="77777777" w:rsidR="00CF5BBF" w:rsidRPr="00585E74" w:rsidRDefault="00CF5BBF" w:rsidP="00585E74">
            <w:pPr>
              <w:rPr>
                <w:color w:val="000000" w:themeColor="text1"/>
              </w:rPr>
            </w:pPr>
            <w:proofErr w:type="spellStart"/>
            <w:r w:rsidRPr="00CF5BBF">
              <w:rPr>
                <w:color w:val="000000" w:themeColor="text1"/>
              </w:rPr>
              <w:t>exclamation</w:t>
            </w:r>
            <w:proofErr w:type="spellEnd"/>
            <w:r w:rsidRPr="00CF5BBF">
              <w:rPr>
                <w:color w:val="000000" w:themeColor="text1"/>
              </w:rPr>
              <w:t xml:space="preserve"> </w:t>
            </w:r>
            <w:proofErr w:type="spellStart"/>
            <w:proofErr w:type="gramStart"/>
            <w:r w:rsidRPr="00CF5BBF">
              <w:rPr>
                <w:color w:val="000000" w:themeColor="text1"/>
              </w:rPr>
              <w:t>point</w:t>
            </w:r>
            <w:proofErr w:type="spellEnd"/>
            <w:r w:rsidRPr="00CF5BBF">
              <w:rPr>
                <w:color w:val="000000" w:themeColor="text1"/>
              </w:rPr>
              <w:t xml:space="preserve"> !</w:t>
            </w:r>
            <w:proofErr w:type="gramEnd"/>
            <w:r w:rsidRPr="00CF5BBF">
              <w:rPr>
                <w:color w:val="000000" w:themeColor="text1"/>
              </w:rPr>
              <w:t xml:space="preserve"> </w:t>
            </w:r>
            <w:proofErr w:type="spellStart"/>
            <w:r w:rsidRPr="00CF5BBF">
              <w:rPr>
                <w:color w:val="000000" w:themeColor="text1"/>
              </w:rPr>
              <w:t>character</w:t>
            </w:r>
            <w:proofErr w:type="spellEnd"/>
          </w:p>
        </w:tc>
        <w:tc>
          <w:tcPr>
            <w:tcW w:w="5415" w:type="dxa"/>
          </w:tcPr>
          <w:p w14:paraId="197FFBA3" w14:textId="77777777" w:rsidR="00585E74" w:rsidRPr="00585E74" w:rsidRDefault="00CF5BBF">
            <w:pPr>
              <w:jc w:val="both"/>
              <w:rPr>
                <w:color w:val="000000" w:themeColor="text1"/>
              </w:rPr>
            </w:pPr>
            <w:r w:rsidRPr="00CF5BBF">
              <w:rPr>
                <w:color w:val="000000" w:themeColor="text1"/>
              </w:rPr>
              <w:t>знак оклику! символ</w:t>
            </w:r>
          </w:p>
        </w:tc>
      </w:tr>
      <w:tr w:rsidR="00CF5BBF" w14:paraId="3BAF4923" w14:textId="77777777">
        <w:trPr>
          <w:jc w:val="center"/>
        </w:trPr>
        <w:tc>
          <w:tcPr>
            <w:tcW w:w="2631" w:type="dxa"/>
          </w:tcPr>
          <w:p w14:paraId="40B090AA" w14:textId="77777777" w:rsidR="00CF5BBF" w:rsidRPr="00CF5BBF" w:rsidRDefault="00CF5BBF" w:rsidP="00585E74">
            <w:pPr>
              <w:rPr>
                <w:color w:val="000000" w:themeColor="text1"/>
              </w:rPr>
            </w:pPr>
            <w:r w:rsidRPr="00CF5BBF">
              <w:rPr>
                <w:color w:val="000000" w:themeColor="text1"/>
              </w:rPr>
              <w:t xml:space="preserve">CLI </w:t>
            </w:r>
            <w:proofErr w:type="spellStart"/>
            <w:r w:rsidRPr="00CF5BBF">
              <w:rPr>
                <w:color w:val="000000" w:themeColor="text1"/>
              </w:rPr>
              <w:t>prompt</w:t>
            </w:r>
            <w:proofErr w:type="spellEnd"/>
          </w:p>
        </w:tc>
        <w:tc>
          <w:tcPr>
            <w:tcW w:w="5415" w:type="dxa"/>
          </w:tcPr>
          <w:p w14:paraId="50AA98A8" w14:textId="77777777" w:rsidR="00CF5BBF" w:rsidRPr="00585E74" w:rsidRDefault="00CF5BBF">
            <w:pPr>
              <w:jc w:val="both"/>
              <w:rPr>
                <w:color w:val="000000" w:themeColor="text1"/>
              </w:rPr>
            </w:pPr>
            <w:proofErr w:type="spellStart"/>
            <w:r>
              <w:rPr>
                <w:color w:val="000000" w:themeColor="text1"/>
              </w:rPr>
              <w:t>Запрошення</w:t>
            </w:r>
            <w:proofErr w:type="spellEnd"/>
            <w:r>
              <w:rPr>
                <w:color w:val="000000" w:themeColor="text1"/>
              </w:rPr>
              <w:t xml:space="preserve"> до командного рядка</w:t>
            </w:r>
          </w:p>
        </w:tc>
      </w:tr>
      <w:tr w:rsidR="00CF5BBF" w14:paraId="735B99BB" w14:textId="77777777">
        <w:trPr>
          <w:jc w:val="center"/>
        </w:trPr>
        <w:tc>
          <w:tcPr>
            <w:tcW w:w="2631" w:type="dxa"/>
          </w:tcPr>
          <w:p w14:paraId="4E9590F7" w14:textId="77777777" w:rsidR="00CF5BBF" w:rsidRPr="00585E74" w:rsidRDefault="00CF5BBF" w:rsidP="00585E74">
            <w:pPr>
              <w:rPr>
                <w:color w:val="000000" w:themeColor="text1"/>
              </w:rPr>
            </w:pPr>
            <w:r w:rsidRPr="00CF5BBF">
              <w:rPr>
                <w:color w:val="000000" w:themeColor="text1"/>
              </w:rPr>
              <w:t>USB</w:t>
            </w:r>
            <w:r>
              <w:rPr>
                <w:color w:val="000000" w:themeColor="text1"/>
              </w:rPr>
              <w:t xml:space="preserve"> </w:t>
            </w:r>
            <w:proofErr w:type="spellStart"/>
            <w:r>
              <w:rPr>
                <w:color w:val="000000" w:themeColor="text1"/>
              </w:rPr>
              <w:t>drives</w:t>
            </w:r>
            <w:proofErr w:type="spellEnd"/>
          </w:p>
        </w:tc>
        <w:tc>
          <w:tcPr>
            <w:tcW w:w="5415" w:type="dxa"/>
          </w:tcPr>
          <w:p w14:paraId="5AE737FC" w14:textId="77777777" w:rsidR="00CF5BBF" w:rsidRPr="00585E74" w:rsidRDefault="00CF5BBF">
            <w:pPr>
              <w:jc w:val="both"/>
              <w:rPr>
                <w:color w:val="000000" w:themeColor="text1"/>
              </w:rPr>
            </w:pPr>
            <w:r w:rsidRPr="00CF5BBF">
              <w:rPr>
                <w:color w:val="000000" w:themeColor="text1"/>
              </w:rPr>
              <w:t>USB-</w:t>
            </w:r>
            <w:proofErr w:type="spellStart"/>
            <w:r w:rsidRPr="00CF5BBF">
              <w:rPr>
                <w:color w:val="000000" w:themeColor="text1"/>
              </w:rPr>
              <w:t>накопичувачі</w:t>
            </w:r>
            <w:proofErr w:type="spellEnd"/>
          </w:p>
        </w:tc>
      </w:tr>
      <w:tr w:rsidR="00CF5BBF" w14:paraId="1EFB3130" w14:textId="77777777">
        <w:trPr>
          <w:jc w:val="center"/>
        </w:trPr>
        <w:tc>
          <w:tcPr>
            <w:tcW w:w="2631" w:type="dxa"/>
          </w:tcPr>
          <w:p w14:paraId="1C259D50" w14:textId="77777777" w:rsidR="00CF5BBF" w:rsidRPr="00585E74" w:rsidRDefault="00CF5BBF" w:rsidP="00585E74">
            <w:pPr>
              <w:rPr>
                <w:color w:val="000000" w:themeColor="text1"/>
              </w:rPr>
            </w:pPr>
            <w:proofErr w:type="spellStart"/>
            <w:r w:rsidRPr="00CF5BBF">
              <w:rPr>
                <w:color w:val="000000" w:themeColor="text1"/>
              </w:rPr>
              <w:t>asterisk</w:t>
            </w:r>
            <w:proofErr w:type="spellEnd"/>
            <w:r w:rsidRPr="00CF5BBF">
              <w:rPr>
                <w:color w:val="000000" w:themeColor="text1"/>
              </w:rPr>
              <w:t xml:space="preserve"> * </w:t>
            </w:r>
            <w:proofErr w:type="spellStart"/>
            <w:r w:rsidRPr="00CF5BBF">
              <w:rPr>
                <w:color w:val="000000" w:themeColor="text1"/>
              </w:rPr>
              <w:t>character</w:t>
            </w:r>
            <w:proofErr w:type="spellEnd"/>
          </w:p>
        </w:tc>
        <w:tc>
          <w:tcPr>
            <w:tcW w:w="5415" w:type="dxa"/>
          </w:tcPr>
          <w:p w14:paraId="6A10BBA2" w14:textId="77777777" w:rsidR="00CF5BBF" w:rsidRPr="00585E74" w:rsidRDefault="00CF5BBF">
            <w:pPr>
              <w:jc w:val="both"/>
              <w:rPr>
                <w:color w:val="000000" w:themeColor="text1"/>
              </w:rPr>
            </w:pPr>
            <w:proofErr w:type="spellStart"/>
            <w:r w:rsidRPr="00CF5BBF">
              <w:rPr>
                <w:color w:val="000000" w:themeColor="text1"/>
              </w:rPr>
              <w:t>зірочка</w:t>
            </w:r>
            <w:proofErr w:type="spellEnd"/>
            <w:r w:rsidRPr="00CF5BBF">
              <w:rPr>
                <w:color w:val="000000" w:themeColor="text1"/>
              </w:rPr>
              <w:t xml:space="preserve"> * символ</w:t>
            </w:r>
          </w:p>
        </w:tc>
      </w:tr>
      <w:tr w:rsidR="00CF5BBF" w14:paraId="1279DCB2" w14:textId="77777777">
        <w:trPr>
          <w:jc w:val="center"/>
        </w:trPr>
        <w:tc>
          <w:tcPr>
            <w:tcW w:w="2631" w:type="dxa"/>
          </w:tcPr>
          <w:p w14:paraId="259AB12A" w14:textId="77777777" w:rsidR="00CF5BBF" w:rsidRPr="00585E74" w:rsidRDefault="00CF5BBF" w:rsidP="00585E74">
            <w:pPr>
              <w:rPr>
                <w:color w:val="000000" w:themeColor="text1"/>
              </w:rPr>
            </w:pPr>
            <w:proofErr w:type="spellStart"/>
            <w:r>
              <w:rPr>
                <w:color w:val="000000" w:themeColor="text1"/>
              </w:rPr>
              <w:t>mv</w:t>
            </w:r>
            <w:proofErr w:type="spellEnd"/>
            <w:r>
              <w:rPr>
                <w:color w:val="000000" w:themeColor="text1"/>
              </w:rPr>
              <w:t xml:space="preserve"> </w:t>
            </w:r>
            <w:proofErr w:type="spellStart"/>
            <w:r>
              <w:rPr>
                <w:color w:val="000000" w:themeColor="text1"/>
              </w:rPr>
              <w:t>command</w:t>
            </w:r>
            <w:proofErr w:type="spellEnd"/>
          </w:p>
        </w:tc>
        <w:tc>
          <w:tcPr>
            <w:tcW w:w="5415" w:type="dxa"/>
          </w:tcPr>
          <w:p w14:paraId="3A8B70F9" w14:textId="77777777" w:rsidR="00CF5BBF" w:rsidRPr="00585E74" w:rsidRDefault="00CF5BBF">
            <w:pPr>
              <w:jc w:val="both"/>
              <w:rPr>
                <w:color w:val="000000" w:themeColor="text1"/>
              </w:rPr>
            </w:pPr>
            <w:proofErr w:type="spellStart"/>
            <w:r>
              <w:rPr>
                <w:color w:val="000000" w:themeColor="text1"/>
              </w:rPr>
              <w:t>mv</w:t>
            </w:r>
            <w:proofErr w:type="spellEnd"/>
            <w:r>
              <w:rPr>
                <w:color w:val="000000" w:themeColor="text1"/>
              </w:rPr>
              <w:t xml:space="preserve"> </w:t>
            </w:r>
            <w:proofErr w:type="spellStart"/>
            <w:r>
              <w:rPr>
                <w:color w:val="000000" w:themeColor="text1"/>
              </w:rPr>
              <w:t>command</w:t>
            </w:r>
            <w:proofErr w:type="spellEnd"/>
          </w:p>
        </w:tc>
      </w:tr>
      <w:tr w:rsidR="00CF5BBF" w14:paraId="4B47E593" w14:textId="77777777">
        <w:trPr>
          <w:jc w:val="center"/>
        </w:trPr>
        <w:tc>
          <w:tcPr>
            <w:tcW w:w="2631" w:type="dxa"/>
          </w:tcPr>
          <w:p w14:paraId="68146324" w14:textId="77777777" w:rsidR="00CF5BBF" w:rsidRPr="00585E74" w:rsidRDefault="00CF5BBF" w:rsidP="00585E74">
            <w:pPr>
              <w:rPr>
                <w:color w:val="000000" w:themeColor="text1"/>
              </w:rPr>
            </w:pPr>
            <w:proofErr w:type="spellStart"/>
            <w:r w:rsidRPr="00CF5BBF">
              <w:rPr>
                <w:color w:val="000000" w:themeColor="text1"/>
              </w:rPr>
              <w:t>Option</w:t>
            </w:r>
            <w:proofErr w:type="spellEnd"/>
          </w:p>
        </w:tc>
        <w:tc>
          <w:tcPr>
            <w:tcW w:w="5415" w:type="dxa"/>
          </w:tcPr>
          <w:p w14:paraId="712C4B0B" w14:textId="77777777" w:rsidR="00CF5BBF" w:rsidRPr="00585E74" w:rsidRDefault="00CF5BBF">
            <w:pPr>
              <w:jc w:val="both"/>
              <w:rPr>
                <w:color w:val="000000" w:themeColor="text1"/>
              </w:rPr>
            </w:pPr>
            <w:proofErr w:type="spellStart"/>
            <w:r w:rsidRPr="00CF5BBF">
              <w:rPr>
                <w:color w:val="000000" w:themeColor="text1"/>
              </w:rPr>
              <w:t>Варіант</w:t>
            </w:r>
            <w:proofErr w:type="spellEnd"/>
          </w:p>
        </w:tc>
      </w:tr>
    </w:tbl>
    <w:p w14:paraId="203F068E" w14:textId="77777777" w:rsidR="003E741E" w:rsidRPr="00C96EA1" w:rsidRDefault="00CF5BBF" w:rsidP="00CF5BBF">
      <w:pPr>
        <w:tabs>
          <w:tab w:val="left" w:pos="3055"/>
        </w:tabs>
        <w:jc w:val="both"/>
        <w:rPr>
          <w:color w:val="000000" w:themeColor="text1"/>
          <w:sz w:val="28"/>
          <w:szCs w:val="28"/>
        </w:rPr>
      </w:pPr>
      <w:r>
        <w:rPr>
          <w:color w:val="000000" w:themeColor="text1"/>
          <w:sz w:val="28"/>
          <w:szCs w:val="28"/>
        </w:rPr>
        <w:tab/>
      </w:r>
    </w:p>
    <w:p w14:paraId="2CEB3A5F" w14:textId="77777777" w:rsidR="003E741E" w:rsidRPr="00C96EA1" w:rsidRDefault="00ED10D0">
      <w:pPr>
        <w:numPr>
          <w:ilvl w:val="0"/>
          <w:numId w:val="2"/>
        </w:numPr>
        <w:pBdr>
          <w:top w:val="nil"/>
          <w:left w:val="nil"/>
          <w:bottom w:val="nil"/>
          <w:right w:val="nil"/>
          <w:between w:val="nil"/>
        </w:pBdr>
        <w:jc w:val="both"/>
        <w:rPr>
          <w:color w:val="000000" w:themeColor="text1"/>
          <w:sz w:val="28"/>
          <w:szCs w:val="28"/>
        </w:rPr>
      </w:pPr>
      <w:r w:rsidRPr="00C96EA1">
        <w:rPr>
          <w:color w:val="000000" w:themeColor="text1"/>
          <w:sz w:val="28"/>
          <w:szCs w:val="28"/>
        </w:rPr>
        <w:t xml:space="preserve">Прочитавши </w:t>
      </w:r>
      <w:proofErr w:type="spellStart"/>
      <w:r w:rsidRPr="00C96EA1">
        <w:rPr>
          <w:color w:val="000000" w:themeColor="text1"/>
          <w:sz w:val="28"/>
          <w:szCs w:val="28"/>
        </w:rPr>
        <w:t>матеріал</w:t>
      </w:r>
      <w:proofErr w:type="spellEnd"/>
      <w:r w:rsidRPr="00C96EA1">
        <w:rPr>
          <w:color w:val="000000" w:themeColor="text1"/>
          <w:sz w:val="28"/>
          <w:szCs w:val="28"/>
        </w:rPr>
        <w:t xml:space="preserve"> з коротких </w:t>
      </w:r>
      <w:proofErr w:type="spellStart"/>
      <w:r w:rsidRPr="00C96EA1">
        <w:rPr>
          <w:color w:val="000000" w:themeColor="text1"/>
          <w:sz w:val="28"/>
          <w:szCs w:val="28"/>
        </w:rPr>
        <w:t>теоретичних</w:t>
      </w:r>
      <w:proofErr w:type="spellEnd"/>
      <w:r w:rsidRPr="00C96EA1">
        <w:rPr>
          <w:color w:val="000000" w:themeColor="text1"/>
          <w:sz w:val="28"/>
          <w:szCs w:val="28"/>
        </w:rPr>
        <w:t xml:space="preserve"> </w:t>
      </w:r>
      <w:proofErr w:type="spellStart"/>
      <w:r w:rsidRPr="00C96EA1">
        <w:rPr>
          <w:color w:val="000000" w:themeColor="text1"/>
          <w:sz w:val="28"/>
          <w:szCs w:val="28"/>
        </w:rPr>
        <w:t>відомостей</w:t>
      </w:r>
      <w:proofErr w:type="spellEnd"/>
      <w:r w:rsidRPr="00C96EA1">
        <w:rPr>
          <w:color w:val="000000" w:themeColor="text1"/>
          <w:sz w:val="28"/>
          <w:szCs w:val="28"/>
        </w:rPr>
        <w:t xml:space="preserve"> дайте </w:t>
      </w:r>
      <w:proofErr w:type="spellStart"/>
      <w:r w:rsidRPr="00C96EA1">
        <w:rPr>
          <w:color w:val="000000" w:themeColor="text1"/>
          <w:sz w:val="28"/>
          <w:szCs w:val="28"/>
        </w:rPr>
        <w:t>відповіді</w:t>
      </w:r>
      <w:proofErr w:type="spellEnd"/>
      <w:r w:rsidRPr="00C96EA1">
        <w:rPr>
          <w:color w:val="000000" w:themeColor="text1"/>
          <w:sz w:val="28"/>
          <w:szCs w:val="28"/>
        </w:rPr>
        <w:t xml:space="preserve"> на </w:t>
      </w:r>
      <w:proofErr w:type="spellStart"/>
      <w:r w:rsidRPr="00C96EA1">
        <w:rPr>
          <w:color w:val="000000" w:themeColor="text1"/>
          <w:sz w:val="28"/>
          <w:szCs w:val="28"/>
        </w:rPr>
        <w:t>наступні</w:t>
      </w:r>
      <w:proofErr w:type="spellEnd"/>
      <w:r w:rsidRPr="00C96EA1">
        <w:rPr>
          <w:color w:val="000000" w:themeColor="text1"/>
          <w:sz w:val="28"/>
          <w:szCs w:val="28"/>
        </w:rPr>
        <w:t xml:space="preserve"> </w:t>
      </w:r>
      <w:proofErr w:type="spellStart"/>
      <w:r w:rsidRPr="00C96EA1">
        <w:rPr>
          <w:color w:val="000000" w:themeColor="text1"/>
          <w:sz w:val="28"/>
          <w:szCs w:val="28"/>
        </w:rPr>
        <w:t>питання</w:t>
      </w:r>
      <w:proofErr w:type="spellEnd"/>
      <w:r w:rsidRPr="00C96EA1">
        <w:rPr>
          <w:color w:val="000000" w:themeColor="text1"/>
          <w:sz w:val="28"/>
          <w:szCs w:val="28"/>
        </w:rPr>
        <w:t>:</w:t>
      </w:r>
    </w:p>
    <w:p w14:paraId="572B1E9C" w14:textId="77777777" w:rsidR="003E741E" w:rsidRPr="00C96EA1" w:rsidRDefault="00ED10D0">
      <w:pPr>
        <w:jc w:val="both"/>
        <w:rPr>
          <w:color w:val="000000" w:themeColor="text1"/>
          <w:sz w:val="28"/>
          <w:szCs w:val="28"/>
        </w:rPr>
      </w:pPr>
      <w:proofErr w:type="spellStart"/>
      <w:r w:rsidRPr="00C96EA1">
        <w:rPr>
          <w:b/>
          <w:i/>
          <w:color w:val="000000" w:themeColor="text1"/>
          <w:sz w:val="28"/>
          <w:szCs w:val="28"/>
        </w:rPr>
        <w:t>Готував</w:t>
      </w:r>
      <w:proofErr w:type="spellEnd"/>
      <w:r w:rsidRPr="00C96EA1">
        <w:rPr>
          <w:b/>
          <w:i/>
          <w:color w:val="000000" w:themeColor="text1"/>
          <w:sz w:val="28"/>
          <w:szCs w:val="28"/>
        </w:rPr>
        <w:t xml:space="preserve"> </w:t>
      </w:r>
      <w:proofErr w:type="spellStart"/>
      <w:r w:rsidRPr="00C96EA1">
        <w:rPr>
          <w:b/>
          <w:i/>
          <w:color w:val="000000" w:themeColor="text1"/>
          <w:sz w:val="28"/>
          <w:szCs w:val="28"/>
        </w:rPr>
        <w:t>матеріал</w:t>
      </w:r>
      <w:proofErr w:type="spellEnd"/>
      <w:r w:rsidRPr="00C96EA1">
        <w:rPr>
          <w:b/>
          <w:i/>
          <w:color w:val="000000" w:themeColor="text1"/>
          <w:sz w:val="28"/>
          <w:szCs w:val="28"/>
        </w:rPr>
        <w:t xml:space="preserve"> студент </w:t>
      </w:r>
      <w:proofErr w:type="spellStart"/>
      <w:r w:rsidR="00C96EA1" w:rsidRPr="00C96EA1">
        <w:rPr>
          <w:b/>
          <w:i/>
          <w:color w:val="000000" w:themeColor="text1"/>
          <w:sz w:val="28"/>
          <w:szCs w:val="28"/>
        </w:rPr>
        <w:t>Панчук</w:t>
      </w:r>
      <w:proofErr w:type="spellEnd"/>
      <w:r w:rsidR="00C96EA1" w:rsidRPr="00C96EA1">
        <w:rPr>
          <w:b/>
          <w:i/>
          <w:color w:val="000000" w:themeColor="text1"/>
          <w:sz w:val="28"/>
          <w:szCs w:val="28"/>
        </w:rPr>
        <w:t xml:space="preserve"> О.С</w:t>
      </w:r>
      <w:r w:rsidRPr="00C96EA1">
        <w:rPr>
          <w:b/>
          <w:i/>
          <w:color w:val="000000" w:themeColor="text1"/>
          <w:sz w:val="28"/>
          <w:szCs w:val="28"/>
        </w:rPr>
        <w:t>.</w:t>
      </w:r>
    </w:p>
    <w:p w14:paraId="2C42272E" w14:textId="77777777" w:rsidR="003E741E" w:rsidRDefault="00C96EA1">
      <w:pPr>
        <w:jc w:val="both"/>
        <w:rPr>
          <w:color w:val="000000" w:themeColor="text1"/>
          <w:sz w:val="28"/>
          <w:szCs w:val="28"/>
        </w:rPr>
      </w:pPr>
      <w:r>
        <w:rPr>
          <w:color w:val="000000" w:themeColor="text1"/>
          <w:sz w:val="28"/>
          <w:szCs w:val="28"/>
        </w:rPr>
        <w:t xml:space="preserve">2.1 </w:t>
      </w:r>
      <w:proofErr w:type="spellStart"/>
      <w:r w:rsidRPr="00C96EA1">
        <w:rPr>
          <w:color w:val="000000" w:themeColor="text1"/>
          <w:sz w:val="28"/>
          <w:szCs w:val="28"/>
        </w:rPr>
        <w:t>Порівняйте</w:t>
      </w:r>
      <w:proofErr w:type="spellEnd"/>
      <w:r w:rsidRPr="00C96EA1">
        <w:rPr>
          <w:color w:val="000000" w:themeColor="text1"/>
          <w:sz w:val="28"/>
          <w:szCs w:val="28"/>
        </w:rPr>
        <w:t xml:space="preserve"> </w:t>
      </w:r>
      <w:proofErr w:type="spellStart"/>
      <w:r w:rsidRPr="00C96EA1">
        <w:rPr>
          <w:color w:val="000000" w:themeColor="text1"/>
          <w:sz w:val="28"/>
          <w:szCs w:val="28"/>
        </w:rPr>
        <w:t>файлові</w:t>
      </w:r>
      <w:proofErr w:type="spellEnd"/>
      <w:r w:rsidRPr="00C96EA1">
        <w:rPr>
          <w:color w:val="000000" w:themeColor="text1"/>
          <w:sz w:val="28"/>
          <w:szCs w:val="28"/>
        </w:rPr>
        <w:t xml:space="preserve"> </w:t>
      </w:r>
      <w:proofErr w:type="spellStart"/>
      <w:r w:rsidRPr="00C96EA1">
        <w:rPr>
          <w:color w:val="000000" w:themeColor="text1"/>
          <w:sz w:val="28"/>
          <w:szCs w:val="28"/>
        </w:rPr>
        <w:t>структури</w:t>
      </w:r>
      <w:proofErr w:type="spellEnd"/>
      <w:r w:rsidRPr="00C96EA1">
        <w:rPr>
          <w:color w:val="000000" w:themeColor="text1"/>
          <w:sz w:val="28"/>
          <w:szCs w:val="28"/>
        </w:rPr>
        <w:t xml:space="preserve"> Windows-</w:t>
      </w:r>
      <w:proofErr w:type="spellStart"/>
      <w:r w:rsidRPr="00C96EA1">
        <w:rPr>
          <w:color w:val="000000" w:themeColor="text1"/>
          <w:sz w:val="28"/>
          <w:szCs w:val="28"/>
        </w:rPr>
        <w:t>подібної</w:t>
      </w:r>
      <w:proofErr w:type="spellEnd"/>
      <w:r w:rsidRPr="00C96EA1">
        <w:rPr>
          <w:color w:val="000000" w:themeColor="text1"/>
          <w:sz w:val="28"/>
          <w:szCs w:val="28"/>
        </w:rPr>
        <w:t xml:space="preserve"> та Linux-</w:t>
      </w:r>
      <w:proofErr w:type="spellStart"/>
      <w:r w:rsidRPr="00C96EA1">
        <w:rPr>
          <w:color w:val="000000" w:themeColor="text1"/>
          <w:sz w:val="28"/>
          <w:szCs w:val="28"/>
        </w:rPr>
        <w:t>подібної</w:t>
      </w:r>
      <w:proofErr w:type="spellEnd"/>
      <w:r w:rsidRPr="00C96EA1">
        <w:rPr>
          <w:color w:val="000000" w:themeColor="text1"/>
          <w:sz w:val="28"/>
          <w:szCs w:val="28"/>
        </w:rPr>
        <w:t xml:space="preserve"> </w:t>
      </w:r>
      <w:proofErr w:type="spellStart"/>
      <w:r w:rsidRPr="00C96EA1">
        <w:rPr>
          <w:color w:val="000000" w:themeColor="text1"/>
          <w:sz w:val="28"/>
          <w:szCs w:val="28"/>
        </w:rPr>
        <w:t>системи</w:t>
      </w:r>
      <w:proofErr w:type="spellEnd"/>
      <w:r w:rsidRPr="00C96EA1">
        <w:rPr>
          <w:color w:val="000000" w:themeColor="text1"/>
          <w:sz w:val="28"/>
          <w:szCs w:val="28"/>
        </w:rPr>
        <w:t>.</w:t>
      </w:r>
    </w:p>
    <w:p w14:paraId="00E5E7C1" w14:textId="77777777" w:rsidR="00C96EA1" w:rsidRPr="00C60FAD" w:rsidRDefault="00C96EA1">
      <w:pPr>
        <w:jc w:val="both"/>
        <w:rPr>
          <w:color w:val="000000" w:themeColor="text1"/>
          <w:sz w:val="28"/>
          <w:szCs w:val="28"/>
          <w:lang w:val="en-US"/>
        </w:rPr>
      </w:pPr>
      <w:r w:rsidRPr="00C60FAD">
        <w:rPr>
          <w:color w:val="000000" w:themeColor="text1"/>
          <w:sz w:val="28"/>
          <w:szCs w:val="28"/>
          <w:lang w:val="en-US"/>
        </w:rPr>
        <w:t xml:space="preserve">The file structures of Windows-like and Linux-like systems differ in the main aspects due to their designs and philosophies: Hierarchical directory structure, File resource partitioning, Symbolic links, Permissions and access rights, Advanced file system </w:t>
      </w:r>
      <w:proofErr w:type="gramStart"/>
      <w:r w:rsidRPr="00C60FAD">
        <w:rPr>
          <w:color w:val="000000" w:themeColor="text1"/>
          <w:sz w:val="28"/>
          <w:szCs w:val="28"/>
          <w:lang w:val="en-US"/>
        </w:rPr>
        <w:t>features</w:t>
      </w:r>
      <w:proofErr w:type="gramEnd"/>
    </w:p>
    <w:p w14:paraId="0EF89B00" w14:textId="77777777" w:rsidR="007C729F" w:rsidRDefault="007C729F">
      <w:pPr>
        <w:jc w:val="both"/>
        <w:rPr>
          <w:color w:val="000000" w:themeColor="text1"/>
          <w:sz w:val="28"/>
          <w:szCs w:val="28"/>
        </w:rPr>
      </w:pPr>
      <w:r>
        <w:rPr>
          <w:color w:val="000000" w:themeColor="text1"/>
          <w:sz w:val="28"/>
          <w:szCs w:val="28"/>
        </w:rPr>
        <w:t xml:space="preserve">2.2 </w:t>
      </w:r>
      <w:proofErr w:type="spellStart"/>
      <w:r w:rsidRPr="007C729F">
        <w:rPr>
          <w:color w:val="000000" w:themeColor="text1"/>
          <w:sz w:val="28"/>
          <w:szCs w:val="28"/>
        </w:rPr>
        <w:t>Розкрийте</w:t>
      </w:r>
      <w:proofErr w:type="spellEnd"/>
      <w:r w:rsidRPr="007C729F">
        <w:rPr>
          <w:color w:val="000000" w:themeColor="text1"/>
          <w:sz w:val="28"/>
          <w:szCs w:val="28"/>
        </w:rPr>
        <w:t xml:space="preserve"> </w:t>
      </w:r>
      <w:proofErr w:type="spellStart"/>
      <w:r w:rsidRPr="007C729F">
        <w:rPr>
          <w:color w:val="000000" w:themeColor="text1"/>
          <w:sz w:val="28"/>
          <w:szCs w:val="28"/>
        </w:rPr>
        <w:t>поняття</w:t>
      </w:r>
      <w:proofErr w:type="spellEnd"/>
      <w:r w:rsidRPr="007C729F">
        <w:rPr>
          <w:color w:val="000000" w:themeColor="text1"/>
          <w:sz w:val="28"/>
          <w:szCs w:val="28"/>
        </w:rPr>
        <w:t xml:space="preserve"> FHS. Як даний стандарт </w:t>
      </w:r>
      <w:proofErr w:type="spellStart"/>
      <w:r w:rsidRPr="007C729F">
        <w:rPr>
          <w:color w:val="000000" w:themeColor="text1"/>
          <w:sz w:val="28"/>
          <w:szCs w:val="28"/>
        </w:rPr>
        <w:t>використовується</w:t>
      </w:r>
      <w:proofErr w:type="spellEnd"/>
      <w:r w:rsidRPr="007C729F">
        <w:rPr>
          <w:color w:val="000000" w:themeColor="text1"/>
          <w:sz w:val="28"/>
          <w:szCs w:val="28"/>
        </w:rPr>
        <w:t xml:space="preserve"> в </w:t>
      </w:r>
      <w:proofErr w:type="spellStart"/>
      <w:r w:rsidRPr="007C729F">
        <w:rPr>
          <w:color w:val="000000" w:themeColor="text1"/>
          <w:sz w:val="28"/>
          <w:szCs w:val="28"/>
        </w:rPr>
        <w:t>контексті</w:t>
      </w:r>
      <w:proofErr w:type="spellEnd"/>
      <w:r w:rsidRPr="007C729F">
        <w:rPr>
          <w:color w:val="000000" w:themeColor="text1"/>
          <w:sz w:val="28"/>
          <w:szCs w:val="28"/>
        </w:rPr>
        <w:t xml:space="preserve"> </w:t>
      </w:r>
      <w:proofErr w:type="spellStart"/>
      <w:r w:rsidRPr="007C729F">
        <w:rPr>
          <w:color w:val="000000" w:themeColor="text1"/>
          <w:sz w:val="28"/>
          <w:szCs w:val="28"/>
        </w:rPr>
        <w:t>файлових</w:t>
      </w:r>
      <w:proofErr w:type="spellEnd"/>
      <w:r w:rsidRPr="007C729F">
        <w:rPr>
          <w:color w:val="000000" w:themeColor="text1"/>
          <w:sz w:val="28"/>
          <w:szCs w:val="28"/>
        </w:rPr>
        <w:t xml:space="preserve"> систем?</w:t>
      </w:r>
    </w:p>
    <w:p w14:paraId="725F1834" w14:textId="77777777" w:rsidR="007C729F" w:rsidRPr="00C60FAD" w:rsidRDefault="007C729F">
      <w:pPr>
        <w:jc w:val="both"/>
        <w:rPr>
          <w:color w:val="000000" w:themeColor="text1"/>
          <w:sz w:val="28"/>
          <w:szCs w:val="28"/>
          <w:lang w:val="en-US"/>
        </w:rPr>
      </w:pPr>
      <w:r w:rsidRPr="00C60FAD">
        <w:rPr>
          <w:color w:val="000000" w:themeColor="text1"/>
          <w:sz w:val="28"/>
          <w:szCs w:val="28"/>
          <w:lang w:val="en-US"/>
        </w:rPr>
        <w:t>FHS, or Filesystem Hierarchy Standard, is a standard for the file system hierarchy in Unix-like operating systems such as Linux and many others. The main purpose of FHS is to normalize and standardize the placement of files and directories in Unix operating systems, which helps program developers and system administrators create and maintain programs and systems.</w:t>
      </w:r>
    </w:p>
    <w:p w14:paraId="453079FD" w14:textId="77777777" w:rsidR="007C729F" w:rsidRDefault="007C729F" w:rsidP="007C729F">
      <w:pPr>
        <w:rPr>
          <w:sz w:val="28"/>
          <w:szCs w:val="28"/>
        </w:rPr>
      </w:pPr>
      <w:r>
        <w:rPr>
          <w:color w:val="000000" w:themeColor="text1"/>
          <w:sz w:val="28"/>
          <w:szCs w:val="28"/>
        </w:rPr>
        <w:t xml:space="preserve">2.3 </w:t>
      </w:r>
      <w:proofErr w:type="spellStart"/>
      <w:r w:rsidRPr="007C729F">
        <w:rPr>
          <w:sz w:val="28"/>
          <w:szCs w:val="28"/>
        </w:rPr>
        <w:t>Перерахуйте</w:t>
      </w:r>
      <w:proofErr w:type="spellEnd"/>
      <w:r w:rsidRPr="007C729F">
        <w:rPr>
          <w:sz w:val="28"/>
          <w:szCs w:val="28"/>
        </w:rPr>
        <w:t xml:space="preserve"> </w:t>
      </w:r>
      <w:proofErr w:type="spellStart"/>
      <w:r w:rsidRPr="007C729F">
        <w:rPr>
          <w:sz w:val="28"/>
          <w:szCs w:val="28"/>
        </w:rPr>
        <w:t>основні</w:t>
      </w:r>
      <w:proofErr w:type="spellEnd"/>
      <w:r w:rsidRPr="007C729F">
        <w:rPr>
          <w:sz w:val="28"/>
          <w:szCs w:val="28"/>
        </w:rPr>
        <w:t xml:space="preserve"> </w:t>
      </w:r>
      <w:proofErr w:type="spellStart"/>
      <w:r w:rsidRPr="007C729F">
        <w:rPr>
          <w:sz w:val="28"/>
          <w:szCs w:val="28"/>
        </w:rPr>
        <w:t>команди</w:t>
      </w:r>
      <w:proofErr w:type="spellEnd"/>
      <w:r w:rsidRPr="007C729F">
        <w:rPr>
          <w:sz w:val="28"/>
          <w:szCs w:val="28"/>
        </w:rPr>
        <w:t xml:space="preserve"> для </w:t>
      </w:r>
      <w:proofErr w:type="spellStart"/>
      <w:r w:rsidRPr="007C729F">
        <w:rPr>
          <w:sz w:val="28"/>
          <w:szCs w:val="28"/>
        </w:rPr>
        <w:t>роботи</w:t>
      </w:r>
      <w:proofErr w:type="spellEnd"/>
      <w:r w:rsidRPr="007C729F">
        <w:rPr>
          <w:sz w:val="28"/>
          <w:szCs w:val="28"/>
        </w:rPr>
        <w:t xml:space="preserve"> з файлами та каталогами в Linux: </w:t>
      </w:r>
      <w:proofErr w:type="spellStart"/>
      <w:r w:rsidRPr="007C729F">
        <w:rPr>
          <w:sz w:val="28"/>
          <w:szCs w:val="28"/>
        </w:rPr>
        <w:t>створення</w:t>
      </w:r>
      <w:proofErr w:type="spellEnd"/>
      <w:r w:rsidRPr="007C729F">
        <w:rPr>
          <w:sz w:val="28"/>
          <w:szCs w:val="28"/>
        </w:rPr>
        <w:t>,</w:t>
      </w:r>
      <w:r>
        <w:rPr>
          <w:sz w:val="28"/>
          <w:szCs w:val="28"/>
        </w:rPr>
        <w:t xml:space="preserve"> </w:t>
      </w:r>
      <w:proofErr w:type="spellStart"/>
      <w:r w:rsidRPr="007C729F">
        <w:rPr>
          <w:sz w:val="28"/>
          <w:szCs w:val="28"/>
        </w:rPr>
        <w:t>переміщення</w:t>
      </w:r>
      <w:proofErr w:type="spellEnd"/>
      <w:r w:rsidRPr="007C729F">
        <w:rPr>
          <w:sz w:val="28"/>
          <w:szCs w:val="28"/>
        </w:rPr>
        <w:t xml:space="preserve">, </w:t>
      </w:r>
      <w:proofErr w:type="spellStart"/>
      <w:r w:rsidRPr="007C729F">
        <w:rPr>
          <w:sz w:val="28"/>
          <w:szCs w:val="28"/>
        </w:rPr>
        <w:t>копіювання</w:t>
      </w:r>
      <w:proofErr w:type="spellEnd"/>
      <w:r w:rsidRPr="007C729F">
        <w:rPr>
          <w:sz w:val="28"/>
          <w:szCs w:val="28"/>
        </w:rPr>
        <w:t xml:space="preserve">, </w:t>
      </w:r>
      <w:proofErr w:type="spellStart"/>
      <w:r w:rsidRPr="007C729F">
        <w:rPr>
          <w:sz w:val="28"/>
          <w:szCs w:val="28"/>
        </w:rPr>
        <w:t>видалення</w:t>
      </w:r>
      <w:proofErr w:type="spellEnd"/>
      <w:r w:rsidRPr="007C729F">
        <w:rPr>
          <w:sz w:val="28"/>
          <w:szCs w:val="28"/>
        </w:rPr>
        <w:t>.</w:t>
      </w:r>
    </w:p>
    <w:p w14:paraId="6FC4C123" w14:textId="77777777" w:rsidR="007C729F" w:rsidRDefault="007C729F" w:rsidP="007C729F">
      <w:pPr>
        <w:rPr>
          <w:sz w:val="28"/>
          <w:szCs w:val="28"/>
          <w:lang w:val="en-US"/>
        </w:rPr>
      </w:pPr>
      <w:r w:rsidRPr="007C729F">
        <w:rPr>
          <w:sz w:val="28"/>
          <w:szCs w:val="28"/>
          <w:lang w:val="en-US"/>
        </w:rPr>
        <w:lastRenderedPageBreak/>
        <w:t>In Linux and other Unix-like operating systems, there are many commands for working with files and directories. The main commands include: "ls" "</w:t>
      </w:r>
      <w:proofErr w:type="spellStart"/>
      <w:r w:rsidRPr="007C729F">
        <w:rPr>
          <w:sz w:val="28"/>
          <w:szCs w:val="28"/>
          <w:lang w:val="en-US"/>
        </w:rPr>
        <w:t>pwd</w:t>
      </w:r>
      <w:proofErr w:type="spellEnd"/>
      <w:r w:rsidRPr="007C729F">
        <w:rPr>
          <w:sz w:val="28"/>
          <w:szCs w:val="28"/>
          <w:lang w:val="en-US"/>
        </w:rPr>
        <w:t>" "cd" "touch"</w:t>
      </w:r>
    </w:p>
    <w:p w14:paraId="6A3260EF" w14:textId="77777777" w:rsidR="007C729F" w:rsidRPr="007C729F" w:rsidRDefault="007C729F" w:rsidP="007C729F">
      <w:pPr>
        <w:rPr>
          <w:sz w:val="28"/>
          <w:szCs w:val="28"/>
          <w:lang w:val="en-US"/>
        </w:rPr>
      </w:pPr>
      <w:r w:rsidRPr="007C729F">
        <w:rPr>
          <w:sz w:val="28"/>
          <w:szCs w:val="28"/>
          <w:lang w:val="en-US"/>
        </w:rPr>
        <w:t xml:space="preserve">3. </w:t>
      </w:r>
      <w:proofErr w:type="spellStart"/>
      <w:r w:rsidRPr="007C729F">
        <w:rPr>
          <w:sz w:val="28"/>
          <w:szCs w:val="28"/>
          <w:lang w:val="en-US"/>
        </w:rPr>
        <w:t>Вивчіть</w:t>
      </w:r>
      <w:proofErr w:type="spellEnd"/>
      <w:r w:rsidRPr="007C729F">
        <w:rPr>
          <w:sz w:val="28"/>
          <w:szCs w:val="28"/>
          <w:lang w:val="en-US"/>
        </w:rPr>
        <w:t xml:space="preserve"> </w:t>
      </w:r>
      <w:proofErr w:type="spellStart"/>
      <w:r w:rsidRPr="007C729F">
        <w:rPr>
          <w:sz w:val="28"/>
          <w:szCs w:val="28"/>
          <w:lang w:val="en-US"/>
        </w:rPr>
        <w:t>матеріали</w:t>
      </w:r>
      <w:proofErr w:type="spellEnd"/>
      <w:r w:rsidRPr="007C729F">
        <w:rPr>
          <w:sz w:val="28"/>
          <w:szCs w:val="28"/>
          <w:lang w:val="en-US"/>
        </w:rPr>
        <w:t xml:space="preserve"> </w:t>
      </w:r>
      <w:proofErr w:type="spellStart"/>
      <w:r w:rsidRPr="007C729F">
        <w:rPr>
          <w:sz w:val="28"/>
          <w:szCs w:val="28"/>
          <w:lang w:val="en-US"/>
        </w:rPr>
        <w:t>онлайн-курсу</w:t>
      </w:r>
      <w:proofErr w:type="spellEnd"/>
      <w:r w:rsidRPr="007C729F">
        <w:rPr>
          <w:sz w:val="28"/>
          <w:szCs w:val="28"/>
          <w:lang w:val="en-US"/>
        </w:rPr>
        <w:t xml:space="preserve"> </w:t>
      </w:r>
      <w:proofErr w:type="spellStart"/>
      <w:r w:rsidRPr="007C729F">
        <w:rPr>
          <w:sz w:val="28"/>
          <w:szCs w:val="28"/>
          <w:lang w:val="en-US"/>
        </w:rPr>
        <w:t>академії</w:t>
      </w:r>
      <w:proofErr w:type="spellEnd"/>
      <w:r w:rsidRPr="007C729F">
        <w:rPr>
          <w:sz w:val="28"/>
          <w:szCs w:val="28"/>
          <w:lang w:val="en-US"/>
        </w:rPr>
        <w:t xml:space="preserve"> Cisco “NDG Linux Essentials”:</w:t>
      </w:r>
    </w:p>
    <w:p w14:paraId="29BDAF88" w14:textId="77777777" w:rsidR="007C729F" w:rsidRPr="007C729F" w:rsidRDefault="007C729F" w:rsidP="007C729F">
      <w:pPr>
        <w:rPr>
          <w:sz w:val="28"/>
          <w:szCs w:val="28"/>
          <w:lang w:val="en-US"/>
        </w:rPr>
      </w:pPr>
      <w:r w:rsidRPr="007C729F">
        <w:rPr>
          <w:sz w:val="28"/>
          <w:szCs w:val="28"/>
          <w:lang w:val="en-US"/>
        </w:rPr>
        <w:t>- Chapter 7 - Navigating the Filesystem</w:t>
      </w:r>
    </w:p>
    <w:p w14:paraId="6D03ADCD" w14:textId="77777777" w:rsidR="007C729F" w:rsidRDefault="007C729F" w:rsidP="007C729F">
      <w:pPr>
        <w:rPr>
          <w:sz w:val="28"/>
          <w:szCs w:val="28"/>
          <w:lang w:val="en-US"/>
        </w:rPr>
      </w:pPr>
      <w:r w:rsidRPr="007C729F">
        <w:rPr>
          <w:sz w:val="28"/>
          <w:szCs w:val="28"/>
          <w:lang w:val="en-US"/>
        </w:rPr>
        <w:t>- Chapter 8 - Managing Files and Directories</w:t>
      </w:r>
    </w:p>
    <w:p w14:paraId="412F708F" w14:textId="77777777" w:rsidR="007C729F" w:rsidRPr="007C729F" w:rsidRDefault="007C729F" w:rsidP="007C729F">
      <w:pPr>
        <w:rPr>
          <w:sz w:val="28"/>
          <w:szCs w:val="28"/>
          <w:lang w:val="en-US"/>
        </w:rPr>
      </w:pPr>
    </w:p>
    <w:p w14:paraId="53FDE4C1" w14:textId="77777777" w:rsidR="003E741E" w:rsidRDefault="00ED10D0" w:rsidP="007C729F">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4E3DB2E7" w14:textId="77777777" w:rsidR="003E741E" w:rsidRPr="007C729F" w:rsidRDefault="00ED10D0">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7C729F" w:rsidRPr="007C729F">
        <w:rPr>
          <w:b/>
          <w:i/>
          <w:color w:val="000000" w:themeColor="text1"/>
          <w:sz w:val="28"/>
          <w:szCs w:val="28"/>
        </w:rPr>
        <w:t>Панчук</w:t>
      </w:r>
      <w:proofErr w:type="spellEnd"/>
      <w:r w:rsidR="007C729F" w:rsidRPr="007C729F">
        <w:rPr>
          <w:b/>
          <w:i/>
          <w:color w:val="000000" w:themeColor="text1"/>
          <w:sz w:val="28"/>
          <w:szCs w:val="28"/>
        </w:rPr>
        <w:t xml:space="preserve"> О.С.</w:t>
      </w:r>
    </w:p>
    <w:p w14:paraId="30052C40" w14:textId="77777777" w:rsidR="007C729F" w:rsidRPr="007C729F" w:rsidRDefault="007C729F" w:rsidP="007C729F">
      <w:pPr>
        <w:jc w:val="both"/>
        <w:rPr>
          <w:sz w:val="28"/>
          <w:szCs w:val="28"/>
        </w:rPr>
      </w:pPr>
      <w:r w:rsidRPr="007C729F">
        <w:rPr>
          <w:sz w:val="28"/>
          <w:szCs w:val="28"/>
        </w:rPr>
        <w:t>1. Початкова робота в CLI-</w:t>
      </w:r>
      <w:proofErr w:type="spellStart"/>
      <w:r w:rsidRPr="007C729F">
        <w:rPr>
          <w:sz w:val="28"/>
          <w:szCs w:val="28"/>
        </w:rPr>
        <w:t>режимі</w:t>
      </w:r>
      <w:proofErr w:type="spellEnd"/>
      <w:r w:rsidRPr="007C729F">
        <w:rPr>
          <w:sz w:val="28"/>
          <w:szCs w:val="28"/>
        </w:rPr>
        <w:t xml:space="preserve"> в Linux ОС </w:t>
      </w:r>
      <w:proofErr w:type="spellStart"/>
      <w:r w:rsidRPr="007C729F">
        <w:rPr>
          <w:sz w:val="28"/>
          <w:szCs w:val="28"/>
        </w:rPr>
        <w:t>сімейства</w:t>
      </w:r>
      <w:proofErr w:type="spellEnd"/>
      <w:r w:rsidRPr="007C729F">
        <w:rPr>
          <w:sz w:val="28"/>
          <w:szCs w:val="28"/>
        </w:rPr>
        <w:t xml:space="preserve"> Linux:</w:t>
      </w:r>
    </w:p>
    <w:p w14:paraId="517F4F0B" w14:textId="77777777" w:rsidR="007C729F" w:rsidRPr="007C729F" w:rsidRDefault="007C729F" w:rsidP="007C729F">
      <w:pPr>
        <w:jc w:val="both"/>
        <w:rPr>
          <w:sz w:val="28"/>
          <w:szCs w:val="28"/>
        </w:rPr>
      </w:pPr>
      <w:r w:rsidRPr="007C729F">
        <w:rPr>
          <w:sz w:val="28"/>
          <w:szCs w:val="28"/>
        </w:rPr>
        <w:t xml:space="preserve">1.1. </w:t>
      </w:r>
      <w:proofErr w:type="spellStart"/>
      <w:r w:rsidRPr="007C729F">
        <w:rPr>
          <w:sz w:val="28"/>
          <w:szCs w:val="28"/>
        </w:rPr>
        <w:t>Запустіть</w:t>
      </w:r>
      <w:proofErr w:type="spellEnd"/>
      <w:r w:rsidRPr="007C729F">
        <w:rPr>
          <w:sz w:val="28"/>
          <w:szCs w:val="28"/>
        </w:rPr>
        <w:t xml:space="preserve"> </w:t>
      </w:r>
      <w:proofErr w:type="spellStart"/>
      <w:r w:rsidRPr="007C729F">
        <w:rPr>
          <w:sz w:val="28"/>
          <w:szCs w:val="28"/>
        </w:rPr>
        <w:t>віртуальну</w:t>
      </w:r>
      <w:proofErr w:type="spellEnd"/>
      <w:r w:rsidRPr="007C729F">
        <w:rPr>
          <w:sz w:val="28"/>
          <w:szCs w:val="28"/>
        </w:rPr>
        <w:t xml:space="preserve"> машину </w:t>
      </w:r>
      <w:proofErr w:type="spellStart"/>
      <w:r w:rsidRPr="007C729F">
        <w:rPr>
          <w:sz w:val="28"/>
          <w:szCs w:val="28"/>
        </w:rPr>
        <w:t>VirtualBox</w:t>
      </w:r>
      <w:proofErr w:type="spellEnd"/>
      <w:r w:rsidRPr="007C729F">
        <w:rPr>
          <w:sz w:val="28"/>
          <w:szCs w:val="28"/>
        </w:rPr>
        <w:t xml:space="preserve">, </w:t>
      </w:r>
      <w:proofErr w:type="spellStart"/>
      <w:r w:rsidRPr="007C729F">
        <w:rPr>
          <w:sz w:val="28"/>
          <w:szCs w:val="28"/>
        </w:rPr>
        <w:t>оберіть</w:t>
      </w:r>
      <w:proofErr w:type="spellEnd"/>
      <w:r w:rsidRPr="007C729F">
        <w:rPr>
          <w:sz w:val="28"/>
          <w:szCs w:val="28"/>
        </w:rPr>
        <w:t xml:space="preserve"> </w:t>
      </w:r>
      <w:proofErr w:type="spellStart"/>
      <w:r w:rsidRPr="007C729F">
        <w:rPr>
          <w:sz w:val="28"/>
          <w:szCs w:val="28"/>
        </w:rPr>
        <w:t>CentOS</w:t>
      </w:r>
      <w:proofErr w:type="spellEnd"/>
      <w:r w:rsidRPr="007C729F">
        <w:rPr>
          <w:sz w:val="28"/>
          <w:szCs w:val="28"/>
        </w:rPr>
        <w:t xml:space="preserve"> та </w:t>
      </w:r>
      <w:proofErr w:type="spellStart"/>
      <w:r w:rsidRPr="007C729F">
        <w:rPr>
          <w:sz w:val="28"/>
          <w:szCs w:val="28"/>
        </w:rPr>
        <w:t>запусті</w:t>
      </w:r>
      <w:r>
        <w:rPr>
          <w:sz w:val="28"/>
          <w:szCs w:val="28"/>
        </w:rPr>
        <w:t>ть</w:t>
      </w:r>
      <w:proofErr w:type="spellEnd"/>
      <w:r>
        <w:rPr>
          <w:sz w:val="28"/>
          <w:szCs w:val="28"/>
        </w:rPr>
        <w:t xml:space="preserve"> </w:t>
      </w:r>
      <w:proofErr w:type="spellStart"/>
      <w:r>
        <w:rPr>
          <w:sz w:val="28"/>
          <w:szCs w:val="28"/>
        </w:rPr>
        <w:t>її</w:t>
      </w:r>
      <w:proofErr w:type="spellEnd"/>
      <w:r>
        <w:rPr>
          <w:sz w:val="28"/>
          <w:szCs w:val="28"/>
        </w:rPr>
        <w:t xml:space="preserve">. </w:t>
      </w:r>
      <w:proofErr w:type="spellStart"/>
      <w:r>
        <w:rPr>
          <w:sz w:val="28"/>
          <w:szCs w:val="28"/>
        </w:rPr>
        <w:t>Виконайте</w:t>
      </w:r>
      <w:proofErr w:type="spellEnd"/>
      <w:r>
        <w:rPr>
          <w:sz w:val="28"/>
          <w:szCs w:val="28"/>
        </w:rPr>
        <w:t xml:space="preserve"> </w:t>
      </w:r>
      <w:proofErr w:type="spellStart"/>
      <w:r>
        <w:rPr>
          <w:sz w:val="28"/>
          <w:szCs w:val="28"/>
        </w:rPr>
        <w:t>вхід</w:t>
      </w:r>
      <w:proofErr w:type="spellEnd"/>
      <w:r>
        <w:rPr>
          <w:sz w:val="28"/>
          <w:szCs w:val="28"/>
        </w:rPr>
        <w:t xml:space="preserve"> в систему </w:t>
      </w:r>
      <w:proofErr w:type="spellStart"/>
      <w:r w:rsidRPr="007C729F">
        <w:rPr>
          <w:sz w:val="28"/>
          <w:szCs w:val="28"/>
        </w:rPr>
        <w:t>під</w:t>
      </w:r>
      <w:proofErr w:type="spellEnd"/>
      <w:r w:rsidRPr="007C729F">
        <w:rPr>
          <w:sz w:val="28"/>
          <w:szCs w:val="28"/>
        </w:rPr>
        <w:t xml:space="preserve"> </w:t>
      </w:r>
      <w:proofErr w:type="spellStart"/>
      <w:r w:rsidRPr="007C729F">
        <w:rPr>
          <w:sz w:val="28"/>
          <w:szCs w:val="28"/>
        </w:rPr>
        <w:t>користувачем</w:t>
      </w:r>
      <w:proofErr w:type="spellEnd"/>
      <w:r w:rsidRPr="007C729F">
        <w:rPr>
          <w:sz w:val="28"/>
          <w:szCs w:val="28"/>
        </w:rPr>
        <w:t xml:space="preserve">: </w:t>
      </w:r>
      <w:proofErr w:type="spellStart"/>
      <w:r w:rsidRPr="007C729F">
        <w:rPr>
          <w:sz w:val="28"/>
          <w:szCs w:val="28"/>
        </w:rPr>
        <w:t>CentOS</w:t>
      </w:r>
      <w:proofErr w:type="spellEnd"/>
      <w:r w:rsidRPr="007C729F">
        <w:rPr>
          <w:sz w:val="28"/>
          <w:szCs w:val="28"/>
        </w:rPr>
        <w:t xml:space="preserve">, пароль </w:t>
      </w:r>
      <w:proofErr w:type="gramStart"/>
      <w:r w:rsidRPr="007C729F">
        <w:rPr>
          <w:sz w:val="28"/>
          <w:szCs w:val="28"/>
        </w:rPr>
        <w:t>для входу</w:t>
      </w:r>
      <w:proofErr w:type="gramEnd"/>
      <w:r w:rsidRPr="007C729F">
        <w:rPr>
          <w:sz w:val="28"/>
          <w:szCs w:val="28"/>
        </w:rPr>
        <w:t xml:space="preserve">: </w:t>
      </w:r>
      <w:proofErr w:type="spellStart"/>
      <w:r w:rsidRPr="007C729F">
        <w:rPr>
          <w:sz w:val="28"/>
          <w:szCs w:val="28"/>
        </w:rPr>
        <w:t>reverse</w:t>
      </w:r>
      <w:proofErr w:type="spellEnd"/>
      <w:r w:rsidRPr="007C729F">
        <w:rPr>
          <w:sz w:val="28"/>
          <w:szCs w:val="28"/>
        </w:rPr>
        <w:t xml:space="preserve"> (</w:t>
      </w:r>
      <w:proofErr w:type="spellStart"/>
      <w:r w:rsidRPr="007C729F">
        <w:rPr>
          <w:sz w:val="28"/>
          <w:szCs w:val="28"/>
        </w:rPr>
        <w:t>якщо</w:t>
      </w:r>
      <w:proofErr w:type="spellEnd"/>
      <w:r w:rsidRPr="007C729F">
        <w:rPr>
          <w:sz w:val="28"/>
          <w:szCs w:val="28"/>
        </w:rPr>
        <w:t xml:space="preserve"> </w:t>
      </w:r>
      <w:proofErr w:type="spellStart"/>
      <w:r w:rsidRPr="007C729F">
        <w:rPr>
          <w:sz w:val="28"/>
          <w:szCs w:val="28"/>
        </w:rPr>
        <w:t>викону</w:t>
      </w:r>
      <w:r>
        <w:rPr>
          <w:sz w:val="28"/>
          <w:szCs w:val="28"/>
        </w:rPr>
        <w:t>єте</w:t>
      </w:r>
      <w:proofErr w:type="spellEnd"/>
      <w:r>
        <w:rPr>
          <w:sz w:val="28"/>
          <w:szCs w:val="28"/>
        </w:rPr>
        <w:t xml:space="preserve"> ЛР у 401 ауд.) та </w:t>
      </w:r>
      <w:proofErr w:type="spellStart"/>
      <w:r>
        <w:rPr>
          <w:sz w:val="28"/>
          <w:szCs w:val="28"/>
        </w:rPr>
        <w:t>запустіть</w:t>
      </w:r>
      <w:proofErr w:type="spellEnd"/>
      <w:r>
        <w:rPr>
          <w:sz w:val="28"/>
          <w:szCs w:val="28"/>
        </w:rPr>
        <w:t xml:space="preserve"> </w:t>
      </w:r>
      <w:proofErr w:type="spellStart"/>
      <w:r w:rsidRPr="007C729F">
        <w:rPr>
          <w:sz w:val="28"/>
          <w:szCs w:val="28"/>
        </w:rPr>
        <w:t>термінал</w:t>
      </w:r>
      <w:proofErr w:type="spellEnd"/>
      <w:r w:rsidRPr="007C729F">
        <w:rPr>
          <w:sz w:val="28"/>
          <w:szCs w:val="28"/>
        </w:rPr>
        <w:t>.</w:t>
      </w:r>
    </w:p>
    <w:p w14:paraId="1C0830E4" w14:textId="77777777" w:rsidR="007C729F" w:rsidRPr="007C729F" w:rsidRDefault="007C729F" w:rsidP="007C729F">
      <w:pPr>
        <w:jc w:val="both"/>
        <w:rPr>
          <w:sz w:val="28"/>
          <w:szCs w:val="28"/>
        </w:rPr>
      </w:pPr>
      <w:r w:rsidRPr="007C729F">
        <w:rPr>
          <w:sz w:val="28"/>
          <w:szCs w:val="28"/>
        </w:rPr>
        <w:t xml:space="preserve">1.2. </w:t>
      </w:r>
      <w:proofErr w:type="spellStart"/>
      <w:r w:rsidRPr="007C729F">
        <w:rPr>
          <w:sz w:val="28"/>
          <w:szCs w:val="28"/>
        </w:rPr>
        <w:t>Запустіть</w:t>
      </w:r>
      <w:proofErr w:type="spellEnd"/>
      <w:r w:rsidRPr="007C729F">
        <w:rPr>
          <w:sz w:val="28"/>
          <w:szCs w:val="28"/>
        </w:rPr>
        <w:t xml:space="preserve"> </w:t>
      </w:r>
      <w:proofErr w:type="spellStart"/>
      <w:r w:rsidRPr="007C729F">
        <w:rPr>
          <w:sz w:val="28"/>
          <w:szCs w:val="28"/>
        </w:rPr>
        <w:t>віртуальну</w:t>
      </w:r>
      <w:proofErr w:type="spellEnd"/>
      <w:r w:rsidRPr="007C729F">
        <w:rPr>
          <w:sz w:val="28"/>
          <w:szCs w:val="28"/>
        </w:rPr>
        <w:t xml:space="preserve"> машину </w:t>
      </w:r>
      <w:proofErr w:type="spellStart"/>
      <w:r w:rsidRPr="007C729F">
        <w:rPr>
          <w:sz w:val="28"/>
          <w:szCs w:val="28"/>
        </w:rPr>
        <w:t>Ubuntu_PC</w:t>
      </w:r>
      <w:proofErr w:type="spellEnd"/>
      <w:r w:rsidRPr="007C729F">
        <w:rPr>
          <w:sz w:val="28"/>
          <w:szCs w:val="28"/>
        </w:rPr>
        <w:t xml:space="preserve"> (</w:t>
      </w:r>
      <w:proofErr w:type="spellStart"/>
      <w:r w:rsidRPr="007C729F">
        <w:rPr>
          <w:sz w:val="28"/>
          <w:szCs w:val="28"/>
        </w:rPr>
        <w:t>якщо</w:t>
      </w:r>
      <w:proofErr w:type="spellEnd"/>
      <w:r w:rsidRPr="007C729F">
        <w:rPr>
          <w:sz w:val="28"/>
          <w:szCs w:val="28"/>
        </w:rPr>
        <w:t xml:space="preserve"> </w:t>
      </w:r>
      <w:proofErr w:type="spellStart"/>
      <w:r w:rsidRPr="007C729F">
        <w:rPr>
          <w:sz w:val="28"/>
          <w:szCs w:val="28"/>
        </w:rPr>
        <w:t>виконуєте</w:t>
      </w:r>
      <w:proofErr w:type="spellEnd"/>
      <w:r w:rsidRPr="007C729F">
        <w:rPr>
          <w:sz w:val="28"/>
          <w:szCs w:val="28"/>
        </w:rPr>
        <w:t xml:space="preserve"> </w:t>
      </w:r>
      <w:proofErr w:type="spellStart"/>
      <w:r w:rsidRPr="007C729F">
        <w:rPr>
          <w:sz w:val="28"/>
          <w:szCs w:val="28"/>
        </w:rPr>
        <w:t>завдання</w:t>
      </w:r>
      <w:proofErr w:type="spellEnd"/>
      <w:r w:rsidRPr="007C729F">
        <w:rPr>
          <w:sz w:val="28"/>
          <w:szCs w:val="28"/>
        </w:rPr>
        <w:t xml:space="preserve"> ЛР через </w:t>
      </w:r>
      <w:proofErr w:type="spellStart"/>
      <w:r w:rsidRPr="007C729F">
        <w:rPr>
          <w:sz w:val="28"/>
          <w:szCs w:val="28"/>
        </w:rPr>
        <w:t>академію</w:t>
      </w:r>
      <w:proofErr w:type="spellEnd"/>
      <w:r w:rsidRPr="007C729F">
        <w:rPr>
          <w:sz w:val="28"/>
          <w:szCs w:val="28"/>
        </w:rPr>
        <w:t xml:space="preserve"> </w:t>
      </w:r>
      <w:proofErr w:type="spellStart"/>
      <w:r w:rsidRPr="007C729F">
        <w:rPr>
          <w:sz w:val="28"/>
          <w:szCs w:val="28"/>
        </w:rPr>
        <w:t>netacad</w:t>
      </w:r>
      <w:proofErr w:type="spellEnd"/>
      <w:r w:rsidRPr="007C729F">
        <w:rPr>
          <w:sz w:val="28"/>
          <w:szCs w:val="28"/>
        </w:rPr>
        <w:t>)</w:t>
      </w:r>
    </w:p>
    <w:p w14:paraId="014850C8" w14:textId="77777777" w:rsidR="003E741E" w:rsidRDefault="007C729F" w:rsidP="007C729F">
      <w:pPr>
        <w:jc w:val="both"/>
        <w:rPr>
          <w:sz w:val="28"/>
          <w:szCs w:val="28"/>
        </w:rPr>
      </w:pPr>
      <w:r w:rsidRPr="007C729F">
        <w:rPr>
          <w:sz w:val="28"/>
          <w:szCs w:val="28"/>
        </w:rPr>
        <w:t xml:space="preserve">1.3. </w:t>
      </w:r>
      <w:proofErr w:type="spellStart"/>
      <w:r w:rsidRPr="007C729F">
        <w:rPr>
          <w:sz w:val="28"/>
          <w:szCs w:val="28"/>
        </w:rPr>
        <w:t>Запустіть</w:t>
      </w:r>
      <w:proofErr w:type="spellEnd"/>
      <w:r w:rsidRPr="007C729F">
        <w:rPr>
          <w:sz w:val="28"/>
          <w:szCs w:val="28"/>
        </w:rPr>
        <w:t xml:space="preserve"> свою </w:t>
      </w:r>
      <w:proofErr w:type="spellStart"/>
      <w:r w:rsidRPr="007C729F">
        <w:rPr>
          <w:sz w:val="28"/>
          <w:szCs w:val="28"/>
        </w:rPr>
        <w:t>операційну</w:t>
      </w:r>
      <w:proofErr w:type="spellEnd"/>
      <w:r w:rsidRPr="007C729F">
        <w:rPr>
          <w:sz w:val="28"/>
          <w:szCs w:val="28"/>
        </w:rPr>
        <w:t xml:space="preserve"> систему </w:t>
      </w:r>
      <w:proofErr w:type="spellStart"/>
      <w:r w:rsidRPr="007C729F">
        <w:rPr>
          <w:sz w:val="28"/>
          <w:szCs w:val="28"/>
        </w:rPr>
        <w:t>сімейства</w:t>
      </w:r>
      <w:proofErr w:type="spellEnd"/>
      <w:r w:rsidRPr="007C729F">
        <w:rPr>
          <w:sz w:val="28"/>
          <w:szCs w:val="28"/>
        </w:rPr>
        <w:t xml:space="preserve"> Linux (</w:t>
      </w:r>
      <w:proofErr w:type="spellStart"/>
      <w:r w:rsidRPr="007C729F">
        <w:rPr>
          <w:sz w:val="28"/>
          <w:szCs w:val="28"/>
        </w:rPr>
        <w:t>якщо</w:t>
      </w:r>
      <w:proofErr w:type="spellEnd"/>
      <w:r w:rsidRPr="007C729F">
        <w:rPr>
          <w:sz w:val="28"/>
          <w:szCs w:val="28"/>
        </w:rPr>
        <w:t xml:space="preserve"> </w:t>
      </w:r>
      <w:proofErr w:type="spellStart"/>
      <w:r w:rsidRPr="007C729F">
        <w:rPr>
          <w:sz w:val="28"/>
          <w:szCs w:val="28"/>
        </w:rPr>
        <w:t>працюєте</w:t>
      </w:r>
      <w:proofErr w:type="spellEnd"/>
      <w:r w:rsidRPr="007C729F">
        <w:rPr>
          <w:sz w:val="28"/>
          <w:szCs w:val="28"/>
        </w:rPr>
        <w:t xml:space="preserve"> на </w:t>
      </w:r>
      <w:proofErr w:type="spellStart"/>
      <w:r w:rsidRPr="007C729F">
        <w:rPr>
          <w:sz w:val="28"/>
          <w:szCs w:val="28"/>
        </w:rPr>
        <w:t>власном</w:t>
      </w:r>
      <w:r>
        <w:rPr>
          <w:sz w:val="28"/>
          <w:szCs w:val="28"/>
        </w:rPr>
        <w:t>у</w:t>
      </w:r>
      <w:proofErr w:type="spellEnd"/>
      <w:r>
        <w:rPr>
          <w:sz w:val="28"/>
          <w:szCs w:val="28"/>
        </w:rPr>
        <w:t xml:space="preserve"> ПК та </w:t>
      </w:r>
      <w:proofErr w:type="spellStart"/>
      <w:r>
        <w:rPr>
          <w:sz w:val="28"/>
          <w:szCs w:val="28"/>
        </w:rPr>
        <w:t>її</w:t>
      </w:r>
      <w:proofErr w:type="spellEnd"/>
      <w:r>
        <w:rPr>
          <w:sz w:val="28"/>
          <w:szCs w:val="28"/>
        </w:rPr>
        <w:t xml:space="preserve"> </w:t>
      </w:r>
      <w:proofErr w:type="spellStart"/>
      <w:r w:rsidRPr="007C729F">
        <w:rPr>
          <w:sz w:val="28"/>
          <w:szCs w:val="28"/>
        </w:rPr>
        <w:t>встановили</w:t>
      </w:r>
      <w:proofErr w:type="spellEnd"/>
      <w:r w:rsidRPr="007C729F">
        <w:rPr>
          <w:sz w:val="28"/>
          <w:szCs w:val="28"/>
        </w:rPr>
        <w:t xml:space="preserve">) та </w:t>
      </w:r>
      <w:proofErr w:type="spellStart"/>
      <w:r w:rsidRPr="007C729F">
        <w:rPr>
          <w:sz w:val="28"/>
          <w:szCs w:val="28"/>
        </w:rPr>
        <w:t>запустіть</w:t>
      </w:r>
      <w:proofErr w:type="spellEnd"/>
      <w:r w:rsidRPr="007C729F">
        <w:rPr>
          <w:sz w:val="28"/>
          <w:szCs w:val="28"/>
        </w:rPr>
        <w:t xml:space="preserve"> </w:t>
      </w:r>
      <w:proofErr w:type="spellStart"/>
      <w:r w:rsidRPr="007C729F">
        <w:rPr>
          <w:sz w:val="28"/>
          <w:szCs w:val="28"/>
        </w:rPr>
        <w:t>термінал</w:t>
      </w:r>
      <w:proofErr w:type="spellEnd"/>
      <w:r w:rsidRPr="007C729F">
        <w:rPr>
          <w:sz w:val="28"/>
          <w:szCs w:val="28"/>
        </w:rPr>
        <w:t>.</w:t>
      </w:r>
    </w:p>
    <w:p w14:paraId="4E4FB3BD" w14:textId="77777777" w:rsidR="007C729F" w:rsidRPr="007C729F" w:rsidRDefault="007C729F" w:rsidP="007C729F">
      <w:pPr>
        <w:jc w:val="both"/>
        <w:rPr>
          <w:sz w:val="28"/>
          <w:szCs w:val="28"/>
        </w:rPr>
      </w:pPr>
      <w:r>
        <w:rPr>
          <w:sz w:val="28"/>
          <w:szCs w:val="28"/>
        </w:rPr>
        <w:t>2.</w:t>
      </w:r>
      <w:r w:rsidRPr="007C729F">
        <w:t xml:space="preserve"> </w:t>
      </w:r>
      <w:proofErr w:type="spellStart"/>
      <w:r w:rsidRPr="007C729F">
        <w:rPr>
          <w:sz w:val="28"/>
          <w:szCs w:val="28"/>
        </w:rPr>
        <w:t>Опрацюйте</w:t>
      </w:r>
      <w:proofErr w:type="spellEnd"/>
      <w:r w:rsidRPr="007C729F">
        <w:rPr>
          <w:sz w:val="28"/>
          <w:szCs w:val="28"/>
        </w:rPr>
        <w:t xml:space="preserve"> </w:t>
      </w:r>
      <w:proofErr w:type="spellStart"/>
      <w:r w:rsidRPr="007C729F">
        <w:rPr>
          <w:sz w:val="28"/>
          <w:szCs w:val="28"/>
        </w:rPr>
        <w:t>всі</w:t>
      </w:r>
      <w:proofErr w:type="spellEnd"/>
      <w:r w:rsidRPr="007C729F">
        <w:rPr>
          <w:sz w:val="28"/>
          <w:szCs w:val="28"/>
        </w:rPr>
        <w:t xml:space="preserve"> </w:t>
      </w:r>
      <w:proofErr w:type="spellStart"/>
      <w:r w:rsidRPr="007C729F">
        <w:rPr>
          <w:sz w:val="28"/>
          <w:szCs w:val="28"/>
        </w:rPr>
        <w:t>приклади</w:t>
      </w:r>
      <w:proofErr w:type="spellEnd"/>
      <w:r w:rsidRPr="007C729F">
        <w:rPr>
          <w:sz w:val="28"/>
          <w:szCs w:val="28"/>
        </w:rPr>
        <w:t xml:space="preserve"> команд, </w:t>
      </w:r>
      <w:proofErr w:type="spellStart"/>
      <w:r w:rsidRPr="007C729F">
        <w:rPr>
          <w:sz w:val="28"/>
          <w:szCs w:val="28"/>
        </w:rPr>
        <w:t>що</w:t>
      </w:r>
      <w:proofErr w:type="spellEnd"/>
      <w:r w:rsidRPr="007C729F">
        <w:rPr>
          <w:sz w:val="28"/>
          <w:szCs w:val="28"/>
        </w:rPr>
        <w:t xml:space="preserve"> </w:t>
      </w:r>
      <w:proofErr w:type="spellStart"/>
      <w:r w:rsidRPr="007C729F">
        <w:rPr>
          <w:sz w:val="28"/>
          <w:szCs w:val="28"/>
        </w:rPr>
        <w:t>представлені</w:t>
      </w:r>
      <w:proofErr w:type="spellEnd"/>
      <w:r w:rsidRPr="007C729F">
        <w:rPr>
          <w:sz w:val="28"/>
          <w:szCs w:val="28"/>
        </w:rPr>
        <w:t xml:space="preserve"> у </w:t>
      </w:r>
      <w:proofErr w:type="spellStart"/>
      <w:r w:rsidRPr="007C729F">
        <w:rPr>
          <w:sz w:val="28"/>
          <w:szCs w:val="28"/>
        </w:rPr>
        <w:t>лабораторних</w:t>
      </w:r>
      <w:proofErr w:type="spellEnd"/>
      <w:r w:rsidRPr="007C729F">
        <w:rPr>
          <w:sz w:val="28"/>
          <w:szCs w:val="28"/>
        </w:rPr>
        <w:t xml:space="preserve"> роботах курсу NDG Linux </w:t>
      </w:r>
      <w:proofErr w:type="spellStart"/>
      <w:r w:rsidRPr="007C729F">
        <w:rPr>
          <w:sz w:val="28"/>
          <w:szCs w:val="28"/>
        </w:rPr>
        <w:t>Essentials</w:t>
      </w:r>
      <w:proofErr w:type="spellEnd"/>
    </w:p>
    <w:p w14:paraId="62AF4482" w14:textId="77777777" w:rsidR="007C729F" w:rsidRDefault="007C729F" w:rsidP="007C729F">
      <w:pPr>
        <w:jc w:val="both"/>
        <w:rPr>
          <w:sz w:val="28"/>
          <w:szCs w:val="28"/>
        </w:rPr>
      </w:pPr>
      <w:r w:rsidRPr="00C60FAD">
        <w:rPr>
          <w:sz w:val="28"/>
          <w:szCs w:val="28"/>
          <w:lang w:val="en-US"/>
        </w:rPr>
        <w:t xml:space="preserve">- Lab 7: Navigating the Filesystem </w:t>
      </w:r>
      <w:r w:rsidRPr="007C729F">
        <w:rPr>
          <w:sz w:val="28"/>
          <w:szCs w:val="28"/>
        </w:rPr>
        <w:t>та</w:t>
      </w:r>
      <w:r w:rsidRPr="00C60FAD">
        <w:rPr>
          <w:sz w:val="28"/>
          <w:szCs w:val="28"/>
          <w:lang w:val="en-US"/>
        </w:rPr>
        <w:t xml:space="preserve"> Lab 8: Managing Files and Di</w:t>
      </w:r>
      <w:r w:rsidR="00B206DE" w:rsidRPr="00C60FAD">
        <w:rPr>
          <w:sz w:val="28"/>
          <w:szCs w:val="28"/>
          <w:lang w:val="en-US"/>
        </w:rPr>
        <w:t xml:space="preserve">rectories. </w:t>
      </w:r>
      <w:proofErr w:type="spellStart"/>
      <w:r w:rsidR="00B206DE">
        <w:rPr>
          <w:sz w:val="28"/>
          <w:szCs w:val="28"/>
        </w:rPr>
        <w:t>Створіть</w:t>
      </w:r>
      <w:proofErr w:type="spellEnd"/>
      <w:r w:rsidR="00B206DE">
        <w:rPr>
          <w:sz w:val="28"/>
          <w:szCs w:val="28"/>
        </w:rPr>
        <w:t xml:space="preserve"> </w:t>
      </w:r>
      <w:proofErr w:type="spellStart"/>
      <w:r w:rsidR="00B206DE">
        <w:rPr>
          <w:sz w:val="28"/>
          <w:szCs w:val="28"/>
        </w:rPr>
        <w:t>таблицю</w:t>
      </w:r>
      <w:proofErr w:type="spellEnd"/>
      <w:r w:rsidR="00B206DE">
        <w:rPr>
          <w:sz w:val="28"/>
          <w:szCs w:val="28"/>
        </w:rPr>
        <w:t xml:space="preserve"> для </w:t>
      </w:r>
      <w:proofErr w:type="spellStart"/>
      <w:r w:rsidRPr="007C729F">
        <w:rPr>
          <w:sz w:val="28"/>
          <w:szCs w:val="28"/>
        </w:rPr>
        <w:t>опису</w:t>
      </w:r>
      <w:proofErr w:type="spellEnd"/>
      <w:r w:rsidRPr="007C729F">
        <w:rPr>
          <w:sz w:val="28"/>
          <w:szCs w:val="28"/>
        </w:rPr>
        <w:t xml:space="preserve"> </w:t>
      </w:r>
      <w:proofErr w:type="spellStart"/>
      <w:r w:rsidRPr="007C729F">
        <w:rPr>
          <w:sz w:val="28"/>
          <w:szCs w:val="28"/>
        </w:rPr>
        <w:t>цих</w:t>
      </w:r>
      <w:proofErr w:type="spellEnd"/>
      <w:r w:rsidRPr="007C729F">
        <w:rPr>
          <w:sz w:val="28"/>
          <w:szCs w:val="28"/>
        </w:rPr>
        <w:t xml:space="preserve"> команд***</w:t>
      </w:r>
    </w:p>
    <w:tbl>
      <w:tblPr>
        <w:tblStyle w:val="af"/>
        <w:tblW w:w="0" w:type="auto"/>
        <w:tblLook w:val="04A0" w:firstRow="1" w:lastRow="0" w:firstColumn="1" w:lastColumn="0" w:noHBand="0" w:noVBand="1"/>
      </w:tblPr>
      <w:tblGrid>
        <w:gridCol w:w="2802"/>
        <w:gridCol w:w="7854"/>
      </w:tblGrid>
      <w:tr w:rsidR="00B206DE" w14:paraId="6B15A479" w14:textId="77777777" w:rsidTr="00B206DE">
        <w:tc>
          <w:tcPr>
            <w:tcW w:w="2802" w:type="dxa"/>
          </w:tcPr>
          <w:p w14:paraId="78E41547" w14:textId="77777777" w:rsidR="00B206DE" w:rsidRDefault="00B206DE" w:rsidP="007C729F">
            <w:pPr>
              <w:jc w:val="both"/>
              <w:rPr>
                <w:sz w:val="28"/>
                <w:szCs w:val="28"/>
              </w:rPr>
            </w:pPr>
            <w:proofErr w:type="spellStart"/>
            <w:r>
              <w:rPr>
                <w:sz w:val="28"/>
                <w:szCs w:val="28"/>
              </w:rPr>
              <w:t>Назва</w:t>
            </w:r>
            <w:proofErr w:type="spellEnd"/>
            <w:r>
              <w:rPr>
                <w:sz w:val="28"/>
                <w:szCs w:val="28"/>
              </w:rPr>
              <w:t xml:space="preserve"> </w:t>
            </w:r>
            <w:proofErr w:type="spellStart"/>
            <w:r>
              <w:rPr>
                <w:sz w:val="28"/>
                <w:szCs w:val="28"/>
              </w:rPr>
              <w:t>команди</w:t>
            </w:r>
            <w:proofErr w:type="spellEnd"/>
          </w:p>
        </w:tc>
        <w:tc>
          <w:tcPr>
            <w:tcW w:w="7854" w:type="dxa"/>
          </w:tcPr>
          <w:p w14:paraId="61112DC4" w14:textId="77777777" w:rsidR="00B206DE" w:rsidRDefault="00B206DE" w:rsidP="007C729F">
            <w:pPr>
              <w:jc w:val="both"/>
              <w:rPr>
                <w:sz w:val="28"/>
                <w:szCs w:val="28"/>
              </w:rPr>
            </w:pPr>
            <w:proofErr w:type="spellStart"/>
            <w:r w:rsidRPr="00B206DE">
              <w:rPr>
                <w:sz w:val="28"/>
                <w:szCs w:val="28"/>
              </w:rPr>
              <w:t>Її</w:t>
            </w:r>
            <w:proofErr w:type="spellEnd"/>
            <w:r w:rsidRPr="00B206DE">
              <w:rPr>
                <w:sz w:val="28"/>
                <w:szCs w:val="28"/>
              </w:rPr>
              <w:t xml:space="preserve"> </w:t>
            </w:r>
            <w:proofErr w:type="spellStart"/>
            <w:r w:rsidRPr="00B206DE">
              <w:rPr>
                <w:sz w:val="28"/>
                <w:szCs w:val="28"/>
              </w:rPr>
              <w:t>призначення</w:t>
            </w:r>
            <w:proofErr w:type="spellEnd"/>
            <w:r w:rsidRPr="00B206DE">
              <w:rPr>
                <w:sz w:val="28"/>
                <w:szCs w:val="28"/>
              </w:rPr>
              <w:t xml:space="preserve"> та </w:t>
            </w:r>
            <w:proofErr w:type="spellStart"/>
            <w:r w:rsidRPr="00B206DE">
              <w:rPr>
                <w:sz w:val="28"/>
                <w:szCs w:val="28"/>
              </w:rPr>
              <w:t>функціональність</w:t>
            </w:r>
            <w:proofErr w:type="spellEnd"/>
          </w:p>
        </w:tc>
      </w:tr>
      <w:tr w:rsidR="00B206DE" w:rsidRPr="00C60FAD" w14:paraId="6821EB99" w14:textId="77777777" w:rsidTr="00B206DE">
        <w:tc>
          <w:tcPr>
            <w:tcW w:w="2802" w:type="dxa"/>
          </w:tcPr>
          <w:p w14:paraId="3853A1DB" w14:textId="77777777" w:rsidR="00B206DE" w:rsidRPr="00B206DE" w:rsidRDefault="00B206DE" w:rsidP="007C729F">
            <w:pPr>
              <w:jc w:val="both"/>
            </w:pPr>
            <w:proofErr w:type="spellStart"/>
            <w:r w:rsidRPr="00B206DE">
              <w:t>pwd</w:t>
            </w:r>
            <w:proofErr w:type="spellEnd"/>
          </w:p>
        </w:tc>
        <w:tc>
          <w:tcPr>
            <w:tcW w:w="7854" w:type="dxa"/>
          </w:tcPr>
          <w:p w14:paraId="7B75179C" w14:textId="77777777" w:rsidR="00B206DE" w:rsidRPr="00B206DE" w:rsidRDefault="00B206DE" w:rsidP="00B206DE">
            <w:pPr>
              <w:jc w:val="both"/>
            </w:pPr>
            <w:proofErr w:type="spellStart"/>
            <w:r w:rsidRPr="00B206DE">
              <w:rPr>
                <w:sz w:val="28"/>
                <w:szCs w:val="28"/>
              </w:rPr>
              <w:t>Ви</w:t>
            </w:r>
            <w:r w:rsidRPr="00B206DE">
              <w:t>значає</w:t>
            </w:r>
            <w:proofErr w:type="spellEnd"/>
            <w:r w:rsidRPr="00B206DE">
              <w:t xml:space="preserve"> </w:t>
            </w:r>
            <w:proofErr w:type="spellStart"/>
            <w:r w:rsidRPr="00B206DE">
              <w:t>місце</w:t>
            </w:r>
            <w:proofErr w:type="spellEnd"/>
            <w:r w:rsidRPr="00B206DE">
              <w:t xml:space="preserve"> </w:t>
            </w:r>
            <w:proofErr w:type="spellStart"/>
            <w:r w:rsidRPr="00B206DE">
              <w:t>знаходження</w:t>
            </w:r>
            <w:proofErr w:type="spellEnd"/>
            <w:r w:rsidRPr="00B206DE">
              <w:t xml:space="preserve"> </w:t>
            </w:r>
            <w:proofErr w:type="spellStart"/>
            <w:r w:rsidRPr="00B206DE">
              <w:t>користувача</w:t>
            </w:r>
            <w:proofErr w:type="spellEnd"/>
            <w:r w:rsidRPr="00B206DE">
              <w:t xml:space="preserve"> у </w:t>
            </w:r>
            <w:proofErr w:type="spellStart"/>
            <w:r w:rsidRPr="00B206DE">
              <w:t>файловій</w:t>
            </w:r>
            <w:proofErr w:type="spellEnd"/>
            <w:r w:rsidRPr="00B206DE">
              <w:t xml:space="preserve"> </w:t>
            </w:r>
            <w:proofErr w:type="spellStart"/>
            <w:r w:rsidRPr="00B206DE">
              <w:t>системі</w:t>
            </w:r>
            <w:proofErr w:type="spellEnd"/>
            <w:r w:rsidRPr="00B206DE">
              <w:t>,</w:t>
            </w:r>
          </w:p>
          <w:p w14:paraId="5617BFB2" w14:textId="77777777" w:rsidR="00B206DE" w:rsidRPr="00C60FAD" w:rsidRDefault="00B206DE" w:rsidP="00B206DE">
            <w:pPr>
              <w:jc w:val="both"/>
              <w:rPr>
                <w:sz w:val="28"/>
                <w:szCs w:val="28"/>
                <w:lang w:val="en-US"/>
              </w:rPr>
            </w:pPr>
            <w:proofErr w:type="spellStart"/>
            <w:r w:rsidRPr="00B206DE">
              <w:t>показує</w:t>
            </w:r>
            <w:proofErr w:type="spellEnd"/>
            <w:r w:rsidRPr="00C60FAD">
              <w:rPr>
                <w:lang w:val="en-US"/>
              </w:rPr>
              <w:t xml:space="preserve"> </w:t>
            </w:r>
            <w:proofErr w:type="spellStart"/>
            <w:r w:rsidRPr="00B206DE">
              <w:t>поточну</w:t>
            </w:r>
            <w:proofErr w:type="spellEnd"/>
            <w:r w:rsidRPr="00C60FAD">
              <w:rPr>
                <w:lang w:val="en-US"/>
              </w:rPr>
              <w:t xml:space="preserve"> </w:t>
            </w:r>
            <w:proofErr w:type="spellStart"/>
            <w:r w:rsidRPr="00B206DE">
              <w:t>робочу</w:t>
            </w:r>
            <w:proofErr w:type="spellEnd"/>
            <w:r w:rsidRPr="00C60FAD">
              <w:rPr>
                <w:lang w:val="en-US"/>
              </w:rPr>
              <w:t xml:space="preserve"> </w:t>
            </w:r>
            <w:proofErr w:type="spellStart"/>
            <w:r w:rsidRPr="00B206DE">
              <w:t>директорію</w:t>
            </w:r>
            <w:proofErr w:type="spellEnd"/>
            <w:r w:rsidRPr="00C60FAD">
              <w:rPr>
                <w:lang w:val="en-US"/>
              </w:rPr>
              <w:t xml:space="preserve"> (print working directory)</w:t>
            </w:r>
          </w:p>
        </w:tc>
      </w:tr>
      <w:tr w:rsidR="00B206DE" w14:paraId="3AEF58DF" w14:textId="77777777" w:rsidTr="00B206DE">
        <w:tc>
          <w:tcPr>
            <w:tcW w:w="2802" w:type="dxa"/>
          </w:tcPr>
          <w:p w14:paraId="785847E9" w14:textId="77777777" w:rsidR="00B206DE" w:rsidRPr="00B206DE" w:rsidRDefault="00B206DE" w:rsidP="007C729F">
            <w:pPr>
              <w:jc w:val="both"/>
            </w:pPr>
            <w:proofErr w:type="spellStart"/>
            <w:r w:rsidRPr="00B206DE">
              <w:t>cd</w:t>
            </w:r>
            <w:proofErr w:type="spellEnd"/>
            <w:r w:rsidRPr="00B206DE">
              <w:t xml:space="preserve"> </w:t>
            </w:r>
            <w:proofErr w:type="spellStart"/>
            <w:r w:rsidRPr="00B206DE">
              <w:t>Documents</w:t>
            </w:r>
            <w:proofErr w:type="spellEnd"/>
          </w:p>
        </w:tc>
        <w:tc>
          <w:tcPr>
            <w:tcW w:w="7854" w:type="dxa"/>
          </w:tcPr>
          <w:p w14:paraId="6DCBB518" w14:textId="77777777" w:rsidR="00B206DE" w:rsidRPr="00B206DE" w:rsidRDefault="00B206DE" w:rsidP="00B206DE">
            <w:pPr>
              <w:jc w:val="both"/>
            </w:pPr>
            <w:r w:rsidRPr="00B206DE">
              <w:t xml:space="preserve">Команда </w:t>
            </w:r>
            <w:proofErr w:type="spellStart"/>
            <w:r w:rsidRPr="00B206DE">
              <w:t>cd</w:t>
            </w:r>
            <w:proofErr w:type="spellEnd"/>
            <w:r w:rsidRPr="00B206DE">
              <w:t xml:space="preserve"> </w:t>
            </w:r>
            <w:proofErr w:type="spellStart"/>
            <w:r w:rsidRPr="00B206DE">
              <w:t>здійснює</w:t>
            </w:r>
            <w:proofErr w:type="spellEnd"/>
            <w:r w:rsidRPr="00B206DE">
              <w:t xml:space="preserve"> </w:t>
            </w:r>
            <w:proofErr w:type="spellStart"/>
            <w:r w:rsidRPr="00B206DE">
              <w:t>перехід</w:t>
            </w:r>
            <w:proofErr w:type="spellEnd"/>
            <w:r w:rsidRPr="00B206DE">
              <w:t xml:space="preserve"> </w:t>
            </w:r>
            <w:proofErr w:type="gramStart"/>
            <w:r w:rsidRPr="00B206DE">
              <w:t>до каталогу</w:t>
            </w:r>
            <w:proofErr w:type="gramEnd"/>
            <w:r w:rsidRPr="00B206DE">
              <w:t xml:space="preserve">, </w:t>
            </w:r>
            <w:proofErr w:type="spellStart"/>
            <w:r w:rsidRPr="00B206DE">
              <w:t>який</w:t>
            </w:r>
            <w:proofErr w:type="spellEnd"/>
            <w:r w:rsidRPr="00B206DE">
              <w:t xml:space="preserve"> у </w:t>
            </w:r>
            <w:proofErr w:type="spellStart"/>
            <w:r w:rsidRPr="00B206DE">
              <w:t>неї</w:t>
            </w:r>
            <w:proofErr w:type="spellEnd"/>
            <w:r w:rsidRPr="00B206DE">
              <w:t xml:space="preserve"> </w:t>
            </w:r>
            <w:proofErr w:type="spellStart"/>
            <w:r w:rsidRPr="00B206DE">
              <w:t>вказаний</w:t>
            </w:r>
            <w:proofErr w:type="spellEnd"/>
            <w:r w:rsidRPr="00B206DE">
              <w:t xml:space="preserve"> як аргумент. В </w:t>
            </w:r>
            <w:proofErr w:type="spellStart"/>
            <w:r w:rsidRPr="00B206DE">
              <w:t>даному</w:t>
            </w:r>
            <w:proofErr w:type="spellEnd"/>
            <w:r w:rsidRPr="00B206DE">
              <w:t xml:space="preserve"> </w:t>
            </w:r>
            <w:proofErr w:type="spellStart"/>
            <w:r w:rsidRPr="00B206DE">
              <w:t>випадку</w:t>
            </w:r>
            <w:proofErr w:type="spellEnd"/>
            <w:r w:rsidRPr="00B206DE">
              <w:t xml:space="preserve"> </w:t>
            </w:r>
            <w:proofErr w:type="spellStart"/>
            <w:r w:rsidRPr="00B206DE">
              <w:t>це</w:t>
            </w:r>
            <w:proofErr w:type="spellEnd"/>
            <w:r w:rsidRPr="00B206DE">
              <w:t xml:space="preserve"> каталог </w:t>
            </w:r>
            <w:proofErr w:type="spellStart"/>
            <w:r w:rsidRPr="00B206DE">
              <w:t>Documents</w:t>
            </w:r>
            <w:proofErr w:type="spellEnd"/>
          </w:p>
        </w:tc>
      </w:tr>
      <w:tr w:rsidR="00B206DE" w14:paraId="04EB357C" w14:textId="77777777" w:rsidTr="00B206DE">
        <w:tc>
          <w:tcPr>
            <w:tcW w:w="2802" w:type="dxa"/>
          </w:tcPr>
          <w:p w14:paraId="0B31464C" w14:textId="77777777" w:rsidR="00B206DE" w:rsidRDefault="00B206DE" w:rsidP="00B206DE">
            <w:pPr>
              <w:jc w:val="both"/>
            </w:pPr>
            <w:proofErr w:type="spellStart"/>
            <w:r>
              <w:t>cd</w:t>
            </w:r>
            <w:proofErr w:type="spellEnd"/>
            <w:r>
              <w:t xml:space="preserve"> /</w:t>
            </w:r>
          </w:p>
          <w:p w14:paraId="7C627892" w14:textId="77777777" w:rsidR="00B206DE" w:rsidRPr="00B206DE" w:rsidRDefault="00B206DE" w:rsidP="00B206DE">
            <w:pPr>
              <w:jc w:val="both"/>
            </w:pPr>
            <w:proofErr w:type="spellStart"/>
            <w:r>
              <w:t>pwd</w:t>
            </w:r>
            <w:proofErr w:type="spellEnd"/>
          </w:p>
        </w:tc>
        <w:tc>
          <w:tcPr>
            <w:tcW w:w="7854" w:type="dxa"/>
          </w:tcPr>
          <w:p w14:paraId="68B86442" w14:textId="77777777" w:rsidR="00B206DE" w:rsidRPr="00B206DE" w:rsidRDefault="00B206DE" w:rsidP="00B206DE">
            <w:proofErr w:type="spellStart"/>
            <w:r w:rsidRPr="00B206DE">
              <w:t>використовуються</w:t>
            </w:r>
            <w:proofErr w:type="spellEnd"/>
            <w:r w:rsidRPr="00B206DE">
              <w:t xml:space="preserve"> для </w:t>
            </w:r>
            <w:proofErr w:type="spellStart"/>
            <w:r w:rsidRPr="00B206DE">
              <w:t>навігації</w:t>
            </w:r>
            <w:proofErr w:type="spellEnd"/>
            <w:r w:rsidRPr="00B206DE">
              <w:t xml:space="preserve"> в </w:t>
            </w:r>
            <w:proofErr w:type="spellStart"/>
            <w:r w:rsidRPr="00B206DE">
              <w:t>файловій</w:t>
            </w:r>
            <w:proofErr w:type="spellEnd"/>
            <w:r w:rsidRPr="00B206DE">
              <w:t xml:space="preserve"> </w:t>
            </w:r>
            <w:proofErr w:type="spellStart"/>
            <w:r w:rsidRPr="00B206DE">
              <w:t>системі</w:t>
            </w:r>
            <w:proofErr w:type="spellEnd"/>
            <w:r w:rsidRPr="00B206DE">
              <w:t xml:space="preserve"> в Unix-</w:t>
            </w:r>
            <w:proofErr w:type="spellStart"/>
            <w:r w:rsidRPr="00B206DE">
              <w:t>подібних</w:t>
            </w:r>
            <w:proofErr w:type="spellEnd"/>
            <w:r w:rsidRPr="00B206DE">
              <w:t xml:space="preserve"> </w:t>
            </w:r>
            <w:proofErr w:type="spellStart"/>
            <w:r w:rsidRPr="00B206DE">
              <w:t>операційних</w:t>
            </w:r>
            <w:proofErr w:type="spellEnd"/>
            <w:r w:rsidRPr="00B206DE">
              <w:t xml:space="preserve"> системах, таких як Linux</w:t>
            </w:r>
          </w:p>
        </w:tc>
      </w:tr>
      <w:tr w:rsidR="00B206DE" w:rsidRPr="00C60FAD" w14:paraId="31D7FD33" w14:textId="77777777" w:rsidTr="00B206DE">
        <w:tc>
          <w:tcPr>
            <w:tcW w:w="2802" w:type="dxa"/>
          </w:tcPr>
          <w:p w14:paraId="4E6F930A" w14:textId="77777777" w:rsidR="00B206DE" w:rsidRDefault="00B206DE" w:rsidP="00B206DE">
            <w:pPr>
              <w:jc w:val="both"/>
            </w:pPr>
            <w:proofErr w:type="spellStart"/>
            <w:r w:rsidRPr="00B206DE">
              <w:t>echo</w:t>
            </w:r>
            <w:proofErr w:type="spellEnd"/>
          </w:p>
        </w:tc>
        <w:tc>
          <w:tcPr>
            <w:tcW w:w="7854" w:type="dxa"/>
          </w:tcPr>
          <w:p w14:paraId="2968BAEE" w14:textId="77777777" w:rsidR="00B206DE" w:rsidRPr="00C60FAD" w:rsidRDefault="00B206DE" w:rsidP="00B206DE">
            <w:pPr>
              <w:rPr>
                <w:lang w:val="en-US"/>
              </w:rPr>
            </w:pPr>
            <w:r w:rsidRPr="00C60FAD">
              <w:rPr>
                <w:lang w:val="en-US"/>
              </w:rPr>
              <w:t>is used to display text in the terminal</w:t>
            </w:r>
          </w:p>
        </w:tc>
      </w:tr>
      <w:tr w:rsidR="00B206DE" w:rsidRPr="00C60FAD" w14:paraId="4D6BDF2D" w14:textId="77777777" w:rsidTr="00B206DE">
        <w:tc>
          <w:tcPr>
            <w:tcW w:w="2802" w:type="dxa"/>
          </w:tcPr>
          <w:p w14:paraId="461964F8" w14:textId="77777777" w:rsidR="00B206DE" w:rsidRPr="00B206DE" w:rsidRDefault="00B206DE" w:rsidP="00B206DE">
            <w:pPr>
              <w:jc w:val="both"/>
            </w:pPr>
            <w:proofErr w:type="spellStart"/>
            <w:r w:rsidRPr="00B206DE">
              <w:t>cd</w:t>
            </w:r>
            <w:proofErr w:type="spellEnd"/>
            <w:r w:rsidRPr="00B206DE">
              <w:t xml:space="preserve"> ~</w:t>
            </w:r>
            <w:proofErr w:type="spellStart"/>
            <w:r w:rsidRPr="00B206DE">
              <w:t>root</w:t>
            </w:r>
            <w:proofErr w:type="spellEnd"/>
          </w:p>
        </w:tc>
        <w:tc>
          <w:tcPr>
            <w:tcW w:w="7854" w:type="dxa"/>
          </w:tcPr>
          <w:p w14:paraId="574356F5" w14:textId="77777777" w:rsidR="00B206DE" w:rsidRPr="00C60FAD" w:rsidRDefault="00B206DE" w:rsidP="00B206DE">
            <w:pPr>
              <w:rPr>
                <w:lang w:val="en-US"/>
              </w:rPr>
            </w:pPr>
            <w:r w:rsidRPr="00C60FAD">
              <w:rPr>
                <w:lang w:val="en-US"/>
              </w:rPr>
              <w:t>is designed to go to the home directory of the user named "root" in the Linux system</w:t>
            </w:r>
          </w:p>
        </w:tc>
      </w:tr>
      <w:tr w:rsidR="00B206DE" w:rsidRPr="00C60FAD" w14:paraId="61887B7B" w14:textId="77777777" w:rsidTr="00B206DE">
        <w:tc>
          <w:tcPr>
            <w:tcW w:w="2802" w:type="dxa"/>
          </w:tcPr>
          <w:p w14:paraId="3E5DA9F3" w14:textId="77777777" w:rsidR="00B206DE" w:rsidRDefault="00B206DE" w:rsidP="00B206DE">
            <w:pPr>
              <w:jc w:val="both"/>
            </w:pPr>
            <w:proofErr w:type="spellStart"/>
            <w:r>
              <w:t>cd</w:t>
            </w:r>
            <w:proofErr w:type="spellEnd"/>
            <w:r>
              <w:t xml:space="preserve"> </w:t>
            </w:r>
            <w:proofErr w:type="spellStart"/>
            <w:r>
              <w:t>bash</w:t>
            </w:r>
            <w:proofErr w:type="spellEnd"/>
          </w:p>
          <w:p w14:paraId="2A4D98A2" w14:textId="77777777" w:rsidR="00B206DE" w:rsidRPr="00B206DE" w:rsidRDefault="00B206DE" w:rsidP="00B206DE">
            <w:pPr>
              <w:jc w:val="both"/>
            </w:pPr>
            <w:proofErr w:type="spellStart"/>
            <w:r>
              <w:t>pwd</w:t>
            </w:r>
            <w:proofErr w:type="spellEnd"/>
          </w:p>
        </w:tc>
        <w:tc>
          <w:tcPr>
            <w:tcW w:w="7854" w:type="dxa"/>
          </w:tcPr>
          <w:p w14:paraId="7DE55205" w14:textId="77777777" w:rsidR="00B206DE" w:rsidRPr="00C60FAD" w:rsidRDefault="00B206DE" w:rsidP="00B206DE">
            <w:pPr>
              <w:rPr>
                <w:lang w:val="en-US"/>
              </w:rPr>
            </w:pPr>
            <w:r w:rsidRPr="00C60FAD">
              <w:rPr>
                <w:lang w:val="en-US"/>
              </w:rPr>
              <w:t>will try to navigate to the directory named "bash", but if such a directory does not exist, it will report an error</w:t>
            </w:r>
          </w:p>
        </w:tc>
      </w:tr>
      <w:tr w:rsidR="00B206DE" w:rsidRPr="00C60FAD" w14:paraId="563C7840" w14:textId="77777777" w:rsidTr="00B206DE">
        <w:tc>
          <w:tcPr>
            <w:tcW w:w="2802" w:type="dxa"/>
          </w:tcPr>
          <w:p w14:paraId="4BF60CA7" w14:textId="77777777" w:rsidR="00B206DE" w:rsidRPr="00B206DE" w:rsidRDefault="00B206DE" w:rsidP="00B206DE">
            <w:pPr>
              <w:jc w:val="both"/>
            </w:pPr>
            <w:proofErr w:type="spellStart"/>
            <w:r w:rsidRPr="00B206DE">
              <w:t>ls</w:t>
            </w:r>
            <w:proofErr w:type="spellEnd"/>
            <w:r w:rsidRPr="00B206DE">
              <w:t xml:space="preserve"> -a</w:t>
            </w:r>
          </w:p>
        </w:tc>
        <w:tc>
          <w:tcPr>
            <w:tcW w:w="7854" w:type="dxa"/>
          </w:tcPr>
          <w:p w14:paraId="39503CE2" w14:textId="77777777" w:rsidR="00B206DE" w:rsidRPr="00C60FAD" w:rsidRDefault="00B206DE" w:rsidP="00B206DE">
            <w:pPr>
              <w:rPr>
                <w:lang w:val="en-US"/>
              </w:rPr>
            </w:pPr>
            <w:r w:rsidRPr="00C60FAD">
              <w:rPr>
                <w:lang w:val="en-US"/>
              </w:rPr>
              <w:t>displays a list of files and directories in the current directory, including hidden files and directories</w:t>
            </w:r>
          </w:p>
        </w:tc>
      </w:tr>
      <w:tr w:rsidR="00B206DE" w:rsidRPr="00C60FAD" w14:paraId="559237AD" w14:textId="77777777" w:rsidTr="00B206DE">
        <w:tc>
          <w:tcPr>
            <w:tcW w:w="2802" w:type="dxa"/>
          </w:tcPr>
          <w:p w14:paraId="68DE1A65" w14:textId="77777777" w:rsidR="00B206DE" w:rsidRPr="00B206DE" w:rsidRDefault="00B206DE" w:rsidP="00B206DE">
            <w:pPr>
              <w:jc w:val="both"/>
            </w:pPr>
            <w:proofErr w:type="spellStart"/>
            <w:r w:rsidRPr="00B206DE">
              <w:t>ls</w:t>
            </w:r>
            <w:proofErr w:type="spellEnd"/>
            <w:r w:rsidRPr="00B206DE">
              <w:t xml:space="preserve"> -l /</w:t>
            </w:r>
            <w:proofErr w:type="spellStart"/>
            <w:r w:rsidRPr="00B206DE">
              <w:t>etc</w:t>
            </w:r>
            <w:proofErr w:type="spellEnd"/>
            <w:r w:rsidRPr="00B206DE">
              <w:t>/</w:t>
            </w:r>
            <w:proofErr w:type="spellStart"/>
            <w:r w:rsidRPr="00B206DE">
              <w:t>hosts</w:t>
            </w:r>
            <w:proofErr w:type="spellEnd"/>
          </w:p>
        </w:tc>
        <w:tc>
          <w:tcPr>
            <w:tcW w:w="7854" w:type="dxa"/>
          </w:tcPr>
          <w:p w14:paraId="2BA78B28" w14:textId="77777777" w:rsidR="00B206DE" w:rsidRPr="00C60FAD" w:rsidRDefault="00B206DE" w:rsidP="00B206DE">
            <w:pPr>
              <w:rPr>
                <w:lang w:val="en-US"/>
              </w:rPr>
            </w:pPr>
            <w:r w:rsidRPr="00C60FAD">
              <w:rPr>
                <w:lang w:val="en-US"/>
              </w:rPr>
              <w:t>displays detailed information about the file</w:t>
            </w:r>
          </w:p>
        </w:tc>
      </w:tr>
      <w:tr w:rsidR="00B206DE" w:rsidRPr="00C60FAD" w14:paraId="5A7FA2AF" w14:textId="77777777" w:rsidTr="00B206DE">
        <w:tc>
          <w:tcPr>
            <w:tcW w:w="2802" w:type="dxa"/>
          </w:tcPr>
          <w:p w14:paraId="656EBFE3" w14:textId="77777777" w:rsidR="00B206DE" w:rsidRPr="00B206DE" w:rsidRDefault="00585E74" w:rsidP="00B206DE">
            <w:pPr>
              <w:jc w:val="both"/>
            </w:pPr>
            <w:proofErr w:type="spellStart"/>
            <w:r w:rsidRPr="00585E74">
              <w:t>ls</w:t>
            </w:r>
            <w:proofErr w:type="spellEnd"/>
            <w:r w:rsidRPr="00585E74">
              <w:t xml:space="preserve"> -R /</w:t>
            </w:r>
            <w:proofErr w:type="spellStart"/>
            <w:r w:rsidRPr="00585E74">
              <w:t>etc</w:t>
            </w:r>
            <w:proofErr w:type="spellEnd"/>
            <w:r w:rsidRPr="00585E74">
              <w:t>/</w:t>
            </w:r>
            <w:proofErr w:type="spellStart"/>
            <w:r w:rsidRPr="00585E74">
              <w:t>udev</w:t>
            </w:r>
            <w:proofErr w:type="spellEnd"/>
          </w:p>
        </w:tc>
        <w:tc>
          <w:tcPr>
            <w:tcW w:w="7854" w:type="dxa"/>
          </w:tcPr>
          <w:p w14:paraId="64C451B6" w14:textId="77777777" w:rsidR="00B206DE" w:rsidRPr="00C60FAD" w:rsidRDefault="00585E74" w:rsidP="00B206DE">
            <w:pPr>
              <w:rPr>
                <w:lang w:val="en-US"/>
              </w:rPr>
            </w:pPr>
            <w:r w:rsidRPr="00C60FAD">
              <w:rPr>
                <w:lang w:val="en-US"/>
              </w:rPr>
              <w:t>Displays a list of files and directories in the directory and all its subdirectories.</w:t>
            </w:r>
          </w:p>
        </w:tc>
      </w:tr>
      <w:tr w:rsidR="00B206DE" w:rsidRPr="00C60FAD" w14:paraId="272C3F44" w14:textId="77777777" w:rsidTr="00B206DE">
        <w:tc>
          <w:tcPr>
            <w:tcW w:w="2802" w:type="dxa"/>
          </w:tcPr>
          <w:p w14:paraId="6D90FF2B" w14:textId="77777777" w:rsidR="00B206DE" w:rsidRPr="00B206DE" w:rsidRDefault="00585E74" w:rsidP="00B206DE">
            <w:pPr>
              <w:jc w:val="both"/>
            </w:pPr>
            <w:proofErr w:type="spellStart"/>
            <w:r w:rsidRPr="00585E74">
              <w:t>ls</w:t>
            </w:r>
            <w:proofErr w:type="spellEnd"/>
            <w:r w:rsidRPr="00585E74">
              <w:t xml:space="preserve"> -d /</w:t>
            </w:r>
            <w:proofErr w:type="spellStart"/>
            <w:r w:rsidRPr="00585E74">
              <w:t>etc</w:t>
            </w:r>
            <w:proofErr w:type="spellEnd"/>
            <w:r w:rsidRPr="00585E74">
              <w:t>/s*</w:t>
            </w:r>
          </w:p>
        </w:tc>
        <w:tc>
          <w:tcPr>
            <w:tcW w:w="7854" w:type="dxa"/>
          </w:tcPr>
          <w:p w14:paraId="6E9A0E87" w14:textId="77777777" w:rsidR="00B206DE" w:rsidRPr="00C60FAD" w:rsidRDefault="00585E74" w:rsidP="00B206DE">
            <w:pPr>
              <w:rPr>
                <w:lang w:val="en-US"/>
              </w:rPr>
            </w:pPr>
            <w:r w:rsidRPr="00C60FAD">
              <w:rPr>
                <w:lang w:val="en-US"/>
              </w:rPr>
              <w:t>displays a list of directories that start with the letter "s" in the directory</w:t>
            </w:r>
          </w:p>
        </w:tc>
      </w:tr>
      <w:tr w:rsidR="00B206DE" w:rsidRPr="00C60FAD" w14:paraId="7B2C430E" w14:textId="77777777" w:rsidTr="00B206DE">
        <w:tc>
          <w:tcPr>
            <w:tcW w:w="2802" w:type="dxa"/>
          </w:tcPr>
          <w:p w14:paraId="6783CEAB" w14:textId="77777777" w:rsidR="00B206DE" w:rsidRPr="00B206DE" w:rsidRDefault="00585E74" w:rsidP="00B206DE">
            <w:pPr>
              <w:jc w:val="both"/>
            </w:pPr>
            <w:proofErr w:type="spellStart"/>
            <w:r w:rsidRPr="00585E74">
              <w:t>echo</w:t>
            </w:r>
            <w:proofErr w:type="spellEnd"/>
            <w:r w:rsidRPr="00585E74">
              <w:t xml:space="preserve"> D*n*s</w:t>
            </w:r>
          </w:p>
        </w:tc>
        <w:tc>
          <w:tcPr>
            <w:tcW w:w="7854" w:type="dxa"/>
          </w:tcPr>
          <w:p w14:paraId="469C7473" w14:textId="77777777" w:rsidR="00B206DE" w:rsidRPr="00C60FAD" w:rsidRDefault="00585E74" w:rsidP="00B206DE">
            <w:pPr>
              <w:rPr>
                <w:lang w:val="en-US"/>
              </w:rPr>
            </w:pPr>
            <w:r w:rsidRPr="00C60FAD">
              <w:rPr>
                <w:lang w:val="en-US"/>
              </w:rPr>
              <w:t>is not interpreted here as a wildcard character</w:t>
            </w:r>
          </w:p>
        </w:tc>
      </w:tr>
      <w:tr w:rsidR="00B206DE" w:rsidRPr="00C60FAD" w14:paraId="4FD7454F" w14:textId="77777777" w:rsidTr="00B206DE">
        <w:tc>
          <w:tcPr>
            <w:tcW w:w="2802" w:type="dxa"/>
          </w:tcPr>
          <w:p w14:paraId="6C1563C6" w14:textId="77777777" w:rsidR="00B206DE" w:rsidRPr="00B206DE" w:rsidRDefault="00585E74" w:rsidP="00B206DE">
            <w:pPr>
              <w:jc w:val="both"/>
            </w:pPr>
            <w:proofErr w:type="spellStart"/>
            <w:r w:rsidRPr="00585E74">
              <w:t>echo</w:t>
            </w:r>
            <w:proofErr w:type="spellEnd"/>
            <w:r w:rsidRPr="00585E74">
              <w:t xml:space="preserve"> D????????</w:t>
            </w:r>
          </w:p>
        </w:tc>
        <w:tc>
          <w:tcPr>
            <w:tcW w:w="7854" w:type="dxa"/>
          </w:tcPr>
          <w:p w14:paraId="0BA18E28" w14:textId="77777777" w:rsidR="00B206DE" w:rsidRPr="00C60FAD" w:rsidRDefault="00585E74" w:rsidP="00B206DE">
            <w:pPr>
              <w:rPr>
                <w:lang w:val="en-US"/>
              </w:rPr>
            </w:pPr>
            <w:r w:rsidRPr="00C60FAD">
              <w:rPr>
                <w:lang w:val="en-US"/>
              </w:rPr>
              <w:t>displays the text "D" followed by exactly 8 any characters. The "?" character in the context of the command line indicates any one character.</w:t>
            </w:r>
          </w:p>
        </w:tc>
      </w:tr>
    </w:tbl>
    <w:p w14:paraId="108ACB0F" w14:textId="77777777" w:rsidR="00585E74" w:rsidRPr="00585E74" w:rsidRDefault="00585E74" w:rsidP="00585E74">
      <w:pPr>
        <w:jc w:val="both"/>
        <w:rPr>
          <w:b/>
          <w:i/>
          <w:color w:val="000000" w:themeColor="text1"/>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Pr>
          <w:b/>
          <w:i/>
          <w:color w:val="000000" w:themeColor="text1"/>
          <w:sz w:val="28"/>
          <w:szCs w:val="28"/>
        </w:rPr>
        <w:t>Петрик</w:t>
      </w:r>
      <w:r w:rsidRPr="007C729F">
        <w:rPr>
          <w:b/>
          <w:i/>
          <w:color w:val="000000" w:themeColor="text1"/>
          <w:sz w:val="28"/>
          <w:szCs w:val="28"/>
        </w:rPr>
        <w:t xml:space="preserve"> </w:t>
      </w:r>
      <w:proofErr w:type="gramStart"/>
      <w:r>
        <w:rPr>
          <w:b/>
          <w:i/>
          <w:color w:val="000000" w:themeColor="text1"/>
          <w:sz w:val="28"/>
          <w:szCs w:val="28"/>
        </w:rPr>
        <w:t>С</w:t>
      </w:r>
      <w:r w:rsidRPr="007C729F">
        <w:rPr>
          <w:b/>
          <w:i/>
          <w:color w:val="000000" w:themeColor="text1"/>
          <w:sz w:val="28"/>
          <w:szCs w:val="28"/>
        </w:rPr>
        <w:t>.С.</w:t>
      </w:r>
      <w:proofErr w:type="gramEnd"/>
    </w:p>
    <w:p w14:paraId="379CAC62" w14:textId="77777777" w:rsidR="00B206DE" w:rsidRPr="00585E74" w:rsidRDefault="00585E74" w:rsidP="00585E74">
      <w:pPr>
        <w:pStyle w:val="aa"/>
        <w:numPr>
          <w:ilvl w:val="0"/>
          <w:numId w:val="2"/>
        </w:numPr>
        <w:jc w:val="both"/>
        <w:rPr>
          <w:sz w:val="28"/>
          <w:szCs w:val="28"/>
        </w:rPr>
      </w:pPr>
      <w:r w:rsidRPr="00585E74">
        <w:rPr>
          <w:sz w:val="28"/>
          <w:szCs w:val="28"/>
        </w:rPr>
        <w:t xml:space="preserve">Робота в </w:t>
      </w:r>
      <w:proofErr w:type="spellStart"/>
      <w:r w:rsidRPr="00585E74">
        <w:rPr>
          <w:sz w:val="28"/>
          <w:szCs w:val="28"/>
        </w:rPr>
        <w:t>в</w:t>
      </w:r>
      <w:proofErr w:type="spellEnd"/>
      <w:r w:rsidRPr="00585E74">
        <w:rPr>
          <w:sz w:val="28"/>
          <w:szCs w:val="28"/>
        </w:rPr>
        <w:t xml:space="preserve"> </w:t>
      </w:r>
      <w:proofErr w:type="spellStart"/>
      <w:r w:rsidRPr="00585E74">
        <w:rPr>
          <w:sz w:val="28"/>
          <w:szCs w:val="28"/>
        </w:rPr>
        <w:t>терміналі</w:t>
      </w:r>
      <w:proofErr w:type="spellEnd"/>
      <w:r w:rsidRPr="00585E74">
        <w:rPr>
          <w:sz w:val="28"/>
          <w:szCs w:val="28"/>
        </w:rPr>
        <w:t xml:space="preserve"> (</w:t>
      </w:r>
      <w:proofErr w:type="spellStart"/>
      <w:r w:rsidRPr="00585E74">
        <w:rPr>
          <w:sz w:val="28"/>
          <w:szCs w:val="28"/>
        </w:rPr>
        <w:t>закріплення</w:t>
      </w:r>
      <w:proofErr w:type="spellEnd"/>
      <w:r w:rsidRPr="00585E74">
        <w:rPr>
          <w:sz w:val="28"/>
          <w:szCs w:val="28"/>
        </w:rPr>
        <w:t xml:space="preserve"> </w:t>
      </w:r>
      <w:proofErr w:type="spellStart"/>
      <w:r w:rsidRPr="00585E74">
        <w:rPr>
          <w:sz w:val="28"/>
          <w:szCs w:val="28"/>
        </w:rPr>
        <w:t>практичних</w:t>
      </w:r>
      <w:proofErr w:type="spellEnd"/>
      <w:r w:rsidRPr="00585E74">
        <w:rPr>
          <w:sz w:val="28"/>
          <w:szCs w:val="28"/>
        </w:rPr>
        <w:t xml:space="preserve"> </w:t>
      </w:r>
      <w:proofErr w:type="spellStart"/>
      <w:r w:rsidRPr="00585E74">
        <w:rPr>
          <w:sz w:val="28"/>
          <w:szCs w:val="28"/>
        </w:rPr>
        <w:t>навичок</w:t>
      </w:r>
      <w:proofErr w:type="spellEnd"/>
      <w:r w:rsidRPr="00585E74">
        <w:rPr>
          <w:sz w:val="28"/>
          <w:szCs w:val="28"/>
        </w:rPr>
        <w:t xml:space="preserve">) </w:t>
      </w:r>
      <w:proofErr w:type="spellStart"/>
      <w:r w:rsidRPr="00585E74">
        <w:rPr>
          <w:sz w:val="28"/>
          <w:szCs w:val="28"/>
        </w:rPr>
        <w:t>обов</w:t>
      </w:r>
      <w:proofErr w:type="spellEnd"/>
      <w:r w:rsidRPr="00585E74">
        <w:rPr>
          <w:sz w:val="28"/>
          <w:szCs w:val="28"/>
        </w:rPr>
        <w:t>&amp;#</w:t>
      </w:r>
      <w:proofErr w:type="gramStart"/>
      <w:r w:rsidRPr="00585E74">
        <w:rPr>
          <w:sz w:val="28"/>
          <w:szCs w:val="28"/>
        </w:rPr>
        <w:t>39;язково</w:t>
      </w:r>
      <w:proofErr w:type="gramEnd"/>
      <w:r w:rsidRPr="00585E74">
        <w:rPr>
          <w:sz w:val="28"/>
          <w:szCs w:val="28"/>
        </w:rPr>
        <w:t xml:space="preserve"> </w:t>
      </w:r>
      <w:proofErr w:type="spellStart"/>
      <w:r w:rsidRPr="00585E74">
        <w:rPr>
          <w:sz w:val="28"/>
          <w:szCs w:val="28"/>
        </w:rPr>
        <w:t>представити</w:t>
      </w:r>
      <w:proofErr w:type="spellEnd"/>
      <w:r w:rsidRPr="00585E74">
        <w:rPr>
          <w:sz w:val="28"/>
          <w:szCs w:val="28"/>
        </w:rPr>
        <w:t xml:space="preserve"> </w:t>
      </w:r>
      <w:proofErr w:type="spellStart"/>
      <w:r w:rsidRPr="00585E74">
        <w:rPr>
          <w:sz w:val="28"/>
          <w:szCs w:val="28"/>
        </w:rPr>
        <w:t>свої</w:t>
      </w:r>
      <w:proofErr w:type="spellEnd"/>
      <w:r w:rsidRPr="00585E74">
        <w:rPr>
          <w:sz w:val="28"/>
          <w:szCs w:val="28"/>
        </w:rPr>
        <w:t xml:space="preserve"> </w:t>
      </w:r>
      <w:proofErr w:type="spellStart"/>
      <w:r w:rsidRPr="00585E74">
        <w:rPr>
          <w:sz w:val="28"/>
          <w:szCs w:val="28"/>
        </w:rPr>
        <w:t>скріншоти</w:t>
      </w:r>
      <w:proofErr w:type="spellEnd"/>
      <w:r w:rsidRPr="00585E74">
        <w:rPr>
          <w:sz w:val="28"/>
          <w:szCs w:val="28"/>
        </w:rPr>
        <w:t>:</w:t>
      </w:r>
    </w:p>
    <w:p w14:paraId="108DEC58" w14:textId="6DD4FC3F" w:rsidR="00585E74" w:rsidRPr="00C60FAD" w:rsidRDefault="00C60FAD">
      <w:pPr>
        <w:jc w:val="both"/>
        <w:rPr>
          <w:b/>
          <w:sz w:val="28"/>
          <w:szCs w:val="28"/>
          <w:lang w:val="en-US"/>
        </w:rPr>
      </w:pPr>
      <w:r>
        <w:rPr>
          <w:b/>
          <w:sz w:val="28"/>
          <w:szCs w:val="28"/>
          <w:lang w:val="en-US"/>
        </w:rPr>
        <w:t>1,2,3</w:t>
      </w:r>
    </w:p>
    <w:p w14:paraId="2FB09D0C" w14:textId="2A4C9AAD" w:rsidR="00585E74" w:rsidRDefault="00C60FAD">
      <w:pPr>
        <w:jc w:val="both"/>
        <w:rPr>
          <w:b/>
          <w:sz w:val="28"/>
          <w:szCs w:val="28"/>
        </w:rPr>
      </w:pPr>
      <w:r w:rsidRPr="00C60FAD">
        <w:rPr>
          <w:b/>
          <w:sz w:val="28"/>
          <w:szCs w:val="28"/>
        </w:rPr>
        <w:lastRenderedPageBreak/>
        <w:drawing>
          <wp:inline distT="0" distB="0" distL="0" distR="0" wp14:anchorId="57D69FA9" wp14:editId="5FB7F4CD">
            <wp:extent cx="4115374" cy="4115374"/>
            <wp:effectExtent l="0" t="0" r="0" b="0"/>
            <wp:docPr id="397712740"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12740" name="Рисунок 1" descr="Зображення, що містить текст, знімок екрана, Шрифт, дизайн&#10;&#10;Автоматично згенерований опис"/>
                    <pic:cNvPicPr/>
                  </pic:nvPicPr>
                  <pic:blipFill>
                    <a:blip r:embed="rId8"/>
                    <a:stretch>
                      <a:fillRect/>
                    </a:stretch>
                  </pic:blipFill>
                  <pic:spPr>
                    <a:xfrm>
                      <a:off x="0" y="0"/>
                      <a:ext cx="4115374" cy="4115374"/>
                    </a:xfrm>
                    <a:prstGeom prst="rect">
                      <a:avLst/>
                    </a:prstGeom>
                  </pic:spPr>
                </pic:pic>
              </a:graphicData>
            </a:graphic>
          </wp:inline>
        </w:drawing>
      </w:r>
    </w:p>
    <w:p w14:paraId="7927B34F" w14:textId="77777777" w:rsidR="00C60FAD" w:rsidRDefault="00C60FAD">
      <w:pPr>
        <w:jc w:val="both"/>
        <w:rPr>
          <w:b/>
          <w:sz w:val="28"/>
          <w:szCs w:val="28"/>
        </w:rPr>
      </w:pPr>
    </w:p>
    <w:p w14:paraId="20FAE545" w14:textId="2F7C0FA1" w:rsidR="00C60FAD" w:rsidRDefault="00C60FAD">
      <w:pPr>
        <w:jc w:val="both"/>
        <w:rPr>
          <w:b/>
          <w:sz w:val="28"/>
          <w:szCs w:val="28"/>
          <w:lang w:val="en-US"/>
        </w:rPr>
      </w:pPr>
      <w:r>
        <w:rPr>
          <w:b/>
          <w:sz w:val="28"/>
          <w:szCs w:val="28"/>
          <w:lang w:val="en-US"/>
        </w:rPr>
        <w:t>4.</w:t>
      </w:r>
    </w:p>
    <w:p w14:paraId="04F10343" w14:textId="7ECCCF15" w:rsidR="00C60FAD" w:rsidRDefault="00C60FAD">
      <w:pPr>
        <w:jc w:val="both"/>
        <w:rPr>
          <w:b/>
          <w:sz w:val="28"/>
          <w:szCs w:val="28"/>
          <w:lang w:val="en-US"/>
        </w:rPr>
      </w:pPr>
      <w:r w:rsidRPr="00C60FAD">
        <w:rPr>
          <w:b/>
          <w:sz w:val="28"/>
          <w:szCs w:val="28"/>
          <w:lang w:val="en-US"/>
        </w:rPr>
        <w:drawing>
          <wp:inline distT="0" distB="0" distL="0" distR="0" wp14:anchorId="12314E32" wp14:editId="0891877E">
            <wp:extent cx="4134427" cy="809738"/>
            <wp:effectExtent l="0" t="0" r="0" b="9525"/>
            <wp:docPr id="1655173623" name="Рисунок 1" descr="Зображення, що містить текст, Шрифт, знімок екрана, Графі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73623" name="Рисунок 1" descr="Зображення, що містить текст, Шрифт, знімок екрана, Графіка&#10;&#10;Автоматично згенерований опис"/>
                    <pic:cNvPicPr/>
                  </pic:nvPicPr>
                  <pic:blipFill>
                    <a:blip r:embed="rId9"/>
                    <a:stretch>
                      <a:fillRect/>
                    </a:stretch>
                  </pic:blipFill>
                  <pic:spPr>
                    <a:xfrm>
                      <a:off x="0" y="0"/>
                      <a:ext cx="4134427" cy="809738"/>
                    </a:xfrm>
                    <a:prstGeom prst="rect">
                      <a:avLst/>
                    </a:prstGeom>
                  </pic:spPr>
                </pic:pic>
              </a:graphicData>
            </a:graphic>
          </wp:inline>
        </w:drawing>
      </w:r>
    </w:p>
    <w:p w14:paraId="0C0B4CDD" w14:textId="77777777" w:rsidR="00C60FAD" w:rsidRDefault="00C60FAD">
      <w:pPr>
        <w:jc w:val="both"/>
        <w:rPr>
          <w:b/>
          <w:sz w:val="28"/>
          <w:szCs w:val="28"/>
          <w:lang w:val="en-US"/>
        </w:rPr>
      </w:pPr>
    </w:p>
    <w:p w14:paraId="45F558DA" w14:textId="724906F3" w:rsidR="00C60FAD" w:rsidRDefault="00C60FAD">
      <w:pPr>
        <w:jc w:val="both"/>
        <w:rPr>
          <w:b/>
          <w:sz w:val="28"/>
          <w:szCs w:val="28"/>
          <w:lang w:val="en-US"/>
        </w:rPr>
      </w:pPr>
      <w:r>
        <w:rPr>
          <w:b/>
          <w:sz w:val="28"/>
          <w:szCs w:val="28"/>
          <w:lang w:val="en-US"/>
        </w:rPr>
        <w:t>5.</w:t>
      </w:r>
    </w:p>
    <w:p w14:paraId="6F5086EA" w14:textId="41EF07EE" w:rsidR="00C60FAD" w:rsidRDefault="00C60FAD">
      <w:pPr>
        <w:jc w:val="both"/>
        <w:rPr>
          <w:b/>
          <w:sz w:val="28"/>
          <w:szCs w:val="28"/>
          <w:lang w:val="en-US"/>
        </w:rPr>
      </w:pPr>
      <w:r w:rsidRPr="00C60FAD">
        <w:rPr>
          <w:b/>
          <w:sz w:val="28"/>
          <w:szCs w:val="28"/>
          <w:lang w:val="en-US"/>
        </w:rPr>
        <w:drawing>
          <wp:inline distT="0" distB="0" distL="0" distR="0" wp14:anchorId="0A1012D3" wp14:editId="318FF906">
            <wp:extent cx="3914775" cy="2518730"/>
            <wp:effectExtent l="0" t="0" r="0" b="0"/>
            <wp:docPr id="37158100" name="Рисунок 1" descr="Зображення, що містить текст, знімок екрана, меню&#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8100" name="Рисунок 1" descr="Зображення, що містить текст, знімок екрана, меню&#10;&#10;Автоматично згенерований опис"/>
                    <pic:cNvPicPr/>
                  </pic:nvPicPr>
                  <pic:blipFill>
                    <a:blip r:embed="rId10"/>
                    <a:stretch>
                      <a:fillRect/>
                    </a:stretch>
                  </pic:blipFill>
                  <pic:spPr>
                    <a:xfrm>
                      <a:off x="0" y="0"/>
                      <a:ext cx="3926208" cy="2526086"/>
                    </a:xfrm>
                    <a:prstGeom prst="rect">
                      <a:avLst/>
                    </a:prstGeom>
                  </pic:spPr>
                </pic:pic>
              </a:graphicData>
            </a:graphic>
          </wp:inline>
        </w:drawing>
      </w:r>
    </w:p>
    <w:p w14:paraId="73D96497" w14:textId="77777777" w:rsidR="00C60FAD" w:rsidRDefault="00C60FAD">
      <w:pPr>
        <w:jc w:val="both"/>
        <w:rPr>
          <w:b/>
          <w:sz w:val="28"/>
          <w:szCs w:val="28"/>
          <w:lang w:val="en-US"/>
        </w:rPr>
      </w:pPr>
    </w:p>
    <w:p w14:paraId="649D2DF7" w14:textId="77777777" w:rsidR="00C60FAD" w:rsidRDefault="00C60FAD">
      <w:pPr>
        <w:jc w:val="both"/>
        <w:rPr>
          <w:b/>
          <w:sz w:val="28"/>
          <w:szCs w:val="28"/>
          <w:lang w:val="en-US"/>
        </w:rPr>
      </w:pPr>
    </w:p>
    <w:p w14:paraId="019DBA79" w14:textId="77777777" w:rsidR="00C60FAD" w:rsidRDefault="00C60FAD">
      <w:pPr>
        <w:jc w:val="both"/>
        <w:rPr>
          <w:b/>
          <w:sz w:val="28"/>
          <w:szCs w:val="28"/>
          <w:lang w:val="en-US"/>
        </w:rPr>
      </w:pPr>
    </w:p>
    <w:p w14:paraId="034EFF13" w14:textId="77777777" w:rsidR="00C60FAD" w:rsidRDefault="00C60FAD">
      <w:pPr>
        <w:jc w:val="both"/>
        <w:rPr>
          <w:b/>
          <w:sz w:val="28"/>
          <w:szCs w:val="28"/>
          <w:lang w:val="en-US"/>
        </w:rPr>
      </w:pPr>
    </w:p>
    <w:p w14:paraId="6A6982A1" w14:textId="77777777" w:rsidR="00C60FAD" w:rsidRDefault="00C60FAD">
      <w:pPr>
        <w:jc w:val="both"/>
        <w:rPr>
          <w:b/>
          <w:sz w:val="28"/>
          <w:szCs w:val="28"/>
          <w:lang w:val="en-US"/>
        </w:rPr>
      </w:pPr>
    </w:p>
    <w:p w14:paraId="51981020" w14:textId="0CE5F0B9" w:rsidR="00C60FAD" w:rsidRPr="00C60FAD" w:rsidRDefault="00C60FAD">
      <w:pPr>
        <w:jc w:val="both"/>
        <w:rPr>
          <w:b/>
          <w:sz w:val="28"/>
          <w:szCs w:val="28"/>
          <w:lang w:val="en-US"/>
        </w:rPr>
      </w:pPr>
      <w:r>
        <w:rPr>
          <w:b/>
          <w:sz w:val="28"/>
          <w:szCs w:val="28"/>
          <w:lang w:val="en-US"/>
        </w:rPr>
        <w:lastRenderedPageBreak/>
        <w:t>6,7</w:t>
      </w:r>
    </w:p>
    <w:p w14:paraId="2585AE3A" w14:textId="58E61BF0" w:rsidR="00585E74" w:rsidRDefault="00C60FAD">
      <w:pPr>
        <w:jc w:val="both"/>
        <w:rPr>
          <w:b/>
          <w:sz w:val="28"/>
          <w:szCs w:val="28"/>
        </w:rPr>
      </w:pPr>
      <w:r w:rsidRPr="00C60FAD">
        <w:rPr>
          <w:b/>
          <w:sz w:val="28"/>
          <w:szCs w:val="28"/>
        </w:rPr>
        <w:drawing>
          <wp:inline distT="0" distB="0" distL="0" distR="0" wp14:anchorId="0ECAAC65" wp14:editId="104448E1">
            <wp:extent cx="6573167" cy="1619476"/>
            <wp:effectExtent l="0" t="0" r="0" b="0"/>
            <wp:docPr id="1960379321"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79321" name="Рисунок 1" descr="Зображення, що містить текст, знімок екрана, Шрифт&#10;&#10;Автоматично згенерований опис"/>
                    <pic:cNvPicPr/>
                  </pic:nvPicPr>
                  <pic:blipFill>
                    <a:blip r:embed="rId11"/>
                    <a:stretch>
                      <a:fillRect/>
                    </a:stretch>
                  </pic:blipFill>
                  <pic:spPr>
                    <a:xfrm>
                      <a:off x="0" y="0"/>
                      <a:ext cx="6573167" cy="1619476"/>
                    </a:xfrm>
                    <a:prstGeom prst="rect">
                      <a:avLst/>
                    </a:prstGeom>
                  </pic:spPr>
                </pic:pic>
              </a:graphicData>
            </a:graphic>
          </wp:inline>
        </w:drawing>
      </w:r>
    </w:p>
    <w:p w14:paraId="471C8531" w14:textId="77777777" w:rsidR="00C60FAD" w:rsidRDefault="00C60FAD">
      <w:pPr>
        <w:jc w:val="both"/>
        <w:rPr>
          <w:b/>
          <w:sz w:val="28"/>
          <w:szCs w:val="28"/>
        </w:rPr>
      </w:pPr>
    </w:p>
    <w:p w14:paraId="12225F0D" w14:textId="6C248BD7" w:rsidR="00C60FAD" w:rsidRDefault="00C60FAD">
      <w:pPr>
        <w:jc w:val="both"/>
        <w:rPr>
          <w:b/>
          <w:sz w:val="28"/>
          <w:szCs w:val="28"/>
          <w:lang w:val="en-US"/>
        </w:rPr>
      </w:pPr>
      <w:r>
        <w:rPr>
          <w:b/>
          <w:sz w:val="28"/>
          <w:szCs w:val="28"/>
          <w:lang w:val="en-US"/>
        </w:rPr>
        <w:t>8,9</w:t>
      </w:r>
    </w:p>
    <w:p w14:paraId="45FE67DD" w14:textId="71AB1841" w:rsidR="00C60FAD" w:rsidRDefault="00C60FAD">
      <w:pPr>
        <w:jc w:val="both"/>
        <w:rPr>
          <w:b/>
          <w:sz w:val="28"/>
          <w:szCs w:val="28"/>
          <w:lang w:val="en-US"/>
        </w:rPr>
      </w:pPr>
      <w:r w:rsidRPr="00C60FAD">
        <w:rPr>
          <w:b/>
          <w:sz w:val="28"/>
          <w:szCs w:val="28"/>
          <w:lang w:val="en-US"/>
        </w:rPr>
        <w:drawing>
          <wp:inline distT="0" distB="0" distL="0" distR="0" wp14:anchorId="4BCE5D77" wp14:editId="7B4EB12F">
            <wp:extent cx="4486275" cy="3560658"/>
            <wp:effectExtent l="0" t="0" r="0" b="1905"/>
            <wp:docPr id="2102662571" name="Рисунок 1" descr="Зображення, що містить текст, знімок екрана, монітор,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2571" name="Рисунок 1" descr="Зображення, що містить текст, знімок екрана, монітор, програмне забезпечення&#10;&#10;Автоматично згенерований опис"/>
                    <pic:cNvPicPr/>
                  </pic:nvPicPr>
                  <pic:blipFill>
                    <a:blip r:embed="rId12"/>
                    <a:stretch>
                      <a:fillRect/>
                    </a:stretch>
                  </pic:blipFill>
                  <pic:spPr>
                    <a:xfrm>
                      <a:off x="0" y="0"/>
                      <a:ext cx="4494225" cy="3566967"/>
                    </a:xfrm>
                    <a:prstGeom prst="rect">
                      <a:avLst/>
                    </a:prstGeom>
                  </pic:spPr>
                </pic:pic>
              </a:graphicData>
            </a:graphic>
          </wp:inline>
        </w:drawing>
      </w:r>
    </w:p>
    <w:p w14:paraId="58B6C766" w14:textId="77777777" w:rsidR="00C60FAD" w:rsidRDefault="00C60FAD">
      <w:pPr>
        <w:jc w:val="both"/>
        <w:rPr>
          <w:b/>
          <w:sz w:val="28"/>
          <w:szCs w:val="28"/>
          <w:lang w:val="en-US"/>
        </w:rPr>
      </w:pPr>
    </w:p>
    <w:p w14:paraId="6562F77F" w14:textId="20867CA9" w:rsidR="00C60FAD" w:rsidRDefault="0052125A">
      <w:pPr>
        <w:jc w:val="both"/>
        <w:rPr>
          <w:b/>
          <w:sz w:val="28"/>
          <w:szCs w:val="28"/>
          <w:lang w:val="en-US"/>
        </w:rPr>
      </w:pPr>
      <w:r>
        <w:rPr>
          <w:b/>
          <w:sz w:val="28"/>
          <w:szCs w:val="28"/>
          <w:lang w:val="en-US"/>
        </w:rPr>
        <w:t>10,11</w:t>
      </w:r>
    </w:p>
    <w:p w14:paraId="75E2F136" w14:textId="61E2AD06" w:rsidR="0052125A" w:rsidRDefault="0052125A">
      <w:pPr>
        <w:jc w:val="both"/>
        <w:rPr>
          <w:b/>
          <w:sz w:val="28"/>
          <w:szCs w:val="28"/>
          <w:lang w:val="en-US"/>
        </w:rPr>
      </w:pPr>
      <w:r w:rsidRPr="0052125A">
        <w:rPr>
          <w:b/>
          <w:sz w:val="28"/>
          <w:szCs w:val="28"/>
          <w:lang w:val="en-US"/>
        </w:rPr>
        <w:drawing>
          <wp:inline distT="0" distB="0" distL="0" distR="0" wp14:anchorId="5014A95A" wp14:editId="087FA258">
            <wp:extent cx="4667250" cy="3144581"/>
            <wp:effectExtent l="0" t="0" r="0" b="0"/>
            <wp:docPr id="940177025"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77025" name="Рисунок 1" descr="Зображення, що містить текст, знімок екрана&#10;&#10;Автоматично згенерований опис"/>
                    <pic:cNvPicPr/>
                  </pic:nvPicPr>
                  <pic:blipFill>
                    <a:blip r:embed="rId13"/>
                    <a:stretch>
                      <a:fillRect/>
                    </a:stretch>
                  </pic:blipFill>
                  <pic:spPr>
                    <a:xfrm>
                      <a:off x="0" y="0"/>
                      <a:ext cx="4677836" cy="3151713"/>
                    </a:xfrm>
                    <a:prstGeom prst="rect">
                      <a:avLst/>
                    </a:prstGeom>
                  </pic:spPr>
                </pic:pic>
              </a:graphicData>
            </a:graphic>
          </wp:inline>
        </w:drawing>
      </w:r>
    </w:p>
    <w:p w14:paraId="11F03A1B" w14:textId="77777777" w:rsidR="0052125A" w:rsidRDefault="0052125A">
      <w:pPr>
        <w:jc w:val="both"/>
        <w:rPr>
          <w:b/>
          <w:sz w:val="28"/>
          <w:szCs w:val="28"/>
          <w:lang w:val="en-US"/>
        </w:rPr>
      </w:pPr>
    </w:p>
    <w:p w14:paraId="2164414D" w14:textId="440FB2C0" w:rsidR="0052125A" w:rsidRDefault="0052125A">
      <w:pPr>
        <w:jc w:val="both"/>
        <w:rPr>
          <w:b/>
          <w:sz w:val="28"/>
          <w:szCs w:val="28"/>
          <w:lang w:val="en-US"/>
        </w:rPr>
      </w:pPr>
      <w:r>
        <w:rPr>
          <w:b/>
          <w:sz w:val="28"/>
          <w:szCs w:val="28"/>
          <w:lang w:val="en-US"/>
        </w:rPr>
        <w:t>12,13</w:t>
      </w:r>
    </w:p>
    <w:p w14:paraId="7C484FA3" w14:textId="1E4567A0" w:rsidR="0052125A" w:rsidRDefault="0052125A">
      <w:pPr>
        <w:jc w:val="both"/>
        <w:rPr>
          <w:b/>
          <w:sz w:val="28"/>
          <w:szCs w:val="28"/>
          <w:lang w:val="en-US"/>
        </w:rPr>
      </w:pPr>
      <w:r w:rsidRPr="0052125A">
        <w:rPr>
          <w:b/>
          <w:sz w:val="28"/>
          <w:szCs w:val="28"/>
          <w:lang w:val="en-US"/>
        </w:rPr>
        <w:drawing>
          <wp:inline distT="0" distB="0" distL="0" distR="0" wp14:anchorId="67A51E4B" wp14:editId="448813CA">
            <wp:extent cx="5839640" cy="1428949"/>
            <wp:effectExtent l="0" t="0" r="8890" b="0"/>
            <wp:docPr id="176395093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50930" name="Рисунок 1" descr="Зображення, що містить текст, знімок екрана, Шрифт&#10;&#10;Автоматично згенерований опис"/>
                    <pic:cNvPicPr/>
                  </pic:nvPicPr>
                  <pic:blipFill>
                    <a:blip r:embed="rId14"/>
                    <a:stretch>
                      <a:fillRect/>
                    </a:stretch>
                  </pic:blipFill>
                  <pic:spPr>
                    <a:xfrm>
                      <a:off x="0" y="0"/>
                      <a:ext cx="5839640" cy="1428949"/>
                    </a:xfrm>
                    <a:prstGeom prst="rect">
                      <a:avLst/>
                    </a:prstGeom>
                  </pic:spPr>
                </pic:pic>
              </a:graphicData>
            </a:graphic>
          </wp:inline>
        </w:drawing>
      </w:r>
    </w:p>
    <w:p w14:paraId="5134D604" w14:textId="77777777" w:rsidR="0052125A" w:rsidRDefault="0052125A">
      <w:pPr>
        <w:jc w:val="both"/>
        <w:rPr>
          <w:b/>
          <w:sz w:val="28"/>
          <w:szCs w:val="28"/>
          <w:lang w:val="en-US"/>
        </w:rPr>
      </w:pPr>
    </w:p>
    <w:p w14:paraId="604CB076" w14:textId="3CD32DB2" w:rsidR="0052125A" w:rsidRDefault="0052125A">
      <w:pPr>
        <w:jc w:val="both"/>
        <w:rPr>
          <w:b/>
          <w:sz w:val="28"/>
          <w:szCs w:val="28"/>
          <w:lang w:val="en-US"/>
        </w:rPr>
      </w:pPr>
      <w:r>
        <w:rPr>
          <w:b/>
          <w:sz w:val="28"/>
          <w:szCs w:val="28"/>
          <w:lang w:val="en-US"/>
        </w:rPr>
        <w:t>14,15,16</w:t>
      </w:r>
    </w:p>
    <w:p w14:paraId="11508198" w14:textId="2F96A5E9" w:rsidR="0052125A" w:rsidRDefault="0052125A">
      <w:pPr>
        <w:jc w:val="both"/>
        <w:rPr>
          <w:b/>
          <w:sz w:val="28"/>
          <w:szCs w:val="28"/>
          <w:lang w:val="en-US"/>
        </w:rPr>
      </w:pPr>
      <w:r w:rsidRPr="0052125A">
        <w:rPr>
          <w:b/>
          <w:sz w:val="28"/>
          <w:szCs w:val="28"/>
          <w:lang w:val="en-US"/>
        </w:rPr>
        <w:drawing>
          <wp:inline distT="0" distB="0" distL="0" distR="0" wp14:anchorId="4167B4E2" wp14:editId="187DA1FC">
            <wp:extent cx="6629400" cy="2622550"/>
            <wp:effectExtent l="0" t="0" r="0" b="6350"/>
            <wp:docPr id="945603990" name="Рисунок 1"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03990" name="Рисунок 1" descr="Зображення, що містить текст, знімок екрана, Шрифт, програмне забезпечення&#10;&#10;Автоматично згенерований опис"/>
                    <pic:cNvPicPr/>
                  </pic:nvPicPr>
                  <pic:blipFill>
                    <a:blip r:embed="rId15"/>
                    <a:stretch>
                      <a:fillRect/>
                    </a:stretch>
                  </pic:blipFill>
                  <pic:spPr>
                    <a:xfrm>
                      <a:off x="0" y="0"/>
                      <a:ext cx="6629400" cy="2622550"/>
                    </a:xfrm>
                    <a:prstGeom prst="rect">
                      <a:avLst/>
                    </a:prstGeom>
                  </pic:spPr>
                </pic:pic>
              </a:graphicData>
            </a:graphic>
          </wp:inline>
        </w:drawing>
      </w:r>
    </w:p>
    <w:p w14:paraId="13315FFE" w14:textId="77777777" w:rsidR="0052125A" w:rsidRDefault="0052125A">
      <w:pPr>
        <w:jc w:val="both"/>
        <w:rPr>
          <w:b/>
          <w:sz w:val="28"/>
          <w:szCs w:val="28"/>
          <w:lang w:val="en-US"/>
        </w:rPr>
      </w:pPr>
    </w:p>
    <w:p w14:paraId="6DE5A93A" w14:textId="64462EAB" w:rsidR="0052125A" w:rsidRDefault="0052125A">
      <w:pPr>
        <w:jc w:val="both"/>
        <w:rPr>
          <w:b/>
          <w:sz w:val="28"/>
          <w:szCs w:val="28"/>
          <w:lang w:val="en-US"/>
        </w:rPr>
      </w:pPr>
      <w:r>
        <w:rPr>
          <w:b/>
          <w:sz w:val="28"/>
          <w:szCs w:val="28"/>
          <w:lang w:val="en-US"/>
        </w:rPr>
        <w:t>17,18,19,20</w:t>
      </w:r>
    </w:p>
    <w:p w14:paraId="10B242AC" w14:textId="7AC3A986" w:rsidR="0052125A" w:rsidRDefault="0052125A">
      <w:pPr>
        <w:jc w:val="both"/>
        <w:rPr>
          <w:b/>
          <w:sz w:val="28"/>
          <w:szCs w:val="28"/>
          <w:lang w:val="en-US"/>
        </w:rPr>
      </w:pPr>
      <w:r w:rsidRPr="0052125A">
        <w:rPr>
          <w:b/>
          <w:sz w:val="28"/>
          <w:szCs w:val="28"/>
          <w:lang w:val="en-US"/>
        </w:rPr>
        <w:drawing>
          <wp:inline distT="0" distB="0" distL="0" distR="0" wp14:anchorId="3F4B69D9" wp14:editId="01150586">
            <wp:extent cx="6629400" cy="3976370"/>
            <wp:effectExtent l="0" t="0" r="0" b="5080"/>
            <wp:docPr id="845283001"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83001" name="Рисунок 1" descr="Зображення, що містить текст, знімок екрана, програмне забезпечення&#10;&#10;Автоматично згенерований опис"/>
                    <pic:cNvPicPr/>
                  </pic:nvPicPr>
                  <pic:blipFill>
                    <a:blip r:embed="rId16"/>
                    <a:stretch>
                      <a:fillRect/>
                    </a:stretch>
                  </pic:blipFill>
                  <pic:spPr>
                    <a:xfrm>
                      <a:off x="0" y="0"/>
                      <a:ext cx="6629400" cy="3976370"/>
                    </a:xfrm>
                    <a:prstGeom prst="rect">
                      <a:avLst/>
                    </a:prstGeom>
                  </pic:spPr>
                </pic:pic>
              </a:graphicData>
            </a:graphic>
          </wp:inline>
        </w:drawing>
      </w:r>
    </w:p>
    <w:p w14:paraId="6AF79B0F" w14:textId="77777777" w:rsidR="0052125A" w:rsidRDefault="0052125A">
      <w:pPr>
        <w:jc w:val="both"/>
        <w:rPr>
          <w:b/>
          <w:sz w:val="28"/>
          <w:szCs w:val="28"/>
          <w:lang w:val="en-US"/>
        </w:rPr>
      </w:pPr>
    </w:p>
    <w:p w14:paraId="1EACC34D" w14:textId="1F7FE6B1" w:rsidR="0052125A" w:rsidRDefault="0052125A">
      <w:pPr>
        <w:jc w:val="both"/>
        <w:rPr>
          <w:b/>
          <w:sz w:val="28"/>
          <w:szCs w:val="28"/>
          <w:lang w:val="en-US"/>
        </w:rPr>
      </w:pPr>
      <w:r>
        <w:rPr>
          <w:b/>
          <w:sz w:val="28"/>
          <w:szCs w:val="28"/>
          <w:lang w:val="en-US"/>
        </w:rPr>
        <w:t>21</w:t>
      </w:r>
      <w:r w:rsidR="001A6B56">
        <w:rPr>
          <w:b/>
          <w:sz w:val="28"/>
          <w:szCs w:val="28"/>
          <w:lang w:val="en-US"/>
        </w:rPr>
        <w:t>,22,23,24</w:t>
      </w:r>
    </w:p>
    <w:p w14:paraId="0F953263" w14:textId="21DFAE22" w:rsidR="001A6B56" w:rsidRDefault="001A6B56">
      <w:pPr>
        <w:jc w:val="both"/>
        <w:rPr>
          <w:b/>
          <w:sz w:val="28"/>
          <w:szCs w:val="28"/>
          <w:lang w:val="en-US"/>
        </w:rPr>
      </w:pPr>
      <w:r w:rsidRPr="001A6B56">
        <w:rPr>
          <w:b/>
          <w:sz w:val="28"/>
          <w:szCs w:val="28"/>
          <w:lang w:val="en-US"/>
        </w:rPr>
        <w:drawing>
          <wp:inline distT="0" distB="0" distL="0" distR="0" wp14:anchorId="1D2807E6" wp14:editId="241E3DAB">
            <wp:extent cx="6629400" cy="3267710"/>
            <wp:effectExtent l="0" t="0" r="0" b="8890"/>
            <wp:docPr id="2091924990"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24990" name="Рисунок 1" descr="Зображення, що містить текст, знімок екрана, Шрифт&#10;&#10;Автоматично згенерований опис"/>
                    <pic:cNvPicPr/>
                  </pic:nvPicPr>
                  <pic:blipFill>
                    <a:blip r:embed="rId17"/>
                    <a:stretch>
                      <a:fillRect/>
                    </a:stretch>
                  </pic:blipFill>
                  <pic:spPr>
                    <a:xfrm>
                      <a:off x="0" y="0"/>
                      <a:ext cx="6629400" cy="3267710"/>
                    </a:xfrm>
                    <a:prstGeom prst="rect">
                      <a:avLst/>
                    </a:prstGeom>
                  </pic:spPr>
                </pic:pic>
              </a:graphicData>
            </a:graphic>
          </wp:inline>
        </w:drawing>
      </w:r>
    </w:p>
    <w:p w14:paraId="5AEC4275" w14:textId="77777777" w:rsidR="001A6B56" w:rsidRDefault="001A6B56">
      <w:pPr>
        <w:jc w:val="both"/>
        <w:rPr>
          <w:b/>
          <w:sz w:val="28"/>
          <w:szCs w:val="28"/>
          <w:lang w:val="en-US"/>
        </w:rPr>
      </w:pPr>
    </w:p>
    <w:p w14:paraId="09D78061" w14:textId="04D26315" w:rsidR="001A6B56" w:rsidRDefault="001A6B56">
      <w:pPr>
        <w:jc w:val="both"/>
        <w:rPr>
          <w:bCs/>
          <w:sz w:val="28"/>
          <w:szCs w:val="28"/>
          <w:lang w:val="en-US"/>
        </w:rPr>
      </w:pPr>
      <w:r>
        <w:rPr>
          <w:b/>
          <w:sz w:val="28"/>
          <w:szCs w:val="28"/>
          <w:lang w:val="en-US"/>
        </w:rPr>
        <w:t xml:space="preserve">25-32 </w:t>
      </w:r>
      <w:r w:rsidRPr="001A6B56">
        <w:rPr>
          <w:bCs/>
          <w:sz w:val="28"/>
          <w:szCs w:val="28"/>
          <w:lang w:val="en-US"/>
        </w:rPr>
        <w:t xml:space="preserve">We don't do it because there are two of </w:t>
      </w:r>
      <w:proofErr w:type="gramStart"/>
      <w:r w:rsidRPr="001A6B56">
        <w:rPr>
          <w:bCs/>
          <w:sz w:val="28"/>
          <w:szCs w:val="28"/>
          <w:lang w:val="en-US"/>
        </w:rPr>
        <w:t>us</w:t>
      </w:r>
      <w:proofErr w:type="gramEnd"/>
    </w:p>
    <w:p w14:paraId="45DBF020" w14:textId="77777777" w:rsidR="001A6B56" w:rsidRDefault="001A6B56">
      <w:pPr>
        <w:jc w:val="both"/>
        <w:rPr>
          <w:bCs/>
          <w:sz w:val="28"/>
          <w:szCs w:val="28"/>
          <w:lang w:val="en-US"/>
        </w:rPr>
      </w:pPr>
    </w:p>
    <w:p w14:paraId="788EF98D" w14:textId="01BF651C" w:rsidR="001A6B56" w:rsidRDefault="001A6B56">
      <w:pPr>
        <w:jc w:val="both"/>
        <w:rPr>
          <w:b/>
          <w:sz w:val="28"/>
          <w:szCs w:val="28"/>
          <w:lang w:val="uk-UA"/>
        </w:rPr>
      </w:pPr>
      <w:r w:rsidRPr="001A6B56">
        <w:rPr>
          <w:b/>
          <w:sz w:val="28"/>
          <w:szCs w:val="28"/>
          <w:lang w:val="uk-UA"/>
        </w:rPr>
        <w:t>33</w:t>
      </w:r>
    </w:p>
    <w:p w14:paraId="05B362F3" w14:textId="051CB87A" w:rsidR="001A6B56" w:rsidRPr="001A6B56" w:rsidRDefault="001A6B56">
      <w:pPr>
        <w:jc w:val="both"/>
        <w:rPr>
          <w:b/>
          <w:sz w:val="28"/>
          <w:szCs w:val="28"/>
          <w:lang w:val="en-US"/>
        </w:rPr>
      </w:pPr>
      <w:r w:rsidRPr="001A6B56">
        <w:rPr>
          <w:b/>
          <w:sz w:val="28"/>
          <w:szCs w:val="28"/>
          <w:lang w:val="en-US"/>
        </w:rPr>
        <w:drawing>
          <wp:inline distT="0" distB="0" distL="0" distR="0" wp14:anchorId="39DDDA9D" wp14:editId="7951DAD2">
            <wp:extent cx="6629400" cy="3053080"/>
            <wp:effectExtent l="0" t="0" r="0" b="0"/>
            <wp:docPr id="936517455"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17455" name="Рисунок 1" descr="Зображення, що містить текст, знімок екрана, Шрифт&#10;&#10;Автоматично згенерований опис"/>
                    <pic:cNvPicPr/>
                  </pic:nvPicPr>
                  <pic:blipFill>
                    <a:blip r:embed="rId18"/>
                    <a:stretch>
                      <a:fillRect/>
                    </a:stretch>
                  </pic:blipFill>
                  <pic:spPr>
                    <a:xfrm>
                      <a:off x="0" y="0"/>
                      <a:ext cx="6629400" cy="3053080"/>
                    </a:xfrm>
                    <a:prstGeom prst="rect">
                      <a:avLst/>
                    </a:prstGeom>
                  </pic:spPr>
                </pic:pic>
              </a:graphicData>
            </a:graphic>
          </wp:inline>
        </w:drawing>
      </w:r>
    </w:p>
    <w:p w14:paraId="783865D5" w14:textId="77777777" w:rsidR="001A6B56" w:rsidRPr="001A6B56" w:rsidRDefault="001A6B56">
      <w:pPr>
        <w:jc w:val="both"/>
        <w:rPr>
          <w:bCs/>
          <w:sz w:val="28"/>
          <w:szCs w:val="28"/>
          <w:lang w:val="uk-UA"/>
        </w:rPr>
      </w:pPr>
    </w:p>
    <w:p w14:paraId="1479AAE2" w14:textId="2CA79B98" w:rsidR="00585E74" w:rsidRDefault="001A6B56">
      <w:pPr>
        <w:jc w:val="both"/>
        <w:rPr>
          <w:b/>
          <w:sz w:val="28"/>
          <w:szCs w:val="28"/>
          <w:lang w:val="uk-UA"/>
        </w:rPr>
      </w:pPr>
      <w:r>
        <w:rPr>
          <w:b/>
          <w:sz w:val="28"/>
          <w:szCs w:val="28"/>
          <w:lang w:val="uk-UA"/>
        </w:rPr>
        <w:t>5.</w:t>
      </w:r>
    </w:p>
    <w:p w14:paraId="50761D51" w14:textId="77777777" w:rsidR="001A6B56" w:rsidRPr="001A6B56" w:rsidRDefault="001A6B56" w:rsidP="001A6B56">
      <w:pPr>
        <w:jc w:val="both"/>
        <w:rPr>
          <w:bCs/>
          <w:sz w:val="28"/>
          <w:szCs w:val="28"/>
          <w:lang w:val="uk-UA"/>
        </w:rPr>
      </w:pPr>
      <w:proofErr w:type="spellStart"/>
      <w:r w:rsidRPr="001A6B56">
        <w:rPr>
          <w:bCs/>
          <w:sz w:val="28"/>
          <w:szCs w:val="28"/>
          <w:lang w:val="uk-UA"/>
        </w:rPr>
        <w:t>Here</w:t>
      </w:r>
      <w:proofErr w:type="spellEnd"/>
      <w:r w:rsidRPr="001A6B56">
        <w:rPr>
          <w:bCs/>
          <w:sz w:val="28"/>
          <w:szCs w:val="28"/>
          <w:lang w:val="uk-UA"/>
        </w:rPr>
        <w:t xml:space="preserve"> </w:t>
      </w:r>
      <w:proofErr w:type="spellStart"/>
      <w:r w:rsidRPr="001A6B56">
        <w:rPr>
          <w:bCs/>
          <w:sz w:val="28"/>
          <w:szCs w:val="28"/>
          <w:lang w:val="uk-UA"/>
        </w:rPr>
        <w:t>is</w:t>
      </w:r>
      <w:proofErr w:type="spellEnd"/>
      <w:r w:rsidRPr="001A6B56">
        <w:rPr>
          <w:bCs/>
          <w:sz w:val="28"/>
          <w:szCs w:val="28"/>
          <w:lang w:val="uk-UA"/>
        </w:rPr>
        <w:t xml:space="preserve"> </w:t>
      </w:r>
      <w:proofErr w:type="spellStart"/>
      <w:r w:rsidRPr="001A6B56">
        <w:rPr>
          <w:bCs/>
          <w:sz w:val="28"/>
          <w:szCs w:val="28"/>
          <w:lang w:val="uk-UA"/>
        </w:rPr>
        <w:t>an</w:t>
      </w:r>
      <w:proofErr w:type="spellEnd"/>
      <w:r w:rsidRPr="001A6B56">
        <w:rPr>
          <w:bCs/>
          <w:sz w:val="28"/>
          <w:szCs w:val="28"/>
          <w:lang w:val="uk-UA"/>
        </w:rPr>
        <w:t xml:space="preserve"> </w:t>
      </w:r>
      <w:proofErr w:type="spellStart"/>
      <w:r w:rsidRPr="001A6B56">
        <w:rPr>
          <w:bCs/>
          <w:sz w:val="28"/>
          <w:szCs w:val="28"/>
          <w:lang w:val="uk-UA"/>
        </w:rPr>
        <w:t>explanation</w:t>
      </w:r>
      <w:proofErr w:type="spellEnd"/>
      <w:r w:rsidRPr="001A6B56">
        <w:rPr>
          <w:bCs/>
          <w:sz w:val="28"/>
          <w:szCs w:val="28"/>
          <w:lang w:val="uk-UA"/>
        </w:rPr>
        <w:t xml:space="preserve"> </w:t>
      </w:r>
      <w:proofErr w:type="spellStart"/>
      <w:r w:rsidRPr="001A6B56">
        <w:rPr>
          <w:bCs/>
          <w:sz w:val="28"/>
          <w:szCs w:val="28"/>
          <w:lang w:val="uk-UA"/>
        </w:rPr>
        <w:t>for</w:t>
      </w:r>
      <w:proofErr w:type="spellEnd"/>
      <w:r w:rsidRPr="001A6B56">
        <w:rPr>
          <w:bCs/>
          <w:sz w:val="28"/>
          <w:szCs w:val="28"/>
          <w:lang w:val="uk-UA"/>
        </w:rPr>
        <w:t xml:space="preserve"> </w:t>
      </w:r>
      <w:proofErr w:type="spellStart"/>
      <w:r w:rsidRPr="001A6B56">
        <w:rPr>
          <w:bCs/>
          <w:sz w:val="28"/>
          <w:szCs w:val="28"/>
          <w:lang w:val="uk-UA"/>
        </w:rPr>
        <w:t>each</w:t>
      </w:r>
      <w:proofErr w:type="spellEnd"/>
      <w:r w:rsidRPr="001A6B56">
        <w:rPr>
          <w:bCs/>
          <w:sz w:val="28"/>
          <w:szCs w:val="28"/>
          <w:lang w:val="uk-UA"/>
        </w:rPr>
        <w:t xml:space="preserve"> </w:t>
      </w:r>
      <w:proofErr w:type="spellStart"/>
      <w:r w:rsidRPr="001A6B56">
        <w:rPr>
          <w:bCs/>
          <w:sz w:val="28"/>
          <w:szCs w:val="28"/>
          <w:lang w:val="uk-UA"/>
        </w:rPr>
        <w:t>of</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commands</w:t>
      </w:r>
      <w:proofErr w:type="spellEnd"/>
      <w:r w:rsidRPr="001A6B56">
        <w:rPr>
          <w:bCs/>
          <w:sz w:val="28"/>
          <w:szCs w:val="28"/>
          <w:lang w:val="uk-UA"/>
        </w:rPr>
        <w:t xml:space="preserve"> </w:t>
      </w:r>
      <w:proofErr w:type="spellStart"/>
      <w:r w:rsidRPr="001A6B56">
        <w:rPr>
          <w:bCs/>
          <w:sz w:val="28"/>
          <w:szCs w:val="28"/>
          <w:lang w:val="uk-UA"/>
        </w:rPr>
        <w:t>to</w:t>
      </w:r>
      <w:proofErr w:type="spellEnd"/>
      <w:r w:rsidRPr="001A6B56">
        <w:rPr>
          <w:bCs/>
          <w:sz w:val="28"/>
          <w:szCs w:val="28"/>
          <w:lang w:val="uk-UA"/>
        </w:rPr>
        <w:t xml:space="preserve"> </w:t>
      </w:r>
      <w:proofErr w:type="spellStart"/>
      <w:r w:rsidRPr="001A6B56">
        <w:rPr>
          <w:bCs/>
          <w:sz w:val="28"/>
          <w:szCs w:val="28"/>
          <w:lang w:val="uk-UA"/>
        </w:rPr>
        <w:t>navigate</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system</w:t>
      </w:r>
      <w:proofErr w:type="spellEnd"/>
      <w:r w:rsidRPr="001A6B56">
        <w:rPr>
          <w:bCs/>
          <w:sz w:val="28"/>
          <w:szCs w:val="28"/>
          <w:lang w:val="uk-UA"/>
        </w:rPr>
        <w:t>:</w:t>
      </w:r>
    </w:p>
    <w:p w14:paraId="5E4F95B3" w14:textId="77777777" w:rsidR="001A6B56" w:rsidRPr="001A6B56" w:rsidRDefault="001A6B56" w:rsidP="001A6B56">
      <w:pPr>
        <w:jc w:val="both"/>
        <w:rPr>
          <w:bCs/>
          <w:sz w:val="28"/>
          <w:szCs w:val="28"/>
          <w:lang w:val="uk-UA"/>
        </w:rPr>
      </w:pPr>
    </w:p>
    <w:p w14:paraId="2E2ED5BC" w14:textId="77777777" w:rsidR="001A6B56" w:rsidRPr="001A6B56" w:rsidRDefault="001A6B56" w:rsidP="001A6B56">
      <w:pPr>
        <w:jc w:val="both"/>
        <w:rPr>
          <w:bCs/>
          <w:sz w:val="28"/>
          <w:szCs w:val="28"/>
          <w:lang w:val="uk-UA"/>
        </w:rPr>
      </w:pPr>
      <w:r w:rsidRPr="001A6B56">
        <w:rPr>
          <w:bCs/>
          <w:sz w:val="28"/>
          <w:szCs w:val="28"/>
          <w:lang w:val="uk-UA"/>
        </w:rPr>
        <w:t xml:space="preserve">cd /: </w:t>
      </w:r>
      <w:proofErr w:type="spellStart"/>
      <w:r w:rsidRPr="001A6B56">
        <w:rPr>
          <w:bCs/>
          <w:sz w:val="28"/>
          <w:szCs w:val="28"/>
          <w:lang w:val="uk-UA"/>
        </w:rPr>
        <w:t>This</w:t>
      </w:r>
      <w:proofErr w:type="spellEnd"/>
      <w:r w:rsidRPr="001A6B56">
        <w:rPr>
          <w:bCs/>
          <w:sz w:val="28"/>
          <w:szCs w:val="28"/>
          <w:lang w:val="uk-UA"/>
        </w:rPr>
        <w:t xml:space="preserve"> </w:t>
      </w:r>
      <w:proofErr w:type="spellStart"/>
      <w:r w:rsidRPr="001A6B56">
        <w:rPr>
          <w:bCs/>
          <w:sz w:val="28"/>
          <w:szCs w:val="28"/>
          <w:lang w:val="uk-UA"/>
        </w:rPr>
        <w:t>command</w:t>
      </w:r>
      <w:proofErr w:type="spellEnd"/>
      <w:r w:rsidRPr="001A6B56">
        <w:rPr>
          <w:bCs/>
          <w:sz w:val="28"/>
          <w:szCs w:val="28"/>
          <w:lang w:val="uk-UA"/>
        </w:rPr>
        <w:t xml:space="preserve"> </w:t>
      </w:r>
      <w:proofErr w:type="spellStart"/>
      <w:r w:rsidRPr="001A6B56">
        <w:rPr>
          <w:bCs/>
          <w:sz w:val="28"/>
          <w:szCs w:val="28"/>
          <w:lang w:val="uk-UA"/>
        </w:rPr>
        <w:t>takes</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to</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root</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of</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system</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are</w:t>
      </w:r>
      <w:proofErr w:type="spellEnd"/>
      <w:r w:rsidRPr="001A6B56">
        <w:rPr>
          <w:bCs/>
          <w:sz w:val="28"/>
          <w:szCs w:val="28"/>
          <w:lang w:val="uk-UA"/>
        </w:rPr>
        <w:t xml:space="preserve"> </w:t>
      </w:r>
      <w:proofErr w:type="spellStart"/>
      <w:r w:rsidRPr="001A6B56">
        <w:rPr>
          <w:bCs/>
          <w:sz w:val="28"/>
          <w:szCs w:val="28"/>
          <w:lang w:val="uk-UA"/>
        </w:rPr>
        <w:t>now</w:t>
      </w:r>
      <w:proofErr w:type="spellEnd"/>
      <w:r w:rsidRPr="001A6B56">
        <w:rPr>
          <w:bCs/>
          <w:sz w:val="28"/>
          <w:szCs w:val="28"/>
          <w:lang w:val="uk-UA"/>
        </w:rPr>
        <w:t xml:space="preserve"> </w:t>
      </w:r>
      <w:proofErr w:type="spellStart"/>
      <w:r w:rsidRPr="001A6B56">
        <w:rPr>
          <w:bCs/>
          <w:sz w:val="28"/>
          <w:szCs w:val="28"/>
          <w:lang w:val="uk-UA"/>
        </w:rPr>
        <w:t>in</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root</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which</w:t>
      </w:r>
      <w:proofErr w:type="spellEnd"/>
      <w:r w:rsidRPr="001A6B56">
        <w:rPr>
          <w:bCs/>
          <w:sz w:val="28"/>
          <w:szCs w:val="28"/>
          <w:lang w:val="uk-UA"/>
        </w:rPr>
        <w:t xml:space="preserve"> </w:t>
      </w:r>
      <w:proofErr w:type="spellStart"/>
      <w:r w:rsidRPr="001A6B56">
        <w:rPr>
          <w:bCs/>
          <w:sz w:val="28"/>
          <w:szCs w:val="28"/>
          <w:lang w:val="uk-UA"/>
        </w:rPr>
        <w:t>is</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highest</w:t>
      </w:r>
      <w:proofErr w:type="spellEnd"/>
      <w:r w:rsidRPr="001A6B56">
        <w:rPr>
          <w:bCs/>
          <w:sz w:val="28"/>
          <w:szCs w:val="28"/>
          <w:lang w:val="uk-UA"/>
        </w:rPr>
        <w:t xml:space="preserve"> </w:t>
      </w:r>
      <w:proofErr w:type="spellStart"/>
      <w:r w:rsidRPr="001A6B56">
        <w:rPr>
          <w:bCs/>
          <w:sz w:val="28"/>
          <w:szCs w:val="28"/>
          <w:lang w:val="uk-UA"/>
        </w:rPr>
        <w:t>level</w:t>
      </w:r>
      <w:proofErr w:type="spellEnd"/>
      <w:r w:rsidRPr="001A6B56">
        <w:rPr>
          <w:bCs/>
          <w:sz w:val="28"/>
          <w:szCs w:val="28"/>
          <w:lang w:val="uk-UA"/>
        </w:rPr>
        <w:t xml:space="preserve"> </w:t>
      </w:r>
      <w:proofErr w:type="spellStart"/>
      <w:r w:rsidRPr="001A6B56">
        <w:rPr>
          <w:bCs/>
          <w:sz w:val="28"/>
          <w:szCs w:val="28"/>
          <w:lang w:val="uk-UA"/>
        </w:rPr>
        <w:t>for</w:t>
      </w:r>
      <w:proofErr w:type="spellEnd"/>
      <w:r w:rsidRPr="001A6B56">
        <w:rPr>
          <w:bCs/>
          <w:sz w:val="28"/>
          <w:szCs w:val="28"/>
          <w:lang w:val="uk-UA"/>
        </w:rPr>
        <w:t xml:space="preserve"> </w:t>
      </w:r>
      <w:proofErr w:type="spellStart"/>
      <w:r w:rsidRPr="001A6B56">
        <w:rPr>
          <w:bCs/>
          <w:sz w:val="28"/>
          <w:szCs w:val="28"/>
          <w:lang w:val="uk-UA"/>
        </w:rPr>
        <w:t>all</w:t>
      </w:r>
      <w:proofErr w:type="spellEnd"/>
      <w:r w:rsidRPr="001A6B56">
        <w:rPr>
          <w:bCs/>
          <w:sz w:val="28"/>
          <w:szCs w:val="28"/>
          <w:lang w:val="uk-UA"/>
        </w:rPr>
        <w:t xml:space="preserve"> </w:t>
      </w:r>
      <w:proofErr w:type="spellStart"/>
      <w:r w:rsidRPr="001A6B56">
        <w:rPr>
          <w:bCs/>
          <w:sz w:val="28"/>
          <w:szCs w:val="28"/>
          <w:lang w:val="uk-UA"/>
        </w:rPr>
        <w:t>other</w:t>
      </w:r>
      <w:proofErr w:type="spellEnd"/>
      <w:r w:rsidRPr="001A6B56">
        <w:rPr>
          <w:bCs/>
          <w:sz w:val="28"/>
          <w:szCs w:val="28"/>
          <w:lang w:val="uk-UA"/>
        </w:rPr>
        <w:t xml:space="preserve"> </w:t>
      </w:r>
      <w:proofErr w:type="spellStart"/>
      <w:r w:rsidRPr="001A6B56">
        <w:rPr>
          <w:bCs/>
          <w:sz w:val="28"/>
          <w:szCs w:val="28"/>
          <w:lang w:val="uk-UA"/>
        </w:rPr>
        <w:t>directories</w:t>
      </w:r>
      <w:proofErr w:type="spellEnd"/>
      <w:r w:rsidRPr="001A6B56">
        <w:rPr>
          <w:bCs/>
          <w:sz w:val="28"/>
          <w:szCs w:val="28"/>
          <w:lang w:val="uk-UA"/>
        </w:rPr>
        <w:t xml:space="preserve"> </w:t>
      </w:r>
      <w:proofErr w:type="spellStart"/>
      <w:r w:rsidRPr="001A6B56">
        <w:rPr>
          <w:bCs/>
          <w:sz w:val="28"/>
          <w:szCs w:val="28"/>
          <w:lang w:val="uk-UA"/>
        </w:rPr>
        <w:t>in</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file</w:t>
      </w:r>
      <w:proofErr w:type="spellEnd"/>
      <w:r w:rsidRPr="001A6B56">
        <w:rPr>
          <w:bCs/>
          <w:sz w:val="28"/>
          <w:szCs w:val="28"/>
          <w:lang w:val="uk-UA"/>
        </w:rPr>
        <w:t xml:space="preserve"> </w:t>
      </w:r>
      <w:proofErr w:type="spellStart"/>
      <w:r w:rsidRPr="001A6B56">
        <w:rPr>
          <w:bCs/>
          <w:sz w:val="28"/>
          <w:szCs w:val="28"/>
          <w:lang w:val="uk-UA"/>
        </w:rPr>
        <w:t>system</w:t>
      </w:r>
      <w:proofErr w:type="spellEnd"/>
      <w:r w:rsidRPr="001A6B56">
        <w:rPr>
          <w:bCs/>
          <w:sz w:val="28"/>
          <w:szCs w:val="28"/>
          <w:lang w:val="uk-UA"/>
        </w:rPr>
        <w:t>.</w:t>
      </w:r>
    </w:p>
    <w:p w14:paraId="55CA61BD" w14:textId="77777777" w:rsidR="001A6B56" w:rsidRPr="001A6B56" w:rsidRDefault="001A6B56" w:rsidP="001A6B56">
      <w:pPr>
        <w:jc w:val="both"/>
        <w:rPr>
          <w:bCs/>
          <w:sz w:val="28"/>
          <w:szCs w:val="28"/>
          <w:lang w:val="uk-UA"/>
        </w:rPr>
      </w:pPr>
    </w:p>
    <w:p w14:paraId="501484B3" w14:textId="77777777" w:rsidR="001A6B56" w:rsidRPr="001A6B56" w:rsidRDefault="001A6B56" w:rsidP="001A6B56">
      <w:pPr>
        <w:jc w:val="both"/>
        <w:rPr>
          <w:bCs/>
          <w:sz w:val="28"/>
          <w:szCs w:val="28"/>
          <w:lang w:val="uk-UA"/>
        </w:rPr>
      </w:pPr>
      <w:r w:rsidRPr="001A6B56">
        <w:rPr>
          <w:bCs/>
          <w:sz w:val="28"/>
          <w:szCs w:val="28"/>
          <w:lang w:val="uk-UA"/>
        </w:rPr>
        <w:t>cd /</w:t>
      </w:r>
      <w:proofErr w:type="spellStart"/>
      <w:r w:rsidRPr="001A6B56">
        <w:rPr>
          <w:bCs/>
          <w:sz w:val="28"/>
          <w:szCs w:val="28"/>
          <w:lang w:val="uk-UA"/>
        </w:rPr>
        <w:t>home</w:t>
      </w:r>
      <w:proofErr w:type="spellEnd"/>
      <w:r w:rsidRPr="001A6B56">
        <w:rPr>
          <w:bCs/>
          <w:sz w:val="28"/>
          <w:szCs w:val="28"/>
          <w:lang w:val="uk-UA"/>
        </w:rPr>
        <w:t xml:space="preserve">: </w:t>
      </w:r>
      <w:proofErr w:type="spellStart"/>
      <w:r w:rsidRPr="001A6B56">
        <w:rPr>
          <w:bCs/>
          <w:sz w:val="28"/>
          <w:szCs w:val="28"/>
          <w:lang w:val="uk-UA"/>
        </w:rPr>
        <w:t>This</w:t>
      </w:r>
      <w:proofErr w:type="spellEnd"/>
      <w:r w:rsidRPr="001A6B56">
        <w:rPr>
          <w:bCs/>
          <w:sz w:val="28"/>
          <w:szCs w:val="28"/>
          <w:lang w:val="uk-UA"/>
        </w:rPr>
        <w:t xml:space="preserve"> </w:t>
      </w:r>
      <w:proofErr w:type="spellStart"/>
      <w:r w:rsidRPr="001A6B56">
        <w:rPr>
          <w:bCs/>
          <w:sz w:val="28"/>
          <w:szCs w:val="28"/>
          <w:lang w:val="uk-UA"/>
        </w:rPr>
        <w:t>command</w:t>
      </w:r>
      <w:proofErr w:type="spellEnd"/>
      <w:r w:rsidRPr="001A6B56">
        <w:rPr>
          <w:bCs/>
          <w:sz w:val="28"/>
          <w:szCs w:val="28"/>
          <w:lang w:val="uk-UA"/>
        </w:rPr>
        <w:t xml:space="preserve"> </w:t>
      </w:r>
      <w:proofErr w:type="spellStart"/>
      <w:r w:rsidRPr="001A6B56">
        <w:rPr>
          <w:bCs/>
          <w:sz w:val="28"/>
          <w:szCs w:val="28"/>
          <w:lang w:val="uk-UA"/>
        </w:rPr>
        <w:t>takes</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to</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home</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home</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usually</w:t>
      </w:r>
      <w:proofErr w:type="spellEnd"/>
      <w:r w:rsidRPr="001A6B56">
        <w:rPr>
          <w:bCs/>
          <w:sz w:val="28"/>
          <w:szCs w:val="28"/>
          <w:lang w:val="uk-UA"/>
        </w:rPr>
        <w:t xml:space="preserve"> </w:t>
      </w:r>
      <w:proofErr w:type="spellStart"/>
      <w:r w:rsidRPr="001A6B56">
        <w:rPr>
          <w:bCs/>
          <w:sz w:val="28"/>
          <w:szCs w:val="28"/>
          <w:lang w:val="uk-UA"/>
        </w:rPr>
        <w:t>contains</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home</w:t>
      </w:r>
      <w:proofErr w:type="spellEnd"/>
      <w:r w:rsidRPr="001A6B56">
        <w:rPr>
          <w:bCs/>
          <w:sz w:val="28"/>
          <w:szCs w:val="28"/>
          <w:lang w:val="uk-UA"/>
        </w:rPr>
        <w:t xml:space="preserve"> </w:t>
      </w:r>
      <w:proofErr w:type="spellStart"/>
      <w:r w:rsidRPr="001A6B56">
        <w:rPr>
          <w:bCs/>
          <w:sz w:val="28"/>
          <w:szCs w:val="28"/>
          <w:lang w:val="uk-UA"/>
        </w:rPr>
        <w:t>directories</w:t>
      </w:r>
      <w:proofErr w:type="spellEnd"/>
      <w:r w:rsidRPr="001A6B56">
        <w:rPr>
          <w:bCs/>
          <w:sz w:val="28"/>
          <w:szCs w:val="28"/>
          <w:lang w:val="uk-UA"/>
        </w:rPr>
        <w:t xml:space="preserve"> </w:t>
      </w:r>
      <w:proofErr w:type="spellStart"/>
      <w:r w:rsidRPr="001A6B56">
        <w:rPr>
          <w:bCs/>
          <w:sz w:val="28"/>
          <w:szCs w:val="28"/>
          <w:lang w:val="uk-UA"/>
        </w:rPr>
        <w:t>of</w:t>
      </w:r>
      <w:proofErr w:type="spellEnd"/>
      <w:r w:rsidRPr="001A6B56">
        <w:rPr>
          <w:bCs/>
          <w:sz w:val="28"/>
          <w:szCs w:val="28"/>
          <w:lang w:val="uk-UA"/>
        </w:rPr>
        <w:t xml:space="preserve"> </w:t>
      </w:r>
      <w:proofErr w:type="spellStart"/>
      <w:r w:rsidRPr="001A6B56">
        <w:rPr>
          <w:bCs/>
          <w:sz w:val="28"/>
          <w:szCs w:val="28"/>
          <w:lang w:val="uk-UA"/>
        </w:rPr>
        <w:t>users</w:t>
      </w:r>
      <w:proofErr w:type="spellEnd"/>
      <w:r w:rsidRPr="001A6B56">
        <w:rPr>
          <w:bCs/>
          <w:sz w:val="28"/>
          <w:szCs w:val="28"/>
          <w:lang w:val="uk-UA"/>
        </w:rPr>
        <w:t xml:space="preserve"> </w:t>
      </w:r>
      <w:proofErr w:type="spellStart"/>
      <w:r w:rsidRPr="001A6B56">
        <w:rPr>
          <w:bCs/>
          <w:sz w:val="28"/>
          <w:szCs w:val="28"/>
          <w:lang w:val="uk-UA"/>
        </w:rPr>
        <w:t>on</w:t>
      </w:r>
      <w:proofErr w:type="spellEnd"/>
      <w:r w:rsidRPr="001A6B56">
        <w:rPr>
          <w:bCs/>
          <w:sz w:val="28"/>
          <w:szCs w:val="28"/>
          <w:lang w:val="uk-UA"/>
        </w:rPr>
        <w:t xml:space="preserve"> </w:t>
      </w:r>
      <w:proofErr w:type="spellStart"/>
      <w:r w:rsidRPr="001A6B56">
        <w:rPr>
          <w:bCs/>
          <w:sz w:val="28"/>
          <w:szCs w:val="28"/>
          <w:lang w:val="uk-UA"/>
        </w:rPr>
        <w:t>many</w:t>
      </w:r>
      <w:proofErr w:type="spellEnd"/>
      <w:r w:rsidRPr="001A6B56">
        <w:rPr>
          <w:bCs/>
          <w:sz w:val="28"/>
          <w:szCs w:val="28"/>
          <w:lang w:val="uk-UA"/>
        </w:rPr>
        <w:t xml:space="preserve"> </w:t>
      </w:r>
      <w:proofErr w:type="spellStart"/>
      <w:r w:rsidRPr="001A6B56">
        <w:rPr>
          <w:bCs/>
          <w:sz w:val="28"/>
          <w:szCs w:val="28"/>
          <w:lang w:val="uk-UA"/>
        </w:rPr>
        <w:t>Unix-like</w:t>
      </w:r>
      <w:proofErr w:type="spellEnd"/>
      <w:r w:rsidRPr="001A6B56">
        <w:rPr>
          <w:bCs/>
          <w:sz w:val="28"/>
          <w:szCs w:val="28"/>
          <w:lang w:val="uk-UA"/>
        </w:rPr>
        <w:t xml:space="preserve"> </w:t>
      </w:r>
      <w:proofErr w:type="spellStart"/>
      <w:r w:rsidRPr="001A6B56">
        <w:rPr>
          <w:bCs/>
          <w:sz w:val="28"/>
          <w:szCs w:val="28"/>
          <w:lang w:val="uk-UA"/>
        </w:rPr>
        <w:t>systems</w:t>
      </w:r>
      <w:proofErr w:type="spellEnd"/>
      <w:r w:rsidRPr="001A6B56">
        <w:rPr>
          <w:bCs/>
          <w:sz w:val="28"/>
          <w:szCs w:val="28"/>
          <w:lang w:val="uk-UA"/>
        </w:rPr>
        <w:t>.</w:t>
      </w:r>
    </w:p>
    <w:p w14:paraId="3E33963A" w14:textId="77777777" w:rsidR="001A6B56" w:rsidRPr="001A6B56" w:rsidRDefault="001A6B56" w:rsidP="001A6B56">
      <w:pPr>
        <w:jc w:val="both"/>
        <w:rPr>
          <w:bCs/>
          <w:sz w:val="28"/>
          <w:szCs w:val="28"/>
          <w:lang w:val="uk-UA"/>
        </w:rPr>
      </w:pPr>
    </w:p>
    <w:p w14:paraId="5C1708AF" w14:textId="77777777" w:rsidR="001A6B56" w:rsidRPr="001A6B56" w:rsidRDefault="001A6B56" w:rsidP="001A6B56">
      <w:pPr>
        <w:jc w:val="both"/>
        <w:rPr>
          <w:bCs/>
          <w:sz w:val="28"/>
          <w:szCs w:val="28"/>
          <w:lang w:val="uk-UA"/>
        </w:rPr>
      </w:pPr>
      <w:r w:rsidRPr="001A6B56">
        <w:rPr>
          <w:bCs/>
          <w:sz w:val="28"/>
          <w:szCs w:val="28"/>
          <w:lang w:val="uk-UA"/>
        </w:rPr>
        <w:t xml:space="preserve">cd ~: </w:t>
      </w:r>
      <w:proofErr w:type="spellStart"/>
      <w:r w:rsidRPr="001A6B56">
        <w:rPr>
          <w:bCs/>
          <w:sz w:val="28"/>
          <w:szCs w:val="28"/>
          <w:lang w:val="uk-UA"/>
        </w:rPr>
        <w:t>This</w:t>
      </w:r>
      <w:proofErr w:type="spellEnd"/>
      <w:r w:rsidRPr="001A6B56">
        <w:rPr>
          <w:bCs/>
          <w:sz w:val="28"/>
          <w:szCs w:val="28"/>
          <w:lang w:val="uk-UA"/>
        </w:rPr>
        <w:t xml:space="preserve"> </w:t>
      </w:r>
      <w:proofErr w:type="spellStart"/>
      <w:r w:rsidRPr="001A6B56">
        <w:rPr>
          <w:bCs/>
          <w:sz w:val="28"/>
          <w:szCs w:val="28"/>
          <w:lang w:val="uk-UA"/>
        </w:rPr>
        <w:t>command</w:t>
      </w:r>
      <w:proofErr w:type="spellEnd"/>
      <w:r w:rsidRPr="001A6B56">
        <w:rPr>
          <w:bCs/>
          <w:sz w:val="28"/>
          <w:szCs w:val="28"/>
          <w:lang w:val="uk-UA"/>
        </w:rPr>
        <w:t xml:space="preserve"> </w:t>
      </w:r>
      <w:proofErr w:type="spellStart"/>
      <w:r w:rsidRPr="001A6B56">
        <w:rPr>
          <w:bCs/>
          <w:sz w:val="28"/>
          <w:szCs w:val="28"/>
          <w:lang w:val="uk-UA"/>
        </w:rPr>
        <w:t>takes</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to</w:t>
      </w:r>
      <w:proofErr w:type="spellEnd"/>
      <w:r w:rsidRPr="001A6B56">
        <w:rPr>
          <w:bCs/>
          <w:sz w:val="28"/>
          <w:szCs w:val="28"/>
          <w:lang w:val="uk-UA"/>
        </w:rPr>
        <w:t xml:space="preserve"> </w:t>
      </w:r>
      <w:proofErr w:type="spellStart"/>
      <w:r w:rsidRPr="001A6B56">
        <w:rPr>
          <w:bCs/>
          <w:sz w:val="28"/>
          <w:szCs w:val="28"/>
          <w:lang w:val="uk-UA"/>
        </w:rPr>
        <w:t>your</w:t>
      </w:r>
      <w:proofErr w:type="spellEnd"/>
      <w:r w:rsidRPr="001A6B56">
        <w:rPr>
          <w:bCs/>
          <w:sz w:val="28"/>
          <w:szCs w:val="28"/>
          <w:lang w:val="uk-UA"/>
        </w:rPr>
        <w:t xml:space="preserve"> </w:t>
      </w:r>
      <w:proofErr w:type="spellStart"/>
      <w:r w:rsidRPr="001A6B56">
        <w:rPr>
          <w:bCs/>
          <w:sz w:val="28"/>
          <w:szCs w:val="28"/>
          <w:lang w:val="uk-UA"/>
        </w:rPr>
        <w:t>home</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which</w:t>
      </w:r>
      <w:proofErr w:type="spellEnd"/>
      <w:r w:rsidRPr="001A6B56">
        <w:rPr>
          <w:bCs/>
          <w:sz w:val="28"/>
          <w:szCs w:val="28"/>
          <w:lang w:val="uk-UA"/>
        </w:rPr>
        <w:t xml:space="preserve"> </w:t>
      </w:r>
      <w:proofErr w:type="spellStart"/>
      <w:r w:rsidRPr="001A6B56">
        <w:rPr>
          <w:bCs/>
          <w:sz w:val="28"/>
          <w:szCs w:val="28"/>
          <w:lang w:val="uk-UA"/>
        </w:rPr>
        <w:t>is</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current</w:t>
      </w:r>
      <w:proofErr w:type="spellEnd"/>
      <w:r w:rsidRPr="001A6B56">
        <w:rPr>
          <w:bCs/>
          <w:sz w:val="28"/>
          <w:szCs w:val="28"/>
          <w:lang w:val="uk-UA"/>
        </w:rPr>
        <w:t xml:space="preserve"> </w:t>
      </w:r>
      <w:proofErr w:type="spellStart"/>
      <w:r w:rsidRPr="001A6B56">
        <w:rPr>
          <w:bCs/>
          <w:sz w:val="28"/>
          <w:szCs w:val="28"/>
          <w:lang w:val="uk-UA"/>
        </w:rPr>
        <w:t>user's</w:t>
      </w:r>
      <w:proofErr w:type="spellEnd"/>
      <w:r w:rsidRPr="001A6B56">
        <w:rPr>
          <w:bCs/>
          <w:sz w:val="28"/>
          <w:szCs w:val="28"/>
          <w:lang w:val="uk-UA"/>
        </w:rPr>
        <w:t xml:space="preserve"> </w:t>
      </w:r>
      <w:proofErr w:type="spellStart"/>
      <w:r w:rsidRPr="001A6B56">
        <w:rPr>
          <w:bCs/>
          <w:sz w:val="28"/>
          <w:szCs w:val="28"/>
          <w:lang w:val="uk-UA"/>
        </w:rPr>
        <w:t>home</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w:t>
      </w:r>
    </w:p>
    <w:p w14:paraId="7AB504B3" w14:textId="77777777" w:rsidR="001A6B56" w:rsidRPr="001A6B56" w:rsidRDefault="001A6B56" w:rsidP="001A6B56">
      <w:pPr>
        <w:jc w:val="both"/>
        <w:rPr>
          <w:bCs/>
          <w:sz w:val="28"/>
          <w:szCs w:val="28"/>
          <w:lang w:val="uk-UA"/>
        </w:rPr>
      </w:pPr>
    </w:p>
    <w:p w14:paraId="0D825326" w14:textId="77777777" w:rsidR="001A6B56" w:rsidRPr="001A6B56" w:rsidRDefault="001A6B56" w:rsidP="001A6B56">
      <w:pPr>
        <w:jc w:val="both"/>
        <w:rPr>
          <w:bCs/>
          <w:sz w:val="28"/>
          <w:szCs w:val="28"/>
          <w:lang w:val="uk-UA"/>
        </w:rPr>
      </w:pPr>
      <w:r w:rsidRPr="001A6B56">
        <w:rPr>
          <w:bCs/>
          <w:sz w:val="28"/>
          <w:szCs w:val="28"/>
          <w:lang w:val="uk-UA"/>
        </w:rPr>
        <w:t>cd (</w:t>
      </w:r>
      <w:proofErr w:type="spellStart"/>
      <w:r w:rsidRPr="001A6B56">
        <w:rPr>
          <w:bCs/>
          <w:sz w:val="28"/>
          <w:szCs w:val="28"/>
          <w:lang w:val="uk-UA"/>
        </w:rPr>
        <w:t>no</w:t>
      </w:r>
      <w:proofErr w:type="spellEnd"/>
      <w:r w:rsidRPr="001A6B56">
        <w:rPr>
          <w:bCs/>
          <w:sz w:val="28"/>
          <w:szCs w:val="28"/>
          <w:lang w:val="uk-UA"/>
        </w:rPr>
        <w:t xml:space="preserve"> </w:t>
      </w:r>
      <w:proofErr w:type="spellStart"/>
      <w:r w:rsidRPr="001A6B56">
        <w:rPr>
          <w:bCs/>
          <w:sz w:val="28"/>
          <w:szCs w:val="28"/>
          <w:lang w:val="uk-UA"/>
        </w:rPr>
        <w:t>argument</w:t>
      </w:r>
      <w:proofErr w:type="spellEnd"/>
      <w:r w:rsidRPr="001A6B56">
        <w:rPr>
          <w:bCs/>
          <w:sz w:val="28"/>
          <w:szCs w:val="28"/>
          <w:lang w:val="uk-UA"/>
        </w:rPr>
        <w:t xml:space="preserve">): </w:t>
      </w:r>
      <w:proofErr w:type="spellStart"/>
      <w:r w:rsidRPr="001A6B56">
        <w:rPr>
          <w:bCs/>
          <w:sz w:val="28"/>
          <w:szCs w:val="28"/>
          <w:lang w:val="uk-UA"/>
        </w:rPr>
        <w:t>If</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use</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cd </w:t>
      </w:r>
      <w:proofErr w:type="spellStart"/>
      <w:r w:rsidRPr="001A6B56">
        <w:rPr>
          <w:bCs/>
          <w:sz w:val="28"/>
          <w:szCs w:val="28"/>
          <w:lang w:val="uk-UA"/>
        </w:rPr>
        <w:t>command</w:t>
      </w:r>
      <w:proofErr w:type="spellEnd"/>
      <w:r w:rsidRPr="001A6B56">
        <w:rPr>
          <w:bCs/>
          <w:sz w:val="28"/>
          <w:szCs w:val="28"/>
          <w:lang w:val="uk-UA"/>
        </w:rPr>
        <w:t xml:space="preserve"> </w:t>
      </w:r>
      <w:proofErr w:type="spellStart"/>
      <w:r w:rsidRPr="001A6B56">
        <w:rPr>
          <w:bCs/>
          <w:sz w:val="28"/>
          <w:szCs w:val="28"/>
          <w:lang w:val="uk-UA"/>
        </w:rPr>
        <w:t>without</w:t>
      </w:r>
      <w:proofErr w:type="spellEnd"/>
      <w:r w:rsidRPr="001A6B56">
        <w:rPr>
          <w:bCs/>
          <w:sz w:val="28"/>
          <w:szCs w:val="28"/>
          <w:lang w:val="uk-UA"/>
        </w:rPr>
        <w:t xml:space="preserve"> </w:t>
      </w:r>
      <w:proofErr w:type="spellStart"/>
      <w:r w:rsidRPr="001A6B56">
        <w:rPr>
          <w:bCs/>
          <w:sz w:val="28"/>
          <w:szCs w:val="28"/>
          <w:lang w:val="uk-UA"/>
        </w:rPr>
        <w:t>an</w:t>
      </w:r>
      <w:proofErr w:type="spellEnd"/>
      <w:r w:rsidRPr="001A6B56">
        <w:rPr>
          <w:bCs/>
          <w:sz w:val="28"/>
          <w:szCs w:val="28"/>
          <w:lang w:val="uk-UA"/>
        </w:rPr>
        <w:t xml:space="preserve"> </w:t>
      </w:r>
      <w:proofErr w:type="spellStart"/>
      <w:r w:rsidRPr="001A6B56">
        <w:rPr>
          <w:bCs/>
          <w:sz w:val="28"/>
          <w:szCs w:val="28"/>
          <w:lang w:val="uk-UA"/>
        </w:rPr>
        <w:t>argument</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return</w:t>
      </w:r>
      <w:proofErr w:type="spellEnd"/>
      <w:r w:rsidRPr="001A6B56">
        <w:rPr>
          <w:bCs/>
          <w:sz w:val="28"/>
          <w:szCs w:val="28"/>
          <w:lang w:val="uk-UA"/>
        </w:rPr>
        <w:t xml:space="preserve"> </w:t>
      </w:r>
      <w:proofErr w:type="spellStart"/>
      <w:r w:rsidRPr="001A6B56">
        <w:rPr>
          <w:bCs/>
          <w:sz w:val="28"/>
          <w:szCs w:val="28"/>
          <w:lang w:val="uk-UA"/>
        </w:rPr>
        <w:t>to</w:t>
      </w:r>
      <w:proofErr w:type="spellEnd"/>
      <w:r w:rsidRPr="001A6B56">
        <w:rPr>
          <w:bCs/>
          <w:sz w:val="28"/>
          <w:szCs w:val="28"/>
          <w:lang w:val="uk-UA"/>
        </w:rPr>
        <w:t xml:space="preserve"> </w:t>
      </w:r>
      <w:proofErr w:type="spellStart"/>
      <w:r w:rsidRPr="001A6B56">
        <w:rPr>
          <w:bCs/>
          <w:sz w:val="28"/>
          <w:szCs w:val="28"/>
          <w:lang w:val="uk-UA"/>
        </w:rPr>
        <w:t>your</w:t>
      </w:r>
      <w:proofErr w:type="spellEnd"/>
      <w:r w:rsidRPr="001A6B56">
        <w:rPr>
          <w:bCs/>
          <w:sz w:val="28"/>
          <w:szCs w:val="28"/>
          <w:lang w:val="uk-UA"/>
        </w:rPr>
        <w:t xml:space="preserve"> </w:t>
      </w:r>
      <w:proofErr w:type="spellStart"/>
      <w:r w:rsidRPr="001A6B56">
        <w:rPr>
          <w:bCs/>
          <w:sz w:val="28"/>
          <w:szCs w:val="28"/>
          <w:lang w:val="uk-UA"/>
        </w:rPr>
        <w:t>home</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same</w:t>
      </w:r>
      <w:proofErr w:type="spellEnd"/>
      <w:r w:rsidRPr="001A6B56">
        <w:rPr>
          <w:bCs/>
          <w:sz w:val="28"/>
          <w:szCs w:val="28"/>
          <w:lang w:val="uk-UA"/>
        </w:rPr>
        <w:t xml:space="preserve"> </w:t>
      </w:r>
      <w:proofErr w:type="spellStart"/>
      <w:r w:rsidRPr="001A6B56">
        <w:rPr>
          <w:bCs/>
          <w:sz w:val="28"/>
          <w:szCs w:val="28"/>
          <w:lang w:val="uk-UA"/>
        </w:rPr>
        <w:t>effect</w:t>
      </w:r>
      <w:proofErr w:type="spellEnd"/>
      <w:r w:rsidRPr="001A6B56">
        <w:rPr>
          <w:bCs/>
          <w:sz w:val="28"/>
          <w:szCs w:val="28"/>
          <w:lang w:val="uk-UA"/>
        </w:rPr>
        <w:t xml:space="preserve"> </w:t>
      </w:r>
      <w:proofErr w:type="spellStart"/>
      <w:r w:rsidRPr="001A6B56">
        <w:rPr>
          <w:bCs/>
          <w:sz w:val="28"/>
          <w:szCs w:val="28"/>
          <w:lang w:val="uk-UA"/>
        </w:rPr>
        <w:t>as</w:t>
      </w:r>
      <w:proofErr w:type="spellEnd"/>
      <w:r w:rsidRPr="001A6B56">
        <w:rPr>
          <w:bCs/>
          <w:sz w:val="28"/>
          <w:szCs w:val="28"/>
          <w:lang w:val="uk-UA"/>
        </w:rPr>
        <w:t xml:space="preserve"> cd ~).</w:t>
      </w:r>
    </w:p>
    <w:p w14:paraId="5BBC7FB1" w14:textId="77777777" w:rsidR="001A6B56" w:rsidRPr="001A6B56" w:rsidRDefault="001A6B56" w:rsidP="001A6B56">
      <w:pPr>
        <w:jc w:val="both"/>
        <w:rPr>
          <w:bCs/>
          <w:sz w:val="28"/>
          <w:szCs w:val="28"/>
          <w:lang w:val="uk-UA"/>
        </w:rPr>
      </w:pPr>
    </w:p>
    <w:p w14:paraId="697B8D8D" w14:textId="77777777" w:rsidR="001A6B56" w:rsidRPr="001A6B56" w:rsidRDefault="001A6B56" w:rsidP="001A6B56">
      <w:pPr>
        <w:jc w:val="both"/>
        <w:rPr>
          <w:bCs/>
          <w:sz w:val="28"/>
          <w:szCs w:val="28"/>
          <w:lang w:val="uk-UA"/>
        </w:rPr>
      </w:pPr>
      <w:r w:rsidRPr="001A6B56">
        <w:rPr>
          <w:bCs/>
          <w:sz w:val="28"/>
          <w:szCs w:val="28"/>
          <w:lang w:val="uk-UA"/>
        </w:rPr>
        <w:t xml:space="preserve">cd ..: </w:t>
      </w:r>
      <w:proofErr w:type="spellStart"/>
      <w:r w:rsidRPr="001A6B56">
        <w:rPr>
          <w:bCs/>
          <w:sz w:val="28"/>
          <w:szCs w:val="28"/>
          <w:lang w:val="uk-UA"/>
        </w:rPr>
        <w:t>This</w:t>
      </w:r>
      <w:proofErr w:type="spellEnd"/>
      <w:r w:rsidRPr="001A6B56">
        <w:rPr>
          <w:bCs/>
          <w:sz w:val="28"/>
          <w:szCs w:val="28"/>
          <w:lang w:val="uk-UA"/>
        </w:rPr>
        <w:t xml:space="preserve"> </w:t>
      </w:r>
      <w:proofErr w:type="spellStart"/>
      <w:r w:rsidRPr="001A6B56">
        <w:rPr>
          <w:bCs/>
          <w:sz w:val="28"/>
          <w:szCs w:val="28"/>
          <w:lang w:val="uk-UA"/>
        </w:rPr>
        <w:t>command</w:t>
      </w:r>
      <w:proofErr w:type="spellEnd"/>
      <w:r w:rsidRPr="001A6B56">
        <w:rPr>
          <w:bCs/>
          <w:sz w:val="28"/>
          <w:szCs w:val="28"/>
          <w:lang w:val="uk-UA"/>
        </w:rPr>
        <w:t xml:space="preserve"> </w:t>
      </w:r>
      <w:proofErr w:type="spellStart"/>
      <w:r w:rsidRPr="001A6B56">
        <w:rPr>
          <w:bCs/>
          <w:sz w:val="28"/>
          <w:szCs w:val="28"/>
          <w:lang w:val="uk-UA"/>
        </w:rPr>
        <w:t>takes</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to</w:t>
      </w:r>
      <w:proofErr w:type="spellEnd"/>
      <w:r w:rsidRPr="001A6B56">
        <w:rPr>
          <w:bCs/>
          <w:sz w:val="28"/>
          <w:szCs w:val="28"/>
          <w:lang w:val="uk-UA"/>
        </w:rPr>
        <w:t xml:space="preserve"> </w:t>
      </w:r>
      <w:proofErr w:type="spellStart"/>
      <w:r w:rsidRPr="001A6B56">
        <w:rPr>
          <w:bCs/>
          <w:sz w:val="28"/>
          <w:szCs w:val="28"/>
          <w:lang w:val="uk-UA"/>
        </w:rPr>
        <w:t>one</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above</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current</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level</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go</w:t>
      </w:r>
      <w:proofErr w:type="spellEnd"/>
      <w:r w:rsidRPr="001A6B56">
        <w:rPr>
          <w:bCs/>
          <w:sz w:val="28"/>
          <w:szCs w:val="28"/>
          <w:lang w:val="uk-UA"/>
        </w:rPr>
        <w:t xml:space="preserve"> </w:t>
      </w:r>
      <w:proofErr w:type="spellStart"/>
      <w:r w:rsidRPr="001A6B56">
        <w:rPr>
          <w:bCs/>
          <w:sz w:val="28"/>
          <w:szCs w:val="28"/>
          <w:lang w:val="uk-UA"/>
        </w:rPr>
        <w:t>to</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parent</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w:t>
      </w:r>
    </w:p>
    <w:p w14:paraId="43F25BC6" w14:textId="77777777" w:rsidR="001A6B56" w:rsidRPr="001A6B56" w:rsidRDefault="001A6B56" w:rsidP="001A6B56">
      <w:pPr>
        <w:jc w:val="both"/>
        <w:rPr>
          <w:bCs/>
          <w:sz w:val="28"/>
          <w:szCs w:val="28"/>
          <w:lang w:val="uk-UA"/>
        </w:rPr>
      </w:pPr>
    </w:p>
    <w:p w14:paraId="43B796F1" w14:textId="77777777" w:rsidR="001A6B56" w:rsidRPr="001A6B56" w:rsidRDefault="001A6B56" w:rsidP="001A6B56">
      <w:pPr>
        <w:jc w:val="both"/>
        <w:rPr>
          <w:bCs/>
          <w:sz w:val="28"/>
          <w:szCs w:val="28"/>
          <w:lang w:val="uk-UA"/>
        </w:rPr>
      </w:pPr>
      <w:r w:rsidRPr="001A6B56">
        <w:rPr>
          <w:bCs/>
          <w:sz w:val="28"/>
          <w:szCs w:val="28"/>
          <w:lang w:val="uk-UA"/>
        </w:rPr>
        <w:t xml:space="preserve">cd ../...: </w:t>
      </w:r>
      <w:proofErr w:type="spellStart"/>
      <w:r w:rsidRPr="001A6B56">
        <w:rPr>
          <w:bCs/>
          <w:sz w:val="28"/>
          <w:szCs w:val="28"/>
          <w:lang w:val="uk-UA"/>
        </w:rPr>
        <w:t>This</w:t>
      </w:r>
      <w:proofErr w:type="spellEnd"/>
      <w:r w:rsidRPr="001A6B56">
        <w:rPr>
          <w:bCs/>
          <w:sz w:val="28"/>
          <w:szCs w:val="28"/>
          <w:lang w:val="uk-UA"/>
        </w:rPr>
        <w:t xml:space="preserve"> </w:t>
      </w:r>
      <w:proofErr w:type="spellStart"/>
      <w:r w:rsidRPr="001A6B56">
        <w:rPr>
          <w:bCs/>
          <w:sz w:val="28"/>
          <w:szCs w:val="28"/>
          <w:lang w:val="uk-UA"/>
        </w:rPr>
        <w:t>command</w:t>
      </w:r>
      <w:proofErr w:type="spellEnd"/>
      <w:r w:rsidRPr="001A6B56">
        <w:rPr>
          <w:bCs/>
          <w:sz w:val="28"/>
          <w:szCs w:val="28"/>
          <w:lang w:val="uk-UA"/>
        </w:rPr>
        <w:t xml:space="preserve"> </w:t>
      </w:r>
      <w:proofErr w:type="spellStart"/>
      <w:r w:rsidRPr="001A6B56">
        <w:rPr>
          <w:bCs/>
          <w:sz w:val="28"/>
          <w:szCs w:val="28"/>
          <w:lang w:val="uk-UA"/>
        </w:rPr>
        <w:t>takes</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two</w:t>
      </w:r>
      <w:proofErr w:type="spellEnd"/>
      <w:r w:rsidRPr="001A6B56">
        <w:rPr>
          <w:bCs/>
          <w:sz w:val="28"/>
          <w:szCs w:val="28"/>
          <w:lang w:val="uk-UA"/>
        </w:rPr>
        <w:t xml:space="preserve"> </w:t>
      </w:r>
      <w:proofErr w:type="spellStart"/>
      <w:r w:rsidRPr="001A6B56">
        <w:rPr>
          <w:bCs/>
          <w:sz w:val="28"/>
          <w:szCs w:val="28"/>
          <w:lang w:val="uk-UA"/>
        </w:rPr>
        <w:t>levels</w:t>
      </w:r>
      <w:proofErr w:type="spellEnd"/>
      <w:r w:rsidRPr="001A6B56">
        <w:rPr>
          <w:bCs/>
          <w:sz w:val="28"/>
          <w:szCs w:val="28"/>
          <w:lang w:val="uk-UA"/>
        </w:rPr>
        <w:t xml:space="preserve"> </w:t>
      </w:r>
      <w:proofErr w:type="spellStart"/>
      <w:r w:rsidRPr="001A6B56">
        <w:rPr>
          <w:bCs/>
          <w:sz w:val="28"/>
          <w:szCs w:val="28"/>
          <w:lang w:val="uk-UA"/>
        </w:rPr>
        <w:t>above</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current</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level</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move</w:t>
      </w:r>
      <w:proofErr w:type="spellEnd"/>
      <w:r w:rsidRPr="001A6B56">
        <w:rPr>
          <w:bCs/>
          <w:sz w:val="28"/>
          <w:szCs w:val="28"/>
          <w:lang w:val="uk-UA"/>
        </w:rPr>
        <w:t xml:space="preserve"> </w:t>
      </w:r>
      <w:proofErr w:type="spellStart"/>
      <w:r w:rsidRPr="001A6B56">
        <w:rPr>
          <w:bCs/>
          <w:sz w:val="28"/>
          <w:szCs w:val="28"/>
          <w:lang w:val="uk-UA"/>
        </w:rPr>
        <w:t>two</w:t>
      </w:r>
      <w:proofErr w:type="spellEnd"/>
      <w:r w:rsidRPr="001A6B56">
        <w:rPr>
          <w:bCs/>
          <w:sz w:val="28"/>
          <w:szCs w:val="28"/>
          <w:lang w:val="uk-UA"/>
        </w:rPr>
        <w:t xml:space="preserve"> </w:t>
      </w:r>
      <w:proofErr w:type="spellStart"/>
      <w:r w:rsidRPr="001A6B56">
        <w:rPr>
          <w:bCs/>
          <w:sz w:val="28"/>
          <w:szCs w:val="28"/>
          <w:lang w:val="uk-UA"/>
        </w:rPr>
        <w:t>levels</w:t>
      </w:r>
      <w:proofErr w:type="spellEnd"/>
      <w:r w:rsidRPr="001A6B56">
        <w:rPr>
          <w:bCs/>
          <w:sz w:val="28"/>
          <w:szCs w:val="28"/>
          <w:lang w:val="uk-UA"/>
        </w:rPr>
        <w:t xml:space="preserve"> </w:t>
      </w:r>
      <w:proofErr w:type="spellStart"/>
      <w:r w:rsidRPr="001A6B56">
        <w:rPr>
          <w:bCs/>
          <w:sz w:val="28"/>
          <w:szCs w:val="28"/>
          <w:lang w:val="uk-UA"/>
        </w:rPr>
        <w:t>above</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parent</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of</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current</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w:t>
      </w:r>
    </w:p>
    <w:p w14:paraId="7526777C" w14:textId="77777777" w:rsidR="001A6B56" w:rsidRPr="001A6B56" w:rsidRDefault="001A6B56" w:rsidP="001A6B56">
      <w:pPr>
        <w:jc w:val="both"/>
        <w:rPr>
          <w:bCs/>
          <w:sz w:val="28"/>
          <w:szCs w:val="28"/>
          <w:lang w:val="uk-UA"/>
        </w:rPr>
      </w:pPr>
    </w:p>
    <w:p w14:paraId="33897A23" w14:textId="5FC2CB61" w:rsidR="001A6B56" w:rsidRPr="001A6B56" w:rsidRDefault="001A6B56" w:rsidP="001A6B56">
      <w:pPr>
        <w:jc w:val="both"/>
        <w:rPr>
          <w:bCs/>
          <w:sz w:val="28"/>
          <w:szCs w:val="28"/>
          <w:lang w:val="uk-UA"/>
        </w:rPr>
      </w:pPr>
      <w:r w:rsidRPr="001A6B56">
        <w:rPr>
          <w:bCs/>
          <w:sz w:val="28"/>
          <w:szCs w:val="28"/>
          <w:lang w:val="uk-UA"/>
        </w:rPr>
        <w:t xml:space="preserve">cd -: </w:t>
      </w:r>
      <w:proofErr w:type="spellStart"/>
      <w:r w:rsidRPr="001A6B56">
        <w:rPr>
          <w:bCs/>
          <w:sz w:val="28"/>
          <w:szCs w:val="28"/>
          <w:lang w:val="uk-UA"/>
        </w:rPr>
        <w:t>This</w:t>
      </w:r>
      <w:proofErr w:type="spellEnd"/>
      <w:r w:rsidRPr="001A6B56">
        <w:rPr>
          <w:bCs/>
          <w:sz w:val="28"/>
          <w:szCs w:val="28"/>
          <w:lang w:val="uk-UA"/>
        </w:rPr>
        <w:t xml:space="preserve"> </w:t>
      </w:r>
      <w:proofErr w:type="spellStart"/>
      <w:r w:rsidRPr="001A6B56">
        <w:rPr>
          <w:bCs/>
          <w:sz w:val="28"/>
          <w:szCs w:val="28"/>
          <w:lang w:val="uk-UA"/>
        </w:rPr>
        <w:t>command</w:t>
      </w:r>
      <w:proofErr w:type="spellEnd"/>
      <w:r w:rsidRPr="001A6B56">
        <w:rPr>
          <w:bCs/>
          <w:sz w:val="28"/>
          <w:szCs w:val="28"/>
          <w:lang w:val="uk-UA"/>
        </w:rPr>
        <w:t xml:space="preserve"> </w:t>
      </w:r>
      <w:proofErr w:type="spellStart"/>
      <w:r w:rsidRPr="001A6B56">
        <w:rPr>
          <w:bCs/>
          <w:sz w:val="28"/>
          <w:szCs w:val="28"/>
          <w:lang w:val="uk-UA"/>
        </w:rPr>
        <w:t>takes</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to</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previous</w:t>
      </w:r>
      <w:proofErr w:type="spellEnd"/>
      <w:r w:rsidRPr="001A6B56">
        <w:rPr>
          <w:bCs/>
          <w:sz w:val="28"/>
          <w:szCs w:val="28"/>
          <w:lang w:val="uk-UA"/>
        </w:rPr>
        <w:t xml:space="preserve"> </w:t>
      </w:r>
      <w:proofErr w:type="spellStart"/>
      <w:r w:rsidRPr="001A6B56">
        <w:rPr>
          <w:bCs/>
          <w:sz w:val="28"/>
          <w:szCs w:val="28"/>
          <w:lang w:val="uk-UA"/>
        </w:rPr>
        <w:t>working</w:t>
      </w:r>
      <w:proofErr w:type="spellEnd"/>
      <w:r w:rsidRPr="001A6B56">
        <w:rPr>
          <w:bCs/>
          <w:sz w:val="28"/>
          <w:szCs w:val="28"/>
          <w:lang w:val="uk-UA"/>
        </w:rPr>
        <w:t xml:space="preserve"> </w:t>
      </w:r>
      <w:proofErr w:type="spellStart"/>
      <w:r w:rsidRPr="001A6B56">
        <w:rPr>
          <w:bCs/>
          <w:sz w:val="28"/>
          <w:szCs w:val="28"/>
          <w:lang w:val="uk-UA"/>
        </w:rPr>
        <w:t>directory</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return</w:t>
      </w:r>
      <w:proofErr w:type="spellEnd"/>
      <w:r w:rsidRPr="001A6B56">
        <w:rPr>
          <w:bCs/>
          <w:sz w:val="28"/>
          <w:szCs w:val="28"/>
          <w:lang w:val="uk-UA"/>
        </w:rPr>
        <w:t xml:space="preserve"> </w:t>
      </w:r>
      <w:proofErr w:type="spellStart"/>
      <w:r w:rsidRPr="001A6B56">
        <w:rPr>
          <w:bCs/>
          <w:sz w:val="28"/>
          <w:szCs w:val="28"/>
          <w:lang w:val="uk-UA"/>
        </w:rPr>
        <w:t>to</w:t>
      </w:r>
      <w:proofErr w:type="spellEnd"/>
      <w:r w:rsidRPr="001A6B56">
        <w:rPr>
          <w:bCs/>
          <w:sz w:val="28"/>
          <w:szCs w:val="28"/>
          <w:lang w:val="uk-UA"/>
        </w:rPr>
        <w:t xml:space="preserve"> </w:t>
      </w:r>
      <w:proofErr w:type="spellStart"/>
      <w:r w:rsidRPr="001A6B56">
        <w:rPr>
          <w:bCs/>
          <w:sz w:val="28"/>
          <w:szCs w:val="28"/>
          <w:lang w:val="uk-UA"/>
        </w:rPr>
        <w:t>the</w:t>
      </w:r>
      <w:proofErr w:type="spellEnd"/>
      <w:r w:rsidRPr="001A6B56">
        <w:rPr>
          <w:bCs/>
          <w:sz w:val="28"/>
          <w:szCs w:val="28"/>
          <w:lang w:val="uk-UA"/>
        </w:rPr>
        <w:t xml:space="preserve"> </w:t>
      </w:r>
      <w:proofErr w:type="spellStart"/>
      <w:r w:rsidRPr="001A6B56">
        <w:rPr>
          <w:bCs/>
          <w:sz w:val="28"/>
          <w:szCs w:val="28"/>
          <w:lang w:val="uk-UA"/>
        </w:rPr>
        <w:t>location</w:t>
      </w:r>
      <w:proofErr w:type="spellEnd"/>
      <w:r w:rsidRPr="001A6B56">
        <w:rPr>
          <w:bCs/>
          <w:sz w:val="28"/>
          <w:szCs w:val="28"/>
          <w:lang w:val="uk-UA"/>
        </w:rPr>
        <w:t xml:space="preserve"> </w:t>
      </w:r>
      <w:proofErr w:type="spellStart"/>
      <w:r w:rsidRPr="001A6B56">
        <w:rPr>
          <w:bCs/>
          <w:sz w:val="28"/>
          <w:szCs w:val="28"/>
          <w:lang w:val="uk-UA"/>
        </w:rPr>
        <w:t>from</w:t>
      </w:r>
      <w:proofErr w:type="spellEnd"/>
      <w:r w:rsidRPr="001A6B56">
        <w:rPr>
          <w:bCs/>
          <w:sz w:val="28"/>
          <w:szCs w:val="28"/>
          <w:lang w:val="uk-UA"/>
        </w:rPr>
        <w:t xml:space="preserve"> </w:t>
      </w:r>
      <w:proofErr w:type="spellStart"/>
      <w:r w:rsidRPr="001A6B56">
        <w:rPr>
          <w:bCs/>
          <w:sz w:val="28"/>
          <w:szCs w:val="28"/>
          <w:lang w:val="uk-UA"/>
        </w:rPr>
        <w:t>which</w:t>
      </w:r>
      <w:proofErr w:type="spellEnd"/>
      <w:r w:rsidRPr="001A6B56">
        <w:rPr>
          <w:bCs/>
          <w:sz w:val="28"/>
          <w:szCs w:val="28"/>
          <w:lang w:val="uk-UA"/>
        </w:rPr>
        <w:t xml:space="preserve"> </w:t>
      </w:r>
      <w:proofErr w:type="spellStart"/>
      <w:r w:rsidRPr="001A6B56">
        <w:rPr>
          <w:bCs/>
          <w:sz w:val="28"/>
          <w:szCs w:val="28"/>
          <w:lang w:val="uk-UA"/>
        </w:rPr>
        <w:t>you</w:t>
      </w:r>
      <w:proofErr w:type="spellEnd"/>
      <w:r w:rsidRPr="001A6B56">
        <w:rPr>
          <w:bCs/>
          <w:sz w:val="28"/>
          <w:szCs w:val="28"/>
          <w:lang w:val="uk-UA"/>
        </w:rPr>
        <w:t xml:space="preserve"> </w:t>
      </w:r>
      <w:proofErr w:type="spellStart"/>
      <w:r w:rsidRPr="001A6B56">
        <w:rPr>
          <w:bCs/>
          <w:sz w:val="28"/>
          <w:szCs w:val="28"/>
          <w:lang w:val="uk-UA"/>
        </w:rPr>
        <w:t>last</w:t>
      </w:r>
      <w:proofErr w:type="spellEnd"/>
      <w:r w:rsidRPr="001A6B56">
        <w:rPr>
          <w:bCs/>
          <w:sz w:val="28"/>
          <w:szCs w:val="28"/>
          <w:lang w:val="uk-UA"/>
        </w:rPr>
        <w:t xml:space="preserve"> </w:t>
      </w:r>
      <w:proofErr w:type="spellStart"/>
      <w:r w:rsidRPr="001A6B56">
        <w:rPr>
          <w:bCs/>
          <w:sz w:val="28"/>
          <w:szCs w:val="28"/>
          <w:lang w:val="uk-UA"/>
        </w:rPr>
        <w:t>navigated</w:t>
      </w:r>
      <w:proofErr w:type="spellEnd"/>
      <w:r w:rsidRPr="001A6B56">
        <w:rPr>
          <w:bCs/>
          <w:sz w:val="28"/>
          <w:szCs w:val="28"/>
          <w:lang w:val="uk-UA"/>
        </w:rPr>
        <w:t xml:space="preserve"> (</w:t>
      </w:r>
      <w:proofErr w:type="spellStart"/>
      <w:r w:rsidRPr="001A6B56">
        <w:rPr>
          <w:bCs/>
          <w:sz w:val="28"/>
          <w:szCs w:val="28"/>
          <w:lang w:val="uk-UA"/>
        </w:rPr>
        <w:t>with</w:t>
      </w:r>
      <w:proofErr w:type="spellEnd"/>
      <w:r w:rsidRPr="001A6B56">
        <w:rPr>
          <w:bCs/>
          <w:sz w:val="28"/>
          <w:szCs w:val="28"/>
          <w:lang w:val="uk-UA"/>
        </w:rPr>
        <w:t xml:space="preserve"> cd).</w:t>
      </w:r>
    </w:p>
    <w:p w14:paraId="1A9D6257" w14:textId="77777777" w:rsidR="00585E74" w:rsidRPr="001A6B56" w:rsidRDefault="00585E74">
      <w:pPr>
        <w:jc w:val="both"/>
        <w:rPr>
          <w:b/>
          <w:sz w:val="28"/>
          <w:szCs w:val="28"/>
          <w:lang w:val="en-US"/>
        </w:rPr>
      </w:pPr>
    </w:p>
    <w:p w14:paraId="22D26CF6" w14:textId="77777777" w:rsidR="00585E74" w:rsidRPr="001A6B56" w:rsidRDefault="00585E74">
      <w:pPr>
        <w:jc w:val="both"/>
        <w:rPr>
          <w:b/>
          <w:sz w:val="28"/>
          <w:szCs w:val="28"/>
          <w:lang w:val="en-US"/>
        </w:rPr>
      </w:pPr>
    </w:p>
    <w:p w14:paraId="7DAAEC89" w14:textId="77777777" w:rsidR="003E741E" w:rsidRPr="001A6B56" w:rsidRDefault="00ED10D0">
      <w:pPr>
        <w:jc w:val="both"/>
        <w:rPr>
          <w:b/>
          <w:sz w:val="28"/>
          <w:szCs w:val="28"/>
          <w:lang w:val="en-US"/>
        </w:rPr>
      </w:pPr>
      <w:proofErr w:type="spellStart"/>
      <w:r>
        <w:rPr>
          <w:b/>
          <w:sz w:val="28"/>
          <w:szCs w:val="28"/>
        </w:rPr>
        <w:t>Відповіді</w:t>
      </w:r>
      <w:proofErr w:type="spellEnd"/>
      <w:r w:rsidRPr="001A6B56">
        <w:rPr>
          <w:b/>
          <w:sz w:val="28"/>
          <w:szCs w:val="28"/>
          <w:lang w:val="en-US"/>
        </w:rPr>
        <w:t xml:space="preserve"> </w:t>
      </w:r>
      <w:r>
        <w:rPr>
          <w:b/>
          <w:sz w:val="28"/>
          <w:szCs w:val="28"/>
        </w:rPr>
        <w:t>на</w:t>
      </w:r>
      <w:r w:rsidRPr="001A6B56">
        <w:rPr>
          <w:b/>
          <w:sz w:val="28"/>
          <w:szCs w:val="28"/>
          <w:lang w:val="en-US"/>
        </w:rPr>
        <w:t xml:space="preserve"> </w:t>
      </w:r>
      <w:proofErr w:type="spellStart"/>
      <w:r>
        <w:rPr>
          <w:b/>
          <w:sz w:val="28"/>
          <w:szCs w:val="28"/>
        </w:rPr>
        <w:t>контрольні</w:t>
      </w:r>
      <w:proofErr w:type="spellEnd"/>
      <w:r w:rsidRPr="001A6B56">
        <w:rPr>
          <w:b/>
          <w:sz w:val="28"/>
          <w:szCs w:val="28"/>
          <w:lang w:val="en-US"/>
        </w:rPr>
        <w:t xml:space="preserve"> </w:t>
      </w:r>
      <w:proofErr w:type="spellStart"/>
      <w:r>
        <w:rPr>
          <w:b/>
          <w:sz w:val="28"/>
          <w:szCs w:val="28"/>
        </w:rPr>
        <w:t>запитання</w:t>
      </w:r>
      <w:proofErr w:type="spellEnd"/>
    </w:p>
    <w:p w14:paraId="21413570" w14:textId="77777777" w:rsidR="003E741E" w:rsidRDefault="00ED10D0">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585E74" w:rsidRPr="00585E74">
        <w:rPr>
          <w:b/>
          <w:i/>
          <w:color w:val="000000" w:themeColor="text1"/>
          <w:sz w:val="28"/>
          <w:szCs w:val="28"/>
        </w:rPr>
        <w:t xml:space="preserve">Петрик </w:t>
      </w:r>
      <w:proofErr w:type="gramStart"/>
      <w:r w:rsidR="00585E74" w:rsidRPr="00585E74">
        <w:rPr>
          <w:b/>
          <w:i/>
          <w:color w:val="000000" w:themeColor="text1"/>
          <w:sz w:val="28"/>
          <w:szCs w:val="28"/>
        </w:rPr>
        <w:t>О</w:t>
      </w:r>
      <w:r w:rsidRPr="00585E74">
        <w:rPr>
          <w:b/>
          <w:i/>
          <w:color w:val="000000" w:themeColor="text1"/>
          <w:sz w:val="28"/>
          <w:szCs w:val="28"/>
        </w:rPr>
        <w:t>.</w:t>
      </w:r>
      <w:r w:rsidR="00585E74" w:rsidRPr="00585E74">
        <w:rPr>
          <w:b/>
          <w:i/>
          <w:color w:val="000000" w:themeColor="text1"/>
          <w:sz w:val="28"/>
          <w:szCs w:val="28"/>
        </w:rPr>
        <w:t>С.</w:t>
      </w:r>
      <w:proofErr w:type="gramEnd"/>
    </w:p>
    <w:p w14:paraId="6F318010" w14:textId="60C60E88" w:rsidR="001A6B56" w:rsidRPr="001A6B56" w:rsidRDefault="001A6B56" w:rsidP="001A6B56">
      <w:pPr>
        <w:jc w:val="both"/>
        <w:rPr>
          <w:sz w:val="28"/>
          <w:szCs w:val="28"/>
          <w:lang w:val="en-US"/>
        </w:rPr>
      </w:pPr>
      <w:r>
        <w:rPr>
          <w:sz w:val="28"/>
          <w:szCs w:val="28"/>
          <w:lang w:val="en-US"/>
        </w:rPr>
        <w:t>1.</w:t>
      </w:r>
      <w:r w:rsidRPr="001A6B56">
        <w:rPr>
          <w:lang w:val="en-US"/>
        </w:rPr>
        <w:t xml:space="preserve"> </w:t>
      </w:r>
      <w:r w:rsidRPr="001A6B56">
        <w:rPr>
          <w:sz w:val="28"/>
          <w:szCs w:val="28"/>
          <w:lang w:val="en-US"/>
        </w:rPr>
        <w:t>To view the path to a user's home directory using the echo command, you can use special environment variables that contain information about the current user. Here are two examples:</w:t>
      </w:r>
    </w:p>
    <w:p w14:paraId="590AE6B0" w14:textId="77777777" w:rsidR="001A6B56" w:rsidRPr="001A6B56" w:rsidRDefault="001A6B56" w:rsidP="001A6B56">
      <w:pPr>
        <w:jc w:val="both"/>
        <w:rPr>
          <w:sz w:val="28"/>
          <w:szCs w:val="28"/>
          <w:lang w:val="en-US"/>
        </w:rPr>
      </w:pPr>
    </w:p>
    <w:p w14:paraId="1240D7F7" w14:textId="77777777" w:rsidR="001A6B56" w:rsidRPr="001A6B56" w:rsidRDefault="001A6B56" w:rsidP="001A6B56">
      <w:pPr>
        <w:jc w:val="both"/>
        <w:rPr>
          <w:sz w:val="28"/>
          <w:szCs w:val="28"/>
          <w:lang w:val="en-US"/>
        </w:rPr>
      </w:pPr>
      <w:r w:rsidRPr="001A6B56">
        <w:rPr>
          <w:sz w:val="28"/>
          <w:szCs w:val="28"/>
          <w:lang w:val="en-US"/>
        </w:rPr>
        <w:t>Using the $HOME variable:</w:t>
      </w:r>
    </w:p>
    <w:p w14:paraId="5CA9D307" w14:textId="77777777" w:rsidR="001A6B56" w:rsidRPr="001A6B56" w:rsidRDefault="001A6B56" w:rsidP="001A6B56">
      <w:pPr>
        <w:jc w:val="both"/>
        <w:rPr>
          <w:sz w:val="28"/>
          <w:szCs w:val="28"/>
          <w:lang w:val="en-US"/>
        </w:rPr>
      </w:pPr>
    </w:p>
    <w:p w14:paraId="7A11AB80" w14:textId="77777777" w:rsidR="001A6B56" w:rsidRPr="001A6B56" w:rsidRDefault="001A6B56" w:rsidP="001A6B56">
      <w:pPr>
        <w:jc w:val="both"/>
        <w:rPr>
          <w:sz w:val="28"/>
          <w:szCs w:val="28"/>
          <w:lang w:val="en-US"/>
        </w:rPr>
      </w:pPr>
      <w:r w:rsidRPr="001A6B56">
        <w:rPr>
          <w:sz w:val="28"/>
          <w:szCs w:val="28"/>
          <w:lang w:val="en-US"/>
        </w:rPr>
        <w:t>echo $HOME</w:t>
      </w:r>
    </w:p>
    <w:p w14:paraId="12ED464A" w14:textId="77777777" w:rsidR="001A6B56" w:rsidRPr="001A6B56" w:rsidRDefault="001A6B56" w:rsidP="001A6B56">
      <w:pPr>
        <w:jc w:val="both"/>
        <w:rPr>
          <w:sz w:val="28"/>
          <w:szCs w:val="28"/>
          <w:lang w:val="en-US"/>
        </w:rPr>
      </w:pPr>
    </w:p>
    <w:p w14:paraId="33AE30DE" w14:textId="77777777" w:rsidR="001A6B56" w:rsidRPr="001A6B56" w:rsidRDefault="001A6B56" w:rsidP="001A6B56">
      <w:pPr>
        <w:jc w:val="both"/>
        <w:rPr>
          <w:sz w:val="28"/>
          <w:szCs w:val="28"/>
          <w:lang w:val="en-US"/>
        </w:rPr>
      </w:pPr>
      <w:r w:rsidRPr="001A6B56">
        <w:rPr>
          <w:sz w:val="28"/>
          <w:szCs w:val="28"/>
          <w:lang w:val="en-US"/>
        </w:rPr>
        <w:t>This command will print the path to the current user's home directory.</w:t>
      </w:r>
    </w:p>
    <w:p w14:paraId="3C958007" w14:textId="77777777" w:rsidR="001A6B56" w:rsidRPr="001A6B56" w:rsidRDefault="001A6B56" w:rsidP="001A6B56">
      <w:pPr>
        <w:jc w:val="both"/>
        <w:rPr>
          <w:sz w:val="28"/>
          <w:szCs w:val="28"/>
          <w:lang w:val="en-US"/>
        </w:rPr>
      </w:pPr>
    </w:p>
    <w:p w14:paraId="4E5D5C0B" w14:textId="77777777" w:rsidR="001A6B56" w:rsidRPr="001A6B56" w:rsidRDefault="001A6B56" w:rsidP="001A6B56">
      <w:pPr>
        <w:jc w:val="both"/>
        <w:rPr>
          <w:sz w:val="28"/>
          <w:szCs w:val="28"/>
          <w:lang w:val="en-US"/>
        </w:rPr>
      </w:pPr>
      <w:r w:rsidRPr="001A6B56">
        <w:rPr>
          <w:sz w:val="28"/>
          <w:szCs w:val="28"/>
          <w:lang w:val="en-US"/>
        </w:rPr>
        <w:t>Using the $USER variable to specify the username and $HOME to specify the home directory:</w:t>
      </w:r>
    </w:p>
    <w:p w14:paraId="6EA0E11E" w14:textId="77777777" w:rsidR="001A6B56" w:rsidRPr="001A6B56" w:rsidRDefault="001A6B56" w:rsidP="001A6B56">
      <w:pPr>
        <w:jc w:val="both"/>
        <w:rPr>
          <w:sz w:val="28"/>
          <w:szCs w:val="28"/>
          <w:lang w:val="en-US"/>
        </w:rPr>
      </w:pPr>
    </w:p>
    <w:p w14:paraId="2CE934E9" w14:textId="77777777" w:rsidR="001A6B56" w:rsidRPr="001A6B56" w:rsidRDefault="001A6B56" w:rsidP="001A6B56">
      <w:pPr>
        <w:jc w:val="both"/>
        <w:rPr>
          <w:sz w:val="28"/>
          <w:szCs w:val="28"/>
          <w:lang w:val="en-US"/>
        </w:rPr>
      </w:pPr>
      <w:r w:rsidRPr="001A6B56">
        <w:rPr>
          <w:sz w:val="28"/>
          <w:szCs w:val="28"/>
          <w:lang w:val="en-US"/>
        </w:rPr>
        <w:t>echo "The home directory of user $USER is located in $</w:t>
      </w:r>
      <w:proofErr w:type="gramStart"/>
      <w:r w:rsidRPr="001A6B56">
        <w:rPr>
          <w:sz w:val="28"/>
          <w:szCs w:val="28"/>
          <w:lang w:val="en-US"/>
        </w:rPr>
        <w:t>HOME</w:t>
      </w:r>
      <w:proofErr w:type="gramEnd"/>
      <w:r w:rsidRPr="001A6B56">
        <w:rPr>
          <w:sz w:val="28"/>
          <w:szCs w:val="28"/>
          <w:lang w:val="en-US"/>
        </w:rPr>
        <w:t>"</w:t>
      </w:r>
    </w:p>
    <w:p w14:paraId="099F8F9C" w14:textId="77777777" w:rsidR="001A6B56" w:rsidRPr="001A6B56" w:rsidRDefault="001A6B56" w:rsidP="001A6B56">
      <w:pPr>
        <w:jc w:val="both"/>
        <w:rPr>
          <w:sz w:val="28"/>
          <w:szCs w:val="28"/>
          <w:lang w:val="en-US"/>
        </w:rPr>
      </w:pPr>
    </w:p>
    <w:p w14:paraId="3A6E5179" w14:textId="495519A8" w:rsidR="001A6B56" w:rsidRDefault="001A6B56" w:rsidP="001A6B56">
      <w:pPr>
        <w:jc w:val="both"/>
        <w:rPr>
          <w:sz w:val="28"/>
          <w:szCs w:val="28"/>
          <w:lang w:val="en-US"/>
        </w:rPr>
      </w:pPr>
      <w:r w:rsidRPr="001A6B56">
        <w:rPr>
          <w:sz w:val="28"/>
          <w:szCs w:val="28"/>
          <w:lang w:val="en-US"/>
        </w:rPr>
        <w:t>This command displays a sentence containing the user's name and the path to their home directory.</w:t>
      </w:r>
    </w:p>
    <w:p w14:paraId="0D5F716E" w14:textId="77777777" w:rsidR="001A6B56" w:rsidRDefault="001A6B56" w:rsidP="001A6B56">
      <w:pPr>
        <w:jc w:val="both"/>
        <w:rPr>
          <w:sz w:val="28"/>
          <w:szCs w:val="28"/>
          <w:lang w:val="en-US"/>
        </w:rPr>
      </w:pPr>
    </w:p>
    <w:p w14:paraId="0ED20914" w14:textId="303E5588" w:rsidR="001A6B56" w:rsidRDefault="001A6B56" w:rsidP="001A6B56">
      <w:pPr>
        <w:jc w:val="both"/>
        <w:rPr>
          <w:sz w:val="28"/>
          <w:szCs w:val="28"/>
          <w:lang w:val="en-US"/>
        </w:rPr>
      </w:pPr>
      <w:r>
        <w:rPr>
          <w:sz w:val="28"/>
          <w:szCs w:val="28"/>
          <w:lang w:val="en-US"/>
        </w:rPr>
        <w:t>2.</w:t>
      </w:r>
    </w:p>
    <w:p w14:paraId="520B17B8" w14:textId="77777777" w:rsidR="001A6B56" w:rsidRPr="001A6B56" w:rsidRDefault="001A6B56" w:rsidP="001A6B56">
      <w:pPr>
        <w:jc w:val="both"/>
        <w:rPr>
          <w:sz w:val="28"/>
          <w:szCs w:val="28"/>
          <w:lang w:val="en-US"/>
        </w:rPr>
      </w:pPr>
      <w:r w:rsidRPr="001A6B56">
        <w:rPr>
          <w:sz w:val="28"/>
          <w:szCs w:val="28"/>
          <w:lang w:val="en-US"/>
        </w:rPr>
        <w:t>Yes, you can view the contents of the root directory without navigating to it by using the absolute path to the root directory. Here's an example:</w:t>
      </w:r>
    </w:p>
    <w:p w14:paraId="0E99D3C0" w14:textId="77777777" w:rsidR="001A6B56" w:rsidRPr="001A6B56" w:rsidRDefault="001A6B56" w:rsidP="001A6B56">
      <w:pPr>
        <w:jc w:val="both"/>
        <w:rPr>
          <w:sz w:val="28"/>
          <w:szCs w:val="28"/>
          <w:lang w:val="en-US"/>
        </w:rPr>
      </w:pPr>
    </w:p>
    <w:p w14:paraId="3315ABA8" w14:textId="1D1296E6" w:rsidR="001A6B56" w:rsidRDefault="001A6B56" w:rsidP="001A6B56">
      <w:pPr>
        <w:jc w:val="both"/>
        <w:rPr>
          <w:noProof/>
          <w:lang w:val="en-US"/>
        </w:rPr>
      </w:pPr>
      <w:r w:rsidRPr="001A6B56">
        <w:rPr>
          <w:sz w:val="28"/>
          <w:szCs w:val="28"/>
          <w:lang w:val="en-US"/>
        </w:rPr>
        <w:t xml:space="preserve">While in your home directory (if your home directory is /home/username, where "username" is your username), you can view the contents of the root directory by specifying the absolute </w:t>
      </w:r>
      <w:r w:rsidRPr="001A6B56">
        <w:rPr>
          <w:sz w:val="28"/>
          <w:szCs w:val="28"/>
          <w:lang w:val="en-US"/>
        </w:rPr>
        <w:lastRenderedPageBreak/>
        <w:t>path:</w:t>
      </w:r>
      <w:r w:rsidRPr="001A6B56">
        <w:rPr>
          <w:noProof/>
          <w:lang w:val="en-US"/>
        </w:rPr>
        <w:t xml:space="preserve"> </w:t>
      </w:r>
      <w:r w:rsidRPr="001A6B56">
        <w:rPr>
          <w:sz w:val="28"/>
          <w:szCs w:val="28"/>
          <w:lang w:val="en-US"/>
        </w:rPr>
        <w:drawing>
          <wp:inline distT="0" distB="0" distL="0" distR="0" wp14:anchorId="41ACC6DB" wp14:editId="1C55A7C9">
            <wp:extent cx="6420746" cy="1152686"/>
            <wp:effectExtent l="0" t="0" r="0" b="9525"/>
            <wp:docPr id="2007732252"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32252" name="Рисунок 1" descr="Зображення, що містить текст, знімок екрана, Шрифт&#10;&#10;Автоматично згенерований опис"/>
                    <pic:cNvPicPr/>
                  </pic:nvPicPr>
                  <pic:blipFill>
                    <a:blip r:embed="rId19"/>
                    <a:stretch>
                      <a:fillRect/>
                    </a:stretch>
                  </pic:blipFill>
                  <pic:spPr>
                    <a:xfrm>
                      <a:off x="0" y="0"/>
                      <a:ext cx="6420746" cy="1152686"/>
                    </a:xfrm>
                    <a:prstGeom prst="rect">
                      <a:avLst/>
                    </a:prstGeom>
                  </pic:spPr>
                </pic:pic>
              </a:graphicData>
            </a:graphic>
          </wp:inline>
        </w:drawing>
      </w:r>
    </w:p>
    <w:p w14:paraId="73FF1185" w14:textId="77777777" w:rsidR="001A6B56" w:rsidRDefault="001A6B56" w:rsidP="001A6B56">
      <w:pPr>
        <w:jc w:val="both"/>
        <w:rPr>
          <w:noProof/>
          <w:lang w:val="en-US"/>
        </w:rPr>
      </w:pPr>
    </w:p>
    <w:p w14:paraId="6B480E8B" w14:textId="5A54580C" w:rsidR="001A6B56" w:rsidRDefault="001A6B56" w:rsidP="001A6B56">
      <w:pPr>
        <w:jc w:val="both"/>
        <w:rPr>
          <w:noProof/>
          <w:lang w:val="en-US"/>
        </w:rPr>
      </w:pPr>
      <w:r>
        <w:rPr>
          <w:noProof/>
          <w:lang w:val="en-US"/>
        </w:rPr>
        <w:t>3.</w:t>
      </w:r>
    </w:p>
    <w:p w14:paraId="517E68BA" w14:textId="77777777" w:rsidR="00ED097E" w:rsidRPr="00ED097E" w:rsidRDefault="00ED097E" w:rsidP="00ED097E">
      <w:pPr>
        <w:jc w:val="both"/>
        <w:rPr>
          <w:sz w:val="28"/>
          <w:szCs w:val="28"/>
          <w:lang w:val="en-US"/>
        </w:rPr>
      </w:pPr>
      <w:r w:rsidRPr="00ED097E">
        <w:rPr>
          <w:sz w:val="28"/>
          <w:szCs w:val="28"/>
          <w:lang w:val="en-US"/>
        </w:rPr>
        <w:t xml:space="preserve">In the terminal, you can add information to an empty file using various commands such as echo, cat, </w:t>
      </w:r>
      <w:proofErr w:type="spellStart"/>
      <w:r w:rsidRPr="00ED097E">
        <w:rPr>
          <w:sz w:val="28"/>
          <w:szCs w:val="28"/>
          <w:lang w:val="en-US"/>
        </w:rPr>
        <w:t>printf</w:t>
      </w:r>
      <w:proofErr w:type="spellEnd"/>
      <w:r w:rsidRPr="00ED097E">
        <w:rPr>
          <w:sz w:val="28"/>
          <w:szCs w:val="28"/>
          <w:lang w:val="en-US"/>
        </w:rPr>
        <w:t>, and others. Here are some examples:</w:t>
      </w:r>
    </w:p>
    <w:p w14:paraId="7984908B" w14:textId="77777777" w:rsidR="00ED097E" w:rsidRPr="00ED097E" w:rsidRDefault="00ED097E" w:rsidP="00ED097E">
      <w:pPr>
        <w:jc w:val="both"/>
        <w:rPr>
          <w:sz w:val="28"/>
          <w:szCs w:val="28"/>
          <w:lang w:val="en-US"/>
        </w:rPr>
      </w:pPr>
    </w:p>
    <w:p w14:paraId="6DAA10B1" w14:textId="77777777" w:rsidR="00ED097E" w:rsidRPr="00ED097E" w:rsidRDefault="00ED097E" w:rsidP="00ED097E">
      <w:pPr>
        <w:jc w:val="both"/>
        <w:rPr>
          <w:sz w:val="28"/>
          <w:szCs w:val="28"/>
          <w:lang w:val="en-US"/>
        </w:rPr>
      </w:pPr>
      <w:r w:rsidRPr="00ED097E">
        <w:rPr>
          <w:sz w:val="28"/>
          <w:szCs w:val="28"/>
          <w:lang w:val="en-US"/>
        </w:rPr>
        <w:t>Using the echo command</w:t>
      </w:r>
    </w:p>
    <w:p w14:paraId="304F3B3B" w14:textId="77777777" w:rsidR="00ED097E" w:rsidRPr="00ED097E" w:rsidRDefault="00ED097E" w:rsidP="00ED097E">
      <w:pPr>
        <w:jc w:val="both"/>
        <w:rPr>
          <w:sz w:val="28"/>
          <w:szCs w:val="28"/>
          <w:lang w:val="en-US"/>
        </w:rPr>
      </w:pPr>
    </w:p>
    <w:p w14:paraId="6AA013AF" w14:textId="77777777" w:rsidR="00ED097E" w:rsidRPr="00ED097E" w:rsidRDefault="00ED097E" w:rsidP="00ED097E">
      <w:pPr>
        <w:jc w:val="both"/>
        <w:rPr>
          <w:sz w:val="28"/>
          <w:szCs w:val="28"/>
          <w:lang w:val="en-US"/>
        </w:rPr>
      </w:pPr>
      <w:r w:rsidRPr="00ED097E">
        <w:rPr>
          <w:sz w:val="28"/>
          <w:szCs w:val="28"/>
          <w:lang w:val="en-US"/>
        </w:rPr>
        <w:t>echo "This is the text that will be added to the file." &gt; file.txt</w:t>
      </w:r>
    </w:p>
    <w:p w14:paraId="1A2004D5" w14:textId="77777777" w:rsidR="00ED097E" w:rsidRPr="00ED097E" w:rsidRDefault="00ED097E" w:rsidP="00ED097E">
      <w:pPr>
        <w:jc w:val="both"/>
        <w:rPr>
          <w:sz w:val="28"/>
          <w:szCs w:val="28"/>
          <w:lang w:val="en-US"/>
        </w:rPr>
      </w:pPr>
    </w:p>
    <w:p w14:paraId="59661434" w14:textId="77777777" w:rsidR="00ED097E" w:rsidRPr="00ED097E" w:rsidRDefault="00ED097E" w:rsidP="00ED097E">
      <w:pPr>
        <w:jc w:val="both"/>
        <w:rPr>
          <w:sz w:val="28"/>
          <w:szCs w:val="28"/>
          <w:lang w:val="en-US"/>
        </w:rPr>
      </w:pPr>
      <w:r w:rsidRPr="00ED097E">
        <w:rPr>
          <w:sz w:val="28"/>
          <w:szCs w:val="28"/>
          <w:lang w:val="en-US"/>
        </w:rPr>
        <w:t>This command adds text to the file "file.txt". All existing data in the file will be replaced with the new text. If the file does not exist, it will be created.</w:t>
      </w:r>
    </w:p>
    <w:p w14:paraId="3C21EAE7" w14:textId="77777777" w:rsidR="00ED097E" w:rsidRPr="00ED097E" w:rsidRDefault="00ED097E" w:rsidP="00ED097E">
      <w:pPr>
        <w:jc w:val="both"/>
        <w:rPr>
          <w:sz w:val="28"/>
          <w:szCs w:val="28"/>
          <w:lang w:val="en-US"/>
        </w:rPr>
      </w:pPr>
    </w:p>
    <w:p w14:paraId="7C3D7BDA" w14:textId="77777777" w:rsidR="00ED097E" w:rsidRPr="00ED097E" w:rsidRDefault="00ED097E" w:rsidP="00ED097E">
      <w:pPr>
        <w:jc w:val="both"/>
        <w:rPr>
          <w:sz w:val="28"/>
          <w:szCs w:val="28"/>
          <w:lang w:val="en-US"/>
        </w:rPr>
      </w:pPr>
      <w:r w:rsidRPr="00ED097E">
        <w:rPr>
          <w:sz w:val="28"/>
          <w:szCs w:val="28"/>
          <w:lang w:val="en-US"/>
        </w:rPr>
        <w:t xml:space="preserve">Using the cat command and redirecting input </w:t>
      </w:r>
    </w:p>
    <w:p w14:paraId="5DC55587" w14:textId="77777777" w:rsidR="00ED097E" w:rsidRPr="00ED097E" w:rsidRDefault="00ED097E" w:rsidP="00ED097E">
      <w:pPr>
        <w:jc w:val="both"/>
        <w:rPr>
          <w:sz w:val="28"/>
          <w:szCs w:val="28"/>
          <w:lang w:val="en-US"/>
        </w:rPr>
      </w:pPr>
    </w:p>
    <w:p w14:paraId="766EF548" w14:textId="77777777" w:rsidR="00ED097E" w:rsidRPr="00ED097E" w:rsidRDefault="00ED097E" w:rsidP="00ED097E">
      <w:pPr>
        <w:jc w:val="both"/>
        <w:rPr>
          <w:sz w:val="28"/>
          <w:szCs w:val="28"/>
          <w:lang w:val="en-US"/>
        </w:rPr>
      </w:pPr>
      <w:r w:rsidRPr="00ED097E">
        <w:rPr>
          <w:sz w:val="28"/>
          <w:szCs w:val="28"/>
          <w:lang w:val="en-US"/>
        </w:rPr>
        <w:t>cat &gt;&gt; file.txt</w:t>
      </w:r>
    </w:p>
    <w:p w14:paraId="19C4B1D0" w14:textId="77777777" w:rsidR="00ED097E" w:rsidRPr="00ED097E" w:rsidRDefault="00ED097E" w:rsidP="00ED097E">
      <w:pPr>
        <w:jc w:val="both"/>
        <w:rPr>
          <w:sz w:val="28"/>
          <w:szCs w:val="28"/>
          <w:lang w:val="en-US"/>
        </w:rPr>
      </w:pPr>
    </w:p>
    <w:p w14:paraId="78E7D1E8" w14:textId="29E62658" w:rsidR="001A6B56" w:rsidRDefault="00ED097E" w:rsidP="00ED097E">
      <w:pPr>
        <w:jc w:val="both"/>
        <w:rPr>
          <w:sz w:val="28"/>
          <w:szCs w:val="28"/>
          <w:lang w:val="en-US"/>
        </w:rPr>
      </w:pPr>
      <w:r w:rsidRPr="00ED097E">
        <w:rPr>
          <w:sz w:val="28"/>
          <w:szCs w:val="28"/>
          <w:lang w:val="en-US"/>
        </w:rPr>
        <w:t xml:space="preserve">After executing this command, you can enter text in the terminal. When you're done, press </w:t>
      </w:r>
      <w:proofErr w:type="spellStart"/>
      <w:r w:rsidRPr="00ED097E">
        <w:rPr>
          <w:sz w:val="28"/>
          <w:szCs w:val="28"/>
          <w:lang w:val="en-US"/>
        </w:rPr>
        <w:t>Ctrl+D</w:t>
      </w:r>
      <w:proofErr w:type="spellEnd"/>
      <w:r w:rsidRPr="00ED097E">
        <w:rPr>
          <w:sz w:val="28"/>
          <w:szCs w:val="28"/>
          <w:lang w:val="en-US"/>
        </w:rPr>
        <w:t xml:space="preserve"> to end the input and save the contents to a file.</w:t>
      </w:r>
    </w:p>
    <w:p w14:paraId="7A9F1308" w14:textId="77777777" w:rsidR="00ED097E" w:rsidRDefault="00ED097E" w:rsidP="00ED097E">
      <w:pPr>
        <w:jc w:val="both"/>
        <w:rPr>
          <w:sz w:val="28"/>
          <w:szCs w:val="28"/>
          <w:lang w:val="en-US"/>
        </w:rPr>
      </w:pPr>
    </w:p>
    <w:p w14:paraId="6F7938C3" w14:textId="07B12395" w:rsidR="00ED097E" w:rsidRDefault="00ED097E" w:rsidP="00ED097E">
      <w:pPr>
        <w:jc w:val="both"/>
        <w:rPr>
          <w:sz w:val="28"/>
          <w:szCs w:val="28"/>
          <w:lang w:val="en-US"/>
        </w:rPr>
      </w:pPr>
      <w:r>
        <w:rPr>
          <w:sz w:val="28"/>
          <w:szCs w:val="28"/>
          <w:lang w:val="en-US"/>
        </w:rPr>
        <w:t>4.</w:t>
      </w:r>
    </w:p>
    <w:p w14:paraId="0443F6D4" w14:textId="77777777" w:rsidR="00ED097E" w:rsidRPr="00ED097E" w:rsidRDefault="00ED097E" w:rsidP="00ED097E">
      <w:pPr>
        <w:jc w:val="both"/>
        <w:rPr>
          <w:sz w:val="28"/>
          <w:szCs w:val="28"/>
          <w:lang w:val="en-US"/>
        </w:rPr>
      </w:pPr>
      <w:r w:rsidRPr="00ED097E">
        <w:rPr>
          <w:sz w:val="28"/>
          <w:szCs w:val="28"/>
          <w:lang w:val="en-US"/>
        </w:rPr>
        <w:t>To copy and delete a directory, you can use the cp and rm commands. It is important to consider whether the directory is empty, as this will affect the commands.</w:t>
      </w:r>
    </w:p>
    <w:p w14:paraId="3E60E268" w14:textId="77777777" w:rsidR="00ED097E" w:rsidRPr="00ED097E" w:rsidRDefault="00ED097E" w:rsidP="00ED097E">
      <w:pPr>
        <w:jc w:val="both"/>
        <w:rPr>
          <w:sz w:val="28"/>
          <w:szCs w:val="28"/>
          <w:lang w:val="en-US"/>
        </w:rPr>
      </w:pPr>
    </w:p>
    <w:p w14:paraId="25DA7CE2" w14:textId="77777777" w:rsidR="00ED097E" w:rsidRPr="00ED097E" w:rsidRDefault="00ED097E" w:rsidP="00ED097E">
      <w:pPr>
        <w:jc w:val="both"/>
        <w:rPr>
          <w:sz w:val="28"/>
          <w:szCs w:val="28"/>
          <w:lang w:val="en-US"/>
        </w:rPr>
      </w:pPr>
      <w:r w:rsidRPr="00ED097E">
        <w:rPr>
          <w:sz w:val="28"/>
          <w:szCs w:val="28"/>
          <w:lang w:val="en-US"/>
        </w:rPr>
        <w:t>Copying an empty directory:</w:t>
      </w:r>
    </w:p>
    <w:p w14:paraId="49F5C06B" w14:textId="77777777" w:rsidR="00ED097E" w:rsidRPr="00ED097E" w:rsidRDefault="00ED097E" w:rsidP="00ED097E">
      <w:pPr>
        <w:jc w:val="both"/>
        <w:rPr>
          <w:sz w:val="28"/>
          <w:szCs w:val="28"/>
          <w:lang w:val="en-US"/>
        </w:rPr>
      </w:pPr>
    </w:p>
    <w:p w14:paraId="73E3AC4C" w14:textId="77777777" w:rsidR="00ED097E" w:rsidRPr="00ED097E" w:rsidRDefault="00ED097E" w:rsidP="00ED097E">
      <w:pPr>
        <w:jc w:val="both"/>
        <w:rPr>
          <w:sz w:val="28"/>
          <w:szCs w:val="28"/>
          <w:lang w:val="en-US"/>
        </w:rPr>
      </w:pPr>
      <w:r w:rsidRPr="00ED097E">
        <w:rPr>
          <w:sz w:val="28"/>
          <w:szCs w:val="28"/>
          <w:lang w:val="en-US"/>
        </w:rPr>
        <w:t>cp -r /source /destination</w:t>
      </w:r>
    </w:p>
    <w:p w14:paraId="0055E13D" w14:textId="77777777" w:rsidR="00ED097E" w:rsidRPr="00ED097E" w:rsidRDefault="00ED097E" w:rsidP="00ED097E">
      <w:pPr>
        <w:jc w:val="both"/>
        <w:rPr>
          <w:sz w:val="28"/>
          <w:szCs w:val="28"/>
          <w:lang w:val="en-US"/>
        </w:rPr>
      </w:pPr>
    </w:p>
    <w:p w14:paraId="79AE9DEC" w14:textId="77777777" w:rsidR="00ED097E" w:rsidRPr="00ED097E" w:rsidRDefault="00ED097E" w:rsidP="00ED097E">
      <w:pPr>
        <w:jc w:val="both"/>
        <w:rPr>
          <w:sz w:val="28"/>
          <w:szCs w:val="28"/>
          <w:lang w:val="en-US"/>
        </w:rPr>
      </w:pPr>
      <w:r w:rsidRPr="00ED097E">
        <w:rPr>
          <w:sz w:val="28"/>
          <w:szCs w:val="28"/>
          <w:lang w:val="en-US"/>
        </w:rPr>
        <w:t>For example, if you want to copy an empty directory "directory_1" to "directory_2", the command looks like this:</w:t>
      </w:r>
    </w:p>
    <w:p w14:paraId="3AED72DA" w14:textId="77777777" w:rsidR="00ED097E" w:rsidRPr="00ED097E" w:rsidRDefault="00ED097E" w:rsidP="00ED097E">
      <w:pPr>
        <w:jc w:val="both"/>
        <w:rPr>
          <w:sz w:val="28"/>
          <w:szCs w:val="28"/>
          <w:lang w:val="en-US"/>
        </w:rPr>
      </w:pPr>
    </w:p>
    <w:p w14:paraId="425BF0AF" w14:textId="77777777" w:rsidR="00ED097E" w:rsidRPr="00ED097E" w:rsidRDefault="00ED097E" w:rsidP="00ED097E">
      <w:pPr>
        <w:jc w:val="both"/>
        <w:rPr>
          <w:sz w:val="28"/>
          <w:szCs w:val="28"/>
          <w:lang w:val="en-US"/>
        </w:rPr>
      </w:pPr>
      <w:r w:rsidRPr="00ED097E">
        <w:rPr>
          <w:sz w:val="28"/>
          <w:szCs w:val="28"/>
          <w:lang w:val="en-US"/>
        </w:rPr>
        <w:t>cp -r directory_1 directory_2</w:t>
      </w:r>
    </w:p>
    <w:p w14:paraId="5C2D3B18" w14:textId="77777777" w:rsidR="00ED097E" w:rsidRPr="00ED097E" w:rsidRDefault="00ED097E" w:rsidP="00ED097E">
      <w:pPr>
        <w:jc w:val="both"/>
        <w:rPr>
          <w:sz w:val="28"/>
          <w:szCs w:val="28"/>
          <w:lang w:val="en-US"/>
        </w:rPr>
      </w:pPr>
      <w:r w:rsidRPr="00ED097E">
        <w:rPr>
          <w:sz w:val="28"/>
          <w:szCs w:val="28"/>
          <w:lang w:val="en-US"/>
        </w:rPr>
        <w:t>Copying a non-empty directory also looks the same.</w:t>
      </w:r>
    </w:p>
    <w:p w14:paraId="4E40F989" w14:textId="77777777" w:rsidR="00ED097E" w:rsidRPr="00ED097E" w:rsidRDefault="00ED097E" w:rsidP="00ED097E">
      <w:pPr>
        <w:jc w:val="both"/>
        <w:rPr>
          <w:sz w:val="28"/>
          <w:szCs w:val="28"/>
          <w:lang w:val="en-US"/>
        </w:rPr>
      </w:pPr>
    </w:p>
    <w:p w14:paraId="2DB1D33D" w14:textId="77777777" w:rsidR="00ED097E" w:rsidRPr="00ED097E" w:rsidRDefault="00ED097E" w:rsidP="00ED097E">
      <w:pPr>
        <w:jc w:val="both"/>
        <w:rPr>
          <w:sz w:val="28"/>
          <w:szCs w:val="28"/>
          <w:lang w:val="en-US"/>
        </w:rPr>
      </w:pPr>
      <w:r w:rsidRPr="00ED097E">
        <w:rPr>
          <w:sz w:val="28"/>
          <w:szCs w:val="28"/>
          <w:lang w:val="en-US"/>
        </w:rPr>
        <w:t>Deleting an empty directory:</w:t>
      </w:r>
    </w:p>
    <w:p w14:paraId="1A01962B" w14:textId="77777777" w:rsidR="00ED097E" w:rsidRPr="00ED097E" w:rsidRDefault="00ED097E" w:rsidP="00ED097E">
      <w:pPr>
        <w:jc w:val="both"/>
        <w:rPr>
          <w:sz w:val="28"/>
          <w:szCs w:val="28"/>
          <w:lang w:val="en-US"/>
        </w:rPr>
      </w:pPr>
    </w:p>
    <w:p w14:paraId="49EA9C47" w14:textId="77777777" w:rsidR="00ED097E" w:rsidRPr="00ED097E" w:rsidRDefault="00ED097E" w:rsidP="00ED097E">
      <w:pPr>
        <w:jc w:val="both"/>
        <w:rPr>
          <w:sz w:val="28"/>
          <w:szCs w:val="28"/>
          <w:lang w:val="en-US"/>
        </w:rPr>
      </w:pPr>
      <w:proofErr w:type="spellStart"/>
      <w:r w:rsidRPr="00ED097E">
        <w:rPr>
          <w:sz w:val="28"/>
          <w:szCs w:val="28"/>
          <w:lang w:val="en-US"/>
        </w:rPr>
        <w:t>rmdir</w:t>
      </w:r>
      <w:proofErr w:type="spellEnd"/>
      <w:r w:rsidRPr="00ED097E">
        <w:rPr>
          <w:sz w:val="28"/>
          <w:szCs w:val="28"/>
          <w:lang w:val="en-US"/>
        </w:rPr>
        <w:t xml:space="preserve"> directory</w:t>
      </w:r>
    </w:p>
    <w:p w14:paraId="487A3386" w14:textId="77777777" w:rsidR="00ED097E" w:rsidRPr="00ED097E" w:rsidRDefault="00ED097E" w:rsidP="00ED097E">
      <w:pPr>
        <w:jc w:val="both"/>
        <w:rPr>
          <w:sz w:val="28"/>
          <w:szCs w:val="28"/>
          <w:lang w:val="en-US"/>
        </w:rPr>
      </w:pPr>
    </w:p>
    <w:p w14:paraId="13176C75" w14:textId="77777777" w:rsidR="00ED097E" w:rsidRPr="00ED097E" w:rsidRDefault="00ED097E" w:rsidP="00ED097E">
      <w:pPr>
        <w:jc w:val="both"/>
        <w:rPr>
          <w:sz w:val="28"/>
          <w:szCs w:val="28"/>
          <w:lang w:val="en-US"/>
        </w:rPr>
      </w:pPr>
      <w:r w:rsidRPr="00ED097E">
        <w:rPr>
          <w:sz w:val="28"/>
          <w:szCs w:val="28"/>
          <w:lang w:val="en-US"/>
        </w:rPr>
        <w:t>For example:</w:t>
      </w:r>
    </w:p>
    <w:p w14:paraId="04A870A4" w14:textId="77777777" w:rsidR="00ED097E" w:rsidRPr="00ED097E" w:rsidRDefault="00ED097E" w:rsidP="00ED097E">
      <w:pPr>
        <w:jc w:val="both"/>
        <w:rPr>
          <w:sz w:val="28"/>
          <w:szCs w:val="28"/>
          <w:lang w:val="en-US"/>
        </w:rPr>
      </w:pPr>
    </w:p>
    <w:p w14:paraId="4CF5F687" w14:textId="77777777" w:rsidR="00ED097E" w:rsidRPr="00ED097E" w:rsidRDefault="00ED097E" w:rsidP="00ED097E">
      <w:pPr>
        <w:jc w:val="both"/>
        <w:rPr>
          <w:sz w:val="28"/>
          <w:szCs w:val="28"/>
          <w:lang w:val="en-US"/>
        </w:rPr>
      </w:pPr>
      <w:proofErr w:type="spellStart"/>
      <w:r w:rsidRPr="00ED097E">
        <w:rPr>
          <w:sz w:val="28"/>
          <w:szCs w:val="28"/>
          <w:lang w:val="en-US"/>
        </w:rPr>
        <w:lastRenderedPageBreak/>
        <w:t>rmdir</w:t>
      </w:r>
      <w:proofErr w:type="spellEnd"/>
      <w:r w:rsidRPr="00ED097E">
        <w:rPr>
          <w:sz w:val="28"/>
          <w:szCs w:val="28"/>
          <w:lang w:val="en-US"/>
        </w:rPr>
        <w:t xml:space="preserve"> directory_1</w:t>
      </w:r>
    </w:p>
    <w:p w14:paraId="12FF86AB" w14:textId="77777777" w:rsidR="00ED097E" w:rsidRPr="00ED097E" w:rsidRDefault="00ED097E" w:rsidP="00ED097E">
      <w:pPr>
        <w:jc w:val="both"/>
        <w:rPr>
          <w:sz w:val="28"/>
          <w:szCs w:val="28"/>
          <w:lang w:val="en-US"/>
        </w:rPr>
      </w:pPr>
    </w:p>
    <w:p w14:paraId="6FDDF7A1" w14:textId="77777777" w:rsidR="00ED097E" w:rsidRPr="00ED097E" w:rsidRDefault="00ED097E" w:rsidP="00ED097E">
      <w:pPr>
        <w:jc w:val="both"/>
        <w:rPr>
          <w:sz w:val="28"/>
          <w:szCs w:val="28"/>
          <w:lang w:val="en-US"/>
        </w:rPr>
      </w:pPr>
      <w:r w:rsidRPr="00ED097E">
        <w:rPr>
          <w:sz w:val="28"/>
          <w:szCs w:val="28"/>
          <w:lang w:val="en-US"/>
        </w:rPr>
        <w:t>Removing a non-empty directory using rm with the -r switch:</w:t>
      </w:r>
    </w:p>
    <w:p w14:paraId="3171CD75" w14:textId="77777777" w:rsidR="00ED097E" w:rsidRPr="00ED097E" w:rsidRDefault="00ED097E" w:rsidP="00ED097E">
      <w:pPr>
        <w:jc w:val="both"/>
        <w:rPr>
          <w:sz w:val="28"/>
          <w:szCs w:val="28"/>
          <w:lang w:val="en-US"/>
        </w:rPr>
      </w:pPr>
    </w:p>
    <w:p w14:paraId="75E3BF9E" w14:textId="77777777" w:rsidR="00ED097E" w:rsidRPr="00ED097E" w:rsidRDefault="00ED097E" w:rsidP="00ED097E">
      <w:pPr>
        <w:jc w:val="both"/>
        <w:rPr>
          <w:sz w:val="28"/>
          <w:szCs w:val="28"/>
          <w:lang w:val="en-US"/>
        </w:rPr>
      </w:pPr>
      <w:r w:rsidRPr="00ED097E">
        <w:rPr>
          <w:sz w:val="28"/>
          <w:szCs w:val="28"/>
          <w:lang w:val="en-US"/>
        </w:rPr>
        <w:t>rm -r directory</w:t>
      </w:r>
    </w:p>
    <w:p w14:paraId="3D3B007E" w14:textId="77777777" w:rsidR="00ED097E" w:rsidRPr="00ED097E" w:rsidRDefault="00ED097E" w:rsidP="00ED097E">
      <w:pPr>
        <w:jc w:val="both"/>
        <w:rPr>
          <w:sz w:val="28"/>
          <w:szCs w:val="28"/>
          <w:lang w:val="en-US"/>
        </w:rPr>
      </w:pPr>
    </w:p>
    <w:p w14:paraId="1B8EB16D" w14:textId="77777777" w:rsidR="00ED097E" w:rsidRPr="00ED097E" w:rsidRDefault="00ED097E" w:rsidP="00ED097E">
      <w:pPr>
        <w:jc w:val="both"/>
        <w:rPr>
          <w:sz w:val="28"/>
          <w:szCs w:val="28"/>
          <w:lang w:val="en-US"/>
        </w:rPr>
      </w:pPr>
      <w:r w:rsidRPr="00ED097E">
        <w:rPr>
          <w:sz w:val="28"/>
          <w:szCs w:val="28"/>
          <w:lang w:val="en-US"/>
        </w:rPr>
        <w:t>This command will delete a non-empty directory and all its contents. Be careful when deleting, as the contents will be permanently deleted.</w:t>
      </w:r>
    </w:p>
    <w:p w14:paraId="4C39594B" w14:textId="77777777" w:rsidR="00ED097E" w:rsidRPr="00ED097E" w:rsidRDefault="00ED097E" w:rsidP="00ED097E">
      <w:pPr>
        <w:jc w:val="both"/>
        <w:rPr>
          <w:sz w:val="28"/>
          <w:szCs w:val="28"/>
          <w:lang w:val="en-US"/>
        </w:rPr>
      </w:pPr>
    </w:p>
    <w:p w14:paraId="4F238303" w14:textId="77777777" w:rsidR="00ED097E" w:rsidRPr="00ED097E" w:rsidRDefault="00ED097E" w:rsidP="00ED097E">
      <w:pPr>
        <w:jc w:val="both"/>
        <w:rPr>
          <w:sz w:val="28"/>
          <w:szCs w:val="28"/>
          <w:lang w:val="en-US"/>
        </w:rPr>
      </w:pPr>
      <w:r w:rsidRPr="00ED097E">
        <w:rPr>
          <w:sz w:val="28"/>
          <w:szCs w:val="28"/>
          <w:lang w:val="en-US"/>
        </w:rPr>
        <w:t>For example:</w:t>
      </w:r>
    </w:p>
    <w:p w14:paraId="2065F218" w14:textId="77777777" w:rsidR="00ED097E" w:rsidRPr="00ED097E" w:rsidRDefault="00ED097E" w:rsidP="00ED097E">
      <w:pPr>
        <w:jc w:val="both"/>
        <w:rPr>
          <w:sz w:val="28"/>
          <w:szCs w:val="28"/>
          <w:lang w:val="en-US"/>
        </w:rPr>
      </w:pPr>
    </w:p>
    <w:p w14:paraId="02053AB2" w14:textId="77777777" w:rsidR="00ED097E" w:rsidRPr="00ED097E" w:rsidRDefault="00ED097E" w:rsidP="00ED097E">
      <w:pPr>
        <w:jc w:val="both"/>
        <w:rPr>
          <w:sz w:val="28"/>
          <w:szCs w:val="28"/>
          <w:lang w:val="en-US"/>
        </w:rPr>
      </w:pPr>
      <w:r w:rsidRPr="00ED097E">
        <w:rPr>
          <w:sz w:val="28"/>
          <w:szCs w:val="28"/>
          <w:lang w:val="en-US"/>
        </w:rPr>
        <w:t>rm -r directory_1</w:t>
      </w:r>
    </w:p>
    <w:p w14:paraId="1DA96614" w14:textId="77777777" w:rsidR="00ED097E" w:rsidRPr="00ED097E" w:rsidRDefault="00ED097E" w:rsidP="00ED097E">
      <w:pPr>
        <w:jc w:val="both"/>
        <w:rPr>
          <w:sz w:val="28"/>
          <w:szCs w:val="28"/>
          <w:lang w:val="en-US"/>
        </w:rPr>
      </w:pPr>
    </w:p>
    <w:p w14:paraId="15E1C85B" w14:textId="06BDD594" w:rsidR="00ED097E" w:rsidRDefault="00ED097E" w:rsidP="00ED097E">
      <w:pPr>
        <w:jc w:val="both"/>
        <w:rPr>
          <w:sz w:val="28"/>
          <w:szCs w:val="28"/>
          <w:lang w:val="en-US"/>
        </w:rPr>
      </w:pPr>
      <w:r w:rsidRPr="00ED097E">
        <w:rPr>
          <w:sz w:val="28"/>
          <w:szCs w:val="28"/>
          <w:lang w:val="en-US"/>
        </w:rPr>
        <w:t>Note that deleting a directory is permanent and irreversible. Be careful and make sure that you delete what you need.</w:t>
      </w:r>
    </w:p>
    <w:p w14:paraId="7FC89DF4" w14:textId="77777777" w:rsidR="00ED097E" w:rsidRDefault="00ED097E" w:rsidP="00ED097E">
      <w:pPr>
        <w:jc w:val="both"/>
        <w:rPr>
          <w:sz w:val="28"/>
          <w:szCs w:val="28"/>
          <w:lang w:val="en-US"/>
        </w:rPr>
      </w:pPr>
    </w:p>
    <w:p w14:paraId="67B92AB8" w14:textId="751C8BE8" w:rsidR="00ED097E" w:rsidRDefault="00ED097E" w:rsidP="00ED097E">
      <w:pPr>
        <w:jc w:val="both"/>
        <w:rPr>
          <w:sz w:val="28"/>
          <w:szCs w:val="28"/>
          <w:lang w:val="en-US"/>
        </w:rPr>
      </w:pPr>
      <w:r>
        <w:rPr>
          <w:sz w:val="28"/>
          <w:szCs w:val="28"/>
          <w:lang w:val="en-US"/>
        </w:rPr>
        <w:t>5.</w:t>
      </w:r>
    </w:p>
    <w:p w14:paraId="37C88537" w14:textId="77777777" w:rsidR="00ED097E" w:rsidRPr="00ED097E" w:rsidRDefault="00ED097E" w:rsidP="00ED097E">
      <w:pPr>
        <w:jc w:val="both"/>
        <w:rPr>
          <w:sz w:val="28"/>
          <w:szCs w:val="28"/>
          <w:lang w:val="en-US"/>
        </w:rPr>
      </w:pPr>
      <w:r w:rsidRPr="00ED097E">
        <w:rPr>
          <w:sz w:val="28"/>
          <w:szCs w:val="28"/>
          <w:lang w:val="en-US"/>
        </w:rPr>
        <w:t xml:space="preserve">mv /work/tech/comp.png. /Desktop: This example moves the file "comp.png" from the path "/work/tech/" to the directory "/Desktop". The file is not </w:t>
      </w:r>
      <w:proofErr w:type="gramStart"/>
      <w:r w:rsidRPr="00ED097E">
        <w:rPr>
          <w:sz w:val="28"/>
          <w:szCs w:val="28"/>
          <w:lang w:val="en-US"/>
        </w:rPr>
        <w:t>renamed, but</w:t>
      </w:r>
      <w:proofErr w:type="gramEnd"/>
      <w:r w:rsidRPr="00ED097E">
        <w:rPr>
          <w:sz w:val="28"/>
          <w:szCs w:val="28"/>
          <w:lang w:val="en-US"/>
        </w:rPr>
        <w:t xml:space="preserve"> moved to a different location.</w:t>
      </w:r>
    </w:p>
    <w:p w14:paraId="22AB685F" w14:textId="77777777" w:rsidR="00ED097E" w:rsidRPr="00ED097E" w:rsidRDefault="00ED097E" w:rsidP="00ED097E">
      <w:pPr>
        <w:jc w:val="both"/>
        <w:rPr>
          <w:sz w:val="28"/>
          <w:szCs w:val="28"/>
          <w:lang w:val="en-US"/>
        </w:rPr>
      </w:pPr>
    </w:p>
    <w:p w14:paraId="24CFD2BD" w14:textId="77777777" w:rsidR="00ED097E" w:rsidRPr="00ED097E" w:rsidRDefault="00ED097E" w:rsidP="00ED097E">
      <w:pPr>
        <w:jc w:val="both"/>
        <w:rPr>
          <w:sz w:val="28"/>
          <w:szCs w:val="28"/>
          <w:lang w:val="en-US"/>
        </w:rPr>
      </w:pPr>
      <w:r w:rsidRPr="00ED097E">
        <w:rPr>
          <w:sz w:val="28"/>
          <w:szCs w:val="28"/>
          <w:lang w:val="en-US"/>
        </w:rPr>
        <w:t>mv /work/tech/comp.png. /work/tech/my_car.png: This example renames the file "comp.png" to "my_car.png" in the same directory "/work/tech". The file remains in the same directory, but its name is changed.</w:t>
      </w:r>
    </w:p>
    <w:p w14:paraId="53D46869" w14:textId="77777777" w:rsidR="00ED097E" w:rsidRPr="00ED097E" w:rsidRDefault="00ED097E" w:rsidP="00ED097E">
      <w:pPr>
        <w:jc w:val="both"/>
        <w:rPr>
          <w:sz w:val="28"/>
          <w:szCs w:val="28"/>
          <w:lang w:val="en-US"/>
        </w:rPr>
      </w:pPr>
    </w:p>
    <w:p w14:paraId="495E0EA0" w14:textId="16B6767D" w:rsidR="00ED097E" w:rsidRPr="001A6B56" w:rsidRDefault="00ED097E" w:rsidP="00ED097E">
      <w:pPr>
        <w:jc w:val="both"/>
        <w:rPr>
          <w:sz w:val="28"/>
          <w:szCs w:val="28"/>
          <w:lang w:val="en-US"/>
        </w:rPr>
      </w:pPr>
      <w:r w:rsidRPr="00ED097E">
        <w:rPr>
          <w:sz w:val="28"/>
          <w:szCs w:val="28"/>
          <w:lang w:val="en-US"/>
        </w:rPr>
        <w:t>mv /work/tech/comp.png. /Desktop/computer.png: This example moves the file "comp.png" from the path "/work/tech/" to the directory "/Desktop" and renames the file to "computer.png" at the same time. The file is moved to a different location and renamed.</w:t>
      </w:r>
    </w:p>
    <w:p w14:paraId="0B4A1280" w14:textId="77777777" w:rsidR="001A6B56" w:rsidRPr="001A6B56" w:rsidRDefault="001A6B56">
      <w:pPr>
        <w:jc w:val="both"/>
        <w:rPr>
          <w:sz w:val="28"/>
          <w:szCs w:val="28"/>
          <w:lang w:val="en-US"/>
        </w:rPr>
      </w:pPr>
    </w:p>
    <w:p w14:paraId="4EEE393B" w14:textId="77777777" w:rsidR="001A6B56" w:rsidRPr="001A6B56" w:rsidRDefault="001A6B56">
      <w:pPr>
        <w:jc w:val="both"/>
        <w:rPr>
          <w:sz w:val="28"/>
          <w:szCs w:val="28"/>
          <w:lang w:val="en-US"/>
        </w:rPr>
      </w:pPr>
    </w:p>
    <w:p w14:paraId="3176A081" w14:textId="35386101" w:rsidR="003E741E" w:rsidRPr="001A6B56" w:rsidRDefault="00ED10D0">
      <w:pPr>
        <w:jc w:val="both"/>
        <w:rPr>
          <w:b/>
          <w:color w:val="000000" w:themeColor="text1"/>
          <w:sz w:val="28"/>
          <w:szCs w:val="28"/>
          <w:lang w:val="en-US"/>
        </w:rPr>
      </w:pPr>
      <w:proofErr w:type="spellStart"/>
      <w:r>
        <w:rPr>
          <w:b/>
          <w:color w:val="000000"/>
          <w:sz w:val="28"/>
          <w:szCs w:val="28"/>
        </w:rPr>
        <w:t>Висновки</w:t>
      </w:r>
      <w:proofErr w:type="spellEnd"/>
    </w:p>
    <w:p w14:paraId="2EF84CE8" w14:textId="77777777" w:rsidR="00CF5BBF" w:rsidRPr="00CF5BBF" w:rsidRDefault="00CF5BBF">
      <w:pPr>
        <w:jc w:val="both"/>
        <w:rPr>
          <w:b/>
          <w:color w:val="000000" w:themeColor="text1"/>
          <w:sz w:val="28"/>
          <w:szCs w:val="28"/>
        </w:rPr>
      </w:pPr>
      <w:proofErr w:type="spellStart"/>
      <w:r w:rsidRPr="00CF5BBF">
        <w:rPr>
          <w:b/>
          <w:i/>
          <w:color w:val="000000" w:themeColor="text1"/>
          <w:sz w:val="28"/>
          <w:szCs w:val="28"/>
        </w:rPr>
        <w:t>Готував</w:t>
      </w:r>
      <w:proofErr w:type="spellEnd"/>
      <w:r w:rsidRPr="00CF5BBF">
        <w:rPr>
          <w:b/>
          <w:i/>
          <w:color w:val="000000" w:themeColor="text1"/>
          <w:sz w:val="28"/>
          <w:szCs w:val="28"/>
        </w:rPr>
        <w:t xml:space="preserve"> </w:t>
      </w:r>
      <w:proofErr w:type="spellStart"/>
      <w:r w:rsidRPr="00CF5BBF">
        <w:rPr>
          <w:b/>
          <w:i/>
          <w:color w:val="000000" w:themeColor="text1"/>
          <w:sz w:val="28"/>
          <w:szCs w:val="28"/>
        </w:rPr>
        <w:t>матеріал</w:t>
      </w:r>
      <w:proofErr w:type="spellEnd"/>
      <w:r w:rsidRPr="00CF5BBF">
        <w:rPr>
          <w:b/>
          <w:i/>
          <w:color w:val="000000" w:themeColor="text1"/>
          <w:sz w:val="28"/>
          <w:szCs w:val="28"/>
        </w:rPr>
        <w:t xml:space="preserve"> студент </w:t>
      </w:r>
      <w:proofErr w:type="spellStart"/>
      <w:r w:rsidRPr="00CF5BBF">
        <w:rPr>
          <w:b/>
          <w:i/>
          <w:color w:val="000000" w:themeColor="text1"/>
          <w:sz w:val="28"/>
          <w:szCs w:val="28"/>
        </w:rPr>
        <w:t>Панчук</w:t>
      </w:r>
      <w:proofErr w:type="spellEnd"/>
      <w:r w:rsidRPr="00CF5BBF">
        <w:rPr>
          <w:b/>
          <w:i/>
          <w:color w:val="000000" w:themeColor="text1"/>
          <w:sz w:val="28"/>
          <w:szCs w:val="28"/>
        </w:rPr>
        <w:t xml:space="preserve"> О.С</w:t>
      </w:r>
    </w:p>
    <w:p w14:paraId="06AB242C" w14:textId="77777777" w:rsidR="00585E74" w:rsidRPr="00C60FAD" w:rsidRDefault="00585E74" w:rsidP="00585E74">
      <w:pPr>
        <w:jc w:val="both"/>
        <w:rPr>
          <w:color w:val="000000" w:themeColor="text1"/>
          <w:sz w:val="28"/>
          <w:szCs w:val="28"/>
          <w:lang w:val="en-US"/>
        </w:rPr>
      </w:pPr>
      <w:r w:rsidRPr="00C60FAD">
        <w:rPr>
          <w:color w:val="000000" w:themeColor="text1"/>
          <w:sz w:val="28"/>
          <w:szCs w:val="28"/>
          <w:lang w:val="en-US"/>
        </w:rPr>
        <w:t>We gained practical skills in working with the Bash command shell, which is an important part of interacting with the Linux operating system. We learned how to use the command line to perform various tasks and manage the system.</w:t>
      </w:r>
    </w:p>
    <w:p w14:paraId="6E974ED3" w14:textId="77777777" w:rsidR="00585E74" w:rsidRPr="00C60FAD" w:rsidRDefault="00585E74" w:rsidP="00585E74">
      <w:pPr>
        <w:jc w:val="both"/>
        <w:rPr>
          <w:color w:val="000000" w:themeColor="text1"/>
          <w:sz w:val="28"/>
          <w:szCs w:val="28"/>
          <w:lang w:val="en-US"/>
        </w:rPr>
      </w:pPr>
      <w:r w:rsidRPr="00C60FAD">
        <w:rPr>
          <w:color w:val="000000" w:themeColor="text1"/>
          <w:sz w:val="28"/>
          <w:szCs w:val="28"/>
          <w:lang w:val="en-US"/>
        </w:rPr>
        <w:t>We familiarized ourselves with basic file system navigation commands. We learned how to navigate between directories, check file paths, and learn about the structure of the file system.</w:t>
      </w:r>
    </w:p>
    <w:p w14:paraId="3DB7E040" w14:textId="77777777" w:rsidR="003E741E" w:rsidRPr="00C60FAD" w:rsidRDefault="00585E74" w:rsidP="00585E74">
      <w:pPr>
        <w:jc w:val="both"/>
        <w:rPr>
          <w:color w:val="000000" w:themeColor="text1"/>
          <w:sz w:val="28"/>
          <w:szCs w:val="28"/>
          <w:lang w:val="en-US"/>
        </w:rPr>
      </w:pPr>
      <w:r w:rsidRPr="00C60FAD">
        <w:rPr>
          <w:color w:val="000000" w:themeColor="text1"/>
          <w:sz w:val="28"/>
          <w:szCs w:val="28"/>
          <w:lang w:val="en-US"/>
        </w:rPr>
        <w:t>We learned basic commands for managing files and directories, such as create, copy, move, and delete. These skills allow us to better organize and manage our data in the operating system.</w:t>
      </w:r>
    </w:p>
    <w:sectPr w:rsidR="003E741E" w:rsidRPr="00C60FAD">
      <w:headerReference w:type="default" r:id="rId20"/>
      <w:footerReference w:type="default" r:id="rId21"/>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15635" w14:textId="77777777" w:rsidR="00E92B22" w:rsidRDefault="00E92B22">
      <w:r>
        <w:separator/>
      </w:r>
    </w:p>
  </w:endnote>
  <w:endnote w:type="continuationSeparator" w:id="0">
    <w:p w14:paraId="27628C29" w14:textId="77777777" w:rsidR="00E92B22" w:rsidRDefault="00E9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F5BB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FD3F" w14:textId="77777777" w:rsidR="00E92B22" w:rsidRDefault="00E92B22">
      <w:r>
        <w:separator/>
      </w:r>
    </w:p>
  </w:footnote>
  <w:footnote w:type="continuationSeparator" w:id="0">
    <w:p w14:paraId="2336FC50" w14:textId="77777777" w:rsidR="00E92B22" w:rsidRDefault="00E92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9512" w14:textId="77777777" w:rsidR="003E741E" w:rsidRDefault="00ED10D0">
    <w:pPr>
      <w:pBdr>
        <w:top w:val="nil"/>
        <w:left w:val="nil"/>
        <w:bottom w:val="nil"/>
        <w:right w:val="nil"/>
        <w:between w:val="nil"/>
      </w:pBdr>
      <w:tabs>
        <w:tab w:val="center" w:pos="4677"/>
        <w:tab w:val="right" w:pos="9355"/>
      </w:tabs>
      <w:rPr>
        <w:color w:val="FF0000"/>
        <w:sz w:val="28"/>
        <w:szCs w:val="28"/>
      </w:rPr>
    </w:pPr>
    <w:r>
      <w:rPr>
        <w:color w:val="000000"/>
        <w:sz w:val="28"/>
        <w:szCs w:val="28"/>
      </w:rPr>
      <w:t>Робота студент(а/</w:t>
    </w:r>
    <w:proofErr w:type="spellStart"/>
    <w:r w:rsidRPr="00E64D53">
      <w:rPr>
        <w:color w:val="000000" w:themeColor="text1"/>
        <w:sz w:val="28"/>
        <w:szCs w:val="28"/>
      </w:rPr>
      <w:t>ки</w:t>
    </w:r>
    <w:proofErr w:type="spellEnd"/>
    <w:r w:rsidRPr="00E64D53">
      <w:rPr>
        <w:color w:val="000000" w:themeColor="text1"/>
        <w:sz w:val="28"/>
        <w:szCs w:val="28"/>
      </w:rPr>
      <w:t>/</w:t>
    </w:r>
    <w:proofErr w:type="spellStart"/>
    <w:proofErr w:type="gramStart"/>
    <w:r w:rsidRPr="00E64D53">
      <w:rPr>
        <w:color w:val="000000" w:themeColor="text1"/>
        <w:sz w:val="28"/>
        <w:szCs w:val="28"/>
      </w:rPr>
      <w:t>ів</w:t>
    </w:r>
    <w:proofErr w:type="spellEnd"/>
    <w:r w:rsidRPr="00E64D53">
      <w:rPr>
        <w:color w:val="000000" w:themeColor="text1"/>
        <w:sz w:val="28"/>
        <w:szCs w:val="28"/>
      </w:rPr>
      <w:t xml:space="preserve">)  </w:t>
    </w:r>
    <w:proofErr w:type="spellStart"/>
    <w:r w:rsidRPr="00E64D53">
      <w:rPr>
        <w:color w:val="000000" w:themeColor="text1"/>
        <w:sz w:val="28"/>
        <w:szCs w:val="28"/>
      </w:rPr>
      <w:t>групи</w:t>
    </w:r>
    <w:proofErr w:type="spellEnd"/>
    <w:proofErr w:type="gramEnd"/>
    <w:r w:rsidRPr="00E64D53">
      <w:rPr>
        <w:color w:val="000000" w:themeColor="text1"/>
        <w:sz w:val="28"/>
        <w:szCs w:val="28"/>
      </w:rPr>
      <w:t xml:space="preserve"> </w:t>
    </w:r>
    <w:r w:rsidR="00E64D53" w:rsidRPr="00E64D53">
      <w:rPr>
        <w:color w:val="000000" w:themeColor="text1"/>
        <w:sz w:val="28"/>
        <w:szCs w:val="28"/>
      </w:rPr>
      <w:t>КСМ 13А</w:t>
    </w:r>
    <w:r w:rsidRPr="00E64D53">
      <w:rPr>
        <w:color w:val="000000" w:themeColor="text1"/>
        <w:sz w:val="28"/>
        <w:szCs w:val="28"/>
      </w:rPr>
      <w:t xml:space="preserve">  Команда </w:t>
    </w:r>
    <w:r w:rsidR="00E64D53" w:rsidRPr="00E64D53">
      <w:rPr>
        <w:color w:val="000000" w:themeColor="text1"/>
        <w:sz w:val="28"/>
        <w:szCs w:val="28"/>
      </w:rPr>
      <w:t xml:space="preserve">ВВС </w:t>
    </w:r>
    <w:proofErr w:type="spellStart"/>
    <w:r w:rsidR="00E64D53" w:rsidRPr="00E64D53">
      <w:rPr>
        <w:color w:val="000000" w:themeColor="text1"/>
        <w:sz w:val="28"/>
        <w:szCs w:val="28"/>
      </w:rPr>
      <w:t>Панчук</w:t>
    </w:r>
    <w:proofErr w:type="spellEnd"/>
    <w:r w:rsidR="00E64D53" w:rsidRPr="00E64D53">
      <w:rPr>
        <w:color w:val="000000" w:themeColor="text1"/>
        <w:sz w:val="28"/>
        <w:szCs w:val="28"/>
      </w:rPr>
      <w:t xml:space="preserve"> О.С Петрик С.С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15:restartNumberingAfterBreak="0">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15:restartNumberingAfterBreak="0">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15:restartNumberingAfterBreak="0">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901478380">
    <w:abstractNumId w:val="1"/>
  </w:num>
  <w:num w:numId="2" w16cid:durableId="821853073">
    <w:abstractNumId w:val="3"/>
  </w:num>
  <w:num w:numId="3" w16cid:durableId="333460329">
    <w:abstractNumId w:val="2"/>
  </w:num>
  <w:num w:numId="4" w16cid:durableId="848714881">
    <w:abstractNumId w:val="4"/>
  </w:num>
  <w:num w:numId="5" w16cid:durableId="212291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741E"/>
    <w:rsid w:val="001A6B56"/>
    <w:rsid w:val="003E741E"/>
    <w:rsid w:val="0052125A"/>
    <w:rsid w:val="00585E74"/>
    <w:rsid w:val="007C729F"/>
    <w:rsid w:val="00B206DE"/>
    <w:rsid w:val="00C60FAD"/>
    <w:rsid w:val="00C96EA1"/>
    <w:rsid w:val="00CF5BBF"/>
    <w:rsid w:val="00E64D53"/>
    <w:rsid w:val="00E92B22"/>
    <w:rsid w:val="00ED097E"/>
    <w:rsid w:val="00ED10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15:docId w15:val="{EA7C9335-14DA-4864-B14F-25042E2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E74"/>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1479</Words>
  <Characters>8433</Characters>
  <Application>Microsoft Office Word</Application>
  <DocSecurity>0</DocSecurity>
  <Lines>70</Lines>
  <Paragraphs>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Анна Нетребська</cp:lastModifiedBy>
  <cp:revision>3</cp:revision>
  <dcterms:created xsi:type="dcterms:W3CDTF">2023-10-12T18:26:00Z</dcterms:created>
  <dcterms:modified xsi:type="dcterms:W3CDTF">2023-10-12T19:16:00Z</dcterms:modified>
</cp:coreProperties>
</file>