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6B39" w:rsidRDefault="008927E8">
      <w:pPr>
        <w:jc w:val="center"/>
        <w:rPr>
          <w:sz w:val="44"/>
          <w:szCs w:val="44"/>
        </w:rPr>
      </w:pPr>
      <w:r>
        <w:rPr>
          <w:sz w:val="44"/>
          <w:szCs w:val="44"/>
        </w:rPr>
        <w:t>“Київський фаховий коледж зв’язку”</w:t>
      </w:r>
    </w:p>
    <w:p w:rsidR="004B6B39" w:rsidRDefault="008927E8">
      <w:pPr>
        <w:spacing w:before="120" w:after="120"/>
        <w:jc w:val="center"/>
        <w:rPr>
          <w:sz w:val="36"/>
          <w:szCs w:val="36"/>
        </w:rPr>
      </w:pPr>
      <w:r>
        <w:rPr>
          <w:sz w:val="36"/>
          <w:szCs w:val="36"/>
        </w:rPr>
        <w:t>Циклова комі</w:t>
      </w:r>
      <w:proofErr w:type="gramStart"/>
      <w:r>
        <w:rPr>
          <w:sz w:val="36"/>
          <w:szCs w:val="36"/>
        </w:rPr>
        <w:t>с</w:t>
      </w:r>
      <w:proofErr w:type="gramEnd"/>
      <w:r>
        <w:rPr>
          <w:sz w:val="36"/>
          <w:szCs w:val="36"/>
        </w:rPr>
        <w:t xml:space="preserve">ія </w:t>
      </w:r>
      <w:r>
        <w:rPr>
          <w:sz w:val="36"/>
          <w:szCs w:val="36"/>
          <w:u w:val="single"/>
        </w:rPr>
        <w:t>Комп’ютерної інженерії</w:t>
      </w:r>
    </w:p>
    <w:p w:rsidR="004B6B39" w:rsidRDefault="004B6B39">
      <w:pPr>
        <w:rPr>
          <w:sz w:val="28"/>
          <w:szCs w:val="28"/>
        </w:rPr>
      </w:pPr>
    </w:p>
    <w:p w:rsidR="004B6B39" w:rsidRDefault="004B6B39">
      <w:pPr>
        <w:rPr>
          <w:sz w:val="28"/>
          <w:szCs w:val="28"/>
        </w:rPr>
      </w:pPr>
    </w:p>
    <w:p w:rsidR="004B6B39" w:rsidRDefault="004B6B39">
      <w:pPr>
        <w:rPr>
          <w:sz w:val="28"/>
          <w:szCs w:val="28"/>
        </w:rPr>
      </w:pPr>
    </w:p>
    <w:p w:rsidR="004B6B39" w:rsidRDefault="004B6B39">
      <w:pPr>
        <w:rPr>
          <w:sz w:val="28"/>
          <w:szCs w:val="28"/>
        </w:rPr>
      </w:pPr>
    </w:p>
    <w:p w:rsidR="004B6B39" w:rsidRDefault="004B6B39">
      <w:pPr>
        <w:rPr>
          <w:sz w:val="28"/>
          <w:szCs w:val="28"/>
        </w:rPr>
      </w:pPr>
    </w:p>
    <w:p w:rsidR="004B6B39" w:rsidRDefault="004B6B39">
      <w:pPr>
        <w:rPr>
          <w:sz w:val="28"/>
          <w:szCs w:val="28"/>
        </w:rPr>
      </w:pPr>
    </w:p>
    <w:p w:rsidR="004B6B39" w:rsidRDefault="004B6B39">
      <w:pPr>
        <w:rPr>
          <w:sz w:val="28"/>
          <w:szCs w:val="28"/>
        </w:rPr>
      </w:pPr>
    </w:p>
    <w:p w:rsidR="004B6B39" w:rsidRDefault="004B6B39">
      <w:pPr>
        <w:rPr>
          <w:sz w:val="28"/>
          <w:szCs w:val="28"/>
        </w:rPr>
      </w:pPr>
    </w:p>
    <w:p w:rsidR="004B6B39" w:rsidRDefault="004B6B39">
      <w:pPr>
        <w:rPr>
          <w:sz w:val="28"/>
          <w:szCs w:val="28"/>
        </w:rPr>
      </w:pPr>
    </w:p>
    <w:p w:rsidR="004B6B39" w:rsidRDefault="004B6B39">
      <w:pPr>
        <w:rPr>
          <w:sz w:val="28"/>
          <w:szCs w:val="28"/>
        </w:rPr>
      </w:pPr>
    </w:p>
    <w:p w:rsidR="004B6B39" w:rsidRDefault="004B6B39">
      <w:pPr>
        <w:rPr>
          <w:sz w:val="28"/>
          <w:szCs w:val="28"/>
        </w:rPr>
      </w:pPr>
    </w:p>
    <w:p w:rsidR="004B6B39" w:rsidRDefault="004B6B39">
      <w:pPr>
        <w:rPr>
          <w:sz w:val="28"/>
          <w:szCs w:val="28"/>
        </w:rPr>
      </w:pPr>
    </w:p>
    <w:p w:rsidR="004B6B39" w:rsidRDefault="004B6B39">
      <w:pPr>
        <w:rPr>
          <w:sz w:val="28"/>
          <w:szCs w:val="28"/>
        </w:rPr>
      </w:pPr>
    </w:p>
    <w:p w:rsidR="004B6B39" w:rsidRDefault="004B6B39">
      <w:pPr>
        <w:rPr>
          <w:sz w:val="28"/>
          <w:szCs w:val="28"/>
        </w:rPr>
      </w:pPr>
    </w:p>
    <w:p w:rsidR="004B6B39" w:rsidRDefault="008927E8">
      <w:pPr>
        <w:jc w:val="center"/>
        <w:rPr>
          <w:b/>
          <w:sz w:val="44"/>
          <w:szCs w:val="44"/>
        </w:rPr>
      </w:pPr>
      <w:r>
        <w:rPr>
          <w:b/>
          <w:sz w:val="44"/>
          <w:szCs w:val="44"/>
        </w:rPr>
        <w:t xml:space="preserve">ЗВІТ ПО ВИКОНАННЮ </w:t>
      </w:r>
    </w:p>
    <w:p w:rsidR="004B6B39" w:rsidRDefault="008927E8">
      <w:pPr>
        <w:jc w:val="center"/>
        <w:rPr>
          <w:b/>
          <w:sz w:val="44"/>
          <w:szCs w:val="44"/>
        </w:rPr>
      </w:pPr>
      <w:r>
        <w:rPr>
          <w:b/>
          <w:sz w:val="44"/>
          <w:szCs w:val="44"/>
        </w:rPr>
        <w:t>ЛАБОРАТОРНОЇ РОБОТИ №</w:t>
      </w:r>
      <w:r w:rsidR="00305D16" w:rsidRPr="00305D16">
        <w:rPr>
          <w:b/>
          <w:sz w:val="44"/>
          <w:szCs w:val="44"/>
        </w:rPr>
        <w:t>3</w:t>
      </w:r>
    </w:p>
    <w:p w:rsidR="004B6B39" w:rsidRDefault="004B6B39">
      <w:pPr>
        <w:jc w:val="center"/>
        <w:rPr>
          <w:b/>
          <w:sz w:val="28"/>
          <w:szCs w:val="28"/>
        </w:rPr>
      </w:pPr>
    </w:p>
    <w:p w:rsidR="004B6B39" w:rsidRDefault="008927E8">
      <w:pPr>
        <w:jc w:val="center"/>
        <w:rPr>
          <w:sz w:val="28"/>
          <w:szCs w:val="28"/>
        </w:rPr>
      </w:pPr>
      <w:r>
        <w:rPr>
          <w:sz w:val="36"/>
          <w:szCs w:val="36"/>
        </w:rPr>
        <w:t>з дисципліни: «Операційні системи»</w:t>
      </w:r>
    </w:p>
    <w:p w:rsidR="004B6B39" w:rsidRDefault="004B6B39">
      <w:pPr>
        <w:jc w:val="center"/>
        <w:rPr>
          <w:sz w:val="28"/>
          <w:szCs w:val="28"/>
        </w:rPr>
      </w:pPr>
    </w:p>
    <w:p w:rsidR="004B6B39" w:rsidRDefault="008927E8">
      <w:pPr>
        <w:jc w:val="center"/>
        <w:rPr>
          <w:b/>
          <w:sz w:val="44"/>
          <w:szCs w:val="44"/>
        </w:rPr>
      </w:pPr>
      <w:r>
        <w:rPr>
          <w:b/>
          <w:sz w:val="44"/>
          <w:szCs w:val="44"/>
        </w:rPr>
        <w:t xml:space="preserve">Тема: </w:t>
      </w:r>
      <w:r w:rsidR="00305D16" w:rsidRPr="00305D16">
        <w:rPr>
          <w:b/>
          <w:sz w:val="44"/>
          <w:szCs w:val="44"/>
        </w:rPr>
        <w:t>“Знайомство з базовими командами CLI-режиму в Linux”</w:t>
      </w:r>
    </w:p>
    <w:p w:rsidR="004B6B39" w:rsidRDefault="004B6B39">
      <w:pPr>
        <w:rPr>
          <w:sz w:val="28"/>
          <w:szCs w:val="28"/>
        </w:rPr>
      </w:pPr>
      <w:bookmarkStart w:id="0" w:name="_heading=h.gjdgxs" w:colFirst="0" w:colLast="0"/>
      <w:bookmarkEnd w:id="0"/>
    </w:p>
    <w:p w:rsidR="004B6B39" w:rsidRDefault="004B6B39">
      <w:pPr>
        <w:rPr>
          <w:sz w:val="28"/>
          <w:szCs w:val="28"/>
        </w:rPr>
      </w:pPr>
    </w:p>
    <w:p w:rsidR="004B6B39" w:rsidRDefault="004B6B39">
      <w:pPr>
        <w:rPr>
          <w:sz w:val="28"/>
          <w:szCs w:val="28"/>
        </w:rPr>
      </w:pPr>
    </w:p>
    <w:p w:rsidR="004B6B39" w:rsidRDefault="008927E8">
      <w:pPr>
        <w:ind w:left="6661" w:hanging="708"/>
        <w:rPr>
          <w:sz w:val="36"/>
          <w:szCs w:val="36"/>
        </w:rPr>
      </w:pPr>
      <w:proofErr w:type="gramStart"/>
      <w:r>
        <w:rPr>
          <w:sz w:val="36"/>
          <w:szCs w:val="36"/>
        </w:rPr>
        <w:t>Виконав</w:t>
      </w:r>
      <w:r w:rsidR="000753A1">
        <w:rPr>
          <w:sz w:val="36"/>
          <w:szCs w:val="36"/>
        </w:rPr>
        <w:t xml:space="preserve"> ли</w:t>
      </w:r>
      <w:r>
        <w:rPr>
          <w:sz w:val="36"/>
          <w:szCs w:val="36"/>
        </w:rPr>
        <w:t xml:space="preserve"> студент</w:t>
      </w:r>
      <w:r w:rsidR="000753A1">
        <w:rPr>
          <w:sz w:val="36"/>
          <w:szCs w:val="36"/>
        </w:rPr>
        <w:t>и)</w:t>
      </w:r>
      <w:proofErr w:type="gramEnd"/>
    </w:p>
    <w:p w:rsidR="004B6B39" w:rsidRPr="00305D16" w:rsidRDefault="008927E8">
      <w:pPr>
        <w:ind w:left="6661" w:hanging="708"/>
        <w:rPr>
          <w:sz w:val="36"/>
          <w:szCs w:val="36"/>
        </w:rPr>
      </w:pPr>
      <w:r>
        <w:rPr>
          <w:sz w:val="36"/>
          <w:szCs w:val="36"/>
        </w:rPr>
        <w:t xml:space="preserve">групи </w:t>
      </w:r>
      <w:r w:rsidR="00305D16" w:rsidRPr="00305D16">
        <w:rPr>
          <w:sz w:val="36"/>
          <w:szCs w:val="36"/>
        </w:rPr>
        <w:t>КСМ 13А</w:t>
      </w:r>
    </w:p>
    <w:p w:rsidR="004B6B39" w:rsidRPr="00305D16" w:rsidRDefault="008927E8">
      <w:pPr>
        <w:ind w:left="6661" w:hanging="708"/>
        <w:rPr>
          <w:sz w:val="36"/>
          <w:szCs w:val="36"/>
        </w:rPr>
      </w:pPr>
      <w:r w:rsidRPr="00305D16">
        <w:rPr>
          <w:sz w:val="36"/>
          <w:szCs w:val="36"/>
        </w:rPr>
        <w:t xml:space="preserve">Команда 1: </w:t>
      </w:r>
      <w:r w:rsidR="00305D16" w:rsidRPr="00305D16">
        <w:rPr>
          <w:sz w:val="36"/>
          <w:szCs w:val="36"/>
        </w:rPr>
        <w:t>ВВС</w:t>
      </w:r>
    </w:p>
    <w:p w:rsidR="004B6B39" w:rsidRPr="00305D16" w:rsidRDefault="00305D16">
      <w:pPr>
        <w:ind w:left="6661" w:hanging="708"/>
        <w:rPr>
          <w:sz w:val="36"/>
          <w:szCs w:val="36"/>
        </w:rPr>
      </w:pPr>
      <w:r w:rsidRPr="00305D16">
        <w:rPr>
          <w:sz w:val="36"/>
          <w:szCs w:val="36"/>
        </w:rPr>
        <w:t>Панчук О.С. Петрик С.</w:t>
      </w:r>
      <w:proofErr w:type="gramStart"/>
      <w:r w:rsidRPr="00305D16">
        <w:rPr>
          <w:sz w:val="36"/>
          <w:szCs w:val="36"/>
        </w:rPr>
        <w:t>С</w:t>
      </w:r>
      <w:proofErr w:type="gramEnd"/>
    </w:p>
    <w:p w:rsidR="004B6B39" w:rsidRDefault="008927E8">
      <w:pPr>
        <w:ind w:left="6661" w:hanging="708"/>
        <w:rPr>
          <w:sz w:val="36"/>
          <w:szCs w:val="36"/>
        </w:rPr>
      </w:pPr>
      <w:proofErr w:type="gramStart"/>
      <w:r>
        <w:rPr>
          <w:sz w:val="36"/>
          <w:szCs w:val="36"/>
        </w:rPr>
        <w:t>Перев</w:t>
      </w:r>
      <w:proofErr w:type="gramEnd"/>
      <w:r>
        <w:rPr>
          <w:sz w:val="36"/>
          <w:szCs w:val="36"/>
        </w:rPr>
        <w:t>ірив викладач</w:t>
      </w:r>
    </w:p>
    <w:p w:rsidR="004B6B39" w:rsidRDefault="008927E8">
      <w:pPr>
        <w:ind w:left="6661" w:hanging="708"/>
        <w:rPr>
          <w:sz w:val="36"/>
          <w:szCs w:val="36"/>
        </w:rPr>
      </w:pPr>
      <w:r>
        <w:rPr>
          <w:sz w:val="36"/>
          <w:szCs w:val="36"/>
        </w:rPr>
        <w:t xml:space="preserve">Сушанова В.С. </w:t>
      </w:r>
    </w:p>
    <w:p w:rsidR="004B6B39" w:rsidRDefault="004B6B39">
      <w:pPr>
        <w:rPr>
          <w:sz w:val="28"/>
          <w:szCs w:val="28"/>
        </w:rPr>
      </w:pPr>
    </w:p>
    <w:p w:rsidR="004B6B39" w:rsidRDefault="004B6B39">
      <w:pPr>
        <w:rPr>
          <w:sz w:val="28"/>
          <w:szCs w:val="28"/>
        </w:rPr>
      </w:pPr>
    </w:p>
    <w:p w:rsidR="004B6B39" w:rsidRDefault="004B6B39">
      <w:pPr>
        <w:rPr>
          <w:sz w:val="28"/>
          <w:szCs w:val="28"/>
        </w:rPr>
      </w:pPr>
    </w:p>
    <w:p w:rsidR="004B6B39" w:rsidRDefault="004B6B39">
      <w:pPr>
        <w:rPr>
          <w:sz w:val="28"/>
          <w:szCs w:val="28"/>
        </w:rPr>
      </w:pPr>
    </w:p>
    <w:p w:rsidR="004B6B39" w:rsidRDefault="004B6B39">
      <w:pPr>
        <w:rPr>
          <w:sz w:val="28"/>
          <w:szCs w:val="28"/>
        </w:rPr>
      </w:pPr>
    </w:p>
    <w:p w:rsidR="00305D16" w:rsidRDefault="00305D16">
      <w:pPr>
        <w:jc w:val="center"/>
        <w:rPr>
          <w:sz w:val="40"/>
          <w:szCs w:val="40"/>
        </w:rPr>
      </w:pPr>
    </w:p>
    <w:p w:rsidR="004B6B39" w:rsidRDefault="00305D16">
      <w:pPr>
        <w:jc w:val="center"/>
        <w:rPr>
          <w:sz w:val="40"/>
          <w:szCs w:val="40"/>
        </w:rPr>
      </w:pPr>
      <w:r>
        <w:rPr>
          <w:sz w:val="40"/>
          <w:szCs w:val="40"/>
        </w:rPr>
        <w:t>Київ 2023</w:t>
      </w:r>
    </w:p>
    <w:p w:rsidR="004B6B39" w:rsidRDefault="008927E8">
      <w:pPr>
        <w:jc w:val="both"/>
        <w:rPr>
          <w:b/>
          <w:sz w:val="28"/>
          <w:szCs w:val="28"/>
        </w:rPr>
      </w:pPr>
      <w:r>
        <w:rPr>
          <w:b/>
          <w:sz w:val="28"/>
          <w:szCs w:val="28"/>
        </w:rPr>
        <w:t xml:space="preserve">Мета роботи: </w:t>
      </w:r>
    </w:p>
    <w:p w:rsidR="004B6B39" w:rsidRDefault="008927E8">
      <w:pPr>
        <w:ind w:left="360" w:hanging="360"/>
        <w:jc w:val="both"/>
        <w:rPr>
          <w:sz w:val="28"/>
          <w:szCs w:val="28"/>
        </w:rPr>
      </w:pPr>
      <w:r>
        <w:rPr>
          <w:sz w:val="28"/>
          <w:szCs w:val="28"/>
        </w:rPr>
        <w:lastRenderedPageBreak/>
        <w:t xml:space="preserve">1. Отримання практичних навиків роботи з середовищами віртуальних машин та операційними системами </w:t>
      </w:r>
      <w:proofErr w:type="gramStart"/>
      <w:r>
        <w:rPr>
          <w:sz w:val="28"/>
          <w:szCs w:val="28"/>
        </w:rPr>
        <w:t>р</w:t>
      </w:r>
      <w:proofErr w:type="gramEnd"/>
      <w:r>
        <w:rPr>
          <w:sz w:val="28"/>
          <w:szCs w:val="28"/>
        </w:rPr>
        <w:t xml:space="preserve">ізних типів та сімейств – їх графічною оболонкою, входом і виходом з системи, ознайомлення зі структурою робочого столу, вивчення основних дій </w:t>
      </w:r>
      <w:r>
        <w:rPr>
          <w:sz w:val="28"/>
          <w:szCs w:val="28"/>
        </w:rPr>
        <w:t>та налаштувань при роботі в системі.</w:t>
      </w:r>
    </w:p>
    <w:p w:rsidR="004B6B39" w:rsidRDefault="004B6B39">
      <w:pPr>
        <w:jc w:val="both"/>
        <w:rPr>
          <w:sz w:val="28"/>
          <w:szCs w:val="28"/>
        </w:rPr>
      </w:pPr>
    </w:p>
    <w:p w:rsidR="004B6B39" w:rsidRDefault="008927E8">
      <w:pPr>
        <w:jc w:val="both"/>
        <w:rPr>
          <w:b/>
          <w:sz w:val="28"/>
          <w:szCs w:val="28"/>
        </w:rPr>
      </w:pPr>
      <w:r>
        <w:rPr>
          <w:b/>
          <w:sz w:val="28"/>
          <w:szCs w:val="28"/>
        </w:rPr>
        <w:t>Матеріальне забезпечення занять</w:t>
      </w:r>
    </w:p>
    <w:p w:rsidR="004B6B39" w:rsidRDefault="008927E8">
      <w:pPr>
        <w:rPr>
          <w:sz w:val="28"/>
          <w:szCs w:val="28"/>
        </w:rPr>
      </w:pPr>
      <w:r>
        <w:rPr>
          <w:sz w:val="28"/>
          <w:szCs w:val="28"/>
        </w:rPr>
        <w:t>1. ЕОМ типу IBM PC.</w:t>
      </w:r>
    </w:p>
    <w:p w:rsidR="004B6B39" w:rsidRDefault="008927E8">
      <w:pPr>
        <w:rPr>
          <w:sz w:val="28"/>
          <w:szCs w:val="28"/>
        </w:rPr>
      </w:pPr>
      <w:r>
        <w:rPr>
          <w:sz w:val="28"/>
          <w:szCs w:val="28"/>
        </w:rPr>
        <w:t>2. ОС сімейства Windows (Windows 7).</w:t>
      </w:r>
    </w:p>
    <w:p w:rsidR="004B6B39" w:rsidRDefault="008927E8">
      <w:pPr>
        <w:rPr>
          <w:sz w:val="28"/>
          <w:szCs w:val="28"/>
        </w:rPr>
      </w:pPr>
      <w:r>
        <w:rPr>
          <w:sz w:val="28"/>
          <w:szCs w:val="28"/>
        </w:rPr>
        <w:t>3. Віртуальна машина – Virtual Box (Oracle).</w:t>
      </w:r>
    </w:p>
    <w:p w:rsidR="004B6B39" w:rsidRDefault="008927E8">
      <w:pPr>
        <w:rPr>
          <w:sz w:val="28"/>
          <w:szCs w:val="28"/>
        </w:rPr>
      </w:pPr>
      <w:r>
        <w:rPr>
          <w:sz w:val="28"/>
          <w:szCs w:val="28"/>
        </w:rPr>
        <w:t>4. Операційна система GNU/Linux – CentOS.</w:t>
      </w:r>
    </w:p>
    <w:p w:rsidR="004B6B39" w:rsidRDefault="008927E8">
      <w:pPr>
        <w:jc w:val="both"/>
        <w:rPr>
          <w:b/>
          <w:sz w:val="28"/>
          <w:szCs w:val="28"/>
        </w:rPr>
      </w:pPr>
      <w:r>
        <w:rPr>
          <w:b/>
          <w:sz w:val="28"/>
          <w:szCs w:val="28"/>
        </w:rPr>
        <w:t xml:space="preserve">Завдання для попередньої </w:t>
      </w:r>
      <w:proofErr w:type="gramStart"/>
      <w:r>
        <w:rPr>
          <w:b/>
          <w:sz w:val="28"/>
          <w:szCs w:val="28"/>
        </w:rPr>
        <w:t>п</w:t>
      </w:r>
      <w:proofErr w:type="gramEnd"/>
      <w:r>
        <w:rPr>
          <w:b/>
          <w:sz w:val="28"/>
          <w:szCs w:val="28"/>
        </w:rPr>
        <w:t>ідготовки</w:t>
      </w:r>
    </w:p>
    <w:p w:rsidR="004B6B39" w:rsidRDefault="008927E8">
      <w:pPr>
        <w:jc w:val="both"/>
        <w:rPr>
          <w:b/>
          <w:i/>
          <w:sz w:val="28"/>
          <w:szCs w:val="28"/>
        </w:rPr>
      </w:pPr>
      <w:r>
        <w:rPr>
          <w:b/>
          <w:i/>
          <w:sz w:val="28"/>
          <w:szCs w:val="28"/>
        </w:rPr>
        <w:t xml:space="preserve">Готував </w:t>
      </w:r>
      <w:proofErr w:type="gramStart"/>
      <w:r>
        <w:rPr>
          <w:b/>
          <w:i/>
          <w:sz w:val="28"/>
          <w:szCs w:val="28"/>
        </w:rPr>
        <w:t>матер</w:t>
      </w:r>
      <w:proofErr w:type="gramEnd"/>
      <w:r>
        <w:rPr>
          <w:b/>
          <w:i/>
          <w:sz w:val="28"/>
          <w:szCs w:val="28"/>
        </w:rPr>
        <w:t xml:space="preserve">іал студент </w:t>
      </w:r>
      <w:r w:rsidR="00305D16" w:rsidRPr="007E1ECD">
        <w:rPr>
          <w:b/>
          <w:i/>
          <w:sz w:val="28"/>
          <w:szCs w:val="28"/>
        </w:rPr>
        <w:t>Панчук О.С.</w:t>
      </w:r>
    </w:p>
    <w:p w:rsidR="004B6B39" w:rsidRDefault="008927E8">
      <w:pPr>
        <w:numPr>
          <w:ilvl w:val="0"/>
          <w:numId w:val="1"/>
        </w:numPr>
        <w:pBdr>
          <w:top w:val="nil"/>
          <w:left w:val="nil"/>
          <w:bottom w:val="nil"/>
          <w:right w:val="nil"/>
          <w:between w:val="nil"/>
        </w:pBdr>
        <w:jc w:val="both"/>
        <w:rPr>
          <w:color w:val="000000"/>
          <w:sz w:val="28"/>
          <w:szCs w:val="28"/>
        </w:rPr>
      </w:pPr>
      <w:r>
        <w:rPr>
          <w:color w:val="000000"/>
          <w:sz w:val="28"/>
          <w:szCs w:val="28"/>
        </w:rPr>
        <w:t xml:space="preserve">Прочитайте короткі </w:t>
      </w:r>
      <w:r>
        <w:rPr>
          <w:sz w:val="28"/>
          <w:szCs w:val="28"/>
        </w:rPr>
        <w:t>теоретичні</w:t>
      </w:r>
      <w:r>
        <w:rPr>
          <w:color w:val="000000"/>
          <w:sz w:val="28"/>
          <w:szCs w:val="28"/>
        </w:rPr>
        <w:t xml:space="preserve"> відомості до лабораторної роботи та зробіть невеличкий словник базових </w:t>
      </w:r>
      <w:proofErr w:type="gramStart"/>
      <w:r>
        <w:rPr>
          <w:color w:val="000000"/>
          <w:sz w:val="28"/>
          <w:szCs w:val="28"/>
        </w:rPr>
        <w:t>англ</w:t>
      </w:r>
      <w:proofErr w:type="gramEnd"/>
      <w:r>
        <w:rPr>
          <w:color w:val="000000"/>
          <w:sz w:val="28"/>
          <w:szCs w:val="28"/>
        </w:rPr>
        <w:t>ійських термінів з питань класифікації ОС.</w:t>
      </w:r>
    </w:p>
    <w:p w:rsidR="004B6B39" w:rsidRDefault="004B6B39">
      <w:pPr>
        <w:jc w:val="center"/>
        <w:rPr>
          <w:b/>
          <w:i/>
          <w:sz w:val="28"/>
          <w:szCs w:val="28"/>
        </w:rPr>
      </w:pPr>
    </w:p>
    <w:tbl>
      <w:tblPr>
        <w:tblStyle w:val="af1"/>
        <w:tblW w:w="8046"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31"/>
        <w:gridCol w:w="5415"/>
      </w:tblGrid>
      <w:tr w:rsidR="004B6B39">
        <w:trPr>
          <w:jc w:val="center"/>
        </w:trPr>
        <w:tc>
          <w:tcPr>
            <w:tcW w:w="2631" w:type="dxa"/>
          </w:tcPr>
          <w:p w:rsidR="004B6B39" w:rsidRDefault="008927E8">
            <w:pPr>
              <w:jc w:val="center"/>
              <w:rPr>
                <w:sz w:val="28"/>
                <w:szCs w:val="28"/>
              </w:rPr>
            </w:pPr>
            <w:r>
              <w:rPr>
                <w:sz w:val="28"/>
                <w:szCs w:val="28"/>
              </w:rPr>
              <w:t xml:space="preserve">Термін </w:t>
            </w:r>
            <w:proofErr w:type="gramStart"/>
            <w:r>
              <w:rPr>
                <w:sz w:val="28"/>
                <w:szCs w:val="28"/>
              </w:rPr>
              <w:t>англ</w:t>
            </w:r>
            <w:proofErr w:type="gramEnd"/>
            <w:r>
              <w:rPr>
                <w:sz w:val="28"/>
                <w:szCs w:val="28"/>
              </w:rPr>
              <w:t>ійською</w:t>
            </w:r>
          </w:p>
        </w:tc>
        <w:tc>
          <w:tcPr>
            <w:tcW w:w="5415" w:type="dxa"/>
          </w:tcPr>
          <w:p w:rsidR="004B6B39" w:rsidRDefault="008927E8">
            <w:pPr>
              <w:rPr>
                <w:sz w:val="28"/>
                <w:szCs w:val="28"/>
              </w:rPr>
            </w:pPr>
            <w:r>
              <w:rPr>
                <w:sz w:val="28"/>
                <w:szCs w:val="28"/>
              </w:rPr>
              <w:t>Термін українською</w:t>
            </w:r>
          </w:p>
        </w:tc>
      </w:tr>
      <w:tr w:rsidR="004B6B39">
        <w:trPr>
          <w:jc w:val="center"/>
        </w:trPr>
        <w:tc>
          <w:tcPr>
            <w:tcW w:w="2631" w:type="dxa"/>
          </w:tcPr>
          <w:p w:rsidR="004B6B39" w:rsidRDefault="008927E8">
            <w:pPr>
              <w:rPr>
                <w:sz w:val="28"/>
                <w:szCs w:val="28"/>
              </w:rPr>
            </w:pPr>
            <w:r>
              <w:rPr>
                <w:b/>
              </w:rPr>
              <w:t>Operating System</w:t>
            </w:r>
          </w:p>
        </w:tc>
        <w:tc>
          <w:tcPr>
            <w:tcW w:w="5415" w:type="dxa"/>
          </w:tcPr>
          <w:p w:rsidR="004B6B39" w:rsidRDefault="008927E8">
            <w:pPr>
              <w:jc w:val="both"/>
              <w:rPr>
                <w:sz w:val="28"/>
                <w:szCs w:val="28"/>
              </w:rPr>
            </w:pPr>
            <w:r>
              <w:t>Операційна система</w:t>
            </w:r>
          </w:p>
        </w:tc>
      </w:tr>
      <w:tr w:rsidR="004B6B39">
        <w:trPr>
          <w:jc w:val="center"/>
        </w:trPr>
        <w:tc>
          <w:tcPr>
            <w:tcW w:w="2631" w:type="dxa"/>
          </w:tcPr>
          <w:p w:rsidR="004B6B39" w:rsidRDefault="00305D16">
            <w:pPr>
              <w:rPr>
                <w:b/>
                <w:sz w:val="22"/>
                <w:szCs w:val="22"/>
              </w:rPr>
            </w:pPr>
            <w:r w:rsidRPr="00305D16">
              <w:rPr>
                <w:b/>
                <w:sz w:val="22"/>
                <w:szCs w:val="22"/>
              </w:rPr>
              <w:t>Arguments</w:t>
            </w:r>
          </w:p>
        </w:tc>
        <w:tc>
          <w:tcPr>
            <w:tcW w:w="5415" w:type="dxa"/>
          </w:tcPr>
          <w:p w:rsidR="004B6B39" w:rsidRPr="00305D16" w:rsidRDefault="00305D16">
            <w:pPr>
              <w:jc w:val="both"/>
            </w:pPr>
            <w:r w:rsidRPr="00305D16">
              <w:t>аргументи</w:t>
            </w:r>
          </w:p>
        </w:tc>
      </w:tr>
      <w:tr w:rsidR="004B6B39">
        <w:trPr>
          <w:jc w:val="center"/>
        </w:trPr>
        <w:tc>
          <w:tcPr>
            <w:tcW w:w="2631" w:type="dxa"/>
          </w:tcPr>
          <w:p w:rsidR="004B6B39" w:rsidRPr="00305D16" w:rsidRDefault="00305D16" w:rsidP="00305D16">
            <w:pPr>
              <w:rPr>
                <w:color w:val="FF0000"/>
              </w:rPr>
            </w:pPr>
            <w:r w:rsidRPr="00305D16">
              <w:t>Command Line Skills</w:t>
            </w:r>
          </w:p>
        </w:tc>
        <w:tc>
          <w:tcPr>
            <w:tcW w:w="5415" w:type="dxa"/>
          </w:tcPr>
          <w:p w:rsidR="00305D16" w:rsidRPr="00305D16" w:rsidRDefault="00305D16">
            <w:pPr>
              <w:jc w:val="both"/>
            </w:pPr>
            <w:r w:rsidRPr="00305D16">
              <w:t>Навички роботи з командним рядком</w:t>
            </w:r>
          </w:p>
        </w:tc>
      </w:tr>
      <w:tr w:rsidR="00305D16">
        <w:trPr>
          <w:jc w:val="center"/>
        </w:trPr>
        <w:tc>
          <w:tcPr>
            <w:tcW w:w="2631" w:type="dxa"/>
          </w:tcPr>
          <w:p w:rsidR="00305D16" w:rsidRPr="00305D16" w:rsidRDefault="00305D16" w:rsidP="00305D16">
            <w:r w:rsidRPr="00305D16">
              <w:t>Inline editing</w:t>
            </w:r>
          </w:p>
        </w:tc>
        <w:tc>
          <w:tcPr>
            <w:tcW w:w="5415" w:type="dxa"/>
          </w:tcPr>
          <w:p w:rsidR="00305D16" w:rsidRPr="00305D16" w:rsidRDefault="00305D16">
            <w:pPr>
              <w:jc w:val="both"/>
              <w:rPr>
                <w:lang w:val="uk-UA"/>
              </w:rPr>
            </w:pPr>
            <w:r>
              <w:t xml:space="preserve">Редагування на </w:t>
            </w:r>
            <w:proofErr w:type="gramStart"/>
            <w:r>
              <w:t>м</w:t>
            </w:r>
            <w:proofErr w:type="gramEnd"/>
            <w:r>
              <w:rPr>
                <w:lang w:val="uk-UA"/>
              </w:rPr>
              <w:t>ісці</w:t>
            </w:r>
          </w:p>
        </w:tc>
      </w:tr>
      <w:tr w:rsidR="00305D16">
        <w:trPr>
          <w:jc w:val="center"/>
        </w:trPr>
        <w:tc>
          <w:tcPr>
            <w:tcW w:w="2631" w:type="dxa"/>
          </w:tcPr>
          <w:p w:rsidR="00305D16" w:rsidRPr="00305D16" w:rsidRDefault="00305D16" w:rsidP="00305D16">
            <w:r w:rsidRPr="00305D16">
              <w:t>Scripting</w:t>
            </w:r>
          </w:p>
        </w:tc>
        <w:tc>
          <w:tcPr>
            <w:tcW w:w="5415" w:type="dxa"/>
          </w:tcPr>
          <w:p w:rsidR="00305D16" w:rsidRPr="00305D16" w:rsidRDefault="00305D16">
            <w:pPr>
              <w:jc w:val="both"/>
            </w:pPr>
            <w:r w:rsidRPr="00305D16">
              <w:t>сценарії</w:t>
            </w:r>
          </w:p>
        </w:tc>
      </w:tr>
      <w:tr w:rsidR="00305D16">
        <w:trPr>
          <w:jc w:val="center"/>
        </w:trPr>
        <w:tc>
          <w:tcPr>
            <w:tcW w:w="2631" w:type="dxa"/>
          </w:tcPr>
          <w:p w:rsidR="00305D16" w:rsidRPr="00305D16" w:rsidRDefault="00305D16" w:rsidP="00305D16">
            <w:r w:rsidRPr="00305D16">
              <w:t>The Shell</w:t>
            </w:r>
          </w:p>
        </w:tc>
        <w:tc>
          <w:tcPr>
            <w:tcW w:w="5415" w:type="dxa"/>
          </w:tcPr>
          <w:p w:rsidR="00305D16" w:rsidRPr="00305D16" w:rsidRDefault="007E1ECD">
            <w:pPr>
              <w:jc w:val="both"/>
            </w:pPr>
            <w:r w:rsidRPr="007E1ECD">
              <w:t>Командний рядок</w:t>
            </w:r>
          </w:p>
        </w:tc>
      </w:tr>
      <w:tr w:rsidR="00305D16">
        <w:trPr>
          <w:jc w:val="center"/>
        </w:trPr>
        <w:tc>
          <w:tcPr>
            <w:tcW w:w="2631" w:type="dxa"/>
          </w:tcPr>
          <w:p w:rsidR="00305D16" w:rsidRPr="007E1ECD" w:rsidRDefault="007E1ECD" w:rsidP="00305D16">
            <w:pPr>
              <w:rPr>
                <w:lang w:val="uk-UA"/>
              </w:rPr>
            </w:pPr>
            <w:r>
              <w:t>Bash shell</w:t>
            </w:r>
          </w:p>
        </w:tc>
        <w:tc>
          <w:tcPr>
            <w:tcW w:w="5415" w:type="dxa"/>
          </w:tcPr>
          <w:p w:rsidR="00305D16" w:rsidRPr="00305D16" w:rsidRDefault="007E1ECD">
            <w:pPr>
              <w:jc w:val="both"/>
            </w:pPr>
            <w:r w:rsidRPr="007E1ECD">
              <w:t>оболонка Bash</w:t>
            </w:r>
          </w:p>
        </w:tc>
      </w:tr>
      <w:tr w:rsidR="00305D16">
        <w:trPr>
          <w:jc w:val="center"/>
        </w:trPr>
        <w:tc>
          <w:tcPr>
            <w:tcW w:w="2631" w:type="dxa"/>
          </w:tcPr>
          <w:p w:rsidR="00305D16" w:rsidRPr="00305D16" w:rsidRDefault="007E1ECD" w:rsidP="007E1ECD">
            <w:r>
              <w:t>Prompt</w:t>
            </w:r>
            <w:r>
              <w:rPr>
                <w:lang w:val="uk-UA"/>
              </w:rPr>
              <w:t xml:space="preserve"> </w:t>
            </w:r>
            <w:r>
              <w:t>structure</w:t>
            </w:r>
          </w:p>
        </w:tc>
        <w:tc>
          <w:tcPr>
            <w:tcW w:w="5415" w:type="dxa"/>
          </w:tcPr>
          <w:p w:rsidR="00305D16" w:rsidRPr="00305D16" w:rsidRDefault="007E1ECD">
            <w:pPr>
              <w:jc w:val="both"/>
            </w:pPr>
            <w:r w:rsidRPr="007E1ECD">
              <w:t>І</w:t>
            </w:r>
            <w:proofErr w:type="gramStart"/>
            <w:r w:rsidRPr="007E1ECD">
              <w:t>м'я</w:t>
            </w:r>
            <w:proofErr w:type="gramEnd"/>
            <w:r w:rsidRPr="007E1ECD">
              <w:t xml:space="preserve"> користувача</w:t>
            </w:r>
          </w:p>
        </w:tc>
      </w:tr>
      <w:tr w:rsidR="00305D16">
        <w:trPr>
          <w:jc w:val="center"/>
        </w:trPr>
        <w:tc>
          <w:tcPr>
            <w:tcW w:w="2631" w:type="dxa"/>
          </w:tcPr>
          <w:p w:rsidR="00305D16" w:rsidRPr="00305D16" w:rsidRDefault="007E1ECD" w:rsidP="00305D16">
            <w:r w:rsidRPr="007E1ECD">
              <w:t>Variables</w:t>
            </w:r>
          </w:p>
        </w:tc>
        <w:tc>
          <w:tcPr>
            <w:tcW w:w="5415" w:type="dxa"/>
          </w:tcPr>
          <w:p w:rsidR="00305D16" w:rsidRPr="007E1ECD" w:rsidRDefault="007E1ECD">
            <w:pPr>
              <w:jc w:val="both"/>
              <w:rPr>
                <w:lang w:val="uk-UA"/>
              </w:rPr>
            </w:pPr>
            <w:r>
              <w:rPr>
                <w:lang w:val="uk-UA"/>
              </w:rPr>
              <w:t>Змінні</w:t>
            </w:r>
          </w:p>
        </w:tc>
      </w:tr>
      <w:tr w:rsidR="00305D16">
        <w:trPr>
          <w:jc w:val="center"/>
        </w:trPr>
        <w:tc>
          <w:tcPr>
            <w:tcW w:w="2631" w:type="dxa"/>
          </w:tcPr>
          <w:p w:rsidR="00305D16" w:rsidRPr="00305D16" w:rsidRDefault="007E1ECD" w:rsidP="00305D16">
            <w:r w:rsidRPr="007E1ECD">
              <w:t>Aliases</w:t>
            </w:r>
          </w:p>
        </w:tc>
        <w:tc>
          <w:tcPr>
            <w:tcW w:w="5415" w:type="dxa"/>
          </w:tcPr>
          <w:p w:rsidR="00305D16" w:rsidRPr="007E1ECD" w:rsidRDefault="007E1ECD">
            <w:pPr>
              <w:jc w:val="both"/>
              <w:rPr>
                <w:lang w:val="uk-UA"/>
              </w:rPr>
            </w:pPr>
            <w:r>
              <w:rPr>
                <w:lang w:val="uk-UA"/>
              </w:rPr>
              <w:t>Псевдонім</w:t>
            </w:r>
          </w:p>
        </w:tc>
      </w:tr>
    </w:tbl>
    <w:p w:rsidR="004B6B39" w:rsidRDefault="004B6B39">
      <w:pPr>
        <w:jc w:val="both"/>
        <w:rPr>
          <w:sz w:val="28"/>
          <w:szCs w:val="28"/>
        </w:rPr>
      </w:pPr>
    </w:p>
    <w:p w:rsidR="004B6B39" w:rsidRDefault="008927E8">
      <w:pPr>
        <w:numPr>
          <w:ilvl w:val="0"/>
          <w:numId w:val="1"/>
        </w:numPr>
        <w:pBdr>
          <w:top w:val="nil"/>
          <w:left w:val="nil"/>
          <w:bottom w:val="nil"/>
          <w:right w:val="nil"/>
          <w:between w:val="nil"/>
        </w:pBdr>
        <w:jc w:val="both"/>
        <w:rPr>
          <w:color w:val="000000"/>
          <w:sz w:val="28"/>
          <w:szCs w:val="28"/>
        </w:rPr>
      </w:pPr>
      <w:r>
        <w:rPr>
          <w:sz w:val="28"/>
          <w:szCs w:val="28"/>
        </w:rPr>
        <w:t xml:space="preserve">Прочитавши </w:t>
      </w:r>
      <w:proofErr w:type="gramStart"/>
      <w:r>
        <w:rPr>
          <w:sz w:val="28"/>
          <w:szCs w:val="28"/>
        </w:rPr>
        <w:t>матер</w:t>
      </w:r>
      <w:proofErr w:type="gramEnd"/>
      <w:r>
        <w:rPr>
          <w:sz w:val="28"/>
          <w:szCs w:val="28"/>
        </w:rPr>
        <w:t>іал з коротких теоретичних відомостей дайте відповіді на наступні питання:</w:t>
      </w:r>
    </w:p>
    <w:p w:rsidR="004B6B39" w:rsidRPr="007E1ECD" w:rsidRDefault="008927E8">
      <w:pPr>
        <w:jc w:val="both"/>
        <w:rPr>
          <w:sz w:val="28"/>
          <w:szCs w:val="28"/>
          <w:lang w:val="uk-UA"/>
        </w:rPr>
      </w:pPr>
      <w:r>
        <w:rPr>
          <w:b/>
          <w:i/>
          <w:sz w:val="28"/>
          <w:szCs w:val="28"/>
        </w:rPr>
        <w:t xml:space="preserve">Готував </w:t>
      </w:r>
      <w:proofErr w:type="gramStart"/>
      <w:r>
        <w:rPr>
          <w:b/>
          <w:i/>
          <w:sz w:val="28"/>
          <w:szCs w:val="28"/>
        </w:rPr>
        <w:t>матер</w:t>
      </w:r>
      <w:proofErr w:type="gramEnd"/>
      <w:r>
        <w:rPr>
          <w:b/>
          <w:i/>
          <w:sz w:val="28"/>
          <w:szCs w:val="28"/>
        </w:rPr>
        <w:t xml:space="preserve">іал студент </w:t>
      </w:r>
      <w:r w:rsidR="007E1ECD" w:rsidRPr="007E1ECD">
        <w:rPr>
          <w:b/>
          <w:i/>
          <w:sz w:val="28"/>
          <w:szCs w:val="28"/>
          <w:lang w:val="uk-UA"/>
        </w:rPr>
        <w:t>Панчук О.С.</w:t>
      </w:r>
    </w:p>
    <w:p w:rsidR="004B6B39" w:rsidRDefault="008927E8">
      <w:pPr>
        <w:numPr>
          <w:ilvl w:val="1"/>
          <w:numId w:val="1"/>
        </w:numPr>
        <w:pBdr>
          <w:top w:val="nil"/>
          <w:left w:val="nil"/>
          <w:bottom w:val="nil"/>
          <w:right w:val="nil"/>
          <w:between w:val="nil"/>
        </w:pBdr>
        <w:jc w:val="both"/>
        <w:rPr>
          <w:color w:val="000000"/>
          <w:sz w:val="28"/>
          <w:szCs w:val="28"/>
        </w:rPr>
      </w:pPr>
      <w:r>
        <w:rPr>
          <w:sz w:val="28"/>
          <w:szCs w:val="28"/>
        </w:rPr>
        <w:t>Охарактеризуйте поняття «гіпервізор». Які бувають їх типи?</w:t>
      </w:r>
    </w:p>
    <w:p w:rsidR="007E1ECD" w:rsidRPr="007E1ECD" w:rsidRDefault="007E1ECD" w:rsidP="007E1ECD">
      <w:pPr>
        <w:ind w:firstLine="709"/>
        <w:jc w:val="both"/>
        <w:rPr>
          <w:sz w:val="28"/>
          <w:szCs w:val="28"/>
        </w:rPr>
      </w:pPr>
      <w:r w:rsidRPr="00651171">
        <w:rPr>
          <w:b/>
          <w:sz w:val="28"/>
          <w:szCs w:val="28"/>
        </w:rPr>
        <w:t>Командний інтерпретатор</w:t>
      </w:r>
      <w:r w:rsidRPr="007E1ECD">
        <w:rPr>
          <w:sz w:val="28"/>
          <w:szCs w:val="28"/>
          <w:lang w:val="uk-UA"/>
        </w:rPr>
        <w:t>-</w:t>
      </w:r>
      <w:proofErr w:type="gramStart"/>
      <w:r w:rsidRPr="007E1ECD">
        <w:rPr>
          <w:sz w:val="28"/>
          <w:szCs w:val="28"/>
          <w:lang w:val="en-US"/>
        </w:rPr>
        <w:t>t</w:t>
      </w:r>
      <w:r w:rsidRPr="007E1ECD">
        <w:rPr>
          <w:sz w:val="28"/>
          <w:szCs w:val="28"/>
        </w:rPr>
        <w:t>his</w:t>
      </w:r>
      <w:proofErr w:type="gramEnd"/>
      <w:r w:rsidRPr="007E1ECD">
        <w:rPr>
          <w:sz w:val="28"/>
          <w:szCs w:val="28"/>
        </w:rPr>
        <w:t xml:space="preserve"> is software that executes commands and instructions entered by the user through a command-line interface or text interface. It is an interactive shell for interacting with the operating system and performing various tasks.</w:t>
      </w:r>
    </w:p>
    <w:p w:rsidR="007E1ECD" w:rsidRPr="007E1ECD" w:rsidRDefault="007E1ECD" w:rsidP="007E1ECD">
      <w:pPr>
        <w:ind w:firstLine="709"/>
        <w:jc w:val="both"/>
        <w:rPr>
          <w:sz w:val="28"/>
          <w:szCs w:val="28"/>
          <w:lang w:val="en-US"/>
        </w:rPr>
      </w:pPr>
      <w:r w:rsidRPr="007E1ECD">
        <w:rPr>
          <w:sz w:val="28"/>
          <w:szCs w:val="28"/>
        </w:rPr>
        <w:t>The main functions of</w:t>
      </w:r>
      <w:r>
        <w:rPr>
          <w:sz w:val="28"/>
          <w:szCs w:val="28"/>
        </w:rPr>
        <w:t xml:space="preserve"> a command interpreter include:</w:t>
      </w:r>
    </w:p>
    <w:p w:rsidR="007E1ECD" w:rsidRPr="007E1ECD" w:rsidRDefault="007E1ECD" w:rsidP="007E1ECD">
      <w:pPr>
        <w:pStyle w:val="aa"/>
        <w:numPr>
          <w:ilvl w:val="0"/>
          <w:numId w:val="5"/>
        </w:numPr>
        <w:jc w:val="both"/>
        <w:rPr>
          <w:sz w:val="28"/>
          <w:szCs w:val="28"/>
        </w:rPr>
      </w:pPr>
      <w:r w:rsidRPr="007E1ECD">
        <w:rPr>
          <w:sz w:val="28"/>
          <w:szCs w:val="28"/>
        </w:rPr>
        <w:t>Command Execution: The interpreter processes and executes commands entered by the user or launched from scripts.</w:t>
      </w:r>
    </w:p>
    <w:p w:rsidR="007E1ECD" w:rsidRPr="007E1ECD" w:rsidRDefault="007E1ECD" w:rsidP="007E1ECD">
      <w:pPr>
        <w:pStyle w:val="aa"/>
        <w:numPr>
          <w:ilvl w:val="0"/>
          <w:numId w:val="5"/>
        </w:numPr>
        <w:jc w:val="both"/>
        <w:rPr>
          <w:sz w:val="28"/>
          <w:szCs w:val="28"/>
        </w:rPr>
      </w:pPr>
      <w:r w:rsidRPr="007E1ECD">
        <w:rPr>
          <w:sz w:val="28"/>
          <w:szCs w:val="28"/>
        </w:rPr>
        <w:t>Program Execution: Users can run executable files, programs, and services from the command line.</w:t>
      </w:r>
    </w:p>
    <w:p w:rsidR="007E1ECD" w:rsidRPr="007E1ECD" w:rsidRDefault="007E1ECD" w:rsidP="007E1ECD">
      <w:pPr>
        <w:pStyle w:val="aa"/>
        <w:numPr>
          <w:ilvl w:val="0"/>
          <w:numId w:val="5"/>
        </w:numPr>
        <w:jc w:val="both"/>
        <w:rPr>
          <w:sz w:val="28"/>
          <w:szCs w:val="28"/>
        </w:rPr>
      </w:pPr>
      <w:r w:rsidRPr="007E1ECD">
        <w:rPr>
          <w:sz w:val="28"/>
          <w:szCs w:val="28"/>
        </w:rPr>
        <w:t>File and Directory Operations: The interpreter provides the ability to manage files and directories, such as creating, moving, deleting, and changing access rights.</w:t>
      </w:r>
    </w:p>
    <w:p w:rsidR="007E1ECD" w:rsidRPr="007E1ECD" w:rsidRDefault="007E1ECD" w:rsidP="007E1ECD">
      <w:pPr>
        <w:pStyle w:val="aa"/>
        <w:numPr>
          <w:ilvl w:val="0"/>
          <w:numId w:val="5"/>
        </w:numPr>
        <w:jc w:val="both"/>
        <w:rPr>
          <w:sz w:val="28"/>
          <w:szCs w:val="28"/>
        </w:rPr>
      </w:pPr>
      <w:r w:rsidRPr="007E1ECD">
        <w:rPr>
          <w:sz w:val="28"/>
          <w:szCs w:val="28"/>
        </w:rPr>
        <w:t>Input/Output Streams: The interpreter manages input (stdin) and output (stdout) streams for user interaction and command execution result processing.</w:t>
      </w:r>
    </w:p>
    <w:p w:rsidR="007E1ECD" w:rsidRPr="007E1ECD" w:rsidRDefault="007E1ECD" w:rsidP="007E1ECD">
      <w:pPr>
        <w:pStyle w:val="aa"/>
        <w:numPr>
          <w:ilvl w:val="0"/>
          <w:numId w:val="5"/>
        </w:numPr>
        <w:jc w:val="both"/>
        <w:rPr>
          <w:sz w:val="28"/>
          <w:szCs w:val="28"/>
        </w:rPr>
      </w:pPr>
      <w:r w:rsidRPr="007E1ECD">
        <w:rPr>
          <w:sz w:val="28"/>
          <w:szCs w:val="28"/>
        </w:rPr>
        <w:t>Variables and Aliases: Users can define variables and aliases to simplify command invocation and store data.</w:t>
      </w:r>
    </w:p>
    <w:p w:rsidR="004B6B39" w:rsidRPr="007E1ECD" w:rsidRDefault="007E1ECD" w:rsidP="007E1ECD">
      <w:pPr>
        <w:pStyle w:val="aa"/>
        <w:numPr>
          <w:ilvl w:val="0"/>
          <w:numId w:val="5"/>
        </w:numPr>
        <w:jc w:val="both"/>
        <w:rPr>
          <w:sz w:val="28"/>
          <w:szCs w:val="28"/>
        </w:rPr>
      </w:pPr>
      <w:r w:rsidRPr="007E1ECD">
        <w:rPr>
          <w:sz w:val="28"/>
          <w:szCs w:val="28"/>
        </w:rPr>
        <w:lastRenderedPageBreak/>
        <w:t>Scripts: The command interpreter can execute scripts that contain sequences of commands and instructions for task automation.</w:t>
      </w:r>
    </w:p>
    <w:p w:rsidR="00651171" w:rsidRPr="00651171" w:rsidRDefault="00651171" w:rsidP="00651171">
      <w:pPr>
        <w:jc w:val="both"/>
        <w:rPr>
          <w:sz w:val="28"/>
          <w:szCs w:val="28"/>
        </w:rPr>
      </w:pPr>
      <w:r w:rsidRPr="00651171">
        <w:rPr>
          <w:b/>
          <w:sz w:val="28"/>
          <w:szCs w:val="28"/>
          <w:lang w:val="uk-UA"/>
        </w:rPr>
        <w:t>Оболонка–</w:t>
      </w:r>
      <w:r>
        <w:rPr>
          <w:sz w:val="28"/>
          <w:szCs w:val="28"/>
          <w:lang w:val="uk-UA"/>
        </w:rPr>
        <w:t>(</w:t>
      </w:r>
      <w:r w:rsidRPr="00651171">
        <w:rPr>
          <w:sz w:val="28"/>
          <w:szCs w:val="28"/>
        </w:rPr>
        <w:t>Shell</w:t>
      </w:r>
      <w:r>
        <w:rPr>
          <w:sz w:val="28"/>
          <w:szCs w:val="28"/>
          <w:lang w:val="uk-UA"/>
        </w:rPr>
        <w:t>)</w:t>
      </w:r>
      <w:r w:rsidRPr="00651171">
        <w:rPr>
          <w:sz w:val="28"/>
          <w:szCs w:val="28"/>
        </w:rPr>
        <w:t xml:space="preserve"> in programming refers to an interactive interface that allows interacting with the operating system or executing commands and programs through a text-based interface. Shells in programming are used for automating operations, processing data, executing commands, and running scripts.</w:t>
      </w:r>
    </w:p>
    <w:p w:rsidR="00651171" w:rsidRPr="00651171" w:rsidRDefault="00651171" w:rsidP="00651171">
      <w:pPr>
        <w:jc w:val="both"/>
        <w:rPr>
          <w:sz w:val="28"/>
          <w:szCs w:val="28"/>
        </w:rPr>
      </w:pPr>
      <w:r w:rsidRPr="00651171">
        <w:rPr>
          <w:sz w:val="28"/>
          <w:szCs w:val="28"/>
        </w:rPr>
        <w:t>In the context of a command-line or script, the shell executes commands entered by the user or contained in executable files. The shell interprets and carries out the commands, ensuring their execution in the operating system.</w:t>
      </w:r>
    </w:p>
    <w:p w:rsidR="00651171" w:rsidRDefault="00651171" w:rsidP="00651171">
      <w:pPr>
        <w:jc w:val="both"/>
        <w:rPr>
          <w:sz w:val="28"/>
          <w:szCs w:val="28"/>
          <w:lang w:val="uk-UA"/>
        </w:rPr>
      </w:pPr>
      <w:r w:rsidRPr="00651171">
        <w:rPr>
          <w:sz w:val="28"/>
          <w:szCs w:val="28"/>
        </w:rPr>
        <w:t>Examples of shells in programming include Bash, PowerShell, Command Prompt, Python shell, and many others. Shells help automate tasks, create scripts, and interact with the operating system through a text-based interface.</w:t>
      </w:r>
    </w:p>
    <w:p w:rsidR="00651171" w:rsidRPr="00651171" w:rsidRDefault="00651171" w:rsidP="00651171">
      <w:pPr>
        <w:jc w:val="both"/>
        <w:rPr>
          <w:sz w:val="28"/>
          <w:szCs w:val="28"/>
          <w:lang w:val="uk-UA"/>
        </w:rPr>
      </w:pPr>
      <w:r w:rsidRPr="00651171">
        <w:rPr>
          <w:b/>
          <w:sz w:val="28"/>
          <w:szCs w:val="28"/>
          <w:lang w:val="uk-UA"/>
        </w:rPr>
        <w:t>"С</w:t>
      </w:r>
      <w:r w:rsidRPr="00651171">
        <w:rPr>
          <w:b/>
          <w:sz w:val="28"/>
          <w:szCs w:val="28"/>
          <w:lang w:val="uk-UA"/>
        </w:rPr>
        <w:t>ommand</w:t>
      </w:r>
      <w:r w:rsidRPr="00651171">
        <w:rPr>
          <w:sz w:val="28"/>
          <w:szCs w:val="28"/>
          <w:lang w:val="uk-UA"/>
        </w:rPr>
        <w:t xml:space="preserve">" </w:t>
      </w:r>
      <w:r>
        <w:rPr>
          <w:sz w:val="28"/>
          <w:szCs w:val="28"/>
          <w:lang w:val="uk-UA"/>
        </w:rPr>
        <w:t>-</w:t>
      </w:r>
      <w:r w:rsidRPr="00651171">
        <w:rPr>
          <w:sz w:val="28"/>
          <w:szCs w:val="28"/>
          <w:lang w:val="uk-UA"/>
        </w:rPr>
        <w:t xml:space="preserve"> instructions or operators that instruct a computer to perform a specific action or operation. Commands in programming are used to carry out specific tasks or control the execution of a program.</w:t>
      </w:r>
    </w:p>
    <w:p w:rsidR="00651171" w:rsidRDefault="00651171" w:rsidP="00651171">
      <w:pPr>
        <w:jc w:val="both"/>
        <w:rPr>
          <w:sz w:val="28"/>
          <w:szCs w:val="28"/>
          <w:lang w:val="uk-UA"/>
        </w:rPr>
      </w:pPr>
      <w:r w:rsidRPr="00651171">
        <w:rPr>
          <w:sz w:val="28"/>
          <w:szCs w:val="28"/>
          <w:lang w:val="uk-UA"/>
        </w:rPr>
        <w:t>Commands can be part of the program code and contain instructions for calculations, data reading and writing, control of program execution flow, and much more. Depending on the programming language, commands may have different syntax and functionality.</w:t>
      </w:r>
    </w:p>
    <w:p w:rsidR="00651171" w:rsidRDefault="00651171" w:rsidP="00651171">
      <w:pPr>
        <w:jc w:val="both"/>
        <w:rPr>
          <w:sz w:val="36"/>
          <w:szCs w:val="36"/>
          <w:lang w:val="uk-UA"/>
        </w:rPr>
      </w:pPr>
      <w:r>
        <w:rPr>
          <w:sz w:val="36"/>
          <w:szCs w:val="36"/>
          <w:lang w:val="uk-UA"/>
        </w:rPr>
        <w:t>Відповіді на запитання</w:t>
      </w:r>
    </w:p>
    <w:p w:rsidR="00651171" w:rsidRPr="00651171" w:rsidRDefault="00651171" w:rsidP="00651171">
      <w:pPr>
        <w:pStyle w:val="aa"/>
        <w:numPr>
          <w:ilvl w:val="0"/>
          <w:numId w:val="6"/>
        </w:numPr>
        <w:jc w:val="both"/>
        <w:rPr>
          <w:sz w:val="28"/>
          <w:szCs w:val="28"/>
        </w:rPr>
      </w:pPr>
      <w:r w:rsidRPr="00651171">
        <w:rPr>
          <w:sz w:val="28"/>
          <w:szCs w:val="28"/>
        </w:rPr>
        <w:t>The prompt provides basic information for the user, typically displaying the current directory (working directory), user information, system information, instructions, or other contextual information that helps the user interact with the command interpreter.</w:t>
      </w:r>
    </w:p>
    <w:p w:rsidR="00651171" w:rsidRPr="00651171" w:rsidRDefault="00651171" w:rsidP="00651171">
      <w:pPr>
        <w:pStyle w:val="aa"/>
        <w:numPr>
          <w:ilvl w:val="0"/>
          <w:numId w:val="6"/>
        </w:numPr>
        <w:jc w:val="both"/>
        <w:rPr>
          <w:sz w:val="28"/>
          <w:szCs w:val="28"/>
        </w:rPr>
      </w:pPr>
      <w:r w:rsidRPr="00651171">
        <w:rPr>
          <w:sz w:val="28"/>
          <w:szCs w:val="28"/>
        </w:rPr>
        <w:t>Commands require parameters and arguments to specify the actions they should perform. Parameters provide additional information to modify the behavior of a command, while arguments are the specific inputs or data that a command operates on.</w:t>
      </w:r>
    </w:p>
    <w:p w:rsidR="00651171" w:rsidRPr="00651171" w:rsidRDefault="00651171" w:rsidP="00651171">
      <w:pPr>
        <w:pStyle w:val="aa"/>
        <w:numPr>
          <w:ilvl w:val="0"/>
          <w:numId w:val="6"/>
        </w:numPr>
        <w:jc w:val="both"/>
        <w:rPr>
          <w:sz w:val="28"/>
          <w:szCs w:val="28"/>
        </w:rPr>
      </w:pPr>
      <w:r w:rsidRPr="00651171">
        <w:rPr>
          <w:sz w:val="28"/>
          <w:szCs w:val="28"/>
        </w:rPr>
        <w:t xml:space="preserve">The </w:t>
      </w:r>
      <w:r>
        <w:rPr>
          <w:sz w:val="28"/>
          <w:szCs w:val="28"/>
          <w:lang w:val="en-US"/>
        </w:rPr>
        <w:t>“</w:t>
      </w:r>
      <w:r w:rsidRPr="00651171">
        <w:rPr>
          <w:sz w:val="28"/>
          <w:szCs w:val="28"/>
        </w:rPr>
        <w:t>ls</w:t>
      </w:r>
      <w:r>
        <w:rPr>
          <w:sz w:val="28"/>
          <w:szCs w:val="28"/>
          <w:lang w:val="en-US"/>
        </w:rPr>
        <w:t>”</w:t>
      </w:r>
      <w:r w:rsidRPr="00651171">
        <w:rPr>
          <w:sz w:val="28"/>
          <w:szCs w:val="28"/>
        </w:rPr>
        <w:t xml:space="preserve"> command in Bash is used to list files and directories in the current directory. It can take various parameters and arguments to customize its behavior. Here are three examples:</w:t>
      </w:r>
    </w:p>
    <w:p w:rsidR="00651171" w:rsidRPr="00651171" w:rsidRDefault="000753A1" w:rsidP="00651171">
      <w:pPr>
        <w:pStyle w:val="aa"/>
        <w:numPr>
          <w:ilvl w:val="0"/>
          <w:numId w:val="7"/>
        </w:numPr>
        <w:jc w:val="both"/>
        <w:rPr>
          <w:sz w:val="28"/>
          <w:szCs w:val="28"/>
        </w:rPr>
      </w:pPr>
      <w:r>
        <w:rPr>
          <w:sz w:val="28"/>
          <w:szCs w:val="28"/>
          <w:lang w:val="en-US"/>
        </w:rPr>
        <w:t>“</w:t>
      </w:r>
      <w:proofErr w:type="gramStart"/>
      <w:r w:rsidR="00651171" w:rsidRPr="00651171">
        <w:rPr>
          <w:sz w:val="28"/>
          <w:szCs w:val="28"/>
        </w:rPr>
        <w:t>ls</w:t>
      </w:r>
      <w:proofErr w:type="gramEnd"/>
      <w:r w:rsidR="00651171" w:rsidRPr="00651171">
        <w:rPr>
          <w:sz w:val="28"/>
          <w:szCs w:val="28"/>
        </w:rPr>
        <w:t>: Lists files and directories in the current directory.</w:t>
      </w:r>
    </w:p>
    <w:p w:rsidR="00651171" w:rsidRPr="00651171" w:rsidRDefault="000753A1" w:rsidP="00651171">
      <w:pPr>
        <w:pStyle w:val="aa"/>
        <w:numPr>
          <w:ilvl w:val="0"/>
          <w:numId w:val="7"/>
        </w:numPr>
        <w:jc w:val="both"/>
        <w:rPr>
          <w:sz w:val="28"/>
          <w:szCs w:val="28"/>
        </w:rPr>
      </w:pPr>
      <w:r>
        <w:rPr>
          <w:sz w:val="28"/>
          <w:szCs w:val="28"/>
          <w:lang w:val="en-US"/>
        </w:rPr>
        <w:t>“</w:t>
      </w:r>
      <w:proofErr w:type="gramStart"/>
      <w:r w:rsidR="00651171" w:rsidRPr="00651171">
        <w:rPr>
          <w:sz w:val="28"/>
          <w:szCs w:val="28"/>
        </w:rPr>
        <w:t>ls</w:t>
      </w:r>
      <w:proofErr w:type="gramEnd"/>
      <w:r w:rsidR="00651171" w:rsidRPr="00651171">
        <w:rPr>
          <w:sz w:val="28"/>
          <w:szCs w:val="28"/>
        </w:rPr>
        <w:t xml:space="preserve"> -l: Lists files and directories in long format, showing detailed information.</w:t>
      </w:r>
    </w:p>
    <w:p w:rsidR="00651171" w:rsidRPr="00651171" w:rsidRDefault="000753A1" w:rsidP="00651171">
      <w:pPr>
        <w:pStyle w:val="aa"/>
        <w:numPr>
          <w:ilvl w:val="0"/>
          <w:numId w:val="7"/>
        </w:numPr>
        <w:jc w:val="both"/>
        <w:rPr>
          <w:sz w:val="28"/>
          <w:szCs w:val="28"/>
        </w:rPr>
      </w:pPr>
      <w:r>
        <w:rPr>
          <w:sz w:val="28"/>
          <w:szCs w:val="28"/>
          <w:lang w:val="en-US"/>
        </w:rPr>
        <w:t>“</w:t>
      </w:r>
      <w:proofErr w:type="gramStart"/>
      <w:r>
        <w:rPr>
          <w:sz w:val="28"/>
          <w:szCs w:val="28"/>
          <w:lang w:val="en-US"/>
        </w:rPr>
        <w:t>I</w:t>
      </w:r>
      <w:r w:rsidR="00651171" w:rsidRPr="00651171">
        <w:rPr>
          <w:sz w:val="28"/>
          <w:szCs w:val="28"/>
        </w:rPr>
        <w:t>s</w:t>
      </w:r>
      <w:r w:rsidR="00651171">
        <w:rPr>
          <w:sz w:val="28"/>
          <w:szCs w:val="28"/>
          <w:lang w:val="en-US"/>
        </w:rPr>
        <w:t xml:space="preserve"> </w:t>
      </w:r>
      <w:r w:rsidR="00651171" w:rsidRPr="00651171">
        <w:rPr>
          <w:sz w:val="28"/>
          <w:szCs w:val="28"/>
        </w:rPr>
        <w:t xml:space="preserve"> -</w:t>
      </w:r>
      <w:proofErr w:type="gramEnd"/>
      <w:r w:rsidR="00651171" w:rsidRPr="00651171">
        <w:rPr>
          <w:sz w:val="28"/>
          <w:szCs w:val="28"/>
        </w:rPr>
        <w:t>a /path/to/directory</w:t>
      </w:r>
      <w:r w:rsidR="00651171">
        <w:rPr>
          <w:sz w:val="28"/>
          <w:szCs w:val="28"/>
          <w:lang w:val="en-US"/>
        </w:rPr>
        <w:t>”</w:t>
      </w:r>
      <w:r w:rsidR="00651171" w:rsidRPr="00651171">
        <w:rPr>
          <w:sz w:val="28"/>
          <w:szCs w:val="28"/>
        </w:rPr>
        <w:t>: Lists all files and directories in the specified directory, including hidden ones.</w:t>
      </w:r>
    </w:p>
    <w:p w:rsidR="00651171" w:rsidRPr="000753A1" w:rsidRDefault="00651171" w:rsidP="00651171">
      <w:pPr>
        <w:pStyle w:val="aa"/>
        <w:numPr>
          <w:ilvl w:val="0"/>
          <w:numId w:val="6"/>
        </w:numPr>
        <w:jc w:val="both"/>
        <w:rPr>
          <w:sz w:val="28"/>
          <w:szCs w:val="28"/>
        </w:rPr>
      </w:pPr>
      <w:r w:rsidRPr="000753A1">
        <w:rPr>
          <w:sz w:val="28"/>
          <w:szCs w:val="28"/>
        </w:rPr>
        <w:t>You can use command history by pressing the "Up" arrow key on your keyboard to cycle through previously entered commands. This allows you to quickly access and reuse commands without retyping them. The advantages of using command history include increased efficiency, reduced typing errors, and the ability to recall and repeat complex commands.</w:t>
      </w:r>
    </w:p>
    <w:p w:rsidR="000753A1" w:rsidRPr="000753A1" w:rsidRDefault="00651171" w:rsidP="000753A1">
      <w:pPr>
        <w:pStyle w:val="aa"/>
        <w:numPr>
          <w:ilvl w:val="0"/>
          <w:numId w:val="6"/>
        </w:numPr>
        <w:jc w:val="both"/>
        <w:rPr>
          <w:sz w:val="28"/>
          <w:szCs w:val="28"/>
        </w:rPr>
      </w:pPr>
      <w:r w:rsidRPr="000753A1">
        <w:rPr>
          <w:sz w:val="28"/>
          <w:szCs w:val="28"/>
        </w:rPr>
        <w:t xml:space="preserve">The </w:t>
      </w:r>
      <w:r w:rsidR="000753A1">
        <w:rPr>
          <w:sz w:val="28"/>
          <w:szCs w:val="28"/>
          <w:lang w:val="en-US"/>
        </w:rPr>
        <w:t>“</w:t>
      </w:r>
      <w:r w:rsidRPr="000753A1">
        <w:rPr>
          <w:sz w:val="28"/>
          <w:szCs w:val="28"/>
        </w:rPr>
        <w:t>echo</w:t>
      </w:r>
      <w:r w:rsidR="000753A1">
        <w:rPr>
          <w:sz w:val="28"/>
          <w:szCs w:val="28"/>
          <w:lang w:val="en-US"/>
        </w:rPr>
        <w:t>”</w:t>
      </w:r>
      <w:r w:rsidRPr="000753A1">
        <w:rPr>
          <w:sz w:val="28"/>
          <w:szCs w:val="28"/>
        </w:rPr>
        <w:t xml:space="preserve"> command is used to display messages or text on the terminal. It is often used for printing output, displaying variables, or creating simple scripts. For example, </w:t>
      </w:r>
      <w:r w:rsidR="000753A1">
        <w:rPr>
          <w:sz w:val="28"/>
          <w:szCs w:val="28"/>
          <w:lang w:val="en-US"/>
        </w:rPr>
        <w:t>“</w:t>
      </w:r>
      <w:r w:rsidRPr="000753A1">
        <w:rPr>
          <w:sz w:val="28"/>
          <w:szCs w:val="28"/>
        </w:rPr>
        <w:t>echo</w:t>
      </w:r>
      <w:r w:rsidR="000753A1">
        <w:rPr>
          <w:sz w:val="28"/>
          <w:szCs w:val="28"/>
          <w:lang w:val="en-US"/>
        </w:rPr>
        <w:t xml:space="preserve">” </w:t>
      </w:r>
      <w:r w:rsidRPr="000753A1">
        <w:rPr>
          <w:sz w:val="28"/>
          <w:szCs w:val="28"/>
        </w:rPr>
        <w:t xml:space="preserve"> "Hello, World!" will display "Hello, World!" on the terminal.</w:t>
      </w:r>
    </w:p>
    <w:p w:rsidR="000753A1" w:rsidRPr="000753A1" w:rsidRDefault="000753A1" w:rsidP="000753A1">
      <w:pPr>
        <w:pStyle w:val="aa"/>
        <w:numPr>
          <w:ilvl w:val="0"/>
          <w:numId w:val="6"/>
        </w:numPr>
        <w:jc w:val="both"/>
        <w:rPr>
          <w:sz w:val="28"/>
          <w:szCs w:val="28"/>
        </w:rPr>
      </w:pPr>
      <w:r w:rsidRPr="000753A1">
        <w:rPr>
          <w:sz w:val="28"/>
          <w:szCs w:val="28"/>
        </w:rPr>
        <w:t>In the Bash shell, a variable is a symbol that represents a value or text. Bash supports various types of variables, including:</w:t>
      </w:r>
    </w:p>
    <w:p w:rsidR="000753A1" w:rsidRPr="000753A1" w:rsidRDefault="000753A1" w:rsidP="000753A1">
      <w:pPr>
        <w:pStyle w:val="aa"/>
        <w:numPr>
          <w:ilvl w:val="0"/>
          <w:numId w:val="10"/>
        </w:numPr>
        <w:jc w:val="both"/>
        <w:rPr>
          <w:sz w:val="28"/>
          <w:szCs w:val="28"/>
        </w:rPr>
      </w:pPr>
      <w:r w:rsidRPr="000753A1">
        <w:rPr>
          <w:sz w:val="28"/>
          <w:szCs w:val="28"/>
        </w:rPr>
        <w:t>Scalar variables: Hold single values, such as numbers or strings.</w:t>
      </w:r>
    </w:p>
    <w:p w:rsidR="000753A1" w:rsidRPr="000753A1" w:rsidRDefault="000753A1" w:rsidP="000753A1">
      <w:pPr>
        <w:pStyle w:val="aa"/>
        <w:numPr>
          <w:ilvl w:val="0"/>
          <w:numId w:val="10"/>
        </w:numPr>
        <w:jc w:val="both"/>
        <w:rPr>
          <w:sz w:val="28"/>
          <w:szCs w:val="28"/>
        </w:rPr>
      </w:pPr>
      <w:r w:rsidRPr="000753A1">
        <w:rPr>
          <w:sz w:val="28"/>
          <w:szCs w:val="28"/>
        </w:rPr>
        <w:t>Array variables: Store multiple values in indexed arrays.</w:t>
      </w:r>
    </w:p>
    <w:p w:rsidR="000753A1" w:rsidRPr="000753A1" w:rsidRDefault="000753A1" w:rsidP="000753A1">
      <w:pPr>
        <w:pStyle w:val="aa"/>
        <w:numPr>
          <w:ilvl w:val="0"/>
          <w:numId w:val="10"/>
        </w:numPr>
        <w:jc w:val="both"/>
        <w:rPr>
          <w:sz w:val="28"/>
          <w:szCs w:val="28"/>
        </w:rPr>
      </w:pPr>
      <w:r w:rsidRPr="000753A1">
        <w:rPr>
          <w:sz w:val="28"/>
          <w:szCs w:val="28"/>
        </w:rPr>
        <w:lastRenderedPageBreak/>
        <w:t>Associative arrays: Store key-value pairs.</w:t>
      </w:r>
    </w:p>
    <w:p w:rsidR="000753A1" w:rsidRPr="000753A1" w:rsidRDefault="000753A1" w:rsidP="000753A1">
      <w:pPr>
        <w:pStyle w:val="aa"/>
        <w:numPr>
          <w:ilvl w:val="0"/>
          <w:numId w:val="10"/>
        </w:numPr>
        <w:jc w:val="both"/>
        <w:rPr>
          <w:sz w:val="28"/>
          <w:szCs w:val="28"/>
        </w:rPr>
      </w:pPr>
      <w:r w:rsidRPr="000753A1">
        <w:rPr>
          <w:sz w:val="28"/>
          <w:szCs w:val="28"/>
        </w:rPr>
        <w:t>Environment variables: Used to configure the shell's behavior and provide information to running programs.</w:t>
      </w:r>
    </w:p>
    <w:p w:rsidR="000753A1" w:rsidRDefault="000753A1" w:rsidP="000753A1">
      <w:pPr>
        <w:pStyle w:val="aa"/>
        <w:numPr>
          <w:ilvl w:val="0"/>
          <w:numId w:val="6"/>
        </w:numPr>
        <w:rPr>
          <w:sz w:val="28"/>
          <w:szCs w:val="28"/>
        </w:rPr>
      </w:pPr>
      <w:r w:rsidRPr="000753A1">
        <w:rPr>
          <w:sz w:val="28"/>
          <w:szCs w:val="28"/>
        </w:rPr>
        <w:t>The “env” command displays the current environment variables, while the “export” command is used to set or modify environment variables. Environment variables are global variables that are accessible to all processes running in the shell session. The “unset” command is used to remove environment variables, effectively unsetting their values. These commands are essential for configuring the shell's behavior and pr</w:t>
      </w:r>
      <w:r>
        <w:rPr>
          <w:sz w:val="28"/>
          <w:szCs w:val="28"/>
        </w:rPr>
        <w:t>oviding information to programs</w:t>
      </w:r>
    </w:p>
    <w:p w:rsidR="000753A1" w:rsidRPr="00A67FCA" w:rsidRDefault="000753A1" w:rsidP="000753A1">
      <w:pPr>
        <w:pStyle w:val="aa"/>
        <w:numPr>
          <w:ilvl w:val="0"/>
          <w:numId w:val="6"/>
        </w:numPr>
        <w:rPr>
          <w:sz w:val="28"/>
          <w:szCs w:val="28"/>
        </w:rPr>
      </w:pPr>
      <w:r w:rsidRPr="00A67FCA">
        <w:rPr>
          <w:sz w:val="28"/>
          <w:szCs w:val="28"/>
        </w:rPr>
        <w:t xml:space="preserve">man: The </w:t>
      </w:r>
      <w:r w:rsidR="00A67FCA" w:rsidRPr="00A67FCA">
        <w:rPr>
          <w:sz w:val="28"/>
          <w:szCs w:val="28"/>
          <w:lang w:val="en-US"/>
        </w:rPr>
        <w:t>“</w:t>
      </w:r>
      <w:r w:rsidRPr="00A67FCA">
        <w:rPr>
          <w:sz w:val="28"/>
          <w:szCs w:val="28"/>
        </w:rPr>
        <w:t>man</w:t>
      </w:r>
      <w:r w:rsidR="00A67FCA" w:rsidRPr="00A67FCA">
        <w:rPr>
          <w:sz w:val="28"/>
          <w:szCs w:val="28"/>
          <w:lang w:val="en-US"/>
        </w:rPr>
        <w:t>”</w:t>
      </w:r>
      <w:r w:rsidRPr="00A67FCA">
        <w:rPr>
          <w:sz w:val="28"/>
          <w:szCs w:val="28"/>
        </w:rPr>
        <w:t xml:space="preserve"> command is used to display the manual pages (documentation) for various commands and system functions. You can use it as follows:</w:t>
      </w:r>
    </w:p>
    <w:p w:rsidR="00A67FCA" w:rsidRPr="00A67FCA" w:rsidRDefault="00A67FCA" w:rsidP="00A67FCA">
      <w:pPr>
        <w:pStyle w:val="aa"/>
        <w:ind w:left="644"/>
        <w:rPr>
          <w:color w:val="FF0000"/>
          <w:sz w:val="28"/>
          <w:szCs w:val="28"/>
          <w:lang w:val="en-US"/>
        </w:rPr>
      </w:pPr>
      <w:r w:rsidRPr="00A67FCA">
        <w:rPr>
          <w:color w:val="FF0000"/>
          <w:sz w:val="28"/>
          <w:szCs w:val="28"/>
        </w:rPr>
        <w:t>man command_name</w:t>
      </w:r>
    </w:p>
    <w:p w:rsidR="00A67FCA" w:rsidRDefault="00A67FCA" w:rsidP="00A67FCA">
      <w:pPr>
        <w:pStyle w:val="aa"/>
        <w:ind w:left="644"/>
        <w:rPr>
          <w:sz w:val="28"/>
          <w:szCs w:val="28"/>
          <w:lang w:val="en-US"/>
        </w:rPr>
      </w:pPr>
      <w:r w:rsidRPr="00A67FCA">
        <w:rPr>
          <w:sz w:val="28"/>
          <w:szCs w:val="28"/>
        </w:rPr>
        <w:t>Replace “command_name” with the name of the command you want to learn more about. You can navigate through the manual pages using arrow keys, and press “q” to exit.</w:t>
      </w:r>
    </w:p>
    <w:p w:rsidR="00A67FCA" w:rsidRPr="00A67FCA" w:rsidRDefault="00A67FCA" w:rsidP="00A67FCA">
      <w:pPr>
        <w:pStyle w:val="aa"/>
        <w:ind w:left="644"/>
        <w:rPr>
          <w:sz w:val="28"/>
          <w:szCs w:val="28"/>
          <w:lang w:val="en-US"/>
        </w:rPr>
      </w:pPr>
      <w:r w:rsidRPr="00A67FCA">
        <w:t>“--help” option: Many command-line utilities and programs support the “—help” option, which provides a brief summary of the command's usage and available options. You can use it like this:</w:t>
      </w:r>
    </w:p>
    <w:p w:rsidR="004B6B39" w:rsidRDefault="00A67FCA" w:rsidP="00A67FCA">
      <w:pPr>
        <w:pStyle w:val="aa"/>
        <w:ind w:left="644"/>
        <w:rPr>
          <w:color w:val="FF0000"/>
          <w:sz w:val="28"/>
          <w:szCs w:val="28"/>
          <w:lang w:val="en-US"/>
        </w:rPr>
      </w:pPr>
      <w:r w:rsidRPr="00A67FCA">
        <w:rPr>
          <w:color w:val="FF0000"/>
          <w:sz w:val="28"/>
          <w:szCs w:val="28"/>
        </w:rPr>
        <w:t xml:space="preserve">command_name </w:t>
      </w:r>
      <w:r>
        <w:rPr>
          <w:color w:val="FF0000"/>
          <w:sz w:val="28"/>
          <w:szCs w:val="28"/>
        </w:rPr>
        <w:t>–</w:t>
      </w:r>
      <w:r w:rsidRPr="00A67FCA">
        <w:rPr>
          <w:color w:val="FF0000"/>
          <w:sz w:val="28"/>
          <w:szCs w:val="28"/>
        </w:rPr>
        <w:t>help</w:t>
      </w:r>
    </w:p>
    <w:p w:rsidR="00A67FCA" w:rsidRDefault="00A67FCA" w:rsidP="00A67FCA">
      <w:pPr>
        <w:pStyle w:val="aa"/>
        <w:ind w:left="644"/>
        <w:rPr>
          <w:sz w:val="28"/>
          <w:szCs w:val="28"/>
        </w:rPr>
      </w:pPr>
      <w:r w:rsidRPr="00A67FCA">
        <w:rPr>
          <w:sz w:val="28"/>
          <w:szCs w:val="28"/>
        </w:rPr>
        <w:t>Replace “command_name” with the name of the command you want to get help for.</w:t>
      </w:r>
    </w:p>
    <w:p w:rsidR="00A67FCA" w:rsidRDefault="00A67FCA" w:rsidP="00A67FCA">
      <w:pPr>
        <w:pStyle w:val="aa"/>
        <w:ind w:left="644"/>
        <w:rPr>
          <w:sz w:val="28"/>
          <w:szCs w:val="28"/>
        </w:rPr>
      </w:pPr>
      <w:r w:rsidRPr="00A67FCA">
        <w:rPr>
          <w:sz w:val="28"/>
          <w:szCs w:val="28"/>
        </w:rPr>
        <w:t>“Help” (for shell built-ins): If you're looking for help on shell built-in commands (commands that are part of the shell itself, such as “cd” or” echo”), you can use the “help” command followed by the built-in command's name. For example:</w:t>
      </w:r>
    </w:p>
    <w:p w:rsidR="00A67FCA" w:rsidRPr="00A67FCA" w:rsidRDefault="00A67FCA" w:rsidP="00A67FCA">
      <w:pPr>
        <w:pStyle w:val="aa"/>
        <w:ind w:left="644"/>
        <w:rPr>
          <w:sz w:val="28"/>
          <w:szCs w:val="28"/>
          <w:lang w:val="en-US"/>
        </w:rPr>
      </w:pPr>
      <w:r>
        <w:rPr>
          <w:sz w:val="28"/>
          <w:szCs w:val="28"/>
          <w:lang w:val="en-US"/>
        </w:rPr>
        <w:t>“</w:t>
      </w:r>
      <w:proofErr w:type="gramStart"/>
      <w:r w:rsidRPr="00A67FCA">
        <w:rPr>
          <w:sz w:val="28"/>
          <w:szCs w:val="28"/>
          <w:lang w:val="en-US"/>
        </w:rPr>
        <w:t>help</w:t>
      </w:r>
      <w:proofErr w:type="gramEnd"/>
      <w:r w:rsidRPr="00A67FCA">
        <w:rPr>
          <w:sz w:val="28"/>
          <w:szCs w:val="28"/>
          <w:lang w:val="en-US"/>
        </w:rPr>
        <w:t xml:space="preserve"> cd</w:t>
      </w:r>
      <w:r>
        <w:rPr>
          <w:sz w:val="28"/>
          <w:szCs w:val="28"/>
          <w:lang w:val="en-US"/>
        </w:rPr>
        <w:t>”</w:t>
      </w:r>
    </w:p>
    <w:p w:rsidR="004B6B39" w:rsidRDefault="008927E8">
      <w:pPr>
        <w:jc w:val="both"/>
        <w:rPr>
          <w:b/>
          <w:sz w:val="28"/>
          <w:szCs w:val="28"/>
        </w:rPr>
      </w:pPr>
      <w:r>
        <w:rPr>
          <w:b/>
          <w:sz w:val="28"/>
          <w:szCs w:val="28"/>
        </w:rPr>
        <w:t>Хід роботи</w:t>
      </w:r>
    </w:p>
    <w:p w:rsidR="004B6B39" w:rsidRPr="00A67FCA" w:rsidRDefault="008927E8">
      <w:pPr>
        <w:jc w:val="both"/>
        <w:rPr>
          <w:b/>
          <w:sz w:val="28"/>
          <w:szCs w:val="28"/>
        </w:rPr>
      </w:pPr>
      <w:r>
        <w:rPr>
          <w:b/>
          <w:i/>
          <w:sz w:val="28"/>
          <w:szCs w:val="28"/>
        </w:rPr>
        <w:t xml:space="preserve">Готував </w:t>
      </w:r>
      <w:proofErr w:type="gramStart"/>
      <w:r>
        <w:rPr>
          <w:b/>
          <w:i/>
          <w:sz w:val="28"/>
          <w:szCs w:val="28"/>
        </w:rPr>
        <w:t>матер</w:t>
      </w:r>
      <w:proofErr w:type="gramEnd"/>
      <w:r>
        <w:rPr>
          <w:b/>
          <w:i/>
          <w:sz w:val="28"/>
          <w:szCs w:val="28"/>
        </w:rPr>
        <w:t xml:space="preserve">іал студент </w:t>
      </w:r>
      <w:r w:rsidR="00A67FCA">
        <w:rPr>
          <w:b/>
          <w:i/>
          <w:color w:val="FF0000"/>
          <w:sz w:val="28"/>
          <w:szCs w:val="28"/>
        </w:rPr>
        <w:t>Петрик С.С.</w:t>
      </w:r>
    </w:p>
    <w:p w:rsidR="004B6B39" w:rsidRDefault="008927E8">
      <w:pPr>
        <w:numPr>
          <w:ilvl w:val="0"/>
          <w:numId w:val="2"/>
        </w:numPr>
        <w:pBdr>
          <w:top w:val="nil"/>
          <w:left w:val="nil"/>
          <w:bottom w:val="nil"/>
          <w:right w:val="nil"/>
          <w:between w:val="nil"/>
        </w:pBdr>
        <w:jc w:val="both"/>
        <w:rPr>
          <w:color w:val="000000"/>
          <w:sz w:val="28"/>
          <w:szCs w:val="28"/>
        </w:rPr>
      </w:pPr>
      <w:r>
        <w:rPr>
          <w:sz w:val="28"/>
          <w:szCs w:val="28"/>
        </w:rPr>
        <w:t>Робота в графічному режимі в ОС сімейства Linux:</w:t>
      </w:r>
      <w:r>
        <w:rPr>
          <w:color w:val="000000"/>
          <w:sz w:val="28"/>
          <w:szCs w:val="28"/>
        </w:rPr>
        <w:t>.</w:t>
      </w:r>
    </w:p>
    <w:p w:rsidR="004B6B39" w:rsidRDefault="008927E8">
      <w:pPr>
        <w:numPr>
          <w:ilvl w:val="1"/>
          <w:numId w:val="3"/>
        </w:numPr>
        <w:pBdr>
          <w:top w:val="nil"/>
          <w:left w:val="nil"/>
          <w:bottom w:val="nil"/>
          <w:right w:val="nil"/>
          <w:between w:val="nil"/>
        </w:pBdr>
        <w:jc w:val="both"/>
        <w:rPr>
          <w:color w:val="000000"/>
          <w:sz w:val="28"/>
          <w:szCs w:val="28"/>
        </w:rPr>
      </w:pPr>
      <w:r>
        <w:rPr>
          <w:sz w:val="28"/>
          <w:szCs w:val="28"/>
        </w:rPr>
        <w:t xml:space="preserve">Запустіть віртуальну машину VirtualBox, ознайомтесь з її основними можливостями, прочитайте довідку </w:t>
      </w:r>
      <w:proofErr w:type="gramStart"/>
      <w:r>
        <w:rPr>
          <w:sz w:val="28"/>
          <w:szCs w:val="28"/>
        </w:rPr>
        <w:t>по</w:t>
      </w:r>
      <w:proofErr w:type="gramEnd"/>
      <w:r>
        <w:rPr>
          <w:sz w:val="28"/>
          <w:szCs w:val="28"/>
        </w:rPr>
        <w:t xml:space="preserve"> роботі з нею</w:t>
      </w:r>
      <w:r>
        <w:rPr>
          <w:color w:val="000000"/>
          <w:sz w:val="28"/>
          <w:szCs w:val="28"/>
        </w:rPr>
        <w:t>.</w:t>
      </w:r>
    </w:p>
    <w:p w:rsidR="004B6B39" w:rsidRDefault="008927E8">
      <w:pPr>
        <w:ind w:left="284"/>
        <w:jc w:val="both"/>
        <w:rPr>
          <w:b/>
          <w:color w:val="FF0000"/>
          <w:sz w:val="28"/>
          <w:szCs w:val="28"/>
        </w:rPr>
      </w:pPr>
      <w:r>
        <w:rPr>
          <w:b/>
          <w:color w:val="FF0000"/>
          <w:sz w:val="28"/>
          <w:szCs w:val="28"/>
        </w:rPr>
        <w:t xml:space="preserve">Наступні пункти ходу роботи </w:t>
      </w:r>
    </w:p>
    <w:p w:rsidR="004B6B39" w:rsidRDefault="008927E8">
      <w:pPr>
        <w:ind w:left="284"/>
        <w:jc w:val="both"/>
        <w:rPr>
          <w:i/>
          <w:color w:val="FF0000"/>
          <w:sz w:val="28"/>
          <w:szCs w:val="28"/>
        </w:rPr>
      </w:pPr>
      <w:r>
        <w:rPr>
          <w:i/>
          <w:color w:val="FF0000"/>
          <w:sz w:val="28"/>
          <w:szCs w:val="28"/>
        </w:rPr>
        <w:t>Ваші відповіді</w:t>
      </w:r>
    </w:p>
    <w:p w:rsidR="004B6B39" w:rsidRDefault="004B6B39">
      <w:pPr>
        <w:jc w:val="both"/>
        <w:rPr>
          <w:b/>
          <w:sz w:val="28"/>
          <w:szCs w:val="28"/>
        </w:rPr>
      </w:pPr>
    </w:p>
    <w:p w:rsidR="004B6B39" w:rsidRDefault="008927E8">
      <w:pPr>
        <w:jc w:val="both"/>
        <w:rPr>
          <w:b/>
          <w:sz w:val="28"/>
          <w:szCs w:val="28"/>
        </w:rPr>
      </w:pPr>
      <w:r>
        <w:rPr>
          <w:b/>
          <w:sz w:val="28"/>
          <w:szCs w:val="28"/>
        </w:rPr>
        <w:t>Відповіді на контрольні запитання</w:t>
      </w:r>
    </w:p>
    <w:p w:rsidR="004B6B39" w:rsidRDefault="008927E8">
      <w:pPr>
        <w:jc w:val="both"/>
        <w:rPr>
          <w:b/>
          <w:sz w:val="28"/>
          <w:szCs w:val="28"/>
        </w:rPr>
      </w:pPr>
      <w:r>
        <w:rPr>
          <w:b/>
          <w:i/>
          <w:sz w:val="28"/>
          <w:szCs w:val="28"/>
        </w:rPr>
        <w:t xml:space="preserve">Готував </w:t>
      </w:r>
      <w:proofErr w:type="gramStart"/>
      <w:r>
        <w:rPr>
          <w:b/>
          <w:i/>
          <w:sz w:val="28"/>
          <w:szCs w:val="28"/>
        </w:rPr>
        <w:t>матер</w:t>
      </w:r>
      <w:proofErr w:type="gramEnd"/>
      <w:r>
        <w:rPr>
          <w:b/>
          <w:i/>
          <w:sz w:val="28"/>
          <w:szCs w:val="28"/>
        </w:rPr>
        <w:t xml:space="preserve">іал студент </w:t>
      </w:r>
      <w:r w:rsidR="00A67FCA">
        <w:rPr>
          <w:b/>
          <w:i/>
          <w:color w:val="FF0000"/>
          <w:sz w:val="28"/>
          <w:szCs w:val="28"/>
        </w:rPr>
        <w:t>Петрик С.С</w:t>
      </w:r>
    </w:p>
    <w:p w:rsidR="004B6B39" w:rsidRDefault="008927E8">
      <w:pPr>
        <w:numPr>
          <w:ilvl w:val="0"/>
          <w:numId w:val="4"/>
        </w:numPr>
        <w:pBdr>
          <w:top w:val="nil"/>
          <w:left w:val="nil"/>
          <w:bottom w:val="nil"/>
          <w:right w:val="nil"/>
          <w:between w:val="nil"/>
        </w:pBdr>
        <w:rPr>
          <w:sz w:val="28"/>
          <w:szCs w:val="28"/>
        </w:rPr>
      </w:pPr>
      <w:r>
        <w:rPr>
          <w:sz w:val="28"/>
          <w:szCs w:val="28"/>
        </w:rPr>
        <w:t>Розкрийте поняття «GNU GPL», яка його основна концепція?</w:t>
      </w:r>
      <w:r>
        <w:rPr>
          <w:color w:val="000000"/>
          <w:sz w:val="28"/>
          <w:szCs w:val="28"/>
        </w:rPr>
        <w:t>?</w:t>
      </w:r>
    </w:p>
    <w:p w:rsidR="004B6B39" w:rsidRDefault="008927E8">
      <w:pPr>
        <w:ind w:firstLine="540"/>
        <w:jc w:val="both"/>
        <w:rPr>
          <w:i/>
          <w:color w:val="FF0000"/>
          <w:sz w:val="28"/>
          <w:szCs w:val="28"/>
        </w:rPr>
      </w:pPr>
      <w:r>
        <w:rPr>
          <w:color w:val="FF0000"/>
          <w:sz w:val="28"/>
          <w:szCs w:val="28"/>
        </w:rPr>
        <w:t xml:space="preserve"> </w:t>
      </w:r>
      <w:r>
        <w:rPr>
          <w:i/>
          <w:color w:val="FF0000"/>
          <w:sz w:val="28"/>
          <w:szCs w:val="28"/>
        </w:rPr>
        <w:t>GNU GPL розшифровується як …, його основна суть …</w:t>
      </w:r>
    </w:p>
    <w:p w:rsidR="004B6B39" w:rsidRDefault="008927E8">
      <w:pPr>
        <w:jc w:val="both"/>
        <w:rPr>
          <w:i/>
          <w:color w:val="FF0000"/>
          <w:sz w:val="28"/>
          <w:szCs w:val="28"/>
        </w:rPr>
      </w:pPr>
      <w:r>
        <w:rPr>
          <w:b/>
          <w:i/>
          <w:sz w:val="28"/>
          <w:szCs w:val="28"/>
        </w:rPr>
        <w:t xml:space="preserve">Готував </w:t>
      </w:r>
      <w:proofErr w:type="gramStart"/>
      <w:r>
        <w:rPr>
          <w:b/>
          <w:i/>
          <w:sz w:val="28"/>
          <w:szCs w:val="28"/>
        </w:rPr>
        <w:t>матер</w:t>
      </w:r>
      <w:proofErr w:type="gramEnd"/>
      <w:r>
        <w:rPr>
          <w:b/>
          <w:i/>
          <w:sz w:val="28"/>
          <w:szCs w:val="28"/>
        </w:rPr>
        <w:t xml:space="preserve">іал студент </w:t>
      </w:r>
      <w:r>
        <w:rPr>
          <w:b/>
          <w:i/>
          <w:color w:val="FF0000"/>
          <w:sz w:val="28"/>
          <w:szCs w:val="28"/>
        </w:rPr>
        <w:t>Petrov.</w:t>
      </w:r>
    </w:p>
    <w:p w:rsidR="004B6B39" w:rsidRDefault="008927E8">
      <w:pPr>
        <w:numPr>
          <w:ilvl w:val="0"/>
          <w:numId w:val="4"/>
        </w:numPr>
        <w:pBdr>
          <w:top w:val="nil"/>
          <w:left w:val="nil"/>
          <w:bottom w:val="nil"/>
          <w:right w:val="nil"/>
          <w:between w:val="nil"/>
        </w:pBdr>
        <w:jc w:val="both"/>
        <w:rPr>
          <w:sz w:val="28"/>
          <w:szCs w:val="28"/>
        </w:rPr>
      </w:pPr>
      <w:r>
        <w:rPr>
          <w:color w:val="FF0000"/>
          <w:sz w:val="28"/>
          <w:szCs w:val="28"/>
        </w:rPr>
        <w:t>Наступні контрольні запитання та відповіді на них</w:t>
      </w:r>
    </w:p>
    <w:p w:rsidR="004B6B39" w:rsidRDefault="004B6B39">
      <w:pPr>
        <w:jc w:val="both"/>
        <w:rPr>
          <w:b/>
          <w:sz w:val="28"/>
          <w:szCs w:val="28"/>
        </w:rPr>
      </w:pPr>
    </w:p>
    <w:p w:rsidR="006578E3" w:rsidRPr="006578E3" w:rsidRDefault="008927E8" w:rsidP="006578E3">
      <w:pPr>
        <w:jc w:val="both"/>
        <w:rPr>
          <w:b/>
          <w:sz w:val="28"/>
          <w:szCs w:val="28"/>
          <w:lang w:val="uk-UA"/>
        </w:rPr>
      </w:pPr>
      <w:r>
        <w:rPr>
          <w:b/>
          <w:color w:val="000000"/>
          <w:sz w:val="28"/>
          <w:szCs w:val="28"/>
        </w:rPr>
        <w:t>Висновки</w:t>
      </w:r>
      <w:r w:rsidR="006578E3">
        <w:rPr>
          <w:b/>
          <w:color w:val="000000"/>
          <w:sz w:val="28"/>
          <w:szCs w:val="28"/>
          <w:lang w:val="en-US"/>
        </w:rPr>
        <w:br/>
      </w:r>
      <w:r w:rsidR="006578E3">
        <w:rPr>
          <w:b/>
          <w:i/>
          <w:sz w:val="28"/>
          <w:szCs w:val="28"/>
        </w:rPr>
        <w:t xml:space="preserve">Готував </w:t>
      </w:r>
      <w:proofErr w:type="gramStart"/>
      <w:r w:rsidR="006578E3">
        <w:rPr>
          <w:b/>
          <w:i/>
          <w:sz w:val="28"/>
          <w:szCs w:val="28"/>
        </w:rPr>
        <w:t>матер</w:t>
      </w:r>
      <w:proofErr w:type="gramEnd"/>
      <w:r w:rsidR="006578E3">
        <w:rPr>
          <w:b/>
          <w:i/>
          <w:sz w:val="28"/>
          <w:szCs w:val="28"/>
        </w:rPr>
        <w:t xml:space="preserve">іал студент </w:t>
      </w:r>
      <w:r w:rsidR="006578E3" w:rsidRPr="006578E3">
        <w:rPr>
          <w:b/>
          <w:i/>
          <w:sz w:val="28"/>
          <w:szCs w:val="28"/>
          <w:lang w:val="uk-UA"/>
        </w:rPr>
        <w:t>Панчук О.С</w:t>
      </w:r>
    </w:p>
    <w:p w:rsidR="006578E3" w:rsidRPr="006578E3" w:rsidRDefault="006578E3" w:rsidP="006578E3">
      <w:pPr>
        <w:rPr>
          <w:sz w:val="28"/>
          <w:szCs w:val="28"/>
        </w:rPr>
      </w:pPr>
      <w:bookmarkStart w:id="1" w:name="_GoBack"/>
      <w:bookmarkEnd w:id="1"/>
      <w:r w:rsidRPr="006578E3">
        <w:rPr>
          <w:sz w:val="28"/>
          <w:szCs w:val="28"/>
        </w:rPr>
        <w:t>Getting acquainted with basic CLI (Command Line Interface) commands in Linux is an essential part of working with the Linux operating system. It can be beneficial for various tasks, including administration, configuration, automation, and more.</w:t>
      </w:r>
    </w:p>
    <w:p w:rsidR="006578E3" w:rsidRPr="006578E3" w:rsidRDefault="006578E3" w:rsidP="006578E3">
      <w:pPr>
        <w:rPr>
          <w:sz w:val="28"/>
          <w:szCs w:val="28"/>
        </w:rPr>
      </w:pPr>
      <w:proofErr w:type="gramStart"/>
      <w:r w:rsidRPr="006578E3">
        <w:rPr>
          <w:sz w:val="28"/>
          <w:szCs w:val="28"/>
        </w:rPr>
        <w:t xml:space="preserve">Key CLI commands in Linux include operations such as viewing files and directories (using the “ls” command), navigating the file system (using the “cd” command), creating </w:t>
      </w:r>
      <w:r w:rsidRPr="006578E3">
        <w:rPr>
          <w:sz w:val="28"/>
          <w:szCs w:val="28"/>
        </w:rPr>
        <w:lastRenderedPageBreak/>
        <w:t>directories (with “mkdir”), deleting files and directories (“rm”), renaming and moving files (“mv”), copying files (“cp”), working with text files (“cat”, “”less”, “nano”, etc.), and managing file and directory permissions (“chmod”).</w:t>
      </w:r>
      <w:proofErr w:type="gramEnd"/>
    </w:p>
    <w:p w:rsidR="006578E3" w:rsidRPr="006578E3" w:rsidRDefault="006578E3" w:rsidP="006578E3">
      <w:pPr>
        <w:rPr>
          <w:sz w:val="28"/>
          <w:szCs w:val="28"/>
        </w:rPr>
      </w:pPr>
      <w:r w:rsidRPr="006578E3">
        <w:rPr>
          <w:sz w:val="28"/>
          <w:szCs w:val="28"/>
        </w:rPr>
        <w:t>These commands allow users to interact with the operating system, perform tasks, and execute routine operations without the need for a graphical interface. They are a powerful tool for automating tasks, configuring the system, and quickly accessing information while maintaining control over files and directories.</w:t>
      </w:r>
    </w:p>
    <w:p w:rsidR="006578E3" w:rsidRPr="006578E3" w:rsidRDefault="006578E3" w:rsidP="006578E3">
      <w:pPr>
        <w:rPr>
          <w:sz w:val="28"/>
          <w:szCs w:val="28"/>
        </w:rPr>
      </w:pPr>
      <w:r w:rsidRPr="006578E3">
        <w:rPr>
          <w:sz w:val="28"/>
          <w:szCs w:val="28"/>
        </w:rPr>
        <w:t>In conclusion, knowledge and proficiency in using basic CLI commands in Linux are crucial for efficiently working with this operating system. They enhance productivity, provide greater flexibility for system configuration and management, and make Linux a more powerful tool for professional administrators, developers, and regular users.</w:t>
      </w:r>
    </w:p>
    <w:p w:rsidR="006578E3" w:rsidRPr="006578E3" w:rsidRDefault="006578E3" w:rsidP="006578E3">
      <w:pPr>
        <w:jc w:val="both"/>
        <w:rPr>
          <w:b/>
          <w:color w:val="000000"/>
          <w:sz w:val="28"/>
          <w:szCs w:val="28"/>
        </w:rPr>
      </w:pPr>
    </w:p>
    <w:sectPr w:rsidR="006578E3" w:rsidRPr="006578E3">
      <w:headerReference w:type="default" r:id="rId9"/>
      <w:footerReference w:type="default" r:id="rId10"/>
      <w:pgSz w:w="11906" w:h="16838"/>
      <w:pgMar w:top="719" w:right="566" w:bottom="719" w:left="900" w:header="708" w:footer="708"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927E8" w:rsidRDefault="008927E8">
      <w:r>
        <w:separator/>
      </w:r>
    </w:p>
  </w:endnote>
  <w:endnote w:type="continuationSeparator" w:id="0">
    <w:p w:rsidR="008927E8" w:rsidRDefault="008927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Georgia">
    <w:panose1 w:val="02040502050405020303"/>
    <w:charset w:val="CC"/>
    <w:family w:val="roman"/>
    <w:pitch w:val="variable"/>
    <w:sig w:usb0="00000287" w:usb1="00000000" w:usb2="00000000" w:usb3="00000000" w:csb0="0000009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6B39" w:rsidRDefault="008927E8">
    <w:pPr>
      <w:pBdr>
        <w:top w:val="nil"/>
        <w:left w:val="nil"/>
        <w:bottom w:val="nil"/>
        <w:right w:val="nil"/>
        <w:between w:val="nil"/>
      </w:pBdr>
      <w:tabs>
        <w:tab w:val="center" w:pos="4677"/>
        <w:tab w:val="right" w:pos="9355"/>
      </w:tabs>
      <w:jc w:val="center"/>
      <w:rPr>
        <w:color w:val="000000"/>
      </w:rPr>
    </w:pPr>
    <w:r>
      <w:rPr>
        <w:color w:val="000000"/>
      </w:rPr>
      <w:fldChar w:fldCharType="begin"/>
    </w:r>
    <w:r>
      <w:rPr>
        <w:color w:val="000000"/>
      </w:rPr>
      <w:instrText>PAGE</w:instrText>
    </w:r>
    <w:r w:rsidR="00305D16">
      <w:rPr>
        <w:color w:val="000000"/>
      </w:rPr>
      <w:fldChar w:fldCharType="separate"/>
    </w:r>
    <w:r w:rsidR="006578E3">
      <w:rPr>
        <w:noProof/>
        <w:color w:val="000000"/>
      </w:rPr>
      <w:t>4</w:t>
    </w:r>
    <w:r>
      <w:rPr>
        <w:color w:val="00000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927E8" w:rsidRDefault="008927E8">
      <w:r>
        <w:separator/>
      </w:r>
    </w:p>
  </w:footnote>
  <w:footnote w:type="continuationSeparator" w:id="0">
    <w:p w:rsidR="008927E8" w:rsidRDefault="008927E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6B39" w:rsidRPr="007E1ECD" w:rsidRDefault="008927E8">
    <w:pPr>
      <w:pBdr>
        <w:top w:val="nil"/>
        <w:left w:val="nil"/>
        <w:bottom w:val="nil"/>
        <w:right w:val="nil"/>
        <w:between w:val="nil"/>
      </w:pBdr>
      <w:tabs>
        <w:tab w:val="center" w:pos="4677"/>
        <w:tab w:val="right" w:pos="9355"/>
      </w:tabs>
      <w:rPr>
        <w:sz w:val="28"/>
        <w:szCs w:val="28"/>
      </w:rPr>
    </w:pPr>
    <w:r>
      <w:rPr>
        <w:color w:val="000000"/>
        <w:sz w:val="28"/>
        <w:szCs w:val="28"/>
      </w:rPr>
      <w:t>Робота студен</w:t>
    </w:r>
    <w:proofErr w:type="gramStart"/>
    <w:r>
      <w:rPr>
        <w:color w:val="000000"/>
        <w:sz w:val="28"/>
        <w:szCs w:val="28"/>
      </w:rPr>
      <w:t>т(</w:t>
    </w:r>
    <w:proofErr w:type="gramEnd"/>
    <w:r>
      <w:rPr>
        <w:color w:val="000000"/>
        <w:sz w:val="28"/>
        <w:szCs w:val="28"/>
      </w:rPr>
      <w:t xml:space="preserve">а/ки/ів)  групи </w:t>
    </w:r>
    <w:r w:rsidR="00305D16">
      <w:rPr>
        <w:color w:val="000000"/>
        <w:sz w:val="28"/>
        <w:szCs w:val="28"/>
      </w:rPr>
      <w:t xml:space="preserve"> </w:t>
    </w:r>
    <w:r w:rsidR="00305D16" w:rsidRPr="00305D16">
      <w:rPr>
        <w:sz w:val="28"/>
        <w:szCs w:val="28"/>
      </w:rPr>
      <w:t>КСМ-13А</w:t>
    </w:r>
    <w:r w:rsidRPr="00305D16">
      <w:rPr>
        <w:sz w:val="28"/>
        <w:szCs w:val="28"/>
      </w:rPr>
      <w:t xml:space="preserve">  </w:t>
    </w:r>
    <w:r>
      <w:rPr>
        <w:sz w:val="28"/>
        <w:szCs w:val="28"/>
      </w:rPr>
      <w:t>Команда</w:t>
    </w:r>
    <w:r>
      <w:rPr>
        <w:color w:val="FF0000"/>
        <w:sz w:val="28"/>
        <w:szCs w:val="28"/>
      </w:rPr>
      <w:t xml:space="preserve"> </w:t>
    </w:r>
    <w:r w:rsidR="00305D16" w:rsidRPr="007E1ECD">
      <w:rPr>
        <w:sz w:val="28"/>
        <w:szCs w:val="28"/>
      </w:rPr>
      <w:t>ВВС</w:t>
    </w:r>
    <w:r w:rsidRPr="007E1ECD">
      <w:rPr>
        <w:sz w:val="28"/>
        <w:szCs w:val="28"/>
      </w:rPr>
      <w:t xml:space="preserve">., </w:t>
    </w:r>
    <w:r w:rsidR="00305D16" w:rsidRPr="007E1ECD">
      <w:rPr>
        <w:sz w:val="28"/>
        <w:szCs w:val="28"/>
      </w:rPr>
      <w:t>Петрик С.С. Панчук О.С.</w:t>
    </w:r>
  </w:p>
  <w:p w:rsidR="00305D16" w:rsidRDefault="00305D16">
    <w:pPr>
      <w:pBdr>
        <w:top w:val="nil"/>
        <w:left w:val="nil"/>
        <w:bottom w:val="nil"/>
        <w:right w:val="nil"/>
        <w:between w:val="nil"/>
      </w:pBdr>
      <w:tabs>
        <w:tab w:val="center" w:pos="4677"/>
        <w:tab w:val="right" w:pos="9355"/>
      </w:tabs>
      <w:rPr>
        <w:color w:val="FF0000"/>
        <w:sz w:val="28"/>
        <w:szCs w:val="2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986DA4"/>
    <w:multiLevelType w:val="hybridMultilevel"/>
    <w:tmpl w:val="D78EF72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AFB62D3"/>
    <w:multiLevelType w:val="multilevel"/>
    <w:tmpl w:val="2AF8B0BC"/>
    <w:lvl w:ilvl="0">
      <w:start w:val="1"/>
      <w:numFmt w:val="decimal"/>
      <w:lvlText w:val="%1."/>
      <w:lvlJc w:val="left"/>
      <w:pPr>
        <w:ind w:left="900" w:hanging="360"/>
      </w:pPr>
      <w:rPr>
        <w:color w:val="000000"/>
        <w:sz w:val="28"/>
        <w:szCs w:val="28"/>
      </w:rPr>
    </w:lvl>
    <w:lvl w:ilvl="1">
      <w:start w:val="1"/>
      <w:numFmt w:val="lowerLetter"/>
      <w:lvlText w:val="%2."/>
      <w:lvlJc w:val="left"/>
      <w:pPr>
        <w:ind w:left="1620" w:hanging="360"/>
      </w:pPr>
    </w:lvl>
    <w:lvl w:ilvl="2">
      <w:start w:val="1"/>
      <w:numFmt w:val="lowerRoman"/>
      <w:lvlText w:val="%3."/>
      <w:lvlJc w:val="right"/>
      <w:pPr>
        <w:ind w:left="2340" w:hanging="180"/>
      </w:pPr>
    </w:lvl>
    <w:lvl w:ilvl="3">
      <w:start w:val="1"/>
      <w:numFmt w:val="decimal"/>
      <w:lvlText w:val="%4."/>
      <w:lvlJc w:val="left"/>
      <w:pPr>
        <w:ind w:left="3060" w:hanging="360"/>
      </w:pPr>
    </w:lvl>
    <w:lvl w:ilvl="4">
      <w:start w:val="1"/>
      <w:numFmt w:val="lowerLetter"/>
      <w:lvlText w:val="%5."/>
      <w:lvlJc w:val="left"/>
      <w:pPr>
        <w:ind w:left="3780" w:hanging="360"/>
      </w:pPr>
    </w:lvl>
    <w:lvl w:ilvl="5">
      <w:start w:val="1"/>
      <w:numFmt w:val="lowerRoman"/>
      <w:lvlText w:val="%6."/>
      <w:lvlJc w:val="right"/>
      <w:pPr>
        <w:ind w:left="4500" w:hanging="180"/>
      </w:pPr>
    </w:lvl>
    <w:lvl w:ilvl="6">
      <w:start w:val="1"/>
      <w:numFmt w:val="decimal"/>
      <w:lvlText w:val="%7."/>
      <w:lvlJc w:val="left"/>
      <w:pPr>
        <w:ind w:left="5220" w:hanging="360"/>
      </w:pPr>
    </w:lvl>
    <w:lvl w:ilvl="7">
      <w:start w:val="1"/>
      <w:numFmt w:val="lowerLetter"/>
      <w:lvlText w:val="%8."/>
      <w:lvlJc w:val="left"/>
      <w:pPr>
        <w:ind w:left="5940" w:hanging="360"/>
      </w:pPr>
    </w:lvl>
    <w:lvl w:ilvl="8">
      <w:start w:val="1"/>
      <w:numFmt w:val="lowerRoman"/>
      <w:lvlText w:val="%9."/>
      <w:lvlJc w:val="right"/>
      <w:pPr>
        <w:ind w:left="6660" w:hanging="180"/>
      </w:pPr>
    </w:lvl>
  </w:abstractNum>
  <w:abstractNum w:abstractNumId="2">
    <w:nsid w:val="1AF2619D"/>
    <w:multiLevelType w:val="multilevel"/>
    <w:tmpl w:val="FCFE5934"/>
    <w:lvl w:ilvl="0">
      <w:start w:val="1"/>
      <w:numFmt w:val="decimal"/>
      <w:lvlText w:val="%1."/>
      <w:lvlJc w:val="left"/>
      <w:pPr>
        <w:ind w:left="218" w:hanging="360"/>
      </w:pPr>
    </w:lvl>
    <w:lvl w:ilvl="1">
      <w:start w:val="1"/>
      <w:numFmt w:val="lowerLetter"/>
      <w:lvlText w:val="%2."/>
      <w:lvlJc w:val="left"/>
      <w:pPr>
        <w:ind w:left="938" w:hanging="360"/>
      </w:pPr>
    </w:lvl>
    <w:lvl w:ilvl="2">
      <w:start w:val="1"/>
      <w:numFmt w:val="lowerRoman"/>
      <w:lvlText w:val="%3."/>
      <w:lvlJc w:val="right"/>
      <w:pPr>
        <w:ind w:left="1658" w:hanging="180"/>
      </w:pPr>
    </w:lvl>
    <w:lvl w:ilvl="3">
      <w:start w:val="1"/>
      <w:numFmt w:val="decimal"/>
      <w:lvlText w:val="%4."/>
      <w:lvlJc w:val="left"/>
      <w:pPr>
        <w:ind w:left="2378" w:hanging="360"/>
      </w:pPr>
    </w:lvl>
    <w:lvl w:ilvl="4">
      <w:start w:val="1"/>
      <w:numFmt w:val="lowerLetter"/>
      <w:lvlText w:val="%5."/>
      <w:lvlJc w:val="left"/>
      <w:pPr>
        <w:ind w:left="3098" w:hanging="360"/>
      </w:pPr>
    </w:lvl>
    <w:lvl w:ilvl="5">
      <w:start w:val="1"/>
      <w:numFmt w:val="lowerRoman"/>
      <w:lvlText w:val="%6."/>
      <w:lvlJc w:val="right"/>
      <w:pPr>
        <w:ind w:left="3818" w:hanging="180"/>
      </w:pPr>
    </w:lvl>
    <w:lvl w:ilvl="6">
      <w:start w:val="1"/>
      <w:numFmt w:val="decimal"/>
      <w:lvlText w:val="%7."/>
      <w:lvlJc w:val="left"/>
      <w:pPr>
        <w:ind w:left="4538" w:hanging="360"/>
      </w:pPr>
    </w:lvl>
    <w:lvl w:ilvl="7">
      <w:start w:val="1"/>
      <w:numFmt w:val="lowerLetter"/>
      <w:lvlText w:val="%8."/>
      <w:lvlJc w:val="left"/>
      <w:pPr>
        <w:ind w:left="5258" w:hanging="360"/>
      </w:pPr>
    </w:lvl>
    <w:lvl w:ilvl="8">
      <w:start w:val="1"/>
      <w:numFmt w:val="lowerRoman"/>
      <w:lvlText w:val="%9."/>
      <w:lvlJc w:val="right"/>
      <w:pPr>
        <w:ind w:left="5978" w:hanging="180"/>
      </w:pPr>
    </w:lvl>
  </w:abstractNum>
  <w:abstractNum w:abstractNumId="3">
    <w:nsid w:val="2BA4756B"/>
    <w:multiLevelType w:val="multilevel"/>
    <w:tmpl w:val="BA10957C"/>
    <w:lvl w:ilvl="0">
      <w:start w:val="1"/>
      <w:numFmt w:val="decimal"/>
      <w:lvlText w:val="%1."/>
      <w:lvlJc w:val="left"/>
      <w:pPr>
        <w:ind w:left="720" w:hanging="360"/>
      </w:pPr>
    </w:lvl>
    <w:lvl w:ilvl="1">
      <w:start w:val="1"/>
      <w:numFmt w:val="decimal"/>
      <w:lvlText w:val="%1.%2."/>
      <w:lvlJc w:val="left"/>
      <w:pPr>
        <w:ind w:left="1080" w:hanging="720"/>
      </w:pPr>
      <w:rPr>
        <w:sz w:val="20"/>
        <w:szCs w:val="20"/>
      </w:rPr>
    </w:lvl>
    <w:lvl w:ilvl="2">
      <w:start w:val="1"/>
      <w:numFmt w:val="decimal"/>
      <w:lvlText w:val="%1.%2.%3."/>
      <w:lvlJc w:val="left"/>
      <w:pPr>
        <w:ind w:left="1440" w:hanging="1080"/>
      </w:pPr>
      <w:rPr>
        <w:sz w:val="28"/>
        <w:szCs w:val="28"/>
      </w:rPr>
    </w:lvl>
    <w:lvl w:ilvl="3">
      <w:start w:val="1"/>
      <w:numFmt w:val="decimal"/>
      <w:lvlText w:val="%1.%2.%3.%4."/>
      <w:lvlJc w:val="left"/>
      <w:pPr>
        <w:ind w:left="1440" w:hanging="1080"/>
      </w:pPr>
      <w:rPr>
        <w:sz w:val="28"/>
        <w:szCs w:val="28"/>
      </w:rPr>
    </w:lvl>
    <w:lvl w:ilvl="4">
      <w:start w:val="1"/>
      <w:numFmt w:val="decimal"/>
      <w:lvlText w:val="%1.%2.%3.%4.%5."/>
      <w:lvlJc w:val="left"/>
      <w:pPr>
        <w:ind w:left="1800" w:hanging="1440"/>
      </w:pPr>
      <w:rPr>
        <w:sz w:val="28"/>
        <w:szCs w:val="28"/>
      </w:rPr>
    </w:lvl>
    <w:lvl w:ilvl="5">
      <w:start w:val="1"/>
      <w:numFmt w:val="decimal"/>
      <w:lvlText w:val="%1.%2.%3.%4.%5.%6."/>
      <w:lvlJc w:val="left"/>
      <w:pPr>
        <w:ind w:left="2160" w:hanging="1800"/>
      </w:pPr>
      <w:rPr>
        <w:sz w:val="28"/>
        <w:szCs w:val="28"/>
      </w:rPr>
    </w:lvl>
    <w:lvl w:ilvl="6">
      <w:start w:val="1"/>
      <w:numFmt w:val="decimal"/>
      <w:lvlText w:val="%1.%2.%3.%4.%5.%6.%7."/>
      <w:lvlJc w:val="left"/>
      <w:pPr>
        <w:ind w:left="2520" w:hanging="2160"/>
      </w:pPr>
      <w:rPr>
        <w:sz w:val="28"/>
        <w:szCs w:val="28"/>
      </w:rPr>
    </w:lvl>
    <w:lvl w:ilvl="7">
      <w:start w:val="1"/>
      <w:numFmt w:val="decimal"/>
      <w:lvlText w:val="%1.%2.%3.%4.%5.%6.%7.%8."/>
      <w:lvlJc w:val="left"/>
      <w:pPr>
        <w:ind w:left="2520" w:hanging="2160"/>
      </w:pPr>
      <w:rPr>
        <w:sz w:val="28"/>
        <w:szCs w:val="28"/>
      </w:rPr>
    </w:lvl>
    <w:lvl w:ilvl="8">
      <w:start w:val="1"/>
      <w:numFmt w:val="decimal"/>
      <w:lvlText w:val="%1.%2.%3.%4.%5.%6.%7.%8.%9."/>
      <w:lvlJc w:val="left"/>
      <w:pPr>
        <w:ind w:left="2880" w:hanging="2520"/>
      </w:pPr>
      <w:rPr>
        <w:sz w:val="28"/>
        <w:szCs w:val="28"/>
      </w:rPr>
    </w:lvl>
  </w:abstractNum>
  <w:abstractNum w:abstractNumId="4">
    <w:nsid w:val="34E7320A"/>
    <w:multiLevelType w:val="hybridMultilevel"/>
    <w:tmpl w:val="8A0C6C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41D14288"/>
    <w:multiLevelType w:val="hybridMultilevel"/>
    <w:tmpl w:val="5FF4751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nsid w:val="55067E86"/>
    <w:multiLevelType w:val="hybridMultilevel"/>
    <w:tmpl w:val="656654FE"/>
    <w:lvl w:ilvl="0" w:tplc="0419000F">
      <w:start w:val="1"/>
      <w:numFmt w:val="decimal"/>
      <w:lvlText w:val="%1."/>
      <w:lvlJc w:val="left"/>
      <w:pPr>
        <w:ind w:left="644"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5A0A6A32"/>
    <w:multiLevelType w:val="multilevel"/>
    <w:tmpl w:val="8C9CDE84"/>
    <w:lvl w:ilvl="0">
      <w:start w:val="1"/>
      <w:numFmt w:val="decimal"/>
      <w:lvlText w:val="%1."/>
      <w:lvlJc w:val="left"/>
      <w:pPr>
        <w:ind w:left="360" w:hanging="360"/>
      </w:pPr>
      <w:rPr>
        <w:b w:val="0"/>
      </w:r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8">
    <w:nsid w:val="5BB214BD"/>
    <w:multiLevelType w:val="hybridMultilevel"/>
    <w:tmpl w:val="B8F6351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632F42BB"/>
    <w:multiLevelType w:val="multilevel"/>
    <w:tmpl w:val="A4840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66C73038"/>
    <w:multiLevelType w:val="hybridMultilevel"/>
    <w:tmpl w:val="06961012"/>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1">
    <w:nsid w:val="66F33D42"/>
    <w:multiLevelType w:val="multilevel"/>
    <w:tmpl w:val="8DB4B6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B7B7AE0"/>
    <w:multiLevelType w:val="hybridMultilevel"/>
    <w:tmpl w:val="7854970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2"/>
  </w:num>
  <w:num w:numId="3">
    <w:abstractNumId w:val="7"/>
  </w:num>
  <w:num w:numId="4">
    <w:abstractNumId w:val="1"/>
  </w:num>
  <w:num w:numId="5">
    <w:abstractNumId w:val="5"/>
  </w:num>
  <w:num w:numId="6">
    <w:abstractNumId w:val="6"/>
  </w:num>
  <w:num w:numId="7">
    <w:abstractNumId w:val="8"/>
  </w:num>
  <w:num w:numId="8">
    <w:abstractNumId w:val="0"/>
  </w:num>
  <w:num w:numId="9">
    <w:abstractNumId w:val="9"/>
  </w:num>
  <w:num w:numId="10">
    <w:abstractNumId w:val="4"/>
  </w:num>
  <w:num w:numId="11">
    <w:abstractNumId w:val="10"/>
  </w:num>
  <w:num w:numId="12">
    <w:abstractNumId w:val="12"/>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4B6B39"/>
    <w:rsid w:val="000753A1"/>
    <w:rsid w:val="00305D16"/>
    <w:rsid w:val="004B6B39"/>
    <w:rsid w:val="00651171"/>
    <w:rsid w:val="006578E3"/>
    <w:rsid w:val="007E1ECD"/>
    <w:rsid w:val="008927E8"/>
    <w:rsid w:val="00A67FC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uk-UA"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578E3"/>
    <w:rPr>
      <w:lang w:val="ru-RU"/>
    </w:rPr>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qFormat/>
    <w:rsid w:val="00B54BA2"/>
    <w:pPr>
      <w:jc w:val="center"/>
    </w:pPr>
    <w:rPr>
      <w:b/>
      <w:sz w:val="20"/>
      <w:szCs w:val="20"/>
      <w:lang w:val="uk-UA"/>
    </w:rPr>
  </w:style>
  <w:style w:type="paragraph" w:styleId="a4">
    <w:name w:val="Body Text Indent"/>
    <w:basedOn w:val="a"/>
    <w:rsid w:val="001E07B2"/>
    <w:pPr>
      <w:ind w:firstLine="720"/>
      <w:jc w:val="both"/>
    </w:pPr>
    <w:rPr>
      <w:sz w:val="28"/>
      <w:lang w:val="uk-UA"/>
    </w:rPr>
  </w:style>
  <w:style w:type="paragraph" w:styleId="a5">
    <w:name w:val="Body Text"/>
    <w:basedOn w:val="a"/>
    <w:rsid w:val="001E07B2"/>
    <w:pPr>
      <w:jc w:val="center"/>
    </w:pPr>
    <w:rPr>
      <w:sz w:val="28"/>
      <w:lang w:val="uk-UA"/>
    </w:rPr>
  </w:style>
  <w:style w:type="character" w:styleId="a6">
    <w:name w:val="Hyperlink"/>
    <w:rsid w:val="001E07B2"/>
    <w:rPr>
      <w:color w:val="0000FF"/>
      <w:u w:val="single"/>
    </w:rPr>
  </w:style>
  <w:style w:type="character" w:styleId="a7">
    <w:name w:val="FollowedHyperlink"/>
    <w:rsid w:val="00917C5A"/>
    <w:rPr>
      <w:color w:val="800080"/>
      <w:u w:val="single"/>
    </w:rPr>
  </w:style>
  <w:style w:type="paragraph" w:customStyle="1" w:styleId="Default">
    <w:name w:val="Default"/>
    <w:rsid w:val="00A4652D"/>
    <w:pPr>
      <w:autoSpaceDE w:val="0"/>
      <w:autoSpaceDN w:val="0"/>
      <w:adjustRightInd w:val="0"/>
    </w:pPr>
    <w:rPr>
      <w:color w:val="000000"/>
      <w:lang w:val="ru-RU"/>
    </w:rPr>
  </w:style>
  <w:style w:type="paragraph" w:styleId="a8">
    <w:name w:val="Balloon Text"/>
    <w:basedOn w:val="a"/>
    <w:link w:val="a9"/>
    <w:rsid w:val="009C18C9"/>
    <w:rPr>
      <w:rFonts w:ascii="Tahoma" w:hAnsi="Tahoma" w:cs="Tahoma"/>
      <w:sz w:val="16"/>
      <w:szCs w:val="16"/>
    </w:rPr>
  </w:style>
  <w:style w:type="character" w:customStyle="1" w:styleId="a9">
    <w:name w:val="Текст выноски Знак"/>
    <w:basedOn w:val="a0"/>
    <w:link w:val="a8"/>
    <w:rsid w:val="009C18C9"/>
    <w:rPr>
      <w:rFonts w:ascii="Tahoma" w:hAnsi="Tahoma" w:cs="Tahoma"/>
      <w:sz w:val="16"/>
      <w:szCs w:val="16"/>
      <w:lang w:val="ru-RU" w:eastAsia="ru-RU"/>
    </w:rPr>
  </w:style>
  <w:style w:type="paragraph" w:styleId="aa">
    <w:name w:val="List Paragraph"/>
    <w:basedOn w:val="a"/>
    <w:uiPriority w:val="34"/>
    <w:qFormat/>
    <w:rsid w:val="009C18C9"/>
    <w:pPr>
      <w:ind w:left="720"/>
      <w:contextualSpacing/>
    </w:pPr>
  </w:style>
  <w:style w:type="paragraph" w:styleId="ab">
    <w:name w:val="header"/>
    <w:basedOn w:val="a"/>
    <w:link w:val="ac"/>
    <w:rsid w:val="00FE6A8A"/>
    <w:pPr>
      <w:tabs>
        <w:tab w:val="center" w:pos="4677"/>
        <w:tab w:val="right" w:pos="9355"/>
      </w:tabs>
    </w:pPr>
  </w:style>
  <w:style w:type="character" w:customStyle="1" w:styleId="ac">
    <w:name w:val="Верхний колонтитул Знак"/>
    <w:basedOn w:val="a0"/>
    <w:link w:val="ab"/>
    <w:rsid w:val="00FE6A8A"/>
    <w:rPr>
      <w:sz w:val="24"/>
      <w:szCs w:val="24"/>
      <w:lang w:val="ru-RU" w:eastAsia="ru-RU"/>
    </w:rPr>
  </w:style>
  <w:style w:type="paragraph" w:styleId="ad">
    <w:name w:val="footer"/>
    <w:basedOn w:val="a"/>
    <w:link w:val="ae"/>
    <w:uiPriority w:val="99"/>
    <w:rsid w:val="00FE6A8A"/>
    <w:pPr>
      <w:tabs>
        <w:tab w:val="center" w:pos="4677"/>
        <w:tab w:val="right" w:pos="9355"/>
      </w:tabs>
    </w:pPr>
  </w:style>
  <w:style w:type="character" w:customStyle="1" w:styleId="ae">
    <w:name w:val="Нижний колонтитул Знак"/>
    <w:basedOn w:val="a0"/>
    <w:link w:val="ad"/>
    <w:uiPriority w:val="99"/>
    <w:rsid w:val="00FE6A8A"/>
    <w:rPr>
      <w:sz w:val="24"/>
      <w:szCs w:val="24"/>
      <w:lang w:val="ru-RU" w:eastAsia="ru-RU"/>
    </w:rPr>
  </w:style>
  <w:style w:type="table" w:styleId="af">
    <w:name w:val="Table Grid"/>
    <w:basedOn w:val="a1"/>
    <w:rsid w:val="00CD470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0">
    <w:name w:val="Subtitle"/>
    <w:basedOn w:val="a"/>
    <w:next w:val="a"/>
    <w:pPr>
      <w:keepNext/>
      <w:keepLines/>
      <w:spacing w:before="360" w:after="80"/>
    </w:pPr>
    <w:rPr>
      <w:rFonts w:ascii="Georgia" w:eastAsia="Georgia" w:hAnsi="Georgia" w:cs="Georgia"/>
      <w:i/>
      <w:color w:val="666666"/>
      <w:sz w:val="48"/>
      <w:szCs w:val="48"/>
    </w:rPr>
  </w:style>
  <w:style w:type="table" w:customStyle="1" w:styleId="af1">
    <w:basedOn w:val="TableNormal"/>
    <w:tblPr>
      <w:tblStyleRowBandSize w:val="1"/>
      <w:tblStyleColBandSize w:val="1"/>
      <w:tblCellMar>
        <w:top w:w="0" w:type="dxa"/>
        <w:left w:w="108" w:type="dxa"/>
        <w:bottom w:w="0" w:type="dxa"/>
        <w:right w:w="108" w:type="dxa"/>
      </w:tblCellMar>
    </w:tblPr>
  </w:style>
  <w:style w:type="paragraph" w:styleId="af2">
    <w:name w:val="Normal (Web)"/>
    <w:basedOn w:val="a"/>
    <w:uiPriority w:val="99"/>
    <w:semiHidden/>
    <w:unhideWhenUsed/>
    <w:rsid w:val="000753A1"/>
    <w:pPr>
      <w:spacing w:before="100" w:beforeAutospacing="1" w:after="100" w:afterAutospacing="1"/>
    </w:pPr>
  </w:style>
  <w:style w:type="character" w:styleId="HTML">
    <w:name w:val="HTML Code"/>
    <w:basedOn w:val="a0"/>
    <w:uiPriority w:val="99"/>
    <w:semiHidden/>
    <w:unhideWhenUsed/>
    <w:rsid w:val="000753A1"/>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uk-UA"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578E3"/>
    <w:rPr>
      <w:lang w:val="ru-RU"/>
    </w:rPr>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qFormat/>
    <w:rsid w:val="00B54BA2"/>
    <w:pPr>
      <w:jc w:val="center"/>
    </w:pPr>
    <w:rPr>
      <w:b/>
      <w:sz w:val="20"/>
      <w:szCs w:val="20"/>
      <w:lang w:val="uk-UA"/>
    </w:rPr>
  </w:style>
  <w:style w:type="paragraph" w:styleId="a4">
    <w:name w:val="Body Text Indent"/>
    <w:basedOn w:val="a"/>
    <w:rsid w:val="001E07B2"/>
    <w:pPr>
      <w:ind w:firstLine="720"/>
      <w:jc w:val="both"/>
    </w:pPr>
    <w:rPr>
      <w:sz w:val="28"/>
      <w:lang w:val="uk-UA"/>
    </w:rPr>
  </w:style>
  <w:style w:type="paragraph" w:styleId="a5">
    <w:name w:val="Body Text"/>
    <w:basedOn w:val="a"/>
    <w:rsid w:val="001E07B2"/>
    <w:pPr>
      <w:jc w:val="center"/>
    </w:pPr>
    <w:rPr>
      <w:sz w:val="28"/>
      <w:lang w:val="uk-UA"/>
    </w:rPr>
  </w:style>
  <w:style w:type="character" w:styleId="a6">
    <w:name w:val="Hyperlink"/>
    <w:rsid w:val="001E07B2"/>
    <w:rPr>
      <w:color w:val="0000FF"/>
      <w:u w:val="single"/>
    </w:rPr>
  </w:style>
  <w:style w:type="character" w:styleId="a7">
    <w:name w:val="FollowedHyperlink"/>
    <w:rsid w:val="00917C5A"/>
    <w:rPr>
      <w:color w:val="800080"/>
      <w:u w:val="single"/>
    </w:rPr>
  </w:style>
  <w:style w:type="paragraph" w:customStyle="1" w:styleId="Default">
    <w:name w:val="Default"/>
    <w:rsid w:val="00A4652D"/>
    <w:pPr>
      <w:autoSpaceDE w:val="0"/>
      <w:autoSpaceDN w:val="0"/>
      <w:adjustRightInd w:val="0"/>
    </w:pPr>
    <w:rPr>
      <w:color w:val="000000"/>
      <w:lang w:val="ru-RU"/>
    </w:rPr>
  </w:style>
  <w:style w:type="paragraph" w:styleId="a8">
    <w:name w:val="Balloon Text"/>
    <w:basedOn w:val="a"/>
    <w:link w:val="a9"/>
    <w:rsid w:val="009C18C9"/>
    <w:rPr>
      <w:rFonts w:ascii="Tahoma" w:hAnsi="Tahoma" w:cs="Tahoma"/>
      <w:sz w:val="16"/>
      <w:szCs w:val="16"/>
    </w:rPr>
  </w:style>
  <w:style w:type="character" w:customStyle="1" w:styleId="a9">
    <w:name w:val="Текст выноски Знак"/>
    <w:basedOn w:val="a0"/>
    <w:link w:val="a8"/>
    <w:rsid w:val="009C18C9"/>
    <w:rPr>
      <w:rFonts w:ascii="Tahoma" w:hAnsi="Tahoma" w:cs="Tahoma"/>
      <w:sz w:val="16"/>
      <w:szCs w:val="16"/>
      <w:lang w:val="ru-RU" w:eastAsia="ru-RU"/>
    </w:rPr>
  </w:style>
  <w:style w:type="paragraph" w:styleId="aa">
    <w:name w:val="List Paragraph"/>
    <w:basedOn w:val="a"/>
    <w:uiPriority w:val="34"/>
    <w:qFormat/>
    <w:rsid w:val="009C18C9"/>
    <w:pPr>
      <w:ind w:left="720"/>
      <w:contextualSpacing/>
    </w:pPr>
  </w:style>
  <w:style w:type="paragraph" w:styleId="ab">
    <w:name w:val="header"/>
    <w:basedOn w:val="a"/>
    <w:link w:val="ac"/>
    <w:rsid w:val="00FE6A8A"/>
    <w:pPr>
      <w:tabs>
        <w:tab w:val="center" w:pos="4677"/>
        <w:tab w:val="right" w:pos="9355"/>
      </w:tabs>
    </w:pPr>
  </w:style>
  <w:style w:type="character" w:customStyle="1" w:styleId="ac">
    <w:name w:val="Верхний колонтитул Знак"/>
    <w:basedOn w:val="a0"/>
    <w:link w:val="ab"/>
    <w:rsid w:val="00FE6A8A"/>
    <w:rPr>
      <w:sz w:val="24"/>
      <w:szCs w:val="24"/>
      <w:lang w:val="ru-RU" w:eastAsia="ru-RU"/>
    </w:rPr>
  </w:style>
  <w:style w:type="paragraph" w:styleId="ad">
    <w:name w:val="footer"/>
    <w:basedOn w:val="a"/>
    <w:link w:val="ae"/>
    <w:uiPriority w:val="99"/>
    <w:rsid w:val="00FE6A8A"/>
    <w:pPr>
      <w:tabs>
        <w:tab w:val="center" w:pos="4677"/>
        <w:tab w:val="right" w:pos="9355"/>
      </w:tabs>
    </w:pPr>
  </w:style>
  <w:style w:type="character" w:customStyle="1" w:styleId="ae">
    <w:name w:val="Нижний колонтитул Знак"/>
    <w:basedOn w:val="a0"/>
    <w:link w:val="ad"/>
    <w:uiPriority w:val="99"/>
    <w:rsid w:val="00FE6A8A"/>
    <w:rPr>
      <w:sz w:val="24"/>
      <w:szCs w:val="24"/>
      <w:lang w:val="ru-RU" w:eastAsia="ru-RU"/>
    </w:rPr>
  </w:style>
  <w:style w:type="table" w:styleId="af">
    <w:name w:val="Table Grid"/>
    <w:basedOn w:val="a1"/>
    <w:rsid w:val="00CD470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0">
    <w:name w:val="Subtitle"/>
    <w:basedOn w:val="a"/>
    <w:next w:val="a"/>
    <w:pPr>
      <w:keepNext/>
      <w:keepLines/>
      <w:spacing w:before="360" w:after="80"/>
    </w:pPr>
    <w:rPr>
      <w:rFonts w:ascii="Georgia" w:eastAsia="Georgia" w:hAnsi="Georgia" w:cs="Georgia"/>
      <w:i/>
      <w:color w:val="666666"/>
      <w:sz w:val="48"/>
      <w:szCs w:val="48"/>
    </w:rPr>
  </w:style>
  <w:style w:type="table" w:customStyle="1" w:styleId="af1">
    <w:basedOn w:val="TableNormal"/>
    <w:tblPr>
      <w:tblStyleRowBandSize w:val="1"/>
      <w:tblStyleColBandSize w:val="1"/>
      <w:tblCellMar>
        <w:top w:w="0" w:type="dxa"/>
        <w:left w:w="108" w:type="dxa"/>
        <w:bottom w:w="0" w:type="dxa"/>
        <w:right w:w="108" w:type="dxa"/>
      </w:tblCellMar>
    </w:tblPr>
  </w:style>
  <w:style w:type="paragraph" w:styleId="af2">
    <w:name w:val="Normal (Web)"/>
    <w:basedOn w:val="a"/>
    <w:uiPriority w:val="99"/>
    <w:semiHidden/>
    <w:unhideWhenUsed/>
    <w:rsid w:val="000753A1"/>
    <w:pPr>
      <w:spacing w:before="100" w:beforeAutospacing="1" w:after="100" w:afterAutospacing="1"/>
    </w:pPr>
  </w:style>
  <w:style w:type="character" w:styleId="HTML">
    <w:name w:val="HTML Code"/>
    <w:basedOn w:val="a0"/>
    <w:uiPriority w:val="99"/>
    <w:semiHidden/>
    <w:unhideWhenUsed/>
    <w:rsid w:val="000753A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5186461">
      <w:bodyDiv w:val="1"/>
      <w:marLeft w:val="0"/>
      <w:marRight w:val="0"/>
      <w:marTop w:val="0"/>
      <w:marBottom w:val="0"/>
      <w:divBdr>
        <w:top w:val="none" w:sz="0" w:space="0" w:color="auto"/>
        <w:left w:val="none" w:sz="0" w:space="0" w:color="auto"/>
        <w:bottom w:val="none" w:sz="0" w:space="0" w:color="auto"/>
        <w:right w:val="none" w:sz="0" w:space="0" w:color="auto"/>
      </w:divBdr>
    </w:div>
    <w:div w:id="258955117">
      <w:bodyDiv w:val="1"/>
      <w:marLeft w:val="0"/>
      <w:marRight w:val="0"/>
      <w:marTop w:val="0"/>
      <w:marBottom w:val="0"/>
      <w:divBdr>
        <w:top w:val="none" w:sz="0" w:space="0" w:color="auto"/>
        <w:left w:val="none" w:sz="0" w:space="0" w:color="auto"/>
        <w:bottom w:val="none" w:sz="0" w:space="0" w:color="auto"/>
        <w:right w:val="none" w:sz="0" w:space="0" w:color="auto"/>
      </w:divBdr>
    </w:div>
    <w:div w:id="296573532">
      <w:bodyDiv w:val="1"/>
      <w:marLeft w:val="0"/>
      <w:marRight w:val="0"/>
      <w:marTop w:val="0"/>
      <w:marBottom w:val="0"/>
      <w:divBdr>
        <w:top w:val="none" w:sz="0" w:space="0" w:color="auto"/>
        <w:left w:val="none" w:sz="0" w:space="0" w:color="auto"/>
        <w:bottom w:val="none" w:sz="0" w:space="0" w:color="auto"/>
        <w:right w:val="none" w:sz="0" w:space="0" w:color="auto"/>
      </w:divBdr>
    </w:div>
    <w:div w:id="1037046473">
      <w:bodyDiv w:val="1"/>
      <w:marLeft w:val="0"/>
      <w:marRight w:val="0"/>
      <w:marTop w:val="0"/>
      <w:marBottom w:val="0"/>
      <w:divBdr>
        <w:top w:val="none" w:sz="0" w:space="0" w:color="auto"/>
        <w:left w:val="none" w:sz="0" w:space="0" w:color="auto"/>
        <w:bottom w:val="none" w:sz="0" w:space="0" w:color="auto"/>
        <w:right w:val="none" w:sz="0" w:space="0" w:color="auto"/>
      </w:divBdr>
    </w:div>
    <w:div w:id="1115489437">
      <w:bodyDiv w:val="1"/>
      <w:marLeft w:val="0"/>
      <w:marRight w:val="0"/>
      <w:marTop w:val="0"/>
      <w:marBottom w:val="0"/>
      <w:divBdr>
        <w:top w:val="none" w:sz="0" w:space="0" w:color="auto"/>
        <w:left w:val="none" w:sz="0" w:space="0" w:color="auto"/>
        <w:bottom w:val="none" w:sz="0" w:space="0" w:color="auto"/>
        <w:right w:val="none" w:sz="0" w:space="0" w:color="auto"/>
      </w:divBdr>
      <w:divsChild>
        <w:div w:id="584459402">
          <w:marLeft w:val="0"/>
          <w:marRight w:val="0"/>
          <w:marTop w:val="0"/>
          <w:marBottom w:val="0"/>
          <w:divBdr>
            <w:top w:val="single" w:sz="2" w:space="0" w:color="auto"/>
            <w:left w:val="single" w:sz="2" w:space="0" w:color="auto"/>
            <w:bottom w:val="single" w:sz="6" w:space="0" w:color="auto"/>
            <w:right w:val="single" w:sz="2" w:space="0" w:color="auto"/>
          </w:divBdr>
          <w:divsChild>
            <w:div w:id="1199587750">
              <w:marLeft w:val="0"/>
              <w:marRight w:val="0"/>
              <w:marTop w:val="100"/>
              <w:marBottom w:val="100"/>
              <w:divBdr>
                <w:top w:val="single" w:sz="2" w:space="0" w:color="D9D9E3"/>
                <w:left w:val="single" w:sz="2" w:space="0" w:color="D9D9E3"/>
                <w:bottom w:val="single" w:sz="2" w:space="0" w:color="D9D9E3"/>
                <w:right w:val="single" w:sz="2" w:space="0" w:color="D9D9E3"/>
              </w:divBdr>
              <w:divsChild>
                <w:div w:id="397559378">
                  <w:marLeft w:val="0"/>
                  <w:marRight w:val="0"/>
                  <w:marTop w:val="0"/>
                  <w:marBottom w:val="0"/>
                  <w:divBdr>
                    <w:top w:val="single" w:sz="2" w:space="0" w:color="D9D9E3"/>
                    <w:left w:val="single" w:sz="2" w:space="0" w:color="D9D9E3"/>
                    <w:bottom w:val="single" w:sz="2" w:space="0" w:color="D9D9E3"/>
                    <w:right w:val="single" w:sz="2" w:space="0" w:color="D9D9E3"/>
                  </w:divBdr>
                  <w:divsChild>
                    <w:div w:id="78455304">
                      <w:marLeft w:val="0"/>
                      <w:marRight w:val="0"/>
                      <w:marTop w:val="0"/>
                      <w:marBottom w:val="0"/>
                      <w:divBdr>
                        <w:top w:val="single" w:sz="2" w:space="0" w:color="D9D9E3"/>
                        <w:left w:val="single" w:sz="2" w:space="0" w:color="D9D9E3"/>
                        <w:bottom w:val="single" w:sz="2" w:space="0" w:color="D9D9E3"/>
                        <w:right w:val="single" w:sz="2" w:space="0" w:color="D9D9E3"/>
                      </w:divBdr>
                      <w:divsChild>
                        <w:div w:id="1036543490">
                          <w:marLeft w:val="0"/>
                          <w:marRight w:val="0"/>
                          <w:marTop w:val="0"/>
                          <w:marBottom w:val="0"/>
                          <w:divBdr>
                            <w:top w:val="single" w:sz="2" w:space="0" w:color="D9D9E3"/>
                            <w:left w:val="single" w:sz="2" w:space="0" w:color="D9D9E3"/>
                            <w:bottom w:val="single" w:sz="2" w:space="0" w:color="D9D9E3"/>
                            <w:right w:val="single" w:sz="2" w:space="0" w:color="D9D9E3"/>
                          </w:divBdr>
                          <w:divsChild>
                            <w:div w:id="1268151259">
                              <w:marLeft w:val="0"/>
                              <w:marRight w:val="0"/>
                              <w:marTop w:val="0"/>
                              <w:marBottom w:val="0"/>
                              <w:divBdr>
                                <w:top w:val="single" w:sz="2" w:space="0" w:color="D9D9E3"/>
                                <w:left w:val="single" w:sz="2" w:space="0" w:color="D9D9E3"/>
                                <w:bottom w:val="single" w:sz="2" w:space="0" w:color="D9D9E3"/>
                                <w:right w:val="single" w:sz="2" w:space="0" w:color="D9D9E3"/>
                              </w:divBdr>
                              <w:divsChild>
                                <w:div w:id="14593708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22740772">
      <w:bodyDiv w:val="1"/>
      <w:marLeft w:val="0"/>
      <w:marRight w:val="0"/>
      <w:marTop w:val="0"/>
      <w:marBottom w:val="0"/>
      <w:divBdr>
        <w:top w:val="none" w:sz="0" w:space="0" w:color="auto"/>
        <w:left w:val="none" w:sz="0" w:space="0" w:color="auto"/>
        <w:bottom w:val="none" w:sz="0" w:space="0" w:color="auto"/>
        <w:right w:val="none" w:sz="0" w:space="0" w:color="auto"/>
      </w:divBdr>
    </w:div>
    <w:div w:id="2023360346">
      <w:bodyDiv w:val="1"/>
      <w:marLeft w:val="0"/>
      <w:marRight w:val="0"/>
      <w:marTop w:val="0"/>
      <w:marBottom w:val="0"/>
      <w:divBdr>
        <w:top w:val="none" w:sz="0" w:space="0" w:color="auto"/>
        <w:left w:val="none" w:sz="0" w:space="0" w:color="auto"/>
        <w:bottom w:val="none" w:sz="0" w:space="0" w:color="auto"/>
        <w:right w:val="none" w:sz="0" w:space="0" w:color="auto"/>
      </w:divBdr>
    </w:div>
    <w:div w:id="20919215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0DE+DgOomyjcQ/iNNjGyyWLRX/Q==">AMUW2mWnCa6BCrDCo7ZiISWCLejn5afP4fyofcoRA0HBlfVRfrmquu4+/k3Jyy82tx5ma1zdLHKzG6LuDEsB762zE7alpa7itTn96YAt7F+FGk27PErAoAiQAPjzK9dq5cwV2wsAjPqd</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1339</Words>
  <Characters>7635</Characters>
  <Application>Microsoft Office Word</Application>
  <DocSecurity>0</DocSecurity>
  <Lines>63</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8957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tez</dc:creator>
  <cp:lastModifiedBy>Аноним</cp:lastModifiedBy>
  <cp:revision>2</cp:revision>
  <dcterms:created xsi:type="dcterms:W3CDTF">2023-10-01T08:13:00Z</dcterms:created>
  <dcterms:modified xsi:type="dcterms:W3CDTF">2023-10-01T08:13:00Z</dcterms:modified>
</cp:coreProperties>
</file>