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Hey team, your friendly neighborhood AI Inspector here. I’ve been digging through the case files, and let me tell you, even with the best intentions, AI systems can go off the rails in ways that are both sneaky and seriously problematic. Let’s break down two classic cases.</w:t>
      </w:r>
    </w:p>
    <w:p>
      <w:pPr>
        <w:pStyle w:val="style0"/>
        <w:rPr/>
      </w:pPr>
      <w:r>
        <w:rPr>
          <w:lang w:val="en-US"/>
        </w:rPr>
        <w:t>Case #1</w:t>
      </w:r>
    </w:p>
    <w:p>
      <w:pPr>
        <w:pStyle w:val="style0"/>
        <w:rPr/>
      </w:pPr>
    </w:p>
    <w:p>
      <w:pPr>
        <w:pStyle w:val="style0"/>
        <w:rPr/>
      </w:pPr>
      <w:r>
        <w:rPr>
          <w:lang w:val="en-US"/>
        </w:rPr>
        <w:t>What’s the deal?</w:t>
      </w:r>
    </w:p>
    <w:p>
      <w:pPr>
        <w:pStyle w:val="style0"/>
        <w:rPr/>
      </w:pPr>
      <w:r>
        <w:rPr>
          <w:lang w:val="en-US"/>
        </w:rPr>
        <w:t>Imagine a super-efficient AI that scans thousands of résumés to find the"perfect" candidate. It’s like a hyper-active HR intern on a permanent espresso drip, sorting applicants at lightning speed.</w:t>
      </w:r>
    </w:p>
    <w:p>
      <w:pPr>
        <w:pStyle w:val="style0"/>
        <w:rPr/>
      </w:pPr>
    </w:p>
    <w:p>
      <w:pPr>
        <w:pStyle w:val="style0"/>
        <w:rPr/>
      </w:pPr>
      <w:r>
        <w:rPr>
          <w:lang w:val="en-US"/>
        </w:rPr>
        <w:t>So, what’s the problem?</w:t>
      </w:r>
    </w:p>
    <w:p>
      <w:pPr>
        <w:pStyle w:val="style0"/>
        <w:rPr/>
      </w:pPr>
      <w:r>
        <w:rPr>
          <w:lang w:val="en-US"/>
        </w:rPr>
        <w:t>Well,this bot has a major glitch: it’s unfairly rejecting qualified women with career gaps. Why? Because it was trained on old hiring data from a time when the "ideal employee" was often a man with a perfectly linear career. The AI learned the toxic lesson that a gap on your résumé (for, say, raising kids or caring for a family member) makes you a "bad" candidate. It’s not just unfair; it’s automating discrimination and creating a feedback loop that shuts out amazing talent. Plus, who do you even complain to when a ghost in the machine rejects you?</w:t>
      </w:r>
    </w:p>
    <w:p>
      <w:pPr>
        <w:pStyle w:val="style0"/>
        <w:rPr/>
      </w:pPr>
    </w:p>
    <w:p>
      <w:pPr>
        <w:pStyle w:val="style0"/>
        <w:rPr/>
      </w:pPr>
      <w:r>
        <w:rPr>
          <w:lang w:val="en-US"/>
        </w:rPr>
        <w:t>The Fix: Install a "Bias Audit"</w:t>
      </w:r>
    </w:p>
    <w:p>
      <w:pPr>
        <w:pStyle w:val="style0"/>
        <w:rPr/>
      </w:pPr>
      <w:r>
        <w:rPr>
          <w:lang w:val="en-US"/>
        </w:rPr>
        <w:t>Stop letting the AI be the boss.Demote it to a co-pilot. We need to mandate regular bias audits where humans investigate the rejection pile. The golden rule: if the AI rejects someone who meets the core job requirements, a human must review it. This builds a essential checkpoint for fairness and accountability.</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 xml:space="preserve">Case #2: </w:t>
      </w:r>
    </w:p>
    <w:p>
      <w:pPr>
        <w:pStyle w:val="style0"/>
        <w:rPr/>
      </w:pPr>
    </w:p>
    <w:p>
      <w:pPr>
        <w:pStyle w:val="style0"/>
        <w:rPr/>
      </w:pPr>
      <w:r>
        <w:rPr>
          <w:lang w:val="en-US"/>
        </w:rPr>
        <w:t>What’s the deal?</w:t>
      </w:r>
    </w:p>
    <w:p>
      <w:pPr>
        <w:pStyle w:val="style0"/>
        <w:rPr/>
      </w:pPr>
      <w:r>
        <w:rPr>
          <w:lang w:val="en-US"/>
        </w:rPr>
        <w:t>Picture an AI during an online exam,watching students through their webcams. It’s programmed to look for "suspicious" behavior, like if your eyes dare to leave the screen to, you know, think.</w:t>
      </w:r>
    </w:p>
    <w:p>
      <w:pPr>
        <w:pStyle w:val="style0"/>
        <w:rPr/>
      </w:pPr>
    </w:p>
    <w:p>
      <w:pPr>
        <w:pStyle w:val="style0"/>
        <w:rPr/>
      </w:pPr>
      <w:r>
        <w:rPr>
          <w:lang w:val="en-US"/>
        </w:rPr>
        <w:t>So, what’s the problem?</w:t>
      </w:r>
    </w:p>
    <w:p>
      <w:pPr>
        <w:pStyle w:val="style0"/>
        <w:rPr/>
      </w:pPr>
      <w:r>
        <w:rPr>
          <w:lang w:val="en-US"/>
        </w:rPr>
        <w:t>This system is a neurodiversity nightmare.It assumes there’s only one "normal" way to focus. For students with ADHD or autism, looking away is often a crucial way to concentrate. This AI mistakes their natural behavior for cheating, creating a hostile and deeply unfair testing environment. On top of that, it’s a privacy-invading creep that constantly films students without being transparent about what actually triggers a flag.</w:t>
      </w:r>
    </w:p>
    <w:p>
      <w:pPr>
        <w:pStyle w:val="style0"/>
        <w:rPr/>
      </w:pPr>
    </w:p>
    <w:p>
      <w:pPr>
        <w:pStyle w:val="style0"/>
        <w:rPr/>
      </w:pPr>
      <w:r>
        <w:rPr>
          <w:lang w:val="en-US"/>
        </w:rPr>
        <w:t>The Fix: Stop Staring, Start Sensing</w:t>
      </w:r>
    </w:p>
    <w:p>
      <w:pPr>
        <w:pStyle w:val="style0"/>
        <w:rPr/>
      </w:pPr>
      <w:r>
        <w:rPr>
          <w:lang w:val="en-US"/>
        </w:rPr>
        <w:t>We need to tell the AI:Stop judging the gaze, and start looking for the action. Instead of monitoring eye movements (a poor proxy for cheating), retrain it to detect actual digital evidence—like a student rapidly switching tabs or opening an unauthorized app. This method is more objective, respects different learning styles, and stops the creepy surveillance of students' bodies.</w:t>
      </w:r>
    </w:p>
    <w:p>
      <w:pPr>
        <w:pStyle w:val="style0"/>
        <w:rPr/>
      </w:pPr>
    </w:p>
    <w:p>
      <w:pPr>
        <w:pStyle w:val="style0"/>
        <w:rPr/>
      </w:pPr>
      <w:r>
        <w:rPr>
          <w:lang w:val="en-US"/>
        </w:rPr>
        <w:t>The bottom line? AI is a powerful tool, but it’s not a mind reader—and it often inherits our worst biases. It's our job to be the responsible adults in the room, auditing for fairness and designing for humans, not against them.</w:t>
      </w:r>
    </w:p>
    <w:p>
      <w:pPr>
        <w:pStyle w:val="style0"/>
        <w:rPr/>
      </w:pPr>
    </w:p>
    <w:p>
      <w:pPr>
        <w:pStyle w:val="style0"/>
        <w:rPr/>
      </w:pPr>
      <w:r>
        <w:rPr>
          <w:lang w:val="en-US"/>
        </w:rPr>
        <w:t>Stay vigilant,</w:t>
      </w:r>
    </w:p>
    <w:p>
      <w:pPr>
        <w:pStyle w:val="style0"/>
        <w:rPr/>
      </w:pPr>
      <w:r>
        <w:rPr>
          <w:lang w:val="en-US"/>
        </w:rPr>
        <w:t>Your Trusted AI Inspector</w:t>
      </w:r>
      <w:r>
        <w:rPr>
          <w:lang w:val="en-GB"/>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461</Words>
  <Characters>2323</Characters>
  <Application>WPS Office</Application>
  <Paragraphs>34</Paragraphs>
  <CharactersWithSpaces>2765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2025-10-22T10:38:16Z</dcterms:created>
  <dc:creator>SM-A055F</dc:creator>
  <lastModifiedBy>SM-A055F</lastModifiedBy>
  <dcterms:modified xsi:type="dcterms:W3CDTF">2025-10-22T10:40:40Z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269533da75254327934b27168b9fcba3</vt:lpwstr>
  </property>
</Properties>
</file>