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D9C" w:rsidRDefault="00BD5CB7">
      <w:r>
        <w:rPr>
          <w:noProof/>
          <w:sz w:val="20"/>
        </w:rPr>
        <mc:AlternateContent>
          <mc:Choice Requires="wpg">
            <w:drawing>
              <wp:anchor distT="0" distB="0" distL="114300" distR="114300" simplePos="0" relativeHeight="251657216" behindDoc="1" locked="0" layoutInCell="1" allowOverlap="1">
                <wp:simplePos x="0" y="0"/>
                <wp:positionH relativeFrom="column">
                  <wp:posOffset>0</wp:posOffset>
                </wp:positionH>
                <wp:positionV relativeFrom="paragraph">
                  <wp:posOffset>0</wp:posOffset>
                </wp:positionV>
                <wp:extent cx="5715000" cy="8801100"/>
                <wp:effectExtent l="9525" t="9525" r="9525" b="9525"/>
                <wp:wrapNone/>
                <wp:docPr id="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801100"/>
                          <a:chOff x="1800" y="1440"/>
                          <a:chExt cx="9000" cy="13860"/>
                        </a:xfrm>
                      </wpg:grpSpPr>
                      <wps:wsp>
                        <wps:cNvPr id="7" name="Rectangle 158" descr="羊皮纸"/>
                        <wps:cNvSpPr>
                          <a:spLocks noChangeArrowheads="1"/>
                        </wps:cNvSpPr>
                        <wps:spPr bwMode="auto">
                          <a:xfrm>
                            <a:off x="1800" y="1440"/>
                            <a:ext cx="9000" cy="13860"/>
                          </a:xfrm>
                          <a:prstGeom prst="rect">
                            <a:avLst/>
                          </a:prstGeom>
                          <a:blipFill dpi="0" rotWithShape="0">
                            <a:blip r:embed="rId7"/>
                            <a:srcRect/>
                            <a:tile tx="0" ty="0" sx="100000" sy="100000" flip="none" algn="tl"/>
                          </a:blipFill>
                          <a:ln w="9525">
                            <a:solidFill>
                              <a:srgbClr val="000000"/>
                            </a:solidFill>
                            <a:miter lim="800000"/>
                            <a:headEnd/>
                            <a:tailEnd/>
                          </a:ln>
                        </wps:spPr>
                        <wps:txbx>
                          <w:txbxContent>
                            <w:p w:rsidR="00BD5CB7" w:rsidRDefault="00BD5CB7">
                              <w:pPr>
                                <w:rPr>
                                  <w:rFonts w:ascii="华文楷体" w:eastAsia="华文楷体" w:hAnsi="华文楷体"/>
                                  <w:i/>
                                  <w:sz w:val="28"/>
                                  <w:szCs w:val="28"/>
                                </w:rPr>
                              </w:pPr>
                            </w:p>
                          </w:txbxContent>
                        </wps:txbx>
                        <wps:bodyPr rot="0" vert="horz" wrap="square" lIns="91440" tIns="45720" rIns="91440" bIns="45720" anchor="t" anchorCtr="0" upright="1">
                          <a:noAutofit/>
                        </wps:bodyPr>
                      </wps:wsp>
                      <wps:wsp>
                        <wps:cNvPr id="8" name="Text Box 162"/>
                        <wps:cNvSpPr txBox="1">
                          <a:spLocks noChangeArrowheads="1"/>
                        </wps:cNvSpPr>
                        <wps:spPr bwMode="auto">
                          <a:xfrm>
                            <a:off x="2340" y="6300"/>
                            <a:ext cx="79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5CB7" w:rsidRDefault="00BD5CB7">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026" style="position:absolute;margin-left:0;margin-top:0;width:450pt;height:693pt;z-index:-251659264" coordorigin="1800,1440" coordsize="9000,13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">
                <v:rect id="Rectangle 158" o:spid="_x0000_s1027" alt="羊皮纸" style="position:absolute;left:1800;top:1440;width:9000;height:1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u5sMA&#10;AADaAAAADwAAAGRycy9kb3ducmV2LnhtbESPQWvCQBSE74L/YXlCL1I3KUVtdBVRAkVR0BbPz+wz&#10;CWbfhuxW03/vCoLHYWa+Yabz1lTiSo0rLSuIBxEI4szqknMFvz/p+xiE88gaK8uk4J8czGfdzhQT&#10;bW+8p+vB5yJA2CWooPC+TqR0WUEG3cDWxME728agD7LJpW7wFuCmkh9RNJQGSw4LBda0LCi7HP6M&#10;Ah/r8nhy/a/P9Waz2KYy3a0usVJvvXYxAeGp9a/ws/2tFYzgcSXc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6u5sMAAADaAAAADwAAAAAAAAAAAAAAAACYAgAAZHJzL2Rv&#10;d25yZXYueG1sUEsFBgAAAAAEAAQA9QAAAIgDAAAAAA==&#10;">
                  <v:fill r:id="rId8" o:title="羊皮纸" recolor="t" type="tile"/>
                  <v:textbox>
                    <w:txbxContent>
                      <w:p w:rsidR="00BD5CB7" w:rsidRDefault="00BD5CB7">
                        <w:pPr>
                          <w:rPr>
                            <w:rFonts w:ascii="华文楷体" w:eastAsia="华文楷体" w:hAnsi="华文楷体"/>
                            <w:i/>
                            <w:sz w:val="28"/>
                            <w:szCs w:val="28"/>
                          </w:rPr>
                        </w:pPr>
                      </w:p>
                    </w:txbxContent>
                  </v:textbox>
                </v:rect>
                <v:shapetype id="_x0000_t202" coordsize="21600,21600" o:spt="202" path="m,l,21600r21600,l21600,xe">
                  <v:stroke joinstyle="miter"/>
                  <v:path gradientshapeok="t" o:connecttype="rect"/>
                </v:shapetype>
                <v:shape id="Text Box 162" o:spid="_x0000_s1028" type="#_x0000_t202" style="position:absolute;left:2340;top:6300;width:79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BD5CB7" w:rsidRDefault="00BD5CB7">
                        <w:pPr>
                          <w:jc w:val="center"/>
                        </w:pPr>
                      </w:p>
                    </w:txbxContent>
                  </v:textbox>
                </v:shape>
              </v:group>
            </w:pict>
          </mc:Fallback>
        </mc:AlternateContent>
      </w:r>
    </w:p>
    <w:p w:rsidR="00027D9C" w:rsidRDefault="00027D9C"/>
    <w:p w:rsidR="00027D9C" w:rsidRDefault="00BD5CB7">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144780</wp:posOffset>
                </wp:positionV>
                <wp:extent cx="914400" cy="0"/>
                <wp:effectExtent l="9525" t="9525" r="9525" b="9525"/>
                <wp:wrapNone/>
                <wp:docPr id="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DDDB2" id="Line 16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x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"/>
            </w:pict>
          </mc:Fallback>
        </mc:AlternateContent>
      </w:r>
    </w:p>
    <w:p w:rsidR="00027D9C" w:rsidRDefault="00027D9C"/>
    <w:p w:rsidR="00027D9C" w:rsidRDefault="00027D9C"/>
    <w:p w:rsidR="00027D9C" w:rsidRDefault="00027D9C"/>
    <w:p w:rsidR="00027D9C" w:rsidRDefault="00027D9C"/>
    <w:p w:rsidR="00027D9C" w:rsidRDefault="00027D9C"/>
    <w:p w:rsidR="00027D9C" w:rsidRDefault="00027D9C"/>
    <w:p w:rsidR="00027D9C" w:rsidRDefault="00027D9C"/>
    <w:p w:rsidR="00027D9C" w:rsidRDefault="00027D9C">
      <w:pPr>
        <w:pStyle w:val="a5"/>
        <w:pBdr>
          <w:bottom w:val="thinThickSmallGap" w:sz="24" w:space="1" w:color="993300"/>
        </w:pBdr>
        <w:rPr>
          <w:shd w:val="clear" w:color="auto" w:fill="FFCC99"/>
        </w:rPr>
      </w:pPr>
    </w:p>
    <w:p w:rsidR="00027D9C" w:rsidRDefault="00027D9C">
      <w:pPr>
        <w:pStyle w:val="a5"/>
        <w:rPr>
          <w:rFonts w:eastAsia="楷体_GB2312"/>
          <w:sz w:val="32"/>
        </w:rPr>
      </w:pPr>
    </w:p>
    <w:p w:rsidR="00027D9C" w:rsidRDefault="00027D9C">
      <w:pPr>
        <w:pStyle w:val="a5"/>
        <w:rPr>
          <w:rFonts w:eastAsia="楷体_GB2312"/>
          <w:sz w:val="32"/>
        </w:rPr>
      </w:pPr>
    </w:p>
    <w:p w:rsidR="00027D9C" w:rsidRDefault="00BD5CB7">
      <w:pPr>
        <w:pStyle w:val="4"/>
        <w:rPr>
          <w:rFonts w:eastAsia="楷体_GB2312"/>
          <w:color w:val="993300"/>
          <w:sz w:val="32"/>
        </w:rPr>
      </w:pPr>
      <w:r>
        <w:rPr>
          <w:rFonts w:eastAsia="楷体_GB2312" w:hint="eastAsia"/>
          <w:b w:val="0"/>
          <w:bCs w:val="0"/>
          <w:noProof/>
          <w:color w:val="993300"/>
          <w:sz w:val="32"/>
        </w:rPr>
        <w:drawing>
          <wp:inline distT="0" distB="0" distL="0" distR="0">
            <wp:extent cx="4581525" cy="504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81525" cy="504825"/>
                    </a:xfrm>
                    <a:prstGeom prst="rect">
                      <a:avLst/>
                    </a:prstGeom>
                    <a:noFill/>
                    <a:ln>
                      <a:noFill/>
                    </a:ln>
                  </pic:spPr>
                </pic:pic>
              </a:graphicData>
            </a:graphic>
          </wp:inline>
        </w:drawing>
      </w:r>
    </w:p>
    <w:p w:rsidR="00027D9C" w:rsidRDefault="00027D9C">
      <w:pPr>
        <w:pStyle w:val="4"/>
        <w:rPr>
          <w:rFonts w:eastAsia="楷体_GB2312"/>
          <w:color w:val="993300"/>
          <w:sz w:val="32"/>
          <w14:shadow w14:blurRad="50800" w14:dist="38100" w14:dir="2700000" w14:sx="100000" w14:sy="100000" w14:kx="0" w14:ky="0" w14:algn="tl">
            <w14:srgbClr w14:val="000000">
              <w14:alpha w14:val="60000"/>
            </w14:srgbClr>
          </w14:shadow>
        </w:rPr>
      </w:pPr>
    </w:p>
    <w:p w:rsidR="00027D9C" w:rsidRDefault="00BD5CB7">
      <w:pPr>
        <w:pStyle w:val="4"/>
        <w:rPr>
          <w:rFonts w:eastAsia="楷体_GB2312"/>
          <w:color w:val="993300"/>
          <w:sz w:val="36"/>
          <w:szCs w:val="36"/>
          <w14:shadow w14:blurRad="50800" w14:dist="38100" w14:dir="2700000" w14:sx="100000" w14:sy="100000" w14:kx="0" w14:ky="0" w14:algn="tl">
            <w14:srgbClr w14:val="000000">
              <w14:alpha w14:val="60000"/>
            </w14:srgbClr>
          </w14:shadow>
        </w:rPr>
      </w:pPr>
      <w:r>
        <w:rPr>
          <w:rFonts w:eastAsia="楷体_GB2312" w:hint="eastAsia"/>
          <w:color w:val="993300"/>
          <w:sz w:val="32"/>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 xml:space="preserve">  </w:t>
      </w:r>
      <w:r>
        <w:rPr>
          <w:rFonts w:eastAsia="楷体_GB2312" w:hint="eastAsia"/>
          <w:color w:val="993300"/>
          <w:sz w:val="36"/>
          <w:szCs w:val="36"/>
          <w14:shadow w14:blurRad="50800" w14:dist="38100" w14:dir="2700000" w14:sx="100000" w14:sy="100000" w14:kx="0" w14:ky="0" w14:algn="tl">
            <w14:srgbClr w14:val="000000">
              <w14:alpha w14:val="60000"/>
            </w14:srgbClr>
          </w14:shadow>
        </w:rPr>
        <w:t>——《</w:t>
      </w:r>
      <w:r>
        <w:rPr>
          <w:rFonts w:eastAsia="楷体_GB2312"/>
          <w:color w:val="993300"/>
          <w:sz w:val="36"/>
          <w:szCs w:val="36"/>
          <w14:shadow w14:blurRad="50800" w14:dist="38100" w14:dir="2700000" w14:sx="100000" w14:sy="100000" w14:kx="0" w14:ky="0" w14:algn="tl">
            <w14:srgbClr w14:val="000000">
              <w14:alpha w14:val="60000"/>
            </w14:srgbClr>
          </w14:shadow>
        </w:rPr>
        <w:t>设备维修保养管理信息系统</w:t>
      </w:r>
      <w:r>
        <w:rPr>
          <w:rFonts w:eastAsia="楷体_GB2312" w:hint="eastAsia"/>
          <w:color w:val="993300"/>
          <w:sz w:val="36"/>
          <w:szCs w:val="36"/>
          <w14:shadow w14:blurRad="50800" w14:dist="38100" w14:dir="2700000" w14:sx="100000" w14:sy="100000" w14:kx="0" w14:ky="0" w14:algn="tl">
            <w14:srgbClr w14:val="000000">
              <w14:alpha w14:val="60000"/>
            </w14:srgbClr>
          </w14:shadow>
        </w:rPr>
        <w:t>》</w:t>
      </w:r>
    </w:p>
    <w:p w:rsidR="00027D9C" w:rsidRDefault="00027D9C">
      <w:pPr>
        <w:pStyle w:val="a5"/>
        <w:pBdr>
          <w:bottom w:val="thickThinSmallGap" w:sz="24" w:space="1" w:color="993300"/>
        </w:pBdr>
      </w:pPr>
    </w:p>
    <w:p w:rsidR="00027D9C" w:rsidRDefault="00027D9C"/>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pPr>
    </w:p>
    <w:p w:rsidR="00027D9C" w:rsidRDefault="00027D9C">
      <w:pPr>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p>
    <w:p w:rsidR="00027D9C" w:rsidRDefault="00BD5CB7">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专业年级：电商</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14</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级</w:t>
      </w:r>
    </w:p>
    <w:p w:rsidR="00027D9C" w:rsidRDefault="00BD5CB7">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小组名单：张文星</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柳鑫</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黎智良</w:t>
      </w:r>
    </w:p>
    <w:p w:rsidR="00027D9C" w:rsidRDefault="00BD5CB7">
      <w:pPr>
        <w:ind w:firstLineChars="578" w:firstLine="1618"/>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电子邮箱：</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2623018363@qq.com</w:t>
      </w:r>
    </w:p>
    <w:p w:rsidR="00027D9C" w:rsidRDefault="00027D9C">
      <w:pPr>
        <w:jc w:val="center"/>
        <w:rPr>
          <w:rFonts w:ascii="Arial" w:eastAsia="楷体_GB2312" w:hAnsi="Arial" w:cs="Arial"/>
          <w:color w:val="333399"/>
          <w:sz w:val="21"/>
          <w14:shadow w14:blurRad="50800" w14:dist="38100" w14:dir="2700000" w14:sx="100000" w14:sy="100000" w14:kx="0" w14:ky="0" w14:algn="tl">
            <w14:srgbClr w14:val="000000">
              <w14:alpha w14:val="60000"/>
            </w14:srgbClr>
          </w14:shadow>
        </w:rPr>
      </w:pPr>
    </w:p>
    <w:p w:rsidR="00027D9C" w:rsidRDefault="00BD5CB7">
      <w:pPr>
        <w:ind w:left="720"/>
        <w:jc w:val="center"/>
        <w:rPr>
          <w:rFonts w:ascii="Arial" w:eastAsia="楷体_GB2312" w:hAnsi="Arial" w:cs="Arial"/>
          <w:color w:val="333399"/>
          <w:sz w:val="28"/>
          <w:szCs w:val="28"/>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中国矿业大学管理学院</w:t>
      </w:r>
      <w:r>
        <w:rPr>
          <w:rFonts w:ascii="Arial" w:eastAsia="楷体_GB2312" w:hAnsi="Arial" w:cs="Arial" w:hint="eastAsia"/>
          <w:color w:val="333399"/>
          <w:sz w:val="28"/>
          <w:szCs w:val="28"/>
          <w14:shadow w14:blurRad="50800" w14:dist="38100" w14:dir="2700000" w14:sx="100000" w14:sy="100000" w14:kx="0" w14:ky="0" w14:algn="tl">
            <w14:srgbClr w14:val="000000">
              <w14:alpha w14:val="60000"/>
            </w14:srgbClr>
          </w14:shadow>
        </w:rPr>
        <w:t xml:space="preserve"> </w:t>
      </w:r>
    </w:p>
    <w:p w:rsidR="00027D9C" w:rsidRDefault="00BD5CB7">
      <w:pPr>
        <w:ind w:left="720"/>
        <w:jc w:val="center"/>
        <w:rPr>
          <w:rFonts w:ascii="Arial" w:eastAsia="楷体_GB2312" w:hAnsi="Arial" w:cs="Arial"/>
          <w:color w:val="333399"/>
          <w14:shadow w14:blurRad="50800" w14:dist="38100" w14:dir="2700000" w14:sx="100000" w14:sy="100000" w14:kx="0" w14:ky="0" w14:algn="tl">
            <w14:srgbClr w14:val="000000">
              <w14:alpha w14:val="60000"/>
            </w14:srgbClr>
          </w14:shadow>
        </w:rPr>
      </w:pP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二○一六年十月</w:t>
      </w:r>
      <w:r>
        <w:rPr>
          <w:rFonts w:ascii="Arial" w:eastAsia="楷体_GB2312" w:hAnsi="Arial" w:cs="Arial" w:hint="eastAsia"/>
          <w:color w:val="333399"/>
          <w14:shadow w14:blurRad="50800" w14:dist="38100" w14:dir="2700000" w14:sx="100000" w14:sy="100000" w14:kx="0" w14:ky="0" w14:algn="tl">
            <w14:srgbClr w14:val="000000">
              <w14:alpha w14:val="60000"/>
            </w14:srgbClr>
          </w14:shadow>
        </w:rPr>
        <w:t xml:space="preserve"> </w:t>
      </w:r>
    </w:p>
    <w:p w:rsidR="00027D9C" w:rsidRDefault="00BD5CB7">
      <w:pPr>
        <w:spacing w:afterLines="100" w:after="240"/>
        <w:ind w:left="720"/>
        <w:jc w:val="center"/>
        <w:rPr>
          <w:b/>
          <w:sz w:val="30"/>
          <w:szCs w:val="30"/>
        </w:rPr>
      </w:pPr>
      <w:r>
        <w:rPr>
          <w:sz w:val="21"/>
          <w14:shadow w14:blurRad="50800" w14:dist="38100" w14:dir="2700000" w14:sx="100000" w14:sy="100000" w14:kx="0" w14:ky="0" w14:algn="tl">
            <w14:srgbClr w14:val="000000">
              <w14:alpha w14:val="60000"/>
            </w14:srgbClr>
          </w14:shadow>
        </w:rPr>
        <w:br w:type="page"/>
      </w:r>
      <w:r>
        <w:rPr>
          <w:rFonts w:hint="eastAsia"/>
          <w:b/>
          <w:sz w:val="30"/>
          <w:szCs w:val="30"/>
        </w:rPr>
        <w:lastRenderedPageBreak/>
        <w:t>管理信息系统课程设计成绩明细表</w:t>
      </w:r>
    </w:p>
    <w:tbl>
      <w:tblPr>
        <w:tblW w:w="820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3420"/>
        <w:gridCol w:w="1080"/>
        <w:gridCol w:w="900"/>
      </w:tblGrid>
      <w:tr w:rsidR="00027D9C">
        <w:trPr>
          <w:trHeight w:val="307"/>
        </w:trPr>
        <w:tc>
          <w:tcPr>
            <w:tcW w:w="1188" w:type="dxa"/>
            <w:shd w:val="clear" w:color="auto" w:fill="auto"/>
            <w:vAlign w:val="center"/>
          </w:tcPr>
          <w:p w:rsidR="00027D9C" w:rsidRDefault="00BD5CB7">
            <w:pPr>
              <w:widowControl w:val="0"/>
              <w:jc w:val="center"/>
              <w:rPr>
                <w:sz w:val="21"/>
                <w:szCs w:val="21"/>
              </w:rPr>
            </w:pPr>
            <w:r>
              <w:rPr>
                <w:rFonts w:hint="eastAsia"/>
                <w:sz w:val="21"/>
                <w:szCs w:val="21"/>
              </w:rPr>
              <w:t>大</w:t>
            </w:r>
            <w:r>
              <w:rPr>
                <w:rFonts w:hint="eastAsia"/>
                <w:sz w:val="21"/>
                <w:szCs w:val="21"/>
              </w:rPr>
              <w:t xml:space="preserve"> </w:t>
            </w:r>
            <w:r>
              <w:rPr>
                <w:rFonts w:hint="eastAsia"/>
                <w:sz w:val="21"/>
                <w:szCs w:val="21"/>
              </w:rPr>
              <w:t>类</w:t>
            </w:r>
          </w:p>
        </w:tc>
        <w:tc>
          <w:tcPr>
            <w:tcW w:w="1620" w:type="dxa"/>
            <w:shd w:val="clear" w:color="auto" w:fill="auto"/>
            <w:vAlign w:val="center"/>
          </w:tcPr>
          <w:p w:rsidR="00027D9C" w:rsidRDefault="00BD5CB7">
            <w:pPr>
              <w:widowControl w:val="0"/>
              <w:jc w:val="center"/>
              <w:rPr>
                <w:sz w:val="21"/>
                <w:szCs w:val="21"/>
              </w:rPr>
            </w:pPr>
            <w:r>
              <w:rPr>
                <w:rFonts w:hint="eastAsia"/>
                <w:sz w:val="21"/>
                <w:szCs w:val="21"/>
              </w:rPr>
              <w:t>细</w:t>
            </w:r>
            <w:r>
              <w:rPr>
                <w:rFonts w:hint="eastAsia"/>
                <w:sz w:val="21"/>
                <w:szCs w:val="21"/>
              </w:rPr>
              <w:t xml:space="preserve"> </w:t>
            </w:r>
            <w:r>
              <w:rPr>
                <w:rFonts w:hint="eastAsia"/>
                <w:sz w:val="21"/>
                <w:szCs w:val="21"/>
              </w:rPr>
              <w:t>类</w:t>
            </w:r>
          </w:p>
        </w:tc>
        <w:tc>
          <w:tcPr>
            <w:tcW w:w="3420" w:type="dxa"/>
            <w:shd w:val="clear" w:color="auto" w:fill="auto"/>
            <w:vAlign w:val="center"/>
          </w:tcPr>
          <w:p w:rsidR="00027D9C" w:rsidRDefault="00BD5CB7">
            <w:pPr>
              <w:widowControl w:val="0"/>
              <w:jc w:val="center"/>
              <w:rPr>
                <w:sz w:val="21"/>
                <w:szCs w:val="21"/>
              </w:rPr>
            </w:pPr>
            <w:r>
              <w:rPr>
                <w:rFonts w:hint="eastAsia"/>
                <w:sz w:val="21"/>
                <w:szCs w:val="21"/>
              </w:rPr>
              <w:t>要</w:t>
            </w:r>
            <w:r>
              <w:rPr>
                <w:rFonts w:hint="eastAsia"/>
                <w:sz w:val="21"/>
                <w:szCs w:val="21"/>
              </w:rPr>
              <w:t xml:space="preserve">    </w:t>
            </w:r>
            <w:r>
              <w:rPr>
                <w:rFonts w:hint="eastAsia"/>
                <w:sz w:val="21"/>
                <w:szCs w:val="21"/>
              </w:rPr>
              <w:t>求</w:t>
            </w:r>
          </w:p>
        </w:tc>
        <w:tc>
          <w:tcPr>
            <w:tcW w:w="1080" w:type="dxa"/>
            <w:shd w:val="clear" w:color="auto" w:fill="auto"/>
            <w:vAlign w:val="center"/>
          </w:tcPr>
          <w:p w:rsidR="00027D9C" w:rsidRDefault="00BD5CB7">
            <w:pPr>
              <w:widowControl w:val="0"/>
              <w:jc w:val="center"/>
              <w:rPr>
                <w:sz w:val="21"/>
                <w:szCs w:val="21"/>
              </w:rPr>
            </w:pPr>
            <w:r>
              <w:rPr>
                <w:rFonts w:hint="eastAsia"/>
                <w:sz w:val="21"/>
                <w:szCs w:val="21"/>
              </w:rPr>
              <w:t>细类合计</w:t>
            </w:r>
          </w:p>
        </w:tc>
        <w:tc>
          <w:tcPr>
            <w:tcW w:w="900" w:type="dxa"/>
            <w:shd w:val="clear" w:color="auto" w:fill="auto"/>
            <w:vAlign w:val="center"/>
          </w:tcPr>
          <w:p w:rsidR="00027D9C" w:rsidRDefault="00BD5CB7">
            <w:pPr>
              <w:widowControl w:val="0"/>
              <w:jc w:val="center"/>
              <w:rPr>
                <w:sz w:val="21"/>
                <w:szCs w:val="21"/>
              </w:rPr>
            </w:pPr>
            <w:r>
              <w:rPr>
                <w:rFonts w:hint="eastAsia"/>
                <w:sz w:val="21"/>
                <w:szCs w:val="21"/>
              </w:rPr>
              <w:t>得分</w:t>
            </w:r>
          </w:p>
        </w:tc>
      </w:tr>
      <w:tr w:rsidR="00027D9C">
        <w:trPr>
          <w:trHeight w:val="292"/>
        </w:trPr>
        <w:tc>
          <w:tcPr>
            <w:tcW w:w="1188" w:type="dxa"/>
            <w:shd w:val="clear" w:color="auto" w:fill="auto"/>
            <w:vAlign w:val="center"/>
          </w:tcPr>
          <w:p w:rsidR="00027D9C" w:rsidRDefault="00BD5CB7">
            <w:pPr>
              <w:widowControl w:val="0"/>
              <w:jc w:val="center"/>
              <w:rPr>
                <w:sz w:val="21"/>
                <w:szCs w:val="21"/>
              </w:rPr>
            </w:pPr>
            <w:r>
              <w:rPr>
                <w:rFonts w:hint="eastAsia"/>
                <w:sz w:val="21"/>
                <w:szCs w:val="21"/>
              </w:rPr>
              <w:t>选题</w:t>
            </w:r>
          </w:p>
        </w:tc>
        <w:tc>
          <w:tcPr>
            <w:tcW w:w="1620" w:type="dxa"/>
            <w:shd w:val="clear" w:color="auto" w:fill="auto"/>
            <w:vAlign w:val="center"/>
          </w:tcPr>
          <w:p w:rsidR="00027D9C" w:rsidRDefault="00BD5CB7">
            <w:pPr>
              <w:widowControl w:val="0"/>
              <w:jc w:val="center"/>
              <w:rPr>
                <w:sz w:val="21"/>
                <w:szCs w:val="21"/>
              </w:rPr>
            </w:pPr>
            <w:r>
              <w:rPr>
                <w:rFonts w:hint="eastAsia"/>
                <w:sz w:val="21"/>
                <w:szCs w:val="21"/>
              </w:rPr>
              <w:t>选题可行性</w:t>
            </w:r>
          </w:p>
        </w:tc>
        <w:tc>
          <w:tcPr>
            <w:tcW w:w="3420" w:type="dxa"/>
            <w:shd w:val="clear" w:color="auto" w:fill="auto"/>
          </w:tcPr>
          <w:p w:rsidR="00027D9C" w:rsidRDefault="00BD5CB7">
            <w:pPr>
              <w:widowControl w:val="0"/>
              <w:jc w:val="both"/>
              <w:rPr>
                <w:sz w:val="21"/>
                <w:szCs w:val="21"/>
              </w:rPr>
            </w:pPr>
            <w:r>
              <w:rPr>
                <w:rFonts w:hint="eastAsia"/>
                <w:sz w:val="21"/>
                <w:szCs w:val="21"/>
              </w:rPr>
              <w:t>有现实基础，难度满足课程设计需要，而且适度（</w:t>
            </w:r>
            <w:r>
              <w:rPr>
                <w:rFonts w:hint="eastAsia"/>
                <w:sz w:val="21"/>
                <w:szCs w:val="21"/>
              </w:rPr>
              <w:t>2</w:t>
            </w:r>
            <w:r>
              <w:rPr>
                <w:rFonts w:hint="eastAsia"/>
                <w:sz w:val="21"/>
                <w:szCs w:val="21"/>
              </w:rPr>
              <w:t>）</w:t>
            </w:r>
          </w:p>
        </w:tc>
        <w:tc>
          <w:tcPr>
            <w:tcW w:w="1080" w:type="dxa"/>
            <w:shd w:val="clear" w:color="auto" w:fill="auto"/>
            <w:vAlign w:val="center"/>
          </w:tcPr>
          <w:p w:rsidR="00027D9C" w:rsidRDefault="00BD5CB7">
            <w:pPr>
              <w:widowControl w:val="0"/>
              <w:jc w:val="center"/>
              <w:rPr>
                <w:sz w:val="21"/>
                <w:szCs w:val="21"/>
              </w:rPr>
            </w:pPr>
            <w:r>
              <w:rPr>
                <w:rFonts w:hint="eastAsia"/>
                <w:sz w:val="21"/>
                <w:szCs w:val="21"/>
              </w:rPr>
              <w:t>2</w:t>
            </w:r>
          </w:p>
        </w:tc>
        <w:tc>
          <w:tcPr>
            <w:tcW w:w="900" w:type="dxa"/>
            <w:shd w:val="clear" w:color="auto" w:fill="auto"/>
          </w:tcPr>
          <w:p w:rsidR="00027D9C" w:rsidRDefault="00027D9C">
            <w:pPr>
              <w:widowControl w:val="0"/>
              <w:jc w:val="both"/>
              <w:rPr>
                <w:sz w:val="21"/>
                <w:szCs w:val="21"/>
              </w:rPr>
            </w:pPr>
          </w:p>
        </w:tc>
      </w:tr>
      <w:tr w:rsidR="00027D9C">
        <w:trPr>
          <w:trHeight w:val="234"/>
        </w:trPr>
        <w:tc>
          <w:tcPr>
            <w:tcW w:w="1188" w:type="dxa"/>
            <w:vMerge w:val="restart"/>
            <w:shd w:val="clear" w:color="auto" w:fill="auto"/>
            <w:vAlign w:val="center"/>
          </w:tcPr>
          <w:p w:rsidR="00027D9C" w:rsidRDefault="00BD5CB7">
            <w:pPr>
              <w:widowControl w:val="0"/>
              <w:jc w:val="center"/>
              <w:rPr>
                <w:sz w:val="21"/>
                <w:szCs w:val="21"/>
              </w:rPr>
            </w:pPr>
            <w:r>
              <w:rPr>
                <w:rFonts w:hint="eastAsia"/>
                <w:sz w:val="21"/>
                <w:szCs w:val="21"/>
              </w:rPr>
              <w:t>设计报告</w:t>
            </w:r>
          </w:p>
        </w:tc>
        <w:tc>
          <w:tcPr>
            <w:tcW w:w="1620" w:type="dxa"/>
            <w:vMerge w:val="restart"/>
            <w:shd w:val="clear" w:color="auto" w:fill="auto"/>
            <w:vAlign w:val="center"/>
          </w:tcPr>
          <w:p w:rsidR="00027D9C" w:rsidRDefault="00BD5CB7">
            <w:pPr>
              <w:widowControl w:val="0"/>
              <w:jc w:val="center"/>
              <w:rPr>
                <w:sz w:val="21"/>
                <w:szCs w:val="21"/>
              </w:rPr>
            </w:pPr>
            <w:r>
              <w:rPr>
                <w:rFonts w:hint="eastAsia"/>
                <w:sz w:val="21"/>
                <w:szCs w:val="21"/>
              </w:rPr>
              <w:t>系统需求获取</w:t>
            </w:r>
          </w:p>
        </w:tc>
        <w:tc>
          <w:tcPr>
            <w:tcW w:w="3420" w:type="dxa"/>
            <w:shd w:val="clear" w:color="auto" w:fill="auto"/>
          </w:tcPr>
          <w:p w:rsidR="00027D9C" w:rsidRDefault="00BD5CB7">
            <w:pPr>
              <w:widowControl w:val="0"/>
              <w:jc w:val="both"/>
              <w:rPr>
                <w:sz w:val="21"/>
                <w:szCs w:val="21"/>
              </w:rPr>
            </w:pPr>
            <w:r>
              <w:rPr>
                <w:rFonts w:hint="eastAsia"/>
                <w:sz w:val="21"/>
                <w:szCs w:val="21"/>
              </w:rPr>
              <w:t>问题分析（</w:t>
            </w:r>
            <w:r>
              <w:rPr>
                <w:sz w:val="21"/>
                <w:szCs w:val="21"/>
              </w:rPr>
              <w:t>5</w:t>
            </w:r>
            <w:r>
              <w:rPr>
                <w:rFonts w:hint="eastAsia"/>
                <w:sz w:val="21"/>
                <w:szCs w:val="21"/>
              </w:rPr>
              <w:t>）</w:t>
            </w:r>
          </w:p>
        </w:tc>
        <w:tc>
          <w:tcPr>
            <w:tcW w:w="1080" w:type="dxa"/>
            <w:vMerge w:val="restart"/>
            <w:shd w:val="clear" w:color="auto" w:fill="auto"/>
            <w:vAlign w:val="center"/>
          </w:tcPr>
          <w:p w:rsidR="00027D9C" w:rsidRDefault="00BD5CB7">
            <w:pPr>
              <w:widowControl w:val="0"/>
              <w:jc w:val="center"/>
              <w:rPr>
                <w:sz w:val="21"/>
                <w:szCs w:val="21"/>
              </w:rPr>
            </w:pPr>
            <w:r>
              <w:rPr>
                <w:sz w:val="21"/>
                <w:szCs w:val="21"/>
              </w:rPr>
              <w:t>1</w:t>
            </w:r>
            <w:r>
              <w:rPr>
                <w:rFonts w:hint="eastAsia"/>
                <w:sz w:val="21"/>
                <w:szCs w:val="21"/>
              </w:rPr>
              <w:t>9</w:t>
            </w:r>
          </w:p>
        </w:tc>
        <w:tc>
          <w:tcPr>
            <w:tcW w:w="900" w:type="dxa"/>
            <w:vMerge w:val="restart"/>
            <w:shd w:val="clear" w:color="auto" w:fill="auto"/>
          </w:tcPr>
          <w:p w:rsidR="00027D9C" w:rsidRDefault="00027D9C">
            <w:pPr>
              <w:widowControl w:val="0"/>
              <w:jc w:val="both"/>
              <w:rPr>
                <w:sz w:val="21"/>
                <w:szCs w:val="21"/>
              </w:rPr>
            </w:pPr>
          </w:p>
        </w:tc>
      </w:tr>
      <w:tr w:rsidR="00027D9C">
        <w:trPr>
          <w:trHeight w:val="232"/>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用例模型（</w:t>
            </w:r>
            <w:r>
              <w:rPr>
                <w:sz w:val="21"/>
                <w:szCs w:val="21"/>
              </w:rPr>
              <w:t>7</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32"/>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业务流程分析（</w:t>
            </w:r>
            <w:r>
              <w:rPr>
                <w:rFonts w:hint="eastAsia"/>
                <w:sz w:val="21"/>
                <w:szCs w:val="21"/>
              </w:rPr>
              <w:t>5</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32"/>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可行性分析（</w:t>
            </w:r>
            <w:r>
              <w:rPr>
                <w:rFonts w:hint="eastAsia"/>
                <w:sz w:val="21"/>
                <w:szCs w:val="21"/>
              </w:rPr>
              <w:t>2</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28"/>
        </w:trPr>
        <w:tc>
          <w:tcPr>
            <w:tcW w:w="1188" w:type="dxa"/>
            <w:vMerge/>
            <w:shd w:val="clear" w:color="auto" w:fill="auto"/>
            <w:vAlign w:val="center"/>
          </w:tcPr>
          <w:p w:rsidR="00027D9C" w:rsidRDefault="00027D9C">
            <w:pPr>
              <w:widowControl w:val="0"/>
              <w:jc w:val="center"/>
              <w:rPr>
                <w:sz w:val="21"/>
                <w:szCs w:val="21"/>
              </w:rPr>
            </w:pPr>
          </w:p>
        </w:tc>
        <w:tc>
          <w:tcPr>
            <w:tcW w:w="1620" w:type="dxa"/>
            <w:vMerge w:val="restart"/>
            <w:shd w:val="clear" w:color="auto" w:fill="auto"/>
            <w:vAlign w:val="center"/>
          </w:tcPr>
          <w:p w:rsidR="00027D9C" w:rsidRDefault="00BD5CB7">
            <w:pPr>
              <w:widowControl w:val="0"/>
              <w:jc w:val="center"/>
              <w:rPr>
                <w:sz w:val="21"/>
                <w:szCs w:val="21"/>
              </w:rPr>
            </w:pPr>
            <w:r>
              <w:rPr>
                <w:rFonts w:hint="eastAsia"/>
                <w:sz w:val="21"/>
                <w:szCs w:val="21"/>
              </w:rPr>
              <w:t>系统逻辑模型</w:t>
            </w:r>
          </w:p>
        </w:tc>
        <w:tc>
          <w:tcPr>
            <w:tcW w:w="3420" w:type="dxa"/>
            <w:shd w:val="clear" w:color="auto" w:fill="auto"/>
          </w:tcPr>
          <w:p w:rsidR="00027D9C" w:rsidRDefault="00BD5CB7">
            <w:pPr>
              <w:widowControl w:val="0"/>
              <w:jc w:val="both"/>
              <w:rPr>
                <w:sz w:val="21"/>
                <w:szCs w:val="21"/>
              </w:rPr>
            </w:pPr>
            <w:r>
              <w:rPr>
                <w:sz w:val="21"/>
                <w:szCs w:val="21"/>
              </w:rPr>
              <w:t>数据建模</w:t>
            </w:r>
          </w:p>
        </w:tc>
        <w:tc>
          <w:tcPr>
            <w:tcW w:w="1080" w:type="dxa"/>
            <w:vMerge w:val="restart"/>
            <w:shd w:val="clear" w:color="auto" w:fill="auto"/>
            <w:vAlign w:val="center"/>
          </w:tcPr>
          <w:p w:rsidR="00027D9C" w:rsidRDefault="00BD5CB7">
            <w:pPr>
              <w:widowControl w:val="0"/>
              <w:jc w:val="center"/>
              <w:rPr>
                <w:sz w:val="21"/>
                <w:szCs w:val="21"/>
              </w:rPr>
            </w:pPr>
            <w:r>
              <w:rPr>
                <w:rFonts w:hint="eastAsia"/>
                <w:sz w:val="21"/>
                <w:szCs w:val="21"/>
              </w:rPr>
              <w:t>20</w:t>
            </w:r>
          </w:p>
        </w:tc>
        <w:tc>
          <w:tcPr>
            <w:tcW w:w="900" w:type="dxa"/>
            <w:vMerge w:val="restart"/>
            <w:shd w:val="clear" w:color="auto" w:fill="auto"/>
          </w:tcPr>
          <w:p w:rsidR="00027D9C" w:rsidRDefault="00027D9C">
            <w:pPr>
              <w:widowControl w:val="0"/>
              <w:jc w:val="both"/>
              <w:rPr>
                <w:sz w:val="21"/>
                <w:szCs w:val="21"/>
              </w:rPr>
            </w:pPr>
          </w:p>
        </w:tc>
      </w:tr>
      <w:tr w:rsidR="00027D9C">
        <w:trPr>
          <w:trHeight w:val="222"/>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过程建模</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22"/>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（或）</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22"/>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对象建模</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22"/>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Axure</w:t>
            </w:r>
            <w:r>
              <w:rPr>
                <w:rFonts w:hint="eastAsia"/>
                <w:sz w:val="21"/>
                <w:szCs w:val="21"/>
              </w:rPr>
              <w:t>系统原型（可选）</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186"/>
        </w:trPr>
        <w:tc>
          <w:tcPr>
            <w:tcW w:w="1188" w:type="dxa"/>
            <w:vMerge/>
            <w:shd w:val="clear" w:color="auto" w:fill="auto"/>
            <w:vAlign w:val="center"/>
          </w:tcPr>
          <w:p w:rsidR="00027D9C" w:rsidRDefault="00027D9C">
            <w:pPr>
              <w:widowControl w:val="0"/>
              <w:jc w:val="center"/>
              <w:rPr>
                <w:sz w:val="21"/>
                <w:szCs w:val="21"/>
              </w:rPr>
            </w:pPr>
          </w:p>
        </w:tc>
        <w:tc>
          <w:tcPr>
            <w:tcW w:w="1620" w:type="dxa"/>
            <w:vMerge w:val="restart"/>
            <w:shd w:val="clear" w:color="auto" w:fill="auto"/>
            <w:vAlign w:val="center"/>
          </w:tcPr>
          <w:p w:rsidR="00027D9C" w:rsidRDefault="00BD5CB7">
            <w:pPr>
              <w:widowControl w:val="0"/>
              <w:jc w:val="center"/>
              <w:rPr>
                <w:sz w:val="21"/>
                <w:szCs w:val="21"/>
              </w:rPr>
            </w:pPr>
            <w:r>
              <w:rPr>
                <w:rFonts w:hint="eastAsia"/>
                <w:sz w:val="21"/>
                <w:szCs w:val="21"/>
              </w:rPr>
              <w:t>系统设计</w:t>
            </w:r>
          </w:p>
        </w:tc>
        <w:tc>
          <w:tcPr>
            <w:tcW w:w="3420" w:type="dxa"/>
            <w:shd w:val="clear" w:color="auto" w:fill="auto"/>
          </w:tcPr>
          <w:p w:rsidR="00027D9C" w:rsidRDefault="00BD5CB7">
            <w:pPr>
              <w:widowControl w:val="0"/>
              <w:jc w:val="both"/>
              <w:rPr>
                <w:sz w:val="21"/>
                <w:szCs w:val="21"/>
              </w:rPr>
            </w:pPr>
            <w:r>
              <w:rPr>
                <w:rFonts w:hint="eastAsia"/>
                <w:sz w:val="21"/>
                <w:szCs w:val="21"/>
              </w:rPr>
              <w:t>功能模块设计（</w:t>
            </w:r>
            <w:r>
              <w:rPr>
                <w:rFonts w:hint="eastAsia"/>
                <w:sz w:val="21"/>
                <w:szCs w:val="21"/>
              </w:rPr>
              <w:t>2</w:t>
            </w:r>
            <w:r>
              <w:rPr>
                <w:rFonts w:hint="eastAsia"/>
                <w:sz w:val="21"/>
                <w:szCs w:val="21"/>
              </w:rPr>
              <w:t>）</w:t>
            </w:r>
          </w:p>
        </w:tc>
        <w:tc>
          <w:tcPr>
            <w:tcW w:w="1080" w:type="dxa"/>
            <w:vMerge w:val="restart"/>
            <w:shd w:val="clear" w:color="auto" w:fill="auto"/>
            <w:vAlign w:val="center"/>
          </w:tcPr>
          <w:p w:rsidR="00027D9C" w:rsidRDefault="00BD5CB7">
            <w:pPr>
              <w:widowControl w:val="0"/>
              <w:jc w:val="center"/>
              <w:rPr>
                <w:sz w:val="21"/>
                <w:szCs w:val="21"/>
              </w:rPr>
            </w:pPr>
            <w:r>
              <w:rPr>
                <w:rFonts w:hint="eastAsia"/>
                <w:sz w:val="21"/>
                <w:szCs w:val="21"/>
              </w:rPr>
              <w:t>14</w:t>
            </w:r>
          </w:p>
        </w:tc>
        <w:tc>
          <w:tcPr>
            <w:tcW w:w="900" w:type="dxa"/>
            <w:vMerge w:val="restart"/>
            <w:shd w:val="clear" w:color="auto" w:fill="auto"/>
          </w:tcPr>
          <w:p w:rsidR="00027D9C" w:rsidRDefault="00027D9C">
            <w:pPr>
              <w:widowControl w:val="0"/>
              <w:jc w:val="both"/>
              <w:rPr>
                <w:sz w:val="21"/>
                <w:szCs w:val="21"/>
              </w:rPr>
            </w:pPr>
          </w:p>
        </w:tc>
      </w:tr>
      <w:tr w:rsidR="00027D9C">
        <w:trPr>
          <w:trHeight w:val="186"/>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数据库设计（</w:t>
            </w:r>
            <w:r>
              <w:rPr>
                <w:rFonts w:hint="eastAsia"/>
                <w:sz w:val="21"/>
                <w:szCs w:val="21"/>
              </w:rPr>
              <w:t>6</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186"/>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输出设计（</w:t>
            </w:r>
            <w:r>
              <w:rPr>
                <w:rFonts w:hint="eastAsia"/>
                <w:sz w:val="21"/>
                <w:szCs w:val="21"/>
              </w:rPr>
              <w:t>2</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186"/>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输入设计（</w:t>
            </w:r>
            <w:r>
              <w:rPr>
                <w:rFonts w:hint="eastAsia"/>
                <w:sz w:val="21"/>
                <w:szCs w:val="21"/>
              </w:rPr>
              <w:t>2</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186"/>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其它相关部分内容（</w:t>
            </w:r>
            <w:r>
              <w:rPr>
                <w:rFonts w:hint="eastAsia"/>
                <w:sz w:val="21"/>
                <w:szCs w:val="21"/>
              </w:rPr>
              <w:t>2</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307"/>
        </w:trPr>
        <w:tc>
          <w:tcPr>
            <w:tcW w:w="1188" w:type="dxa"/>
            <w:vMerge/>
            <w:shd w:val="clear" w:color="auto" w:fill="auto"/>
            <w:vAlign w:val="center"/>
          </w:tcPr>
          <w:p w:rsidR="00027D9C" w:rsidRDefault="00027D9C">
            <w:pPr>
              <w:widowControl w:val="0"/>
              <w:jc w:val="center"/>
              <w:rPr>
                <w:sz w:val="21"/>
                <w:szCs w:val="21"/>
              </w:rPr>
            </w:pPr>
          </w:p>
        </w:tc>
        <w:tc>
          <w:tcPr>
            <w:tcW w:w="5040" w:type="dxa"/>
            <w:gridSpan w:val="2"/>
            <w:shd w:val="clear" w:color="auto" w:fill="auto"/>
            <w:vAlign w:val="center"/>
          </w:tcPr>
          <w:p w:rsidR="00027D9C" w:rsidRDefault="00BD5CB7">
            <w:pPr>
              <w:widowControl w:val="0"/>
              <w:jc w:val="center"/>
              <w:rPr>
                <w:sz w:val="21"/>
                <w:szCs w:val="21"/>
              </w:rPr>
            </w:pPr>
            <w:r>
              <w:rPr>
                <w:rFonts w:hint="eastAsia"/>
                <w:sz w:val="21"/>
                <w:szCs w:val="21"/>
              </w:rPr>
              <w:t>整体得分</w:t>
            </w:r>
          </w:p>
        </w:tc>
        <w:tc>
          <w:tcPr>
            <w:tcW w:w="1080" w:type="dxa"/>
            <w:shd w:val="clear" w:color="auto" w:fill="auto"/>
            <w:vAlign w:val="center"/>
          </w:tcPr>
          <w:p w:rsidR="00027D9C" w:rsidRDefault="00BD5CB7">
            <w:pPr>
              <w:widowControl w:val="0"/>
              <w:jc w:val="center"/>
              <w:rPr>
                <w:sz w:val="21"/>
                <w:szCs w:val="21"/>
              </w:rPr>
            </w:pPr>
            <w:r>
              <w:rPr>
                <w:rFonts w:hint="eastAsia"/>
                <w:sz w:val="21"/>
                <w:szCs w:val="21"/>
              </w:rPr>
              <w:t>55</w:t>
            </w:r>
          </w:p>
        </w:tc>
        <w:tc>
          <w:tcPr>
            <w:tcW w:w="900" w:type="dxa"/>
            <w:shd w:val="clear" w:color="auto" w:fill="auto"/>
          </w:tcPr>
          <w:p w:rsidR="00027D9C" w:rsidRDefault="00027D9C">
            <w:pPr>
              <w:widowControl w:val="0"/>
              <w:jc w:val="both"/>
              <w:rPr>
                <w:sz w:val="21"/>
                <w:szCs w:val="21"/>
              </w:rPr>
            </w:pPr>
          </w:p>
        </w:tc>
      </w:tr>
      <w:tr w:rsidR="00027D9C">
        <w:trPr>
          <w:trHeight w:val="315"/>
        </w:trPr>
        <w:tc>
          <w:tcPr>
            <w:tcW w:w="1188" w:type="dxa"/>
            <w:vMerge w:val="restart"/>
            <w:shd w:val="clear" w:color="auto" w:fill="auto"/>
            <w:vAlign w:val="center"/>
          </w:tcPr>
          <w:p w:rsidR="00027D9C" w:rsidRDefault="00BD5CB7">
            <w:pPr>
              <w:widowControl w:val="0"/>
              <w:jc w:val="center"/>
              <w:rPr>
                <w:sz w:val="21"/>
                <w:szCs w:val="21"/>
              </w:rPr>
            </w:pPr>
            <w:r>
              <w:rPr>
                <w:rFonts w:hint="eastAsia"/>
                <w:sz w:val="21"/>
                <w:szCs w:val="21"/>
              </w:rPr>
              <w:t>程序演示</w:t>
            </w:r>
          </w:p>
        </w:tc>
        <w:tc>
          <w:tcPr>
            <w:tcW w:w="1620" w:type="dxa"/>
            <w:vMerge w:val="restart"/>
            <w:shd w:val="clear" w:color="auto" w:fill="auto"/>
            <w:vAlign w:val="center"/>
          </w:tcPr>
          <w:p w:rsidR="00027D9C" w:rsidRDefault="00BD5CB7">
            <w:pPr>
              <w:widowControl w:val="0"/>
              <w:jc w:val="center"/>
              <w:rPr>
                <w:sz w:val="21"/>
                <w:szCs w:val="21"/>
              </w:rPr>
            </w:pPr>
            <w:r>
              <w:rPr>
                <w:rFonts w:hint="eastAsia"/>
                <w:sz w:val="21"/>
                <w:szCs w:val="21"/>
              </w:rPr>
              <w:t>功能完整</w:t>
            </w:r>
          </w:p>
        </w:tc>
        <w:tc>
          <w:tcPr>
            <w:tcW w:w="3420" w:type="dxa"/>
            <w:shd w:val="clear" w:color="auto" w:fill="auto"/>
          </w:tcPr>
          <w:p w:rsidR="00027D9C" w:rsidRDefault="00BD5CB7">
            <w:pPr>
              <w:widowControl w:val="0"/>
              <w:jc w:val="both"/>
              <w:rPr>
                <w:sz w:val="21"/>
                <w:szCs w:val="21"/>
              </w:rPr>
            </w:pPr>
            <w:r>
              <w:rPr>
                <w:rFonts w:hint="eastAsia"/>
                <w:sz w:val="21"/>
                <w:szCs w:val="21"/>
              </w:rPr>
              <w:t>系统分析中的功能模块完整（</w:t>
            </w:r>
            <w:r>
              <w:rPr>
                <w:rFonts w:hint="eastAsia"/>
                <w:sz w:val="21"/>
                <w:szCs w:val="21"/>
              </w:rPr>
              <w:t>4</w:t>
            </w:r>
            <w:r>
              <w:rPr>
                <w:rFonts w:hint="eastAsia"/>
                <w:sz w:val="21"/>
                <w:szCs w:val="21"/>
              </w:rPr>
              <w:t>）</w:t>
            </w:r>
          </w:p>
        </w:tc>
        <w:tc>
          <w:tcPr>
            <w:tcW w:w="1080" w:type="dxa"/>
            <w:vMerge w:val="restart"/>
            <w:shd w:val="clear" w:color="auto" w:fill="auto"/>
            <w:vAlign w:val="center"/>
          </w:tcPr>
          <w:p w:rsidR="00027D9C" w:rsidRDefault="00BD5CB7">
            <w:pPr>
              <w:widowControl w:val="0"/>
              <w:jc w:val="center"/>
              <w:rPr>
                <w:sz w:val="21"/>
                <w:szCs w:val="21"/>
              </w:rPr>
            </w:pPr>
            <w:r>
              <w:rPr>
                <w:rFonts w:hint="eastAsia"/>
                <w:sz w:val="21"/>
                <w:szCs w:val="21"/>
              </w:rPr>
              <w:t>8</w:t>
            </w:r>
          </w:p>
        </w:tc>
        <w:tc>
          <w:tcPr>
            <w:tcW w:w="900" w:type="dxa"/>
            <w:vMerge w:val="restart"/>
            <w:shd w:val="clear" w:color="auto" w:fill="auto"/>
          </w:tcPr>
          <w:p w:rsidR="00027D9C" w:rsidRDefault="00027D9C">
            <w:pPr>
              <w:widowControl w:val="0"/>
              <w:jc w:val="both"/>
              <w:rPr>
                <w:sz w:val="21"/>
                <w:szCs w:val="21"/>
              </w:rPr>
            </w:pPr>
          </w:p>
        </w:tc>
      </w:tr>
      <w:tr w:rsidR="00027D9C">
        <w:trPr>
          <w:trHeight w:val="315"/>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模块功能设计准确、合理（</w:t>
            </w:r>
            <w:r>
              <w:rPr>
                <w:rFonts w:hint="eastAsia"/>
                <w:sz w:val="21"/>
                <w:szCs w:val="21"/>
              </w:rPr>
              <w:t>4</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159"/>
        </w:trPr>
        <w:tc>
          <w:tcPr>
            <w:tcW w:w="1188" w:type="dxa"/>
            <w:vMerge/>
            <w:shd w:val="clear" w:color="auto" w:fill="auto"/>
            <w:vAlign w:val="center"/>
          </w:tcPr>
          <w:p w:rsidR="00027D9C" w:rsidRDefault="00027D9C">
            <w:pPr>
              <w:widowControl w:val="0"/>
              <w:jc w:val="center"/>
              <w:rPr>
                <w:sz w:val="21"/>
                <w:szCs w:val="21"/>
              </w:rPr>
            </w:pPr>
          </w:p>
        </w:tc>
        <w:tc>
          <w:tcPr>
            <w:tcW w:w="1620" w:type="dxa"/>
            <w:vMerge w:val="restart"/>
            <w:shd w:val="clear" w:color="auto" w:fill="auto"/>
            <w:vAlign w:val="center"/>
          </w:tcPr>
          <w:p w:rsidR="00027D9C" w:rsidRDefault="00BD5CB7">
            <w:pPr>
              <w:widowControl w:val="0"/>
              <w:jc w:val="center"/>
              <w:rPr>
                <w:sz w:val="21"/>
                <w:szCs w:val="21"/>
              </w:rPr>
            </w:pPr>
            <w:r>
              <w:rPr>
                <w:rFonts w:hint="eastAsia"/>
                <w:sz w:val="21"/>
                <w:szCs w:val="21"/>
              </w:rPr>
              <w:t>程序运行正确</w:t>
            </w:r>
          </w:p>
        </w:tc>
        <w:tc>
          <w:tcPr>
            <w:tcW w:w="3420" w:type="dxa"/>
            <w:shd w:val="clear" w:color="auto" w:fill="auto"/>
          </w:tcPr>
          <w:p w:rsidR="00027D9C" w:rsidRDefault="00BD5CB7">
            <w:pPr>
              <w:widowControl w:val="0"/>
              <w:jc w:val="both"/>
              <w:rPr>
                <w:sz w:val="21"/>
                <w:szCs w:val="21"/>
              </w:rPr>
            </w:pPr>
            <w:r>
              <w:rPr>
                <w:rFonts w:hint="eastAsia"/>
                <w:sz w:val="21"/>
                <w:szCs w:val="21"/>
              </w:rPr>
              <w:t>程序运行正确（</w:t>
            </w:r>
            <w:r>
              <w:rPr>
                <w:rFonts w:hint="eastAsia"/>
                <w:sz w:val="21"/>
                <w:szCs w:val="21"/>
              </w:rPr>
              <w:t>2</w:t>
            </w:r>
            <w:r>
              <w:rPr>
                <w:rFonts w:hint="eastAsia"/>
                <w:sz w:val="21"/>
                <w:szCs w:val="21"/>
              </w:rPr>
              <w:t>）</w:t>
            </w:r>
          </w:p>
        </w:tc>
        <w:tc>
          <w:tcPr>
            <w:tcW w:w="1080" w:type="dxa"/>
            <w:vMerge w:val="restart"/>
            <w:shd w:val="clear" w:color="auto" w:fill="auto"/>
            <w:vAlign w:val="center"/>
          </w:tcPr>
          <w:p w:rsidR="00027D9C" w:rsidRDefault="00BD5CB7">
            <w:pPr>
              <w:widowControl w:val="0"/>
              <w:jc w:val="center"/>
              <w:rPr>
                <w:sz w:val="21"/>
                <w:szCs w:val="21"/>
              </w:rPr>
            </w:pPr>
            <w:r>
              <w:rPr>
                <w:rFonts w:hint="eastAsia"/>
                <w:sz w:val="21"/>
                <w:szCs w:val="21"/>
              </w:rPr>
              <w:t>12</w:t>
            </w:r>
          </w:p>
        </w:tc>
        <w:tc>
          <w:tcPr>
            <w:tcW w:w="900" w:type="dxa"/>
            <w:vMerge w:val="restart"/>
            <w:shd w:val="clear" w:color="auto" w:fill="auto"/>
          </w:tcPr>
          <w:p w:rsidR="00027D9C" w:rsidRDefault="00027D9C">
            <w:pPr>
              <w:widowControl w:val="0"/>
              <w:jc w:val="both"/>
              <w:rPr>
                <w:sz w:val="21"/>
                <w:szCs w:val="21"/>
              </w:rPr>
            </w:pPr>
          </w:p>
        </w:tc>
      </w:tr>
      <w:tr w:rsidR="00027D9C">
        <w:trPr>
          <w:trHeight w:val="157"/>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各功能模块均完整实现（</w:t>
            </w:r>
            <w:r>
              <w:rPr>
                <w:rFonts w:hint="eastAsia"/>
                <w:sz w:val="21"/>
                <w:szCs w:val="21"/>
              </w:rPr>
              <w:t>2</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157"/>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界面设计合理（</w:t>
            </w:r>
            <w:r>
              <w:rPr>
                <w:rFonts w:hint="eastAsia"/>
                <w:sz w:val="21"/>
                <w:szCs w:val="21"/>
              </w:rPr>
              <w:t>4</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157"/>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92"/>
        </w:trPr>
        <w:tc>
          <w:tcPr>
            <w:tcW w:w="1188" w:type="dxa"/>
            <w:vMerge/>
            <w:shd w:val="clear" w:color="auto" w:fill="auto"/>
            <w:vAlign w:val="center"/>
          </w:tcPr>
          <w:p w:rsidR="00027D9C" w:rsidRDefault="00027D9C">
            <w:pPr>
              <w:widowControl w:val="0"/>
              <w:jc w:val="center"/>
              <w:rPr>
                <w:sz w:val="21"/>
                <w:szCs w:val="21"/>
              </w:rPr>
            </w:pPr>
          </w:p>
        </w:tc>
        <w:tc>
          <w:tcPr>
            <w:tcW w:w="5040" w:type="dxa"/>
            <w:gridSpan w:val="2"/>
            <w:shd w:val="clear" w:color="auto" w:fill="auto"/>
            <w:vAlign w:val="center"/>
          </w:tcPr>
          <w:p w:rsidR="00027D9C" w:rsidRDefault="00BD5CB7">
            <w:pPr>
              <w:widowControl w:val="0"/>
              <w:jc w:val="center"/>
              <w:rPr>
                <w:sz w:val="21"/>
                <w:szCs w:val="21"/>
              </w:rPr>
            </w:pPr>
            <w:r>
              <w:rPr>
                <w:rFonts w:hint="eastAsia"/>
                <w:sz w:val="21"/>
                <w:szCs w:val="21"/>
              </w:rPr>
              <w:t>整体得分</w:t>
            </w:r>
          </w:p>
        </w:tc>
        <w:tc>
          <w:tcPr>
            <w:tcW w:w="1080" w:type="dxa"/>
            <w:shd w:val="clear" w:color="auto" w:fill="auto"/>
            <w:vAlign w:val="center"/>
          </w:tcPr>
          <w:p w:rsidR="00027D9C" w:rsidRDefault="00BD5CB7">
            <w:pPr>
              <w:widowControl w:val="0"/>
              <w:jc w:val="center"/>
              <w:rPr>
                <w:sz w:val="21"/>
                <w:szCs w:val="21"/>
              </w:rPr>
            </w:pPr>
            <w:r>
              <w:rPr>
                <w:rFonts w:hint="eastAsia"/>
                <w:sz w:val="21"/>
                <w:szCs w:val="21"/>
              </w:rPr>
              <w:t>20</w:t>
            </w:r>
          </w:p>
        </w:tc>
        <w:tc>
          <w:tcPr>
            <w:tcW w:w="900" w:type="dxa"/>
            <w:shd w:val="clear" w:color="auto" w:fill="auto"/>
          </w:tcPr>
          <w:p w:rsidR="00027D9C" w:rsidRDefault="00027D9C">
            <w:pPr>
              <w:widowControl w:val="0"/>
              <w:jc w:val="both"/>
              <w:rPr>
                <w:sz w:val="21"/>
                <w:szCs w:val="21"/>
              </w:rPr>
            </w:pPr>
          </w:p>
        </w:tc>
      </w:tr>
      <w:tr w:rsidR="00027D9C">
        <w:trPr>
          <w:trHeight w:val="210"/>
        </w:trPr>
        <w:tc>
          <w:tcPr>
            <w:tcW w:w="1188" w:type="dxa"/>
            <w:vMerge w:val="restart"/>
            <w:shd w:val="clear" w:color="auto" w:fill="auto"/>
            <w:vAlign w:val="center"/>
          </w:tcPr>
          <w:p w:rsidR="00027D9C" w:rsidRDefault="00BD5CB7">
            <w:pPr>
              <w:widowControl w:val="0"/>
              <w:jc w:val="center"/>
              <w:rPr>
                <w:sz w:val="21"/>
                <w:szCs w:val="21"/>
              </w:rPr>
            </w:pPr>
            <w:r>
              <w:rPr>
                <w:rFonts w:hint="eastAsia"/>
                <w:sz w:val="21"/>
                <w:szCs w:val="21"/>
              </w:rPr>
              <w:t>答辩情况</w:t>
            </w:r>
          </w:p>
        </w:tc>
        <w:tc>
          <w:tcPr>
            <w:tcW w:w="1620" w:type="dxa"/>
            <w:vMerge w:val="restart"/>
            <w:shd w:val="clear" w:color="auto" w:fill="auto"/>
            <w:vAlign w:val="center"/>
          </w:tcPr>
          <w:p w:rsidR="00027D9C" w:rsidRDefault="00BD5CB7">
            <w:pPr>
              <w:widowControl w:val="0"/>
              <w:jc w:val="center"/>
              <w:rPr>
                <w:sz w:val="21"/>
                <w:szCs w:val="21"/>
              </w:rPr>
            </w:pPr>
            <w:r>
              <w:rPr>
                <w:rFonts w:hint="eastAsia"/>
                <w:sz w:val="21"/>
                <w:szCs w:val="21"/>
              </w:rPr>
              <w:t>陈述情况</w:t>
            </w:r>
          </w:p>
        </w:tc>
        <w:tc>
          <w:tcPr>
            <w:tcW w:w="3420" w:type="dxa"/>
            <w:shd w:val="clear" w:color="auto" w:fill="auto"/>
          </w:tcPr>
          <w:p w:rsidR="00027D9C" w:rsidRDefault="00BD5CB7">
            <w:pPr>
              <w:widowControl w:val="0"/>
              <w:jc w:val="both"/>
              <w:rPr>
                <w:sz w:val="21"/>
                <w:szCs w:val="21"/>
              </w:rPr>
            </w:pPr>
            <w:r>
              <w:rPr>
                <w:rFonts w:hint="eastAsia"/>
                <w:sz w:val="21"/>
                <w:szCs w:val="21"/>
              </w:rPr>
              <w:t>陈述逻辑清晰、重点突出（</w:t>
            </w:r>
            <w:r>
              <w:rPr>
                <w:rFonts w:hint="eastAsia"/>
                <w:sz w:val="21"/>
                <w:szCs w:val="21"/>
              </w:rPr>
              <w:t>6</w:t>
            </w:r>
            <w:r>
              <w:rPr>
                <w:rFonts w:hint="eastAsia"/>
                <w:sz w:val="21"/>
                <w:szCs w:val="21"/>
              </w:rPr>
              <w:t>）</w:t>
            </w:r>
          </w:p>
        </w:tc>
        <w:tc>
          <w:tcPr>
            <w:tcW w:w="1080" w:type="dxa"/>
            <w:vMerge w:val="restart"/>
            <w:shd w:val="clear" w:color="auto" w:fill="auto"/>
            <w:vAlign w:val="center"/>
          </w:tcPr>
          <w:p w:rsidR="00027D9C" w:rsidRDefault="00BD5CB7">
            <w:pPr>
              <w:widowControl w:val="0"/>
              <w:jc w:val="center"/>
              <w:rPr>
                <w:sz w:val="21"/>
                <w:szCs w:val="21"/>
              </w:rPr>
            </w:pPr>
            <w:r>
              <w:rPr>
                <w:rFonts w:hint="eastAsia"/>
                <w:sz w:val="21"/>
                <w:szCs w:val="21"/>
              </w:rPr>
              <w:t>10</w:t>
            </w:r>
          </w:p>
        </w:tc>
        <w:tc>
          <w:tcPr>
            <w:tcW w:w="900" w:type="dxa"/>
            <w:vMerge w:val="restart"/>
            <w:shd w:val="clear" w:color="auto" w:fill="auto"/>
          </w:tcPr>
          <w:p w:rsidR="00027D9C" w:rsidRDefault="00027D9C">
            <w:pPr>
              <w:widowControl w:val="0"/>
              <w:jc w:val="both"/>
              <w:rPr>
                <w:sz w:val="21"/>
                <w:szCs w:val="21"/>
              </w:rPr>
            </w:pPr>
          </w:p>
        </w:tc>
      </w:tr>
      <w:tr w:rsidR="00027D9C">
        <w:trPr>
          <w:trHeight w:val="201"/>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其它（</w:t>
            </w:r>
            <w:r>
              <w:rPr>
                <w:rFonts w:hint="eastAsia"/>
                <w:sz w:val="21"/>
                <w:szCs w:val="21"/>
              </w:rPr>
              <w:t>4</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210"/>
        </w:trPr>
        <w:tc>
          <w:tcPr>
            <w:tcW w:w="1188" w:type="dxa"/>
            <w:vMerge/>
            <w:shd w:val="clear" w:color="auto" w:fill="auto"/>
            <w:vAlign w:val="center"/>
          </w:tcPr>
          <w:p w:rsidR="00027D9C" w:rsidRDefault="00027D9C">
            <w:pPr>
              <w:widowControl w:val="0"/>
              <w:jc w:val="center"/>
              <w:rPr>
                <w:sz w:val="21"/>
                <w:szCs w:val="21"/>
              </w:rPr>
            </w:pPr>
          </w:p>
        </w:tc>
        <w:tc>
          <w:tcPr>
            <w:tcW w:w="1620" w:type="dxa"/>
            <w:vMerge w:val="restart"/>
            <w:shd w:val="clear" w:color="auto" w:fill="auto"/>
            <w:vAlign w:val="center"/>
          </w:tcPr>
          <w:p w:rsidR="00027D9C" w:rsidRDefault="00BD5CB7">
            <w:pPr>
              <w:widowControl w:val="0"/>
              <w:jc w:val="center"/>
              <w:rPr>
                <w:sz w:val="21"/>
                <w:szCs w:val="21"/>
              </w:rPr>
            </w:pPr>
            <w:r>
              <w:rPr>
                <w:rFonts w:hint="eastAsia"/>
                <w:sz w:val="21"/>
                <w:szCs w:val="21"/>
              </w:rPr>
              <w:t>回答问题情况</w:t>
            </w:r>
          </w:p>
        </w:tc>
        <w:tc>
          <w:tcPr>
            <w:tcW w:w="3420" w:type="dxa"/>
            <w:shd w:val="clear" w:color="auto" w:fill="auto"/>
          </w:tcPr>
          <w:p w:rsidR="00027D9C" w:rsidRDefault="00BD5CB7">
            <w:pPr>
              <w:widowControl w:val="0"/>
              <w:jc w:val="both"/>
              <w:rPr>
                <w:sz w:val="21"/>
                <w:szCs w:val="21"/>
              </w:rPr>
            </w:pPr>
            <w:r>
              <w:rPr>
                <w:rFonts w:hint="eastAsia"/>
                <w:sz w:val="21"/>
                <w:szCs w:val="21"/>
              </w:rPr>
              <w:t>回答问题正确、表达清晰（</w:t>
            </w:r>
            <w:r>
              <w:rPr>
                <w:rFonts w:hint="eastAsia"/>
                <w:sz w:val="21"/>
                <w:szCs w:val="21"/>
              </w:rPr>
              <w:t>5</w:t>
            </w:r>
            <w:r>
              <w:rPr>
                <w:rFonts w:hint="eastAsia"/>
                <w:sz w:val="21"/>
                <w:szCs w:val="21"/>
              </w:rPr>
              <w:t>）</w:t>
            </w:r>
          </w:p>
        </w:tc>
        <w:tc>
          <w:tcPr>
            <w:tcW w:w="1080" w:type="dxa"/>
            <w:vMerge w:val="restart"/>
            <w:shd w:val="clear" w:color="auto" w:fill="auto"/>
            <w:vAlign w:val="center"/>
          </w:tcPr>
          <w:p w:rsidR="00027D9C" w:rsidRDefault="00BD5CB7">
            <w:pPr>
              <w:widowControl w:val="0"/>
              <w:jc w:val="center"/>
              <w:rPr>
                <w:sz w:val="21"/>
                <w:szCs w:val="21"/>
              </w:rPr>
            </w:pPr>
            <w:r>
              <w:rPr>
                <w:rFonts w:hint="eastAsia"/>
                <w:sz w:val="21"/>
                <w:szCs w:val="21"/>
              </w:rPr>
              <w:t>15</w:t>
            </w:r>
          </w:p>
        </w:tc>
        <w:tc>
          <w:tcPr>
            <w:tcW w:w="900" w:type="dxa"/>
            <w:vMerge w:val="restart"/>
            <w:shd w:val="clear" w:color="auto" w:fill="auto"/>
          </w:tcPr>
          <w:p w:rsidR="00027D9C" w:rsidRDefault="00027D9C">
            <w:pPr>
              <w:widowControl w:val="0"/>
              <w:jc w:val="both"/>
              <w:rPr>
                <w:sz w:val="21"/>
                <w:szCs w:val="21"/>
              </w:rPr>
            </w:pPr>
          </w:p>
        </w:tc>
      </w:tr>
      <w:tr w:rsidR="00027D9C">
        <w:trPr>
          <w:trHeight w:val="167"/>
        </w:trPr>
        <w:tc>
          <w:tcPr>
            <w:tcW w:w="1188" w:type="dxa"/>
            <w:vMerge/>
            <w:shd w:val="clear" w:color="auto" w:fill="auto"/>
            <w:vAlign w:val="center"/>
          </w:tcPr>
          <w:p w:rsidR="00027D9C" w:rsidRDefault="00027D9C">
            <w:pPr>
              <w:widowControl w:val="0"/>
              <w:jc w:val="center"/>
              <w:rPr>
                <w:sz w:val="21"/>
                <w:szCs w:val="21"/>
              </w:rPr>
            </w:pPr>
          </w:p>
        </w:tc>
        <w:tc>
          <w:tcPr>
            <w:tcW w:w="1620" w:type="dxa"/>
            <w:vMerge/>
            <w:shd w:val="clear" w:color="auto" w:fill="auto"/>
            <w:vAlign w:val="center"/>
          </w:tcPr>
          <w:p w:rsidR="00027D9C" w:rsidRDefault="00027D9C">
            <w:pPr>
              <w:widowControl w:val="0"/>
              <w:jc w:val="center"/>
              <w:rPr>
                <w:sz w:val="21"/>
                <w:szCs w:val="21"/>
              </w:rPr>
            </w:pPr>
          </w:p>
        </w:tc>
        <w:tc>
          <w:tcPr>
            <w:tcW w:w="3420" w:type="dxa"/>
            <w:shd w:val="clear" w:color="auto" w:fill="auto"/>
          </w:tcPr>
          <w:p w:rsidR="00027D9C" w:rsidRDefault="00BD5CB7">
            <w:pPr>
              <w:widowControl w:val="0"/>
              <w:jc w:val="both"/>
              <w:rPr>
                <w:sz w:val="21"/>
                <w:szCs w:val="21"/>
              </w:rPr>
            </w:pPr>
            <w:r>
              <w:rPr>
                <w:rFonts w:hint="eastAsia"/>
                <w:sz w:val="21"/>
                <w:szCs w:val="21"/>
              </w:rPr>
              <w:t>其它（</w:t>
            </w:r>
            <w:r>
              <w:rPr>
                <w:rFonts w:hint="eastAsia"/>
                <w:sz w:val="21"/>
                <w:szCs w:val="21"/>
              </w:rPr>
              <w:t>10</w:t>
            </w:r>
            <w:r>
              <w:rPr>
                <w:rFonts w:hint="eastAsia"/>
                <w:sz w:val="21"/>
                <w:szCs w:val="21"/>
              </w:rPr>
              <w:t>）</w:t>
            </w:r>
          </w:p>
        </w:tc>
        <w:tc>
          <w:tcPr>
            <w:tcW w:w="1080" w:type="dxa"/>
            <w:vMerge/>
            <w:shd w:val="clear" w:color="auto" w:fill="auto"/>
            <w:vAlign w:val="center"/>
          </w:tcPr>
          <w:p w:rsidR="00027D9C" w:rsidRDefault="00027D9C">
            <w:pPr>
              <w:widowControl w:val="0"/>
              <w:jc w:val="center"/>
              <w:rPr>
                <w:sz w:val="21"/>
                <w:szCs w:val="21"/>
              </w:rPr>
            </w:pPr>
          </w:p>
        </w:tc>
        <w:tc>
          <w:tcPr>
            <w:tcW w:w="900" w:type="dxa"/>
            <w:vMerge/>
            <w:shd w:val="clear" w:color="auto" w:fill="auto"/>
          </w:tcPr>
          <w:p w:rsidR="00027D9C" w:rsidRDefault="00027D9C">
            <w:pPr>
              <w:widowControl w:val="0"/>
              <w:jc w:val="both"/>
              <w:rPr>
                <w:sz w:val="21"/>
                <w:szCs w:val="21"/>
              </w:rPr>
            </w:pPr>
          </w:p>
        </w:tc>
      </w:tr>
      <w:tr w:rsidR="00027D9C">
        <w:trPr>
          <w:trHeight w:val="307"/>
        </w:trPr>
        <w:tc>
          <w:tcPr>
            <w:tcW w:w="1188" w:type="dxa"/>
            <w:vMerge/>
            <w:shd w:val="clear" w:color="auto" w:fill="auto"/>
            <w:vAlign w:val="center"/>
          </w:tcPr>
          <w:p w:rsidR="00027D9C" w:rsidRDefault="00027D9C">
            <w:pPr>
              <w:widowControl w:val="0"/>
              <w:jc w:val="center"/>
              <w:rPr>
                <w:sz w:val="21"/>
                <w:szCs w:val="21"/>
              </w:rPr>
            </w:pPr>
          </w:p>
        </w:tc>
        <w:tc>
          <w:tcPr>
            <w:tcW w:w="5040" w:type="dxa"/>
            <w:gridSpan w:val="2"/>
            <w:shd w:val="clear" w:color="auto" w:fill="auto"/>
            <w:vAlign w:val="center"/>
          </w:tcPr>
          <w:p w:rsidR="00027D9C" w:rsidRDefault="00BD5CB7">
            <w:pPr>
              <w:widowControl w:val="0"/>
              <w:jc w:val="center"/>
              <w:rPr>
                <w:sz w:val="21"/>
                <w:szCs w:val="21"/>
              </w:rPr>
            </w:pPr>
            <w:r>
              <w:rPr>
                <w:rFonts w:hint="eastAsia"/>
                <w:sz w:val="21"/>
                <w:szCs w:val="21"/>
              </w:rPr>
              <w:t>整体得分</w:t>
            </w:r>
          </w:p>
        </w:tc>
        <w:tc>
          <w:tcPr>
            <w:tcW w:w="1080" w:type="dxa"/>
            <w:shd w:val="clear" w:color="auto" w:fill="auto"/>
            <w:vAlign w:val="center"/>
          </w:tcPr>
          <w:p w:rsidR="00027D9C" w:rsidRDefault="00BD5CB7">
            <w:pPr>
              <w:widowControl w:val="0"/>
              <w:jc w:val="center"/>
              <w:rPr>
                <w:sz w:val="21"/>
                <w:szCs w:val="21"/>
              </w:rPr>
            </w:pPr>
            <w:r>
              <w:rPr>
                <w:rFonts w:hint="eastAsia"/>
                <w:sz w:val="21"/>
                <w:szCs w:val="21"/>
              </w:rPr>
              <w:t>25</w:t>
            </w:r>
          </w:p>
        </w:tc>
        <w:tc>
          <w:tcPr>
            <w:tcW w:w="900" w:type="dxa"/>
            <w:shd w:val="clear" w:color="auto" w:fill="auto"/>
          </w:tcPr>
          <w:p w:rsidR="00027D9C" w:rsidRDefault="00027D9C">
            <w:pPr>
              <w:widowControl w:val="0"/>
              <w:jc w:val="both"/>
              <w:rPr>
                <w:sz w:val="21"/>
                <w:szCs w:val="21"/>
              </w:rPr>
            </w:pPr>
          </w:p>
        </w:tc>
      </w:tr>
      <w:tr w:rsidR="00027D9C">
        <w:trPr>
          <w:trHeight w:val="645"/>
        </w:trPr>
        <w:tc>
          <w:tcPr>
            <w:tcW w:w="6228" w:type="dxa"/>
            <w:gridSpan w:val="3"/>
            <w:shd w:val="clear" w:color="auto" w:fill="auto"/>
            <w:vAlign w:val="center"/>
          </w:tcPr>
          <w:p w:rsidR="00027D9C" w:rsidRDefault="00BD5CB7">
            <w:pPr>
              <w:widowControl w:val="0"/>
              <w:jc w:val="center"/>
              <w:rPr>
                <w:sz w:val="21"/>
                <w:szCs w:val="21"/>
              </w:rPr>
            </w:pPr>
            <w:r>
              <w:rPr>
                <w:rFonts w:hint="eastAsia"/>
                <w:sz w:val="21"/>
                <w:szCs w:val="21"/>
              </w:rPr>
              <w:t>总</w:t>
            </w:r>
            <w:r>
              <w:rPr>
                <w:rFonts w:hint="eastAsia"/>
                <w:sz w:val="21"/>
                <w:szCs w:val="21"/>
              </w:rPr>
              <w:t xml:space="preserve">  </w:t>
            </w:r>
            <w:r>
              <w:rPr>
                <w:rFonts w:hint="eastAsia"/>
                <w:sz w:val="21"/>
                <w:szCs w:val="21"/>
              </w:rPr>
              <w:t>分</w:t>
            </w:r>
          </w:p>
        </w:tc>
        <w:tc>
          <w:tcPr>
            <w:tcW w:w="1080" w:type="dxa"/>
            <w:shd w:val="clear" w:color="auto" w:fill="auto"/>
            <w:vAlign w:val="center"/>
          </w:tcPr>
          <w:p w:rsidR="00027D9C" w:rsidRDefault="00BD5CB7">
            <w:pPr>
              <w:widowControl w:val="0"/>
              <w:jc w:val="center"/>
              <w:rPr>
                <w:sz w:val="21"/>
                <w:szCs w:val="21"/>
              </w:rPr>
            </w:pPr>
            <w:r>
              <w:rPr>
                <w:rFonts w:hint="eastAsia"/>
                <w:sz w:val="21"/>
                <w:szCs w:val="21"/>
              </w:rPr>
              <w:t>100</w:t>
            </w:r>
          </w:p>
        </w:tc>
        <w:tc>
          <w:tcPr>
            <w:tcW w:w="900" w:type="dxa"/>
            <w:shd w:val="clear" w:color="auto" w:fill="auto"/>
          </w:tcPr>
          <w:p w:rsidR="00027D9C" w:rsidRDefault="00027D9C">
            <w:pPr>
              <w:widowControl w:val="0"/>
              <w:jc w:val="both"/>
              <w:rPr>
                <w:sz w:val="21"/>
                <w:szCs w:val="21"/>
              </w:rPr>
            </w:pPr>
          </w:p>
        </w:tc>
      </w:tr>
    </w:tbl>
    <w:p w:rsidR="00027D9C" w:rsidRDefault="00027D9C">
      <w:pPr>
        <w:spacing w:beforeLines="50" w:before="120"/>
        <w:rPr>
          <w:b/>
          <w:i/>
        </w:rPr>
      </w:pPr>
    </w:p>
    <w:p w:rsidR="00027D9C" w:rsidRDefault="00BD5CB7">
      <w:pPr>
        <w:spacing w:beforeLines="50" w:before="120"/>
        <w:rPr>
          <w:b/>
          <w:i/>
          <w:sz w:val="28"/>
          <w:szCs w:val="28"/>
        </w:rPr>
      </w:pPr>
      <w:r>
        <w:rPr>
          <w:rFonts w:hint="eastAsia"/>
          <w:b/>
          <w:i/>
          <w:sz w:val="28"/>
          <w:szCs w:val="28"/>
        </w:rPr>
        <w:t>小组成员得分：</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278"/>
        <w:gridCol w:w="1277"/>
        <w:gridCol w:w="1897"/>
        <w:gridCol w:w="1800"/>
        <w:gridCol w:w="1260"/>
      </w:tblGrid>
      <w:tr w:rsidR="00027D9C">
        <w:trPr>
          <w:trHeight w:val="340"/>
        </w:trPr>
        <w:tc>
          <w:tcPr>
            <w:tcW w:w="1128" w:type="dxa"/>
            <w:shd w:val="clear" w:color="auto" w:fill="auto"/>
            <w:vAlign w:val="center"/>
          </w:tcPr>
          <w:p w:rsidR="00027D9C" w:rsidRDefault="00BD5CB7">
            <w:pPr>
              <w:widowControl w:val="0"/>
              <w:jc w:val="center"/>
            </w:pPr>
            <w:r>
              <w:rPr>
                <w:rFonts w:hint="eastAsia"/>
              </w:rPr>
              <w:t>班级</w:t>
            </w:r>
          </w:p>
        </w:tc>
        <w:tc>
          <w:tcPr>
            <w:tcW w:w="1278" w:type="dxa"/>
            <w:shd w:val="clear" w:color="auto" w:fill="auto"/>
            <w:vAlign w:val="center"/>
          </w:tcPr>
          <w:p w:rsidR="00027D9C" w:rsidRDefault="00BD5CB7">
            <w:pPr>
              <w:widowControl w:val="0"/>
              <w:jc w:val="center"/>
            </w:pPr>
            <w:r>
              <w:rPr>
                <w:rFonts w:hint="eastAsia"/>
              </w:rPr>
              <w:t>学号</w:t>
            </w:r>
          </w:p>
        </w:tc>
        <w:tc>
          <w:tcPr>
            <w:tcW w:w="1277" w:type="dxa"/>
            <w:shd w:val="clear" w:color="auto" w:fill="auto"/>
            <w:vAlign w:val="center"/>
          </w:tcPr>
          <w:p w:rsidR="00027D9C" w:rsidRDefault="00BD5CB7">
            <w:pPr>
              <w:widowControl w:val="0"/>
              <w:jc w:val="center"/>
            </w:pPr>
            <w:r>
              <w:rPr>
                <w:rFonts w:hint="eastAsia"/>
              </w:rPr>
              <w:t>姓名</w:t>
            </w:r>
          </w:p>
        </w:tc>
        <w:tc>
          <w:tcPr>
            <w:tcW w:w="1897" w:type="dxa"/>
            <w:shd w:val="clear" w:color="auto" w:fill="auto"/>
            <w:vAlign w:val="center"/>
          </w:tcPr>
          <w:p w:rsidR="00027D9C" w:rsidRDefault="00BD5CB7">
            <w:pPr>
              <w:widowControl w:val="0"/>
              <w:jc w:val="center"/>
            </w:pPr>
            <w:r>
              <w:rPr>
                <w:rFonts w:hint="eastAsia"/>
              </w:rPr>
              <w:t>小组得分</w:t>
            </w:r>
            <w:r>
              <w:rPr>
                <w:rFonts w:hint="eastAsia"/>
              </w:rPr>
              <w:t>(50%)</w:t>
            </w:r>
          </w:p>
        </w:tc>
        <w:tc>
          <w:tcPr>
            <w:tcW w:w="1800" w:type="dxa"/>
            <w:shd w:val="clear" w:color="auto" w:fill="auto"/>
            <w:vAlign w:val="center"/>
          </w:tcPr>
          <w:p w:rsidR="00027D9C" w:rsidRDefault="00BD5CB7">
            <w:pPr>
              <w:widowControl w:val="0"/>
              <w:jc w:val="center"/>
            </w:pPr>
            <w:r>
              <w:rPr>
                <w:rFonts w:hint="eastAsia"/>
              </w:rPr>
              <w:t>个人得分</w:t>
            </w:r>
            <w:r>
              <w:rPr>
                <w:rFonts w:hint="eastAsia"/>
              </w:rPr>
              <w:t>(50%)</w:t>
            </w:r>
          </w:p>
        </w:tc>
        <w:tc>
          <w:tcPr>
            <w:tcW w:w="1260" w:type="dxa"/>
            <w:shd w:val="clear" w:color="auto" w:fill="auto"/>
            <w:vAlign w:val="center"/>
          </w:tcPr>
          <w:p w:rsidR="00027D9C" w:rsidRDefault="00BD5CB7">
            <w:pPr>
              <w:widowControl w:val="0"/>
              <w:jc w:val="center"/>
            </w:pPr>
            <w:r>
              <w:rPr>
                <w:rFonts w:hint="eastAsia"/>
              </w:rPr>
              <w:t>总评得分</w:t>
            </w:r>
          </w:p>
        </w:tc>
      </w:tr>
      <w:tr w:rsidR="00027D9C">
        <w:trPr>
          <w:trHeight w:val="340"/>
        </w:trPr>
        <w:tc>
          <w:tcPr>
            <w:tcW w:w="1128" w:type="dxa"/>
            <w:shd w:val="clear" w:color="auto" w:fill="auto"/>
          </w:tcPr>
          <w:p w:rsidR="00027D9C" w:rsidRDefault="00BD5CB7">
            <w:pPr>
              <w:widowControl w:val="0"/>
              <w:jc w:val="both"/>
            </w:pPr>
            <w:r>
              <w:t>电商</w:t>
            </w:r>
            <w:r>
              <w:t>14-1</w:t>
            </w:r>
            <w:r>
              <w:t>班</w:t>
            </w:r>
          </w:p>
        </w:tc>
        <w:tc>
          <w:tcPr>
            <w:tcW w:w="1278" w:type="dxa"/>
            <w:shd w:val="clear" w:color="auto" w:fill="auto"/>
          </w:tcPr>
          <w:p w:rsidR="00027D9C" w:rsidRDefault="00BD5CB7">
            <w:pPr>
              <w:widowControl w:val="0"/>
              <w:jc w:val="both"/>
            </w:pPr>
            <w:r>
              <w:t>09143573</w:t>
            </w:r>
          </w:p>
        </w:tc>
        <w:tc>
          <w:tcPr>
            <w:tcW w:w="1277" w:type="dxa"/>
            <w:shd w:val="clear" w:color="auto" w:fill="auto"/>
          </w:tcPr>
          <w:p w:rsidR="00027D9C" w:rsidRDefault="00BD5CB7">
            <w:pPr>
              <w:widowControl w:val="0"/>
              <w:jc w:val="both"/>
            </w:pPr>
            <w:r>
              <w:t>张文星</w:t>
            </w:r>
          </w:p>
        </w:tc>
        <w:tc>
          <w:tcPr>
            <w:tcW w:w="1897" w:type="dxa"/>
            <w:shd w:val="clear" w:color="auto" w:fill="auto"/>
          </w:tcPr>
          <w:p w:rsidR="00027D9C" w:rsidRDefault="00027D9C">
            <w:pPr>
              <w:widowControl w:val="0"/>
              <w:jc w:val="both"/>
            </w:pPr>
          </w:p>
        </w:tc>
        <w:tc>
          <w:tcPr>
            <w:tcW w:w="1800" w:type="dxa"/>
            <w:shd w:val="clear" w:color="auto" w:fill="auto"/>
          </w:tcPr>
          <w:p w:rsidR="00027D9C" w:rsidRDefault="00027D9C">
            <w:pPr>
              <w:widowControl w:val="0"/>
              <w:jc w:val="both"/>
            </w:pPr>
          </w:p>
        </w:tc>
        <w:tc>
          <w:tcPr>
            <w:tcW w:w="1260" w:type="dxa"/>
            <w:shd w:val="clear" w:color="auto" w:fill="auto"/>
          </w:tcPr>
          <w:p w:rsidR="00027D9C" w:rsidRDefault="00027D9C">
            <w:pPr>
              <w:widowControl w:val="0"/>
              <w:jc w:val="both"/>
            </w:pPr>
          </w:p>
        </w:tc>
      </w:tr>
      <w:tr w:rsidR="00027D9C">
        <w:trPr>
          <w:trHeight w:val="340"/>
        </w:trPr>
        <w:tc>
          <w:tcPr>
            <w:tcW w:w="1128" w:type="dxa"/>
            <w:shd w:val="clear" w:color="auto" w:fill="auto"/>
          </w:tcPr>
          <w:p w:rsidR="00027D9C" w:rsidRDefault="00BD5CB7">
            <w:pPr>
              <w:widowControl w:val="0"/>
              <w:jc w:val="both"/>
            </w:pPr>
            <w:r>
              <w:t>电商</w:t>
            </w:r>
            <w:r>
              <w:t>14-1</w:t>
            </w:r>
            <w:r>
              <w:t>班</w:t>
            </w:r>
          </w:p>
        </w:tc>
        <w:tc>
          <w:tcPr>
            <w:tcW w:w="1278" w:type="dxa"/>
            <w:shd w:val="clear" w:color="auto" w:fill="auto"/>
          </w:tcPr>
          <w:p w:rsidR="00027D9C" w:rsidRDefault="00BD5CB7">
            <w:pPr>
              <w:widowControl w:val="0"/>
              <w:jc w:val="both"/>
            </w:pPr>
            <w:r>
              <w:t>09143567</w:t>
            </w:r>
          </w:p>
        </w:tc>
        <w:tc>
          <w:tcPr>
            <w:tcW w:w="1277" w:type="dxa"/>
            <w:shd w:val="clear" w:color="auto" w:fill="auto"/>
          </w:tcPr>
          <w:p w:rsidR="00027D9C" w:rsidRDefault="00BD5CB7">
            <w:pPr>
              <w:widowControl w:val="0"/>
              <w:jc w:val="both"/>
            </w:pPr>
            <w:r>
              <w:t>柳鑫</w:t>
            </w:r>
          </w:p>
        </w:tc>
        <w:tc>
          <w:tcPr>
            <w:tcW w:w="1897" w:type="dxa"/>
            <w:shd w:val="clear" w:color="auto" w:fill="auto"/>
          </w:tcPr>
          <w:p w:rsidR="00027D9C" w:rsidRDefault="00027D9C">
            <w:pPr>
              <w:widowControl w:val="0"/>
              <w:jc w:val="both"/>
            </w:pPr>
          </w:p>
        </w:tc>
        <w:tc>
          <w:tcPr>
            <w:tcW w:w="1800" w:type="dxa"/>
            <w:shd w:val="clear" w:color="auto" w:fill="auto"/>
          </w:tcPr>
          <w:p w:rsidR="00027D9C" w:rsidRDefault="00027D9C">
            <w:pPr>
              <w:widowControl w:val="0"/>
              <w:jc w:val="both"/>
            </w:pPr>
          </w:p>
        </w:tc>
        <w:tc>
          <w:tcPr>
            <w:tcW w:w="1260" w:type="dxa"/>
            <w:shd w:val="clear" w:color="auto" w:fill="auto"/>
          </w:tcPr>
          <w:p w:rsidR="00027D9C" w:rsidRDefault="00027D9C">
            <w:pPr>
              <w:widowControl w:val="0"/>
              <w:jc w:val="both"/>
            </w:pPr>
          </w:p>
        </w:tc>
      </w:tr>
      <w:tr w:rsidR="00027D9C">
        <w:trPr>
          <w:trHeight w:val="340"/>
        </w:trPr>
        <w:tc>
          <w:tcPr>
            <w:tcW w:w="1128" w:type="dxa"/>
            <w:shd w:val="clear" w:color="auto" w:fill="auto"/>
          </w:tcPr>
          <w:p w:rsidR="00027D9C" w:rsidRDefault="00BD5CB7">
            <w:pPr>
              <w:widowControl w:val="0"/>
              <w:jc w:val="both"/>
            </w:pPr>
            <w:r>
              <w:t>电商</w:t>
            </w:r>
            <w:r>
              <w:t>14-1</w:t>
            </w:r>
            <w:r>
              <w:t>班</w:t>
            </w:r>
          </w:p>
        </w:tc>
        <w:tc>
          <w:tcPr>
            <w:tcW w:w="1278" w:type="dxa"/>
            <w:shd w:val="clear" w:color="auto" w:fill="auto"/>
          </w:tcPr>
          <w:p w:rsidR="00027D9C" w:rsidRDefault="00BD5CB7">
            <w:pPr>
              <w:widowControl w:val="0"/>
              <w:jc w:val="both"/>
            </w:pPr>
            <w:r>
              <w:t>09133785</w:t>
            </w:r>
          </w:p>
        </w:tc>
        <w:tc>
          <w:tcPr>
            <w:tcW w:w="1277" w:type="dxa"/>
            <w:shd w:val="clear" w:color="auto" w:fill="auto"/>
          </w:tcPr>
          <w:p w:rsidR="00027D9C" w:rsidRDefault="00BD5CB7">
            <w:pPr>
              <w:widowControl w:val="0"/>
              <w:jc w:val="both"/>
            </w:pPr>
            <w:r>
              <w:t>黎智良</w:t>
            </w:r>
          </w:p>
        </w:tc>
        <w:tc>
          <w:tcPr>
            <w:tcW w:w="1897" w:type="dxa"/>
            <w:shd w:val="clear" w:color="auto" w:fill="auto"/>
          </w:tcPr>
          <w:p w:rsidR="00027D9C" w:rsidRDefault="00027D9C">
            <w:pPr>
              <w:widowControl w:val="0"/>
              <w:jc w:val="both"/>
            </w:pPr>
          </w:p>
        </w:tc>
        <w:tc>
          <w:tcPr>
            <w:tcW w:w="1800" w:type="dxa"/>
            <w:shd w:val="clear" w:color="auto" w:fill="auto"/>
          </w:tcPr>
          <w:p w:rsidR="00027D9C" w:rsidRDefault="00027D9C">
            <w:pPr>
              <w:widowControl w:val="0"/>
              <w:jc w:val="both"/>
            </w:pPr>
          </w:p>
        </w:tc>
        <w:tc>
          <w:tcPr>
            <w:tcW w:w="1260" w:type="dxa"/>
            <w:shd w:val="clear" w:color="auto" w:fill="auto"/>
          </w:tcPr>
          <w:p w:rsidR="00027D9C" w:rsidRDefault="00027D9C">
            <w:pPr>
              <w:widowControl w:val="0"/>
              <w:jc w:val="both"/>
            </w:pPr>
          </w:p>
        </w:tc>
      </w:tr>
    </w:tbl>
    <w:p w:rsidR="00027D9C" w:rsidRDefault="00027D9C">
      <w:pPr>
        <w:ind w:left="720"/>
        <w:jc w:val="center"/>
        <w:rPr>
          <w:sz w:val="30"/>
          <w:szCs w:val="30"/>
        </w:rPr>
      </w:pPr>
    </w:p>
    <w:p w:rsidR="00027D9C" w:rsidRDefault="00BD5CB7">
      <w:pPr>
        <w:spacing w:beforeLines="50" w:before="120" w:afterLines="100" w:after="240"/>
        <w:jc w:val="center"/>
        <w:rPr>
          <w:b/>
          <w:sz w:val="44"/>
          <w:szCs w:val="44"/>
        </w:rPr>
      </w:pPr>
      <w:r>
        <w:rPr>
          <w:sz w:val="30"/>
          <w:szCs w:val="30"/>
        </w:rPr>
        <w:br w:type="page"/>
      </w:r>
      <w:r>
        <w:rPr>
          <w:rFonts w:hint="eastAsia"/>
          <w:b/>
          <w:sz w:val="44"/>
          <w:szCs w:val="44"/>
        </w:rPr>
        <w:lastRenderedPageBreak/>
        <w:t>摘</w:t>
      </w:r>
      <w:r>
        <w:rPr>
          <w:rFonts w:hint="eastAsia"/>
          <w:b/>
          <w:sz w:val="44"/>
          <w:szCs w:val="44"/>
        </w:rPr>
        <w:t xml:space="preserve">     </w:t>
      </w:r>
      <w:r>
        <w:rPr>
          <w:rFonts w:hint="eastAsia"/>
          <w:b/>
          <w:sz w:val="44"/>
          <w:szCs w:val="44"/>
        </w:rPr>
        <w:t>要</w:t>
      </w:r>
    </w:p>
    <w:p w:rsidR="00027D9C" w:rsidRDefault="00BD5CB7">
      <w:pPr>
        <w:pBdr>
          <w:bottom w:val="single" w:sz="6" w:space="1" w:color="auto"/>
        </w:pBdr>
        <w:ind w:firstLineChars="200" w:firstLine="720"/>
        <w:rPr>
          <w:sz w:val="36"/>
          <w:szCs w:val="36"/>
        </w:rPr>
      </w:pPr>
      <w:r>
        <w:rPr>
          <w:sz w:val="36"/>
          <w:szCs w:val="36"/>
        </w:rPr>
        <w:t>设计设备维修保养</w:t>
      </w:r>
      <w:r>
        <w:rPr>
          <w:rFonts w:hint="eastAsia"/>
          <w:sz w:val="36"/>
          <w:szCs w:val="36"/>
        </w:rPr>
        <w:t>管理系统是一套管理设备维修保养的解决方案，该系统完全遵从设备维修保养部门的实际工作需求，在相关的信息整合下，实现了设备维修计划制定和维修保养规范管理。并为单位和个人建立完整的设备维修情况的信息档案，极大降低了管理成本。该系统的使用，可以明显提高保养人和主管的工作效率，使设备信息和设备维修信息的管理更加准确、快速</w:t>
      </w:r>
      <w:r>
        <w:rPr>
          <w:sz w:val="36"/>
          <w:szCs w:val="36"/>
        </w:rPr>
        <w:t>、</w:t>
      </w:r>
      <w:r>
        <w:rPr>
          <w:rFonts w:hint="eastAsia"/>
          <w:sz w:val="36"/>
          <w:szCs w:val="36"/>
        </w:rPr>
        <w:t>全面、完美，能够明显地提高检修业务的竞争力。设备维修保养管理系统可极大地减轻操作人员日常错误操作烦琐的劳动作业，有效地提高工作的效率，并可获得丰富的信息查询和统计支持。其简便、紧凑的设计和灵活的操作，无疑会得到使用人员的优先选择。该产品的实现目标是实现设备检修规范化，工作人员对检修信息充分了解化。</w:t>
      </w:r>
      <w:r>
        <w:rPr>
          <w:rFonts w:hint="eastAsia"/>
          <w:sz w:val="36"/>
          <w:szCs w:val="36"/>
        </w:rPr>
        <w:t xml:space="preserve"> </w:t>
      </w:r>
      <w:r>
        <w:rPr>
          <w:rFonts w:hint="eastAsia"/>
          <w:sz w:val="36"/>
          <w:szCs w:val="36"/>
        </w:rPr>
        <w:t>本文主要对设计设备维修管理管理系统进行了问题分析、系统分析和系统设计，达到了相应的用户需求，功能需求以及相应的业务流程，重点阐述了系统的分析、设计的思路和方法，以及系统数据库设计的方法。最后介绍了对系统的安全性和可靠性等。建立设备维修保养管理系统使设备维修保养工作规范化，避免工作的随意性，提高信息处理的速度和准确性，能够及时、准确、有效地进行信息查询和到期预警。</w:t>
      </w:r>
    </w:p>
    <w:p w:rsidR="00027D9C" w:rsidRDefault="00BD5CB7">
      <w:pPr>
        <w:pBdr>
          <w:bottom w:val="single" w:sz="6" w:space="1" w:color="auto"/>
        </w:pBdr>
        <w:rPr>
          <w:sz w:val="36"/>
          <w:szCs w:val="36"/>
        </w:rPr>
      </w:pPr>
      <w:r>
        <w:rPr>
          <w:rFonts w:hint="eastAsia"/>
          <w:b/>
          <w:sz w:val="36"/>
          <w:szCs w:val="36"/>
        </w:rPr>
        <w:t>关键词：</w:t>
      </w:r>
      <w:r>
        <w:rPr>
          <w:rFonts w:hint="eastAsia"/>
          <w:sz w:val="36"/>
          <w:szCs w:val="36"/>
        </w:rPr>
        <w:t>设备维修保养系统</w:t>
      </w:r>
      <w:r>
        <w:rPr>
          <w:rFonts w:hint="eastAsia"/>
          <w:sz w:val="36"/>
          <w:szCs w:val="36"/>
        </w:rPr>
        <w:t xml:space="preserve">   </w:t>
      </w:r>
      <w:r>
        <w:rPr>
          <w:rFonts w:hint="eastAsia"/>
          <w:sz w:val="36"/>
          <w:szCs w:val="36"/>
        </w:rPr>
        <w:t>系统分析</w:t>
      </w:r>
      <w:r>
        <w:rPr>
          <w:rFonts w:hint="eastAsia"/>
          <w:sz w:val="36"/>
          <w:szCs w:val="36"/>
        </w:rPr>
        <w:t xml:space="preserve"> </w:t>
      </w:r>
      <w:r>
        <w:rPr>
          <w:sz w:val="36"/>
          <w:szCs w:val="36"/>
        </w:rPr>
        <w:t xml:space="preserve"> </w:t>
      </w:r>
      <w:r>
        <w:rPr>
          <w:sz w:val="36"/>
          <w:szCs w:val="36"/>
        </w:rPr>
        <w:t>系统设计</w:t>
      </w:r>
    </w:p>
    <w:p w:rsidR="00027D9C" w:rsidRDefault="00027D9C">
      <w:pPr>
        <w:pBdr>
          <w:bottom w:val="single" w:sz="6" w:space="1" w:color="auto"/>
        </w:pBdr>
      </w:pPr>
    </w:p>
    <w:p w:rsidR="00027D9C" w:rsidRDefault="00027D9C">
      <w:pPr>
        <w:pBdr>
          <w:bottom w:val="single" w:sz="6" w:space="1" w:color="auto"/>
        </w:pBdr>
      </w:pPr>
    </w:p>
    <w:p w:rsidR="00027D9C" w:rsidRDefault="00027D9C">
      <w:pPr>
        <w:pBdr>
          <w:bottom w:val="single" w:sz="6" w:space="1" w:color="auto"/>
        </w:pBdr>
      </w:pPr>
    </w:p>
    <w:p w:rsidR="00027D9C" w:rsidRDefault="00027D9C">
      <w:pPr>
        <w:pBdr>
          <w:bottom w:val="single" w:sz="6" w:space="1" w:color="auto"/>
        </w:pBdr>
      </w:pPr>
    </w:p>
    <w:p w:rsidR="00027D9C" w:rsidRDefault="00027D9C">
      <w:pPr>
        <w:pBdr>
          <w:bottom w:val="single" w:sz="6" w:space="1" w:color="auto"/>
        </w:pBdr>
      </w:pPr>
    </w:p>
    <w:p w:rsidR="00027D9C" w:rsidRDefault="00027D9C">
      <w:pPr>
        <w:pBdr>
          <w:bottom w:val="single" w:sz="6" w:space="1" w:color="auto"/>
        </w:pBdr>
      </w:pPr>
    </w:p>
    <w:p w:rsidR="00027D9C" w:rsidRDefault="00027D9C">
      <w:pPr>
        <w:pBdr>
          <w:bottom w:val="single" w:sz="6" w:space="1" w:color="auto"/>
        </w:pBdr>
      </w:pPr>
    </w:p>
    <w:p w:rsidR="00027D9C" w:rsidRDefault="00027D9C">
      <w:pPr>
        <w:pBdr>
          <w:bottom w:val="single" w:sz="6" w:space="1" w:color="auto"/>
        </w:pBdr>
      </w:pPr>
    </w:p>
    <w:tbl>
      <w:tblPr>
        <w:tblW w:w="0" w:type="auto"/>
        <w:tblInd w:w="108" w:type="dxa"/>
        <w:tblBorders>
          <w:top w:val="single" w:sz="4" w:space="0" w:color="auto"/>
          <w:left w:val="single" w:sz="4" w:space="0" w:color="auto"/>
          <w:bottom w:val="single" w:sz="6" w:space="0" w:color="auto"/>
          <w:right w:val="single" w:sz="4" w:space="0" w:color="auto"/>
        </w:tblBorders>
        <w:shd w:val="clear" w:color="auto" w:fill="FFCC99"/>
        <w:tblLook w:val="0000" w:firstRow="0" w:lastRow="0" w:firstColumn="0" w:lastColumn="0" w:noHBand="0" w:noVBand="0"/>
      </w:tblPr>
      <w:tblGrid>
        <w:gridCol w:w="8280"/>
      </w:tblGrid>
      <w:tr w:rsidR="00027D9C">
        <w:trPr>
          <w:trHeight w:val="578"/>
        </w:trPr>
        <w:tc>
          <w:tcPr>
            <w:tcW w:w="8280" w:type="dxa"/>
            <w:shd w:val="clear" w:color="auto" w:fill="FFCC99"/>
          </w:tcPr>
          <w:p w:rsidR="00027D9C" w:rsidRDefault="00BD5CB7">
            <w:pPr>
              <w:jc w:val="center"/>
              <w:rPr>
                <w:rFonts w:eastAsia="黑体"/>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目</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Pr>
                <w:rFonts w:eastAsia="黑体" w:hint="eastAsia"/>
                <w:sz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录</w:t>
            </w:r>
          </w:p>
        </w:tc>
      </w:tr>
    </w:tbl>
    <w:p w:rsidR="00027D9C" w:rsidRDefault="00027D9C">
      <w:pPr>
        <w:ind w:left="720"/>
        <w:rPr>
          <w:sz w:val="18"/>
        </w:rPr>
      </w:pPr>
    </w:p>
    <w:p w:rsidR="00027D9C" w:rsidRDefault="00027D9C">
      <w:pPr>
        <w:pStyle w:val="11"/>
      </w:pPr>
    </w:p>
    <w:p w:rsidR="00027D9C" w:rsidRDefault="00BD5CB7">
      <w:pPr>
        <w:pStyle w:val="11"/>
        <w:tabs>
          <w:tab w:val="right" w:leader="dot" w:pos="8296"/>
        </w:tabs>
        <w:rPr>
          <w:rFonts w:asciiTheme="minorHAnsi" w:eastAsiaTheme="minorEastAsia" w:hAnsiTheme="minorHAnsi" w:cstheme="minorBidi"/>
          <w:b w:val="0"/>
          <w:bCs w:val="0"/>
          <w:caps w:val="0"/>
          <w:noProof/>
          <w:kern w:val="2"/>
          <w:sz w:val="21"/>
          <w:szCs w:val="22"/>
        </w:rPr>
      </w:pPr>
      <w:r>
        <w:rPr>
          <w:b w:val="0"/>
          <w:bCs w:val="0"/>
          <w:caps w:val="0"/>
          <w:sz w:val="24"/>
          <w:szCs w:val="24"/>
        </w:rPr>
        <w:fldChar w:fldCharType="begin"/>
      </w:r>
      <w:r>
        <w:rPr>
          <w:b w:val="0"/>
          <w:bCs w:val="0"/>
          <w:caps w:val="0"/>
          <w:sz w:val="24"/>
          <w:szCs w:val="24"/>
        </w:rPr>
        <w:instrText xml:space="preserve"> TOC \o "1-3" \h \z </w:instrText>
      </w:r>
      <w:r>
        <w:rPr>
          <w:b w:val="0"/>
          <w:bCs w:val="0"/>
          <w:caps w:val="0"/>
          <w:sz w:val="24"/>
          <w:szCs w:val="24"/>
        </w:rPr>
        <w:fldChar w:fldCharType="separate"/>
      </w:r>
      <w:hyperlink w:anchor="_Toc468565357" w:history="1">
        <w:r>
          <w:rPr>
            <w:rStyle w:val="a7"/>
            <w:rFonts w:ascii="宋体" w:hAnsi="宋体"/>
            <w:noProof/>
          </w:rPr>
          <w:t xml:space="preserve">1 </w:t>
        </w:r>
        <w:r>
          <w:rPr>
            <w:rStyle w:val="a7"/>
            <w:rFonts w:ascii="宋体" w:hAnsi="宋体" w:hint="eastAsia"/>
            <w:noProof/>
          </w:rPr>
          <w:t>前言</w:t>
        </w:r>
        <w:r>
          <w:rPr>
            <w:noProof/>
            <w:webHidden/>
          </w:rPr>
          <w:tab/>
        </w:r>
        <w:r>
          <w:rPr>
            <w:noProof/>
            <w:webHidden/>
          </w:rPr>
          <w:fldChar w:fldCharType="begin"/>
        </w:r>
        <w:r>
          <w:rPr>
            <w:noProof/>
            <w:webHidden/>
          </w:rPr>
          <w:instrText xml:space="preserve"> PAGEREF _Toc468565357 \h </w:instrText>
        </w:r>
        <w:r>
          <w:rPr>
            <w:noProof/>
            <w:webHidden/>
          </w:rPr>
        </w:r>
        <w:r>
          <w:rPr>
            <w:noProof/>
            <w:webHidden/>
          </w:rPr>
          <w:fldChar w:fldCharType="separate"/>
        </w:r>
        <w:r>
          <w:rPr>
            <w:noProof/>
            <w:webHidden/>
          </w:rPr>
          <w:t>1</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58" w:history="1">
        <w:r>
          <w:rPr>
            <w:rStyle w:val="a7"/>
            <w:noProof/>
          </w:rPr>
          <w:t xml:space="preserve">1.1  </w:t>
        </w:r>
        <w:r>
          <w:rPr>
            <w:rStyle w:val="a7"/>
            <w:rFonts w:hint="eastAsia"/>
            <w:noProof/>
          </w:rPr>
          <w:t>作业背景</w:t>
        </w:r>
        <w:r>
          <w:rPr>
            <w:noProof/>
            <w:webHidden/>
          </w:rPr>
          <w:tab/>
        </w:r>
        <w:r>
          <w:rPr>
            <w:noProof/>
            <w:webHidden/>
          </w:rPr>
          <w:fldChar w:fldCharType="begin"/>
        </w:r>
        <w:r>
          <w:rPr>
            <w:noProof/>
            <w:webHidden/>
          </w:rPr>
          <w:instrText xml:space="preserve"> PAGEREF _Toc468565358 \h </w:instrText>
        </w:r>
        <w:r>
          <w:rPr>
            <w:noProof/>
            <w:webHidden/>
          </w:rPr>
        </w:r>
        <w:r>
          <w:rPr>
            <w:noProof/>
            <w:webHidden/>
          </w:rPr>
          <w:fldChar w:fldCharType="separate"/>
        </w:r>
        <w:r>
          <w:rPr>
            <w:noProof/>
            <w:webHidden/>
          </w:rPr>
          <w:t>1</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59" w:history="1">
        <w:r>
          <w:rPr>
            <w:rStyle w:val="a7"/>
            <w:noProof/>
          </w:rPr>
          <w:t xml:space="preserve">1.2  </w:t>
        </w:r>
        <w:r>
          <w:rPr>
            <w:rStyle w:val="a7"/>
            <w:rFonts w:hint="eastAsia"/>
            <w:noProof/>
          </w:rPr>
          <w:t>选题说明</w:t>
        </w:r>
        <w:r>
          <w:rPr>
            <w:noProof/>
            <w:webHidden/>
          </w:rPr>
          <w:tab/>
        </w:r>
        <w:r>
          <w:rPr>
            <w:noProof/>
            <w:webHidden/>
          </w:rPr>
          <w:fldChar w:fldCharType="begin"/>
        </w:r>
        <w:r>
          <w:rPr>
            <w:noProof/>
            <w:webHidden/>
          </w:rPr>
          <w:instrText xml:space="preserve"> PAGEREF _Toc468565359 \h </w:instrText>
        </w:r>
        <w:r>
          <w:rPr>
            <w:noProof/>
            <w:webHidden/>
          </w:rPr>
        </w:r>
        <w:r>
          <w:rPr>
            <w:noProof/>
            <w:webHidden/>
          </w:rPr>
          <w:fldChar w:fldCharType="separate"/>
        </w:r>
        <w:r>
          <w:rPr>
            <w:noProof/>
            <w:webHidden/>
          </w:rPr>
          <w:t>1</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60" w:history="1">
        <w:r>
          <w:rPr>
            <w:rStyle w:val="a7"/>
            <w:noProof/>
          </w:rPr>
          <w:t xml:space="preserve">1.3  </w:t>
        </w:r>
        <w:r>
          <w:rPr>
            <w:rStyle w:val="a7"/>
            <w:rFonts w:hint="eastAsia"/>
            <w:noProof/>
          </w:rPr>
          <w:t>工作业绩</w:t>
        </w:r>
        <w:r>
          <w:rPr>
            <w:noProof/>
            <w:webHidden/>
          </w:rPr>
          <w:tab/>
        </w:r>
        <w:r>
          <w:rPr>
            <w:noProof/>
            <w:webHidden/>
          </w:rPr>
          <w:fldChar w:fldCharType="begin"/>
        </w:r>
        <w:r>
          <w:rPr>
            <w:noProof/>
            <w:webHidden/>
          </w:rPr>
          <w:instrText xml:space="preserve"> PAGEREF _Toc468565360 \h </w:instrText>
        </w:r>
        <w:r>
          <w:rPr>
            <w:noProof/>
            <w:webHidden/>
          </w:rPr>
        </w:r>
        <w:r>
          <w:rPr>
            <w:noProof/>
            <w:webHidden/>
          </w:rPr>
          <w:fldChar w:fldCharType="separate"/>
        </w:r>
        <w:r>
          <w:rPr>
            <w:noProof/>
            <w:webHidden/>
          </w:rPr>
          <w:t>2</w:t>
        </w:r>
        <w:r>
          <w:rPr>
            <w:noProof/>
            <w:webHidden/>
          </w:rPr>
          <w:fldChar w:fldCharType="end"/>
        </w:r>
      </w:hyperlink>
    </w:p>
    <w:p w:rsidR="00027D9C" w:rsidRDefault="00BD5CB7">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61" w:history="1">
        <w:r>
          <w:rPr>
            <w:rStyle w:val="a7"/>
            <w:rFonts w:ascii="宋体" w:hAnsi="宋体"/>
            <w:noProof/>
          </w:rPr>
          <w:t xml:space="preserve">2  </w:t>
        </w:r>
        <w:r>
          <w:rPr>
            <w:rStyle w:val="a7"/>
            <w:rFonts w:ascii="宋体" w:hAnsi="宋体" w:hint="eastAsia"/>
            <w:noProof/>
          </w:rPr>
          <w:t>系统调查</w:t>
        </w:r>
        <w:r>
          <w:rPr>
            <w:noProof/>
            <w:webHidden/>
          </w:rPr>
          <w:tab/>
        </w:r>
        <w:r>
          <w:rPr>
            <w:noProof/>
            <w:webHidden/>
          </w:rPr>
          <w:fldChar w:fldCharType="begin"/>
        </w:r>
        <w:r>
          <w:rPr>
            <w:noProof/>
            <w:webHidden/>
          </w:rPr>
          <w:instrText xml:space="preserve"> PAGEREF _Toc468565361 \h </w:instrText>
        </w:r>
        <w:r>
          <w:rPr>
            <w:noProof/>
            <w:webHidden/>
          </w:rPr>
        </w:r>
        <w:r>
          <w:rPr>
            <w:noProof/>
            <w:webHidden/>
          </w:rPr>
          <w:fldChar w:fldCharType="separate"/>
        </w:r>
        <w:r>
          <w:rPr>
            <w:noProof/>
            <w:webHidden/>
          </w:rPr>
          <w:t>3</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62" w:history="1">
        <w:r>
          <w:rPr>
            <w:rStyle w:val="a7"/>
            <w:noProof/>
          </w:rPr>
          <w:t xml:space="preserve">2.1   </w:t>
        </w:r>
        <w:r>
          <w:rPr>
            <w:rStyle w:val="a7"/>
            <w:rFonts w:hint="eastAsia"/>
            <w:noProof/>
          </w:rPr>
          <w:t>系统开发背景</w:t>
        </w:r>
        <w:r>
          <w:rPr>
            <w:noProof/>
            <w:webHidden/>
          </w:rPr>
          <w:tab/>
        </w:r>
        <w:r>
          <w:rPr>
            <w:noProof/>
            <w:webHidden/>
          </w:rPr>
          <w:fldChar w:fldCharType="begin"/>
        </w:r>
        <w:r>
          <w:rPr>
            <w:noProof/>
            <w:webHidden/>
          </w:rPr>
          <w:instrText xml:space="preserve"> PAGEREF _Toc468565362 \h </w:instrText>
        </w:r>
        <w:r>
          <w:rPr>
            <w:noProof/>
            <w:webHidden/>
          </w:rPr>
        </w:r>
        <w:r>
          <w:rPr>
            <w:noProof/>
            <w:webHidden/>
          </w:rPr>
          <w:fldChar w:fldCharType="separate"/>
        </w:r>
        <w:r>
          <w:rPr>
            <w:noProof/>
            <w:webHidden/>
          </w:rPr>
          <w:t>3</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63" w:history="1">
        <w:r>
          <w:rPr>
            <w:rStyle w:val="a7"/>
            <w:noProof/>
          </w:rPr>
          <w:t xml:space="preserve">2.1   </w:t>
        </w:r>
        <w:r>
          <w:rPr>
            <w:rStyle w:val="a7"/>
            <w:rFonts w:hint="eastAsia"/>
            <w:noProof/>
          </w:rPr>
          <w:t>系统可行性分析</w:t>
        </w:r>
        <w:r>
          <w:rPr>
            <w:noProof/>
            <w:webHidden/>
          </w:rPr>
          <w:tab/>
        </w:r>
        <w:r>
          <w:rPr>
            <w:noProof/>
            <w:webHidden/>
          </w:rPr>
          <w:fldChar w:fldCharType="begin"/>
        </w:r>
        <w:r>
          <w:rPr>
            <w:noProof/>
            <w:webHidden/>
          </w:rPr>
          <w:instrText xml:space="preserve"> PAGEREF _Toc468565363 \h </w:instrText>
        </w:r>
        <w:r>
          <w:rPr>
            <w:noProof/>
            <w:webHidden/>
          </w:rPr>
        </w:r>
        <w:r>
          <w:rPr>
            <w:noProof/>
            <w:webHidden/>
          </w:rPr>
          <w:fldChar w:fldCharType="separate"/>
        </w:r>
        <w:r>
          <w:rPr>
            <w:noProof/>
            <w:webHidden/>
          </w:rPr>
          <w:t>3</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64" w:history="1">
        <w:r>
          <w:rPr>
            <w:rStyle w:val="a7"/>
            <w:noProof/>
          </w:rPr>
          <w:t>2.1.1</w:t>
        </w:r>
        <w:r>
          <w:rPr>
            <w:rStyle w:val="a7"/>
            <w:rFonts w:hint="eastAsia"/>
            <w:noProof/>
          </w:rPr>
          <w:t>技术可行性分析</w:t>
        </w:r>
        <w:r>
          <w:rPr>
            <w:noProof/>
            <w:webHidden/>
          </w:rPr>
          <w:tab/>
        </w:r>
        <w:r>
          <w:rPr>
            <w:noProof/>
            <w:webHidden/>
          </w:rPr>
          <w:fldChar w:fldCharType="begin"/>
        </w:r>
        <w:r>
          <w:rPr>
            <w:noProof/>
            <w:webHidden/>
          </w:rPr>
          <w:instrText xml:space="preserve"> PAGEREF _Toc468565364 \h </w:instrText>
        </w:r>
        <w:r>
          <w:rPr>
            <w:noProof/>
            <w:webHidden/>
          </w:rPr>
        </w:r>
        <w:r>
          <w:rPr>
            <w:noProof/>
            <w:webHidden/>
          </w:rPr>
          <w:fldChar w:fldCharType="separate"/>
        </w:r>
        <w:r>
          <w:rPr>
            <w:noProof/>
            <w:webHidden/>
          </w:rPr>
          <w:t>3</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65" w:history="1">
        <w:r>
          <w:rPr>
            <w:rStyle w:val="a7"/>
            <w:noProof/>
          </w:rPr>
          <w:t>2.1.2</w:t>
        </w:r>
        <w:r>
          <w:rPr>
            <w:rStyle w:val="a7"/>
            <w:rFonts w:hint="eastAsia"/>
            <w:noProof/>
          </w:rPr>
          <w:t>经济可行性分析</w:t>
        </w:r>
        <w:r>
          <w:rPr>
            <w:noProof/>
            <w:webHidden/>
          </w:rPr>
          <w:tab/>
        </w:r>
        <w:r>
          <w:rPr>
            <w:noProof/>
            <w:webHidden/>
          </w:rPr>
          <w:fldChar w:fldCharType="begin"/>
        </w:r>
        <w:r>
          <w:rPr>
            <w:noProof/>
            <w:webHidden/>
          </w:rPr>
          <w:instrText xml:space="preserve"> PAGEREF _Toc468565365 \h </w:instrText>
        </w:r>
        <w:r>
          <w:rPr>
            <w:noProof/>
            <w:webHidden/>
          </w:rPr>
        </w:r>
        <w:r>
          <w:rPr>
            <w:noProof/>
            <w:webHidden/>
          </w:rPr>
          <w:fldChar w:fldCharType="separate"/>
        </w:r>
        <w:r>
          <w:rPr>
            <w:noProof/>
            <w:webHidden/>
          </w:rPr>
          <w:t>3</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66" w:history="1">
        <w:r>
          <w:rPr>
            <w:rStyle w:val="a7"/>
            <w:noProof/>
          </w:rPr>
          <w:t>2.1.3</w:t>
        </w:r>
        <w:r>
          <w:rPr>
            <w:rStyle w:val="a7"/>
            <w:rFonts w:hint="eastAsia"/>
            <w:noProof/>
          </w:rPr>
          <w:t>操作可行性分析</w:t>
        </w:r>
        <w:r>
          <w:rPr>
            <w:noProof/>
            <w:webHidden/>
          </w:rPr>
          <w:tab/>
        </w:r>
        <w:r>
          <w:rPr>
            <w:noProof/>
            <w:webHidden/>
          </w:rPr>
          <w:fldChar w:fldCharType="begin"/>
        </w:r>
        <w:r>
          <w:rPr>
            <w:noProof/>
            <w:webHidden/>
          </w:rPr>
          <w:instrText xml:space="preserve"> PAGEREF _Toc468565366 \h </w:instrText>
        </w:r>
        <w:r>
          <w:rPr>
            <w:noProof/>
            <w:webHidden/>
          </w:rPr>
        </w:r>
        <w:r>
          <w:rPr>
            <w:noProof/>
            <w:webHidden/>
          </w:rPr>
          <w:fldChar w:fldCharType="separate"/>
        </w:r>
        <w:r>
          <w:rPr>
            <w:noProof/>
            <w:webHidden/>
          </w:rPr>
          <w:t>4</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67" w:history="1">
        <w:r>
          <w:rPr>
            <w:rStyle w:val="a7"/>
            <w:noProof/>
          </w:rPr>
          <w:t xml:space="preserve">2.2 </w:t>
        </w:r>
        <w:r>
          <w:rPr>
            <w:rStyle w:val="a7"/>
            <w:rFonts w:hint="eastAsia"/>
            <w:noProof/>
          </w:rPr>
          <w:t>系统开发价值</w:t>
        </w:r>
        <w:r>
          <w:rPr>
            <w:noProof/>
            <w:webHidden/>
          </w:rPr>
          <w:tab/>
        </w:r>
        <w:r>
          <w:rPr>
            <w:noProof/>
            <w:webHidden/>
          </w:rPr>
          <w:fldChar w:fldCharType="begin"/>
        </w:r>
        <w:r>
          <w:rPr>
            <w:noProof/>
            <w:webHidden/>
          </w:rPr>
          <w:instrText xml:space="preserve"> PAGEREF _Toc468565367 \h </w:instrText>
        </w:r>
        <w:r>
          <w:rPr>
            <w:noProof/>
            <w:webHidden/>
          </w:rPr>
        </w:r>
        <w:r>
          <w:rPr>
            <w:noProof/>
            <w:webHidden/>
          </w:rPr>
          <w:fldChar w:fldCharType="separate"/>
        </w:r>
        <w:r>
          <w:rPr>
            <w:noProof/>
            <w:webHidden/>
          </w:rPr>
          <w:t>4</w:t>
        </w:r>
        <w:r>
          <w:rPr>
            <w:noProof/>
            <w:webHidden/>
          </w:rPr>
          <w:fldChar w:fldCharType="end"/>
        </w:r>
      </w:hyperlink>
    </w:p>
    <w:p w:rsidR="00027D9C" w:rsidRDefault="00BD5CB7">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68" w:history="1">
        <w:r>
          <w:rPr>
            <w:rStyle w:val="a7"/>
            <w:rFonts w:ascii="宋体" w:hAnsi="宋体"/>
            <w:noProof/>
          </w:rPr>
          <w:t xml:space="preserve">3 </w:t>
        </w:r>
        <w:r>
          <w:rPr>
            <w:rStyle w:val="a7"/>
            <w:rFonts w:ascii="宋体" w:hAnsi="宋体" w:hint="eastAsia"/>
            <w:noProof/>
          </w:rPr>
          <w:t>系统分析</w:t>
        </w:r>
        <w:r>
          <w:rPr>
            <w:noProof/>
            <w:webHidden/>
          </w:rPr>
          <w:tab/>
        </w:r>
        <w:r>
          <w:rPr>
            <w:noProof/>
            <w:webHidden/>
          </w:rPr>
          <w:fldChar w:fldCharType="begin"/>
        </w:r>
        <w:r>
          <w:rPr>
            <w:noProof/>
            <w:webHidden/>
          </w:rPr>
          <w:instrText xml:space="preserve"> PAGEREF _Toc468565368 \h </w:instrText>
        </w:r>
        <w:r>
          <w:rPr>
            <w:noProof/>
            <w:webHidden/>
          </w:rPr>
        </w:r>
        <w:r>
          <w:rPr>
            <w:noProof/>
            <w:webHidden/>
          </w:rPr>
          <w:fldChar w:fldCharType="separate"/>
        </w:r>
        <w:r>
          <w:rPr>
            <w:noProof/>
            <w:webHidden/>
          </w:rPr>
          <w:t>4</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69" w:history="1">
        <w:r>
          <w:rPr>
            <w:rStyle w:val="a7"/>
            <w:noProof/>
          </w:rPr>
          <w:t xml:space="preserve">3.1  </w:t>
        </w:r>
        <w:r>
          <w:rPr>
            <w:rStyle w:val="a7"/>
            <w:rFonts w:hint="eastAsia"/>
            <w:noProof/>
          </w:rPr>
          <w:t>范围定义阶段</w:t>
        </w:r>
        <w:r>
          <w:rPr>
            <w:noProof/>
            <w:webHidden/>
          </w:rPr>
          <w:tab/>
        </w:r>
        <w:r>
          <w:rPr>
            <w:noProof/>
            <w:webHidden/>
          </w:rPr>
          <w:fldChar w:fldCharType="begin"/>
        </w:r>
        <w:r>
          <w:rPr>
            <w:noProof/>
            <w:webHidden/>
          </w:rPr>
          <w:instrText xml:space="preserve"> PAGEREF _Toc468565369 \h </w:instrText>
        </w:r>
        <w:r>
          <w:rPr>
            <w:noProof/>
            <w:webHidden/>
          </w:rPr>
        </w:r>
        <w:r>
          <w:rPr>
            <w:noProof/>
            <w:webHidden/>
          </w:rPr>
          <w:fldChar w:fldCharType="separate"/>
        </w:r>
        <w:r>
          <w:rPr>
            <w:noProof/>
            <w:webHidden/>
          </w:rPr>
          <w:t>5</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70" w:history="1">
        <w:r>
          <w:rPr>
            <w:rStyle w:val="a7"/>
            <w:noProof/>
          </w:rPr>
          <w:t xml:space="preserve">3.1.1  </w:t>
        </w:r>
        <w:r>
          <w:rPr>
            <w:rStyle w:val="a7"/>
            <w:rFonts w:hint="eastAsia"/>
            <w:noProof/>
          </w:rPr>
          <w:t>问题陈述</w:t>
        </w:r>
        <w:r>
          <w:rPr>
            <w:noProof/>
            <w:webHidden/>
          </w:rPr>
          <w:tab/>
        </w:r>
        <w:r>
          <w:rPr>
            <w:noProof/>
            <w:webHidden/>
          </w:rPr>
          <w:fldChar w:fldCharType="begin"/>
        </w:r>
        <w:r>
          <w:rPr>
            <w:noProof/>
            <w:webHidden/>
          </w:rPr>
          <w:instrText xml:space="preserve"> PAGEREF _Toc468565370 \h </w:instrText>
        </w:r>
        <w:r>
          <w:rPr>
            <w:noProof/>
            <w:webHidden/>
          </w:rPr>
        </w:r>
        <w:r>
          <w:rPr>
            <w:noProof/>
            <w:webHidden/>
          </w:rPr>
          <w:fldChar w:fldCharType="separate"/>
        </w:r>
        <w:r>
          <w:rPr>
            <w:noProof/>
            <w:webHidden/>
          </w:rPr>
          <w:t>5</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71" w:history="1">
        <w:r>
          <w:rPr>
            <w:rStyle w:val="a7"/>
            <w:noProof/>
          </w:rPr>
          <w:t xml:space="preserve">3.1.2  </w:t>
        </w:r>
        <w:r>
          <w:rPr>
            <w:rStyle w:val="a7"/>
            <w:rFonts w:hint="eastAsia"/>
            <w:noProof/>
          </w:rPr>
          <w:t>项目初步范围</w:t>
        </w:r>
        <w:r>
          <w:rPr>
            <w:noProof/>
            <w:webHidden/>
          </w:rPr>
          <w:tab/>
        </w:r>
        <w:r>
          <w:rPr>
            <w:noProof/>
            <w:webHidden/>
          </w:rPr>
          <w:fldChar w:fldCharType="begin"/>
        </w:r>
        <w:r>
          <w:rPr>
            <w:noProof/>
            <w:webHidden/>
          </w:rPr>
          <w:instrText xml:space="preserve"> PAGEREF _Toc468565371 \h </w:instrText>
        </w:r>
        <w:r>
          <w:rPr>
            <w:noProof/>
            <w:webHidden/>
          </w:rPr>
        </w:r>
        <w:r>
          <w:rPr>
            <w:noProof/>
            <w:webHidden/>
          </w:rPr>
          <w:fldChar w:fldCharType="separate"/>
        </w:r>
        <w:r>
          <w:rPr>
            <w:noProof/>
            <w:webHidden/>
          </w:rPr>
          <w:t>5</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72" w:history="1">
        <w:r>
          <w:rPr>
            <w:rStyle w:val="a7"/>
            <w:noProof/>
          </w:rPr>
          <w:t xml:space="preserve">3.2 </w:t>
        </w:r>
        <w:r>
          <w:rPr>
            <w:rStyle w:val="a7"/>
            <w:rFonts w:hint="eastAsia"/>
            <w:noProof/>
          </w:rPr>
          <w:t>问题分析阶段</w:t>
        </w:r>
        <w:r>
          <w:rPr>
            <w:noProof/>
            <w:webHidden/>
          </w:rPr>
          <w:tab/>
        </w:r>
        <w:r>
          <w:rPr>
            <w:noProof/>
            <w:webHidden/>
          </w:rPr>
          <w:fldChar w:fldCharType="begin"/>
        </w:r>
        <w:r>
          <w:rPr>
            <w:noProof/>
            <w:webHidden/>
          </w:rPr>
          <w:instrText xml:space="preserve"> PAGEREF _Toc468565372 \h </w:instrText>
        </w:r>
        <w:r>
          <w:rPr>
            <w:noProof/>
            <w:webHidden/>
          </w:rPr>
        </w:r>
        <w:r>
          <w:rPr>
            <w:noProof/>
            <w:webHidden/>
          </w:rPr>
          <w:fldChar w:fldCharType="separate"/>
        </w:r>
        <w:r>
          <w:rPr>
            <w:noProof/>
            <w:webHidden/>
          </w:rPr>
          <w:t>5</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73" w:history="1">
        <w:r>
          <w:rPr>
            <w:rStyle w:val="a7"/>
            <w:noProof/>
          </w:rPr>
          <w:t>3.2.1</w:t>
        </w:r>
        <w:r>
          <w:rPr>
            <w:rStyle w:val="a7"/>
            <w:rFonts w:hint="eastAsia"/>
            <w:noProof/>
          </w:rPr>
          <w:t>分析问题和机会</w:t>
        </w:r>
        <w:r>
          <w:rPr>
            <w:noProof/>
            <w:webHidden/>
          </w:rPr>
          <w:tab/>
        </w:r>
        <w:r>
          <w:rPr>
            <w:noProof/>
            <w:webHidden/>
          </w:rPr>
          <w:fldChar w:fldCharType="begin"/>
        </w:r>
        <w:r>
          <w:rPr>
            <w:noProof/>
            <w:webHidden/>
          </w:rPr>
          <w:instrText xml:space="preserve"> PAGEREF _Toc468565373 \h </w:instrText>
        </w:r>
        <w:r>
          <w:rPr>
            <w:noProof/>
            <w:webHidden/>
          </w:rPr>
        </w:r>
        <w:r>
          <w:rPr>
            <w:noProof/>
            <w:webHidden/>
          </w:rPr>
          <w:fldChar w:fldCharType="separate"/>
        </w:r>
        <w:r>
          <w:rPr>
            <w:noProof/>
            <w:webHidden/>
          </w:rPr>
          <w:t>5</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74" w:history="1">
        <w:r>
          <w:rPr>
            <w:rStyle w:val="a7"/>
            <w:noProof/>
          </w:rPr>
          <w:t>3.2.2</w:t>
        </w:r>
        <w:r>
          <w:rPr>
            <w:rStyle w:val="a7"/>
            <w:rFonts w:hint="eastAsia"/>
            <w:noProof/>
          </w:rPr>
          <w:t>分析系统业务流程</w:t>
        </w:r>
        <w:r>
          <w:rPr>
            <w:noProof/>
            <w:webHidden/>
          </w:rPr>
          <w:tab/>
        </w:r>
        <w:r>
          <w:rPr>
            <w:noProof/>
            <w:webHidden/>
          </w:rPr>
          <w:fldChar w:fldCharType="begin"/>
        </w:r>
        <w:r>
          <w:rPr>
            <w:noProof/>
            <w:webHidden/>
          </w:rPr>
          <w:instrText xml:space="preserve"> PAGEREF _Toc468565374 \h </w:instrText>
        </w:r>
        <w:r>
          <w:rPr>
            <w:noProof/>
            <w:webHidden/>
          </w:rPr>
        </w:r>
        <w:r>
          <w:rPr>
            <w:noProof/>
            <w:webHidden/>
          </w:rPr>
          <w:fldChar w:fldCharType="separate"/>
        </w:r>
        <w:r>
          <w:rPr>
            <w:noProof/>
            <w:webHidden/>
          </w:rPr>
          <w:t>6</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75" w:history="1">
        <w:r>
          <w:rPr>
            <w:rStyle w:val="a7"/>
            <w:noProof/>
          </w:rPr>
          <w:t>3.2.3</w:t>
        </w:r>
        <w:r>
          <w:rPr>
            <w:rStyle w:val="a7"/>
            <w:rFonts w:hint="eastAsia"/>
            <w:noProof/>
          </w:rPr>
          <w:t>制定系统改进目标</w:t>
        </w:r>
        <w:r>
          <w:rPr>
            <w:noProof/>
            <w:webHidden/>
          </w:rPr>
          <w:tab/>
        </w:r>
        <w:r>
          <w:rPr>
            <w:noProof/>
            <w:webHidden/>
          </w:rPr>
          <w:fldChar w:fldCharType="begin"/>
        </w:r>
        <w:r>
          <w:rPr>
            <w:noProof/>
            <w:webHidden/>
          </w:rPr>
          <w:instrText xml:space="preserve"> PAGEREF _Toc468565375 \h </w:instrText>
        </w:r>
        <w:r>
          <w:rPr>
            <w:noProof/>
            <w:webHidden/>
          </w:rPr>
        </w:r>
        <w:r>
          <w:rPr>
            <w:noProof/>
            <w:webHidden/>
          </w:rPr>
          <w:fldChar w:fldCharType="separate"/>
        </w:r>
        <w:r>
          <w:rPr>
            <w:noProof/>
            <w:webHidden/>
          </w:rPr>
          <w:t>7</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76" w:history="1">
        <w:r>
          <w:rPr>
            <w:rStyle w:val="a7"/>
            <w:noProof/>
          </w:rPr>
          <w:t>3.3</w:t>
        </w:r>
        <w:r>
          <w:rPr>
            <w:rStyle w:val="a7"/>
            <w:rFonts w:hint="eastAsia"/>
            <w:noProof/>
          </w:rPr>
          <w:t>需求分析阶段</w:t>
        </w:r>
        <w:r>
          <w:rPr>
            <w:noProof/>
            <w:webHidden/>
          </w:rPr>
          <w:tab/>
        </w:r>
        <w:r>
          <w:rPr>
            <w:noProof/>
            <w:webHidden/>
          </w:rPr>
          <w:fldChar w:fldCharType="begin"/>
        </w:r>
        <w:r>
          <w:rPr>
            <w:noProof/>
            <w:webHidden/>
          </w:rPr>
          <w:instrText xml:space="preserve"> PAGEREF _Toc468565376 \h </w:instrText>
        </w:r>
        <w:r>
          <w:rPr>
            <w:noProof/>
            <w:webHidden/>
          </w:rPr>
        </w:r>
        <w:r>
          <w:rPr>
            <w:noProof/>
            <w:webHidden/>
          </w:rPr>
          <w:fldChar w:fldCharType="separate"/>
        </w:r>
        <w:r>
          <w:rPr>
            <w:noProof/>
            <w:webHidden/>
          </w:rPr>
          <w:t>8</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77" w:history="1">
        <w:r>
          <w:rPr>
            <w:rStyle w:val="a7"/>
            <w:noProof/>
          </w:rPr>
          <w:t>3.3.1</w:t>
        </w:r>
        <w:r>
          <w:rPr>
            <w:rStyle w:val="a7"/>
            <w:rFonts w:hint="eastAsia"/>
            <w:noProof/>
          </w:rPr>
          <w:t>定义需求</w:t>
        </w:r>
        <w:r>
          <w:rPr>
            <w:noProof/>
            <w:webHidden/>
          </w:rPr>
          <w:tab/>
        </w:r>
        <w:r>
          <w:rPr>
            <w:noProof/>
            <w:webHidden/>
          </w:rPr>
          <w:fldChar w:fldCharType="begin"/>
        </w:r>
        <w:r>
          <w:rPr>
            <w:noProof/>
            <w:webHidden/>
          </w:rPr>
          <w:instrText xml:space="preserve"> PAGEREF _Toc468565377 \h </w:instrText>
        </w:r>
        <w:r>
          <w:rPr>
            <w:noProof/>
            <w:webHidden/>
          </w:rPr>
        </w:r>
        <w:r>
          <w:rPr>
            <w:noProof/>
            <w:webHidden/>
          </w:rPr>
          <w:fldChar w:fldCharType="separate"/>
        </w:r>
        <w:r>
          <w:rPr>
            <w:noProof/>
            <w:webHidden/>
          </w:rPr>
          <w:t>8</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78" w:history="1">
        <w:r>
          <w:rPr>
            <w:rStyle w:val="a7"/>
            <w:noProof/>
          </w:rPr>
          <w:t>3.3.2</w:t>
        </w:r>
        <w:r>
          <w:rPr>
            <w:rStyle w:val="a7"/>
            <w:rFonts w:hint="eastAsia"/>
            <w:noProof/>
          </w:rPr>
          <w:t>用例描述</w:t>
        </w:r>
        <w:r>
          <w:rPr>
            <w:noProof/>
            <w:webHidden/>
          </w:rPr>
          <w:tab/>
        </w:r>
        <w:r>
          <w:rPr>
            <w:noProof/>
            <w:webHidden/>
          </w:rPr>
          <w:fldChar w:fldCharType="begin"/>
        </w:r>
        <w:r>
          <w:rPr>
            <w:noProof/>
            <w:webHidden/>
          </w:rPr>
          <w:instrText xml:space="preserve"> PAGEREF _Toc468565378 \h </w:instrText>
        </w:r>
        <w:r>
          <w:rPr>
            <w:noProof/>
            <w:webHidden/>
          </w:rPr>
        </w:r>
        <w:r>
          <w:rPr>
            <w:noProof/>
            <w:webHidden/>
          </w:rPr>
          <w:fldChar w:fldCharType="separate"/>
        </w:r>
        <w:r>
          <w:rPr>
            <w:noProof/>
            <w:webHidden/>
          </w:rPr>
          <w:t>10</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79" w:history="1">
        <w:r>
          <w:rPr>
            <w:rStyle w:val="a7"/>
            <w:noProof/>
          </w:rPr>
          <w:t>3.4</w:t>
        </w:r>
        <w:r>
          <w:rPr>
            <w:rStyle w:val="a7"/>
            <w:rFonts w:hint="eastAsia"/>
            <w:noProof/>
          </w:rPr>
          <w:t>逻辑设计阶段</w:t>
        </w:r>
        <w:r>
          <w:rPr>
            <w:noProof/>
            <w:webHidden/>
          </w:rPr>
          <w:tab/>
        </w:r>
        <w:r>
          <w:rPr>
            <w:noProof/>
            <w:webHidden/>
          </w:rPr>
          <w:fldChar w:fldCharType="begin"/>
        </w:r>
        <w:r>
          <w:rPr>
            <w:noProof/>
            <w:webHidden/>
          </w:rPr>
          <w:instrText xml:space="preserve"> PAGEREF _Toc468565379 \h </w:instrText>
        </w:r>
        <w:r>
          <w:rPr>
            <w:noProof/>
            <w:webHidden/>
          </w:rPr>
        </w:r>
        <w:r>
          <w:rPr>
            <w:noProof/>
            <w:webHidden/>
          </w:rPr>
          <w:fldChar w:fldCharType="separate"/>
        </w:r>
        <w:r>
          <w:rPr>
            <w:noProof/>
            <w:webHidden/>
          </w:rPr>
          <w:t>11</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80" w:history="1">
        <w:r>
          <w:rPr>
            <w:rStyle w:val="a7"/>
            <w:noProof/>
          </w:rPr>
          <w:t xml:space="preserve">3.4.1  </w:t>
        </w:r>
        <w:r>
          <w:rPr>
            <w:rStyle w:val="a7"/>
            <w:rFonts w:hint="eastAsia"/>
            <w:noProof/>
          </w:rPr>
          <w:t>数据建模</w:t>
        </w:r>
        <w:r>
          <w:rPr>
            <w:noProof/>
            <w:webHidden/>
          </w:rPr>
          <w:tab/>
        </w:r>
        <w:r>
          <w:rPr>
            <w:noProof/>
            <w:webHidden/>
          </w:rPr>
          <w:fldChar w:fldCharType="begin"/>
        </w:r>
        <w:r>
          <w:rPr>
            <w:noProof/>
            <w:webHidden/>
          </w:rPr>
          <w:instrText xml:space="preserve"> PAGEREF _Toc468565380 \h </w:instrText>
        </w:r>
        <w:r>
          <w:rPr>
            <w:noProof/>
            <w:webHidden/>
          </w:rPr>
        </w:r>
        <w:r>
          <w:rPr>
            <w:noProof/>
            <w:webHidden/>
          </w:rPr>
          <w:fldChar w:fldCharType="separate"/>
        </w:r>
        <w:r>
          <w:rPr>
            <w:noProof/>
            <w:webHidden/>
          </w:rPr>
          <w:t>12</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81" w:history="1">
        <w:r>
          <w:rPr>
            <w:rStyle w:val="a7"/>
            <w:noProof/>
          </w:rPr>
          <w:t xml:space="preserve">3.4.2 </w:t>
        </w:r>
        <w:r>
          <w:rPr>
            <w:rStyle w:val="a7"/>
            <w:rFonts w:hint="eastAsia"/>
            <w:noProof/>
          </w:rPr>
          <w:t>过程建模</w:t>
        </w:r>
        <w:r>
          <w:rPr>
            <w:noProof/>
            <w:webHidden/>
          </w:rPr>
          <w:tab/>
        </w:r>
        <w:r>
          <w:rPr>
            <w:noProof/>
            <w:webHidden/>
          </w:rPr>
          <w:fldChar w:fldCharType="begin"/>
        </w:r>
        <w:r>
          <w:rPr>
            <w:noProof/>
            <w:webHidden/>
          </w:rPr>
          <w:instrText xml:space="preserve"> PAGEREF _Toc468565381 \h </w:instrText>
        </w:r>
        <w:r>
          <w:rPr>
            <w:noProof/>
            <w:webHidden/>
          </w:rPr>
        </w:r>
        <w:r>
          <w:rPr>
            <w:noProof/>
            <w:webHidden/>
          </w:rPr>
          <w:fldChar w:fldCharType="separate"/>
        </w:r>
        <w:r>
          <w:rPr>
            <w:noProof/>
            <w:webHidden/>
          </w:rPr>
          <w:t>16</w:t>
        </w:r>
        <w:r>
          <w:rPr>
            <w:noProof/>
            <w:webHidden/>
          </w:rPr>
          <w:fldChar w:fldCharType="end"/>
        </w:r>
      </w:hyperlink>
    </w:p>
    <w:p w:rsidR="00027D9C" w:rsidRDefault="00BD5CB7">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82" w:history="1">
        <w:r>
          <w:rPr>
            <w:rStyle w:val="a7"/>
            <w:rFonts w:ascii="宋体" w:hAnsi="宋体"/>
            <w:noProof/>
          </w:rPr>
          <w:t xml:space="preserve">4 </w:t>
        </w:r>
        <w:r>
          <w:rPr>
            <w:rStyle w:val="a7"/>
            <w:rFonts w:ascii="宋体" w:hAnsi="宋体" w:hint="eastAsia"/>
            <w:noProof/>
          </w:rPr>
          <w:t>系统设计</w:t>
        </w:r>
        <w:r>
          <w:rPr>
            <w:noProof/>
            <w:webHidden/>
          </w:rPr>
          <w:tab/>
        </w:r>
        <w:r>
          <w:rPr>
            <w:noProof/>
            <w:webHidden/>
          </w:rPr>
          <w:fldChar w:fldCharType="begin"/>
        </w:r>
        <w:r>
          <w:rPr>
            <w:noProof/>
            <w:webHidden/>
          </w:rPr>
          <w:instrText xml:space="preserve"> PAGEREF _Toc468565382 \h </w:instrText>
        </w:r>
        <w:r>
          <w:rPr>
            <w:noProof/>
            <w:webHidden/>
          </w:rPr>
        </w:r>
        <w:r>
          <w:rPr>
            <w:noProof/>
            <w:webHidden/>
          </w:rPr>
          <w:fldChar w:fldCharType="separate"/>
        </w:r>
        <w:r>
          <w:rPr>
            <w:noProof/>
            <w:webHidden/>
          </w:rPr>
          <w:t>19</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83" w:history="1">
        <w:r>
          <w:rPr>
            <w:rStyle w:val="a7"/>
            <w:noProof/>
          </w:rPr>
          <w:t>4.1</w:t>
        </w:r>
        <w:r>
          <w:rPr>
            <w:rStyle w:val="a7"/>
            <w:rFonts w:hint="eastAsia"/>
            <w:noProof/>
          </w:rPr>
          <w:t>系统界面设计</w:t>
        </w:r>
        <w:r>
          <w:rPr>
            <w:noProof/>
            <w:webHidden/>
          </w:rPr>
          <w:tab/>
        </w:r>
        <w:r>
          <w:rPr>
            <w:noProof/>
            <w:webHidden/>
          </w:rPr>
          <w:fldChar w:fldCharType="begin"/>
        </w:r>
        <w:r>
          <w:rPr>
            <w:noProof/>
            <w:webHidden/>
          </w:rPr>
          <w:instrText xml:space="preserve"> PAGEREF _Toc468565383 \h </w:instrText>
        </w:r>
        <w:r>
          <w:rPr>
            <w:noProof/>
            <w:webHidden/>
          </w:rPr>
        </w:r>
        <w:r>
          <w:rPr>
            <w:noProof/>
            <w:webHidden/>
          </w:rPr>
          <w:fldChar w:fldCharType="separate"/>
        </w:r>
        <w:r>
          <w:rPr>
            <w:noProof/>
            <w:webHidden/>
          </w:rPr>
          <w:t>19</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84" w:history="1">
        <w:r>
          <w:rPr>
            <w:rStyle w:val="a7"/>
            <w:noProof/>
          </w:rPr>
          <w:t>4.2</w:t>
        </w:r>
        <w:r>
          <w:rPr>
            <w:rStyle w:val="a7"/>
            <w:rFonts w:hint="eastAsia"/>
            <w:noProof/>
          </w:rPr>
          <w:t>系统功能设计</w:t>
        </w:r>
        <w:r>
          <w:rPr>
            <w:noProof/>
            <w:webHidden/>
          </w:rPr>
          <w:tab/>
        </w:r>
        <w:r>
          <w:rPr>
            <w:noProof/>
            <w:webHidden/>
          </w:rPr>
          <w:fldChar w:fldCharType="begin"/>
        </w:r>
        <w:r>
          <w:rPr>
            <w:noProof/>
            <w:webHidden/>
          </w:rPr>
          <w:instrText xml:space="preserve"> PAGEREF _Toc468565384 \h </w:instrText>
        </w:r>
        <w:r>
          <w:rPr>
            <w:noProof/>
            <w:webHidden/>
          </w:rPr>
        </w:r>
        <w:r>
          <w:rPr>
            <w:noProof/>
            <w:webHidden/>
          </w:rPr>
          <w:fldChar w:fldCharType="separate"/>
        </w:r>
        <w:r>
          <w:rPr>
            <w:noProof/>
            <w:webHidden/>
          </w:rPr>
          <w:t>26</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85" w:history="1">
        <w:r>
          <w:rPr>
            <w:rStyle w:val="a7"/>
            <w:noProof/>
          </w:rPr>
          <w:t xml:space="preserve">4.3 </w:t>
        </w:r>
        <w:r>
          <w:rPr>
            <w:rStyle w:val="a7"/>
            <w:rFonts w:hint="eastAsia"/>
            <w:noProof/>
          </w:rPr>
          <w:t>数据库设计</w:t>
        </w:r>
        <w:r>
          <w:rPr>
            <w:noProof/>
            <w:webHidden/>
          </w:rPr>
          <w:tab/>
        </w:r>
        <w:r>
          <w:rPr>
            <w:noProof/>
            <w:webHidden/>
          </w:rPr>
          <w:fldChar w:fldCharType="begin"/>
        </w:r>
        <w:r>
          <w:rPr>
            <w:noProof/>
            <w:webHidden/>
          </w:rPr>
          <w:instrText xml:space="preserve"> PAGEREF _Toc468565385 \h </w:instrText>
        </w:r>
        <w:r>
          <w:rPr>
            <w:noProof/>
            <w:webHidden/>
          </w:rPr>
        </w:r>
        <w:r>
          <w:rPr>
            <w:noProof/>
            <w:webHidden/>
          </w:rPr>
          <w:fldChar w:fldCharType="separate"/>
        </w:r>
        <w:r>
          <w:rPr>
            <w:noProof/>
            <w:webHidden/>
          </w:rPr>
          <w:t>26</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86" w:history="1">
        <w:r>
          <w:rPr>
            <w:rStyle w:val="a7"/>
            <w:noProof/>
          </w:rPr>
          <w:t>4.3.1</w:t>
        </w:r>
        <w:r>
          <w:rPr>
            <w:rStyle w:val="a7"/>
            <w:rFonts w:hint="eastAsia"/>
            <w:noProof/>
          </w:rPr>
          <w:t>数据库实体关系分析</w:t>
        </w:r>
        <w:r>
          <w:rPr>
            <w:noProof/>
            <w:webHidden/>
          </w:rPr>
          <w:tab/>
        </w:r>
        <w:r>
          <w:rPr>
            <w:noProof/>
            <w:webHidden/>
          </w:rPr>
          <w:fldChar w:fldCharType="begin"/>
        </w:r>
        <w:r>
          <w:rPr>
            <w:noProof/>
            <w:webHidden/>
          </w:rPr>
          <w:instrText xml:space="preserve"> PAGEREF _Toc468565386 \h </w:instrText>
        </w:r>
        <w:r>
          <w:rPr>
            <w:noProof/>
            <w:webHidden/>
          </w:rPr>
        </w:r>
        <w:r>
          <w:rPr>
            <w:noProof/>
            <w:webHidden/>
          </w:rPr>
          <w:fldChar w:fldCharType="separate"/>
        </w:r>
        <w:r>
          <w:rPr>
            <w:noProof/>
            <w:webHidden/>
          </w:rPr>
          <w:t>26</w:t>
        </w:r>
        <w:r>
          <w:rPr>
            <w:noProof/>
            <w:webHidden/>
          </w:rPr>
          <w:fldChar w:fldCharType="end"/>
        </w:r>
      </w:hyperlink>
    </w:p>
    <w:p w:rsidR="00027D9C" w:rsidRDefault="00BD5CB7">
      <w:pPr>
        <w:pStyle w:val="30"/>
        <w:tabs>
          <w:tab w:val="right" w:leader="dot" w:pos="8296"/>
        </w:tabs>
        <w:rPr>
          <w:rFonts w:asciiTheme="minorHAnsi" w:eastAsiaTheme="minorEastAsia" w:hAnsiTheme="minorHAnsi" w:cstheme="minorBidi"/>
          <w:i w:val="0"/>
          <w:iCs w:val="0"/>
          <w:noProof/>
          <w:kern w:val="2"/>
          <w:sz w:val="21"/>
          <w:szCs w:val="22"/>
        </w:rPr>
      </w:pPr>
      <w:hyperlink w:anchor="_Toc468565387" w:history="1">
        <w:r>
          <w:rPr>
            <w:rStyle w:val="a7"/>
            <w:noProof/>
          </w:rPr>
          <w:t>4.3.2</w:t>
        </w:r>
        <w:r>
          <w:rPr>
            <w:rStyle w:val="a7"/>
            <w:rFonts w:hint="eastAsia"/>
            <w:noProof/>
          </w:rPr>
          <w:t>数据库实体关系分析</w:t>
        </w:r>
        <w:r>
          <w:rPr>
            <w:noProof/>
            <w:webHidden/>
          </w:rPr>
          <w:tab/>
        </w:r>
        <w:r>
          <w:rPr>
            <w:noProof/>
            <w:webHidden/>
          </w:rPr>
          <w:fldChar w:fldCharType="begin"/>
        </w:r>
        <w:r>
          <w:rPr>
            <w:noProof/>
            <w:webHidden/>
          </w:rPr>
          <w:instrText xml:space="preserve"> PAGEREF _Toc468565387 \h </w:instrText>
        </w:r>
        <w:r>
          <w:rPr>
            <w:noProof/>
            <w:webHidden/>
          </w:rPr>
        </w:r>
        <w:r>
          <w:rPr>
            <w:noProof/>
            <w:webHidden/>
          </w:rPr>
          <w:fldChar w:fldCharType="separate"/>
        </w:r>
        <w:r>
          <w:rPr>
            <w:noProof/>
            <w:webHidden/>
          </w:rPr>
          <w:t>27</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88" w:history="1">
        <w:r>
          <w:rPr>
            <w:rStyle w:val="a7"/>
            <w:noProof/>
          </w:rPr>
          <w:t>4.4</w:t>
        </w:r>
        <w:r>
          <w:rPr>
            <w:rStyle w:val="a7"/>
            <w:rFonts w:hint="eastAsia"/>
            <w:noProof/>
          </w:rPr>
          <w:t>系统安全性和可靠性</w:t>
        </w:r>
        <w:r>
          <w:rPr>
            <w:noProof/>
            <w:webHidden/>
          </w:rPr>
          <w:tab/>
        </w:r>
        <w:r>
          <w:rPr>
            <w:noProof/>
            <w:webHidden/>
          </w:rPr>
          <w:fldChar w:fldCharType="begin"/>
        </w:r>
        <w:r>
          <w:rPr>
            <w:noProof/>
            <w:webHidden/>
          </w:rPr>
          <w:instrText xml:space="preserve"> PAGEREF _Toc468565388 \h </w:instrText>
        </w:r>
        <w:r>
          <w:rPr>
            <w:noProof/>
            <w:webHidden/>
          </w:rPr>
        </w:r>
        <w:r>
          <w:rPr>
            <w:noProof/>
            <w:webHidden/>
          </w:rPr>
          <w:fldChar w:fldCharType="separate"/>
        </w:r>
        <w:r>
          <w:rPr>
            <w:noProof/>
            <w:webHidden/>
          </w:rPr>
          <w:t>28</w:t>
        </w:r>
        <w:r>
          <w:rPr>
            <w:noProof/>
            <w:webHidden/>
          </w:rPr>
          <w:fldChar w:fldCharType="end"/>
        </w:r>
      </w:hyperlink>
    </w:p>
    <w:p w:rsidR="00027D9C" w:rsidRDefault="00BD5CB7">
      <w:pPr>
        <w:pStyle w:val="20"/>
        <w:tabs>
          <w:tab w:val="right" w:leader="dot" w:pos="8296"/>
        </w:tabs>
        <w:rPr>
          <w:rFonts w:asciiTheme="minorHAnsi" w:eastAsiaTheme="minorEastAsia" w:hAnsiTheme="minorHAnsi" w:cstheme="minorBidi"/>
          <w:smallCaps w:val="0"/>
          <w:noProof/>
          <w:kern w:val="2"/>
          <w:sz w:val="21"/>
          <w:szCs w:val="22"/>
        </w:rPr>
      </w:pPr>
      <w:hyperlink w:anchor="_Toc468565389" w:history="1">
        <w:r>
          <w:rPr>
            <w:rStyle w:val="a7"/>
            <w:noProof/>
          </w:rPr>
          <w:t>4.4</w:t>
        </w:r>
        <w:r>
          <w:rPr>
            <w:rStyle w:val="a7"/>
            <w:rFonts w:hint="eastAsia"/>
            <w:noProof/>
          </w:rPr>
          <w:t>系统存在的问题</w:t>
        </w:r>
        <w:r>
          <w:rPr>
            <w:noProof/>
            <w:webHidden/>
          </w:rPr>
          <w:tab/>
        </w:r>
        <w:r>
          <w:rPr>
            <w:noProof/>
            <w:webHidden/>
          </w:rPr>
          <w:fldChar w:fldCharType="begin"/>
        </w:r>
        <w:r>
          <w:rPr>
            <w:noProof/>
            <w:webHidden/>
          </w:rPr>
          <w:instrText xml:space="preserve"> PAGEREF _Toc468565389 \h </w:instrText>
        </w:r>
        <w:r>
          <w:rPr>
            <w:noProof/>
            <w:webHidden/>
          </w:rPr>
        </w:r>
        <w:r>
          <w:rPr>
            <w:noProof/>
            <w:webHidden/>
          </w:rPr>
          <w:fldChar w:fldCharType="separate"/>
        </w:r>
        <w:r>
          <w:rPr>
            <w:noProof/>
            <w:webHidden/>
          </w:rPr>
          <w:t>29</w:t>
        </w:r>
        <w:r>
          <w:rPr>
            <w:noProof/>
            <w:webHidden/>
          </w:rPr>
          <w:fldChar w:fldCharType="end"/>
        </w:r>
      </w:hyperlink>
    </w:p>
    <w:p w:rsidR="00027D9C" w:rsidRDefault="00BD5CB7">
      <w:pPr>
        <w:pStyle w:val="11"/>
        <w:tabs>
          <w:tab w:val="right" w:leader="dot" w:pos="8296"/>
        </w:tabs>
        <w:rPr>
          <w:rFonts w:asciiTheme="minorHAnsi" w:eastAsiaTheme="minorEastAsia" w:hAnsiTheme="minorHAnsi" w:cstheme="minorBidi"/>
          <w:b w:val="0"/>
          <w:bCs w:val="0"/>
          <w:caps w:val="0"/>
          <w:noProof/>
          <w:kern w:val="2"/>
          <w:sz w:val="21"/>
          <w:szCs w:val="22"/>
        </w:rPr>
      </w:pPr>
      <w:hyperlink w:anchor="_Toc468565390" w:history="1">
        <w:r>
          <w:rPr>
            <w:rStyle w:val="a7"/>
            <w:rFonts w:ascii="宋体" w:hAnsi="宋体" w:hint="eastAsia"/>
            <w:noProof/>
          </w:rPr>
          <w:t>结束语</w:t>
        </w:r>
        <w:r>
          <w:rPr>
            <w:noProof/>
            <w:webHidden/>
          </w:rPr>
          <w:tab/>
        </w:r>
        <w:r>
          <w:rPr>
            <w:noProof/>
            <w:webHidden/>
          </w:rPr>
          <w:fldChar w:fldCharType="begin"/>
        </w:r>
        <w:r>
          <w:rPr>
            <w:noProof/>
            <w:webHidden/>
          </w:rPr>
          <w:instrText xml:space="preserve"> PAGEREF _Toc468565390 \h </w:instrText>
        </w:r>
        <w:r>
          <w:rPr>
            <w:noProof/>
            <w:webHidden/>
          </w:rPr>
        </w:r>
        <w:r>
          <w:rPr>
            <w:noProof/>
            <w:webHidden/>
          </w:rPr>
          <w:fldChar w:fldCharType="separate"/>
        </w:r>
        <w:r>
          <w:rPr>
            <w:noProof/>
            <w:webHidden/>
          </w:rPr>
          <w:t>29</w:t>
        </w:r>
        <w:r>
          <w:rPr>
            <w:noProof/>
            <w:webHidden/>
          </w:rPr>
          <w:fldChar w:fldCharType="end"/>
        </w:r>
      </w:hyperlink>
    </w:p>
    <w:p w:rsidR="00027D9C" w:rsidRDefault="00BD5CB7">
      <w:pPr>
        <w:ind w:left="720"/>
        <w:sectPr w:rsidR="00027D9C">
          <w:footerReference w:type="default" r:id="rId10"/>
          <w:pgSz w:w="11906" w:h="16838"/>
          <w:pgMar w:top="1440" w:right="1800" w:bottom="1440" w:left="1800" w:header="708" w:footer="708" w:gutter="0"/>
          <w:pgNumType w:fmt="upperRoman" w:start="1"/>
          <w:cols w:space="708"/>
          <w:docGrid w:linePitch="360"/>
        </w:sectPr>
      </w:pPr>
      <w:r>
        <w:rPr>
          <w:b/>
          <w:bCs/>
          <w:caps/>
        </w:rPr>
        <w:fldChar w:fldCharType="end"/>
      </w:r>
    </w:p>
    <w:p w:rsidR="00027D9C" w:rsidRDefault="00BD5CB7">
      <w:pPr>
        <w:pStyle w:val="1"/>
        <w:spacing w:before="100" w:after="0" w:line="360" w:lineRule="auto"/>
        <w:jc w:val="center"/>
        <w:rPr>
          <w:rFonts w:ascii="宋体" w:hAnsi="宋体"/>
          <w:sz w:val="36"/>
          <w:szCs w:val="36"/>
        </w:rPr>
      </w:pPr>
      <w:bookmarkStart w:id="0" w:name="_Toc29462850"/>
      <w:bookmarkStart w:id="1" w:name="_Toc468565357"/>
      <w:r>
        <w:rPr>
          <w:rFonts w:ascii="宋体" w:hAnsi="宋体" w:hint="eastAsia"/>
          <w:sz w:val="36"/>
          <w:szCs w:val="36"/>
        </w:rPr>
        <w:lastRenderedPageBreak/>
        <w:t>1 前言</w:t>
      </w:r>
      <w:bookmarkEnd w:id="0"/>
      <w:bookmarkEnd w:id="1"/>
    </w:p>
    <w:p w:rsidR="00027D9C" w:rsidRDefault="00BD5CB7">
      <w:pPr>
        <w:pStyle w:val="2"/>
        <w:spacing w:after="100" w:line="360" w:lineRule="auto"/>
        <w:rPr>
          <w:rFonts w:ascii="Times New Roman" w:hAnsi="Times New Roman"/>
        </w:rPr>
      </w:pPr>
      <w:bookmarkStart w:id="2" w:name="_Toc29462851"/>
      <w:bookmarkStart w:id="3" w:name="_Toc468565358"/>
      <w:r>
        <w:rPr>
          <w:rFonts w:ascii="Times New Roman" w:hAnsi="Times New Roman" w:hint="eastAsia"/>
        </w:rPr>
        <w:t xml:space="preserve">1.1  </w:t>
      </w:r>
      <w:r>
        <w:rPr>
          <w:rFonts w:ascii="Times New Roman" w:hAnsi="Times New Roman" w:hint="eastAsia"/>
        </w:rPr>
        <w:t>作业背景</w:t>
      </w:r>
      <w:bookmarkEnd w:id="2"/>
      <w:bookmarkEnd w:id="3"/>
    </w:p>
    <w:p w:rsidR="00027D9C" w:rsidRDefault="00BD5CB7">
      <w:pPr>
        <w:pStyle w:val="a3"/>
        <w:pBdr>
          <w:bottom w:val="single" w:sz="6" w:space="1" w:color="auto"/>
        </w:pBdr>
        <w:ind w:firstLine="420"/>
        <w:rPr>
          <w:sz w:val="24"/>
        </w:rPr>
      </w:pPr>
      <w:r>
        <w:rPr>
          <w:rFonts w:hint="eastAsia"/>
          <w:sz w:val="24"/>
        </w:rPr>
        <w:t>本文根据《管理信息系统》课程要求而做。</w:t>
      </w:r>
    </w:p>
    <w:p w:rsidR="00027D9C" w:rsidRDefault="00BD5CB7">
      <w:pPr>
        <w:pStyle w:val="a3"/>
        <w:pBdr>
          <w:bottom w:val="single" w:sz="6" w:space="1" w:color="auto"/>
        </w:pBdr>
        <w:ind w:firstLine="420"/>
        <w:rPr>
          <w:sz w:val="24"/>
        </w:rPr>
      </w:pPr>
      <w:r>
        <w:rPr>
          <w:noProof/>
        </w:rPr>
        <w:drawing>
          <wp:inline distT="0" distB="0" distL="0" distR="0">
            <wp:extent cx="361950" cy="361950"/>
            <wp:effectExtent l="0" t="0" r="0" b="0"/>
            <wp:docPr id="2" name="图片 2" desc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Pr>
          <w:rFonts w:hint="eastAsia"/>
          <w:sz w:val="24"/>
        </w:rPr>
        <w:t>课程作业要求如下：</w:t>
      </w:r>
    </w:p>
    <w:p w:rsidR="00027D9C" w:rsidRDefault="00027D9C">
      <w:pPr>
        <w:pStyle w:val="a3"/>
        <w:ind w:firstLine="420"/>
        <w:rPr>
          <w:sz w:val="24"/>
        </w:rPr>
      </w:pPr>
    </w:p>
    <w:p w:rsidR="00027D9C" w:rsidRDefault="00BD5CB7">
      <w:pPr>
        <w:ind w:firstLineChars="200" w:firstLine="480"/>
        <w:rPr>
          <w:rFonts w:ascii="华文楷体" w:eastAsia="华文楷体" w:hAnsi="华文楷体"/>
        </w:rPr>
      </w:pPr>
      <w:r>
        <w:rPr>
          <w:rFonts w:ascii="华文楷体" w:eastAsia="华文楷体" w:hAnsi="华文楷体" w:hint="eastAsia"/>
        </w:rPr>
        <w:t>用管理信息系统开发工具（例如</w:t>
      </w:r>
      <w:r>
        <w:rPr>
          <w:rFonts w:eastAsia="华文楷体"/>
        </w:rPr>
        <w:t>Visual Basic</w:t>
      </w:r>
      <w:r>
        <w:rPr>
          <w:rFonts w:eastAsia="华文楷体" w:hAnsi="华文楷体"/>
        </w:rPr>
        <w:t>、</w:t>
      </w:r>
      <w:r>
        <w:rPr>
          <w:rFonts w:eastAsia="华文楷体"/>
        </w:rPr>
        <w:t>Visual Foxpro</w:t>
      </w:r>
      <w:r>
        <w:rPr>
          <w:rFonts w:eastAsia="华文楷体" w:hAnsi="华文楷体"/>
        </w:rPr>
        <w:t>、</w:t>
      </w:r>
      <w:r>
        <w:rPr>
          <w:rFonts w:eastAsia="华文楷体"/>
        </w:rPr>
        <w:t>Access</w:t>
      </w:r>
      <w:r>
        <w:rPr>
          <w:rFonts w:eastAsia="华文楷体" w:hAnsi="华文楷体"/>
        </w:rPr>
        <w:t>、</w:t>
      </w:r>
      <w:r>
        <w:rPr>
          <w:rFonts w:eastAsia="华文楷体"/>
        </w:rPr>
        <w:t>PowerBuilder</w:t>
      </w:r>
      <w:r>
        <w:rPr>
          <w:rFonts w:eastAsia="华文楷体" w:hAnsi="华文楷体"/>
        </w:rPr>
        <w:t>、</w:t>
      </w:r>
      <w:r>
        <w:rPr>
          <w:rFonts w:eastAsia="华文楷体"/>
        </w:rPr>
        <w:t>Delphi</w:t>
      </w:r>
      <w:r>
        <w:rPr>
          <w:rFonts w:ascii="华文楷体" w:eastAsia="华文楷体" w:hAnsi="华文楷体" w:hint="eastAsia"/>
        </w:rPr>
        <w:t>等）开发一个实用的中小型管理信息系统。</w:t>
      </w:r>
    </w:p>
    <w:p w:rsidR="00027D9C" w:rsidRDefault="00BD5CB7">
      <w:pPr>
        <w:ind w:firstLineChars="200" w:firstLine="480"/>
        <w:rPr>
          <w:rFonts w:ascii="华文楷体" w:eastAsia="华文楷体" w:hAnsi="华文楷体"/>
        </w:rPr>
      </w:pPr>
      <w:r>
        <w:rPr>
          <w:rFonts w:ascii="华文楷体" w:eastAsia="华文楷体" w:hAnsi="华文楷体" w:hint="eastAsia"/>
        </w:rPr>
        <w:t>1．根据课程设计时间选择适当规模大小的设计课题。</w:t>
      </w:r>
    </w:p>
    <w:p w:rsidR="00027D9C" w:rsidRDefault="00BD5CB7">
      <w:pPr>
        <w:ind w:firstLineChars="200" w:firstLine="480"/>
        <w:rPr>
          <w:rFonts w:ascii="华文楷体" w:eastAsia="华文楷体" w:hAnsi="华文楷体"/>
        </w:rPr>
      </w:pPr>
      <w:r>
        <w:rPr>
          <w:rFonts w:ascii="华文楷体" w:eastAsia="华文楷体" w:hAnsi="华文楷体" w:hint="eastAsia"/>
        </w:rPr>
        <w:t>2．根据合理的进度安排，按照系统开发的流程及方法，踏实地开展课程设计活动。</w:t>
      </w:r>
    </w:p>
    <w:p w:rsidR="00027D9C" w:rsidRDefault="00BD5CB7">
      <w:pPr>
        <w:ind w:firstLineChars="200" w:firstLine="480"/>
        <w:rPr>
          <w:rFonts w:ascii="华文楷体" w:eastAsia="华文楷体" w:hAnsi="华文楷体"/>
        </w:rPr>
      </w:pPr>
      <w:r>
        <w:rPr>
          <w:rFonts w:ascii="华文楷体" w:eastAsia="华文楷体" w:hAnsi="华文楷体" w:hint="eastAsia"/>
        </w:rPr>
        <w:t>3．课程设计过程中，根据选题的具体需求，在开发各环节中撰写相关的技术文档，最后提交详细的课程设计报告，至少包括系统可行性分析报告、系统分析报告、系统设计报告三个主要部分。</w:t>
      </w:r>
    </w:p>
    <w:p w:rsidR="00027D9C" w:rsidRDefault="00BD5CB7">
      <w:pPr>
        <w:pStyle w:val="a3"/>
        <w:pBdr>
          <w:bottom w:val="single" w:sz="6" w:space="1" w:color="auto"/>
        </w:pBdr>
        <w:spacing w:line="240" w:lineRule="auto"/>
        <w:ind w:firstLineChars="200" w:firstLine="480"/>
        <w:rPr>
          <w:rFonts w:ascii="华文楷体" w:eastAsia="华文楷体" w:hAnsi="华文楷体"/>
          <w:kern w:val="0"/>
          <w:sz w:val="24"/>
        </w:rPr>
      </w:pPr>
      <w:r>
        <w:rPr>
          <w:rFonts w:ascii="华文楷体" w:eastAsia="华文楷体" w:hAnsi="华文楷体" w:hint="eastAsia"/>
          <w:kern w:val="0"/>
          <w:sz w:val="24"/>
        </w:rPr>
        <w:t>4．开发出可以运行的管理信息系统，通过上机检查。</w:t>
      </w:r>
    </w:p>
    <w:p w:rsidR="00027D9C" w:rsidRDefault="00027D9C">
      <w:pPr>
        <w:pStyle w:val="a3"/>
        <w:pBdr>
          <w:bottom w:val="single" w:sz="6" w:space="1" w:color="auto"/>
        </w:pBdr>
        <w:spacing w:line="240" w:lineRule="auto"/>
        <w:ind w:firstLine="200"/>
        <w:rPr>
          <w:rFonts w:eastAsia="楷体_GB2312"/>
          <w:sz w:val="24"/>
        </w:rPr>
      </w:pPr>
    </w:p>
    <w:p w:rsidR="00027D9C" w:rsidRDefault="00BD5CB7">
      <w:pPr>
        <w:pStyle w:val="2"/>
        <w:spacing w:after="100" w:line="360" w:lineRule="auto"/>
        <w:rPr>
          <w:rFonts w:ascii="Times New Roman" w:hAnsi="Times New Roman"/>
        </w:rPr>
      </w:pPr>
      <w:bookmarkStart w:id="4" w:name="_Toc29462852"/>
      <w:bookmarkStart w:id="5" w:name="_Toc468565359"/>
      <w:r>
        <w:rPr>
          <w:rFonts w:ascii="Times New Roman" w:hAnsi="Times New Roman" w:hint="eastAsia"/>
        </w:rPr>
        <w:t xml:space="preserve">1.2  </w:t>
      </w:r>
      <w:r>
        <w:rPr>
          <w:rFonts w:ascii="Times New Roman" w:hAnsi="Times New Roman" w:hint="eastAsia"/>
        </w:rPr>
        <w:t>选题说明</w:t>
      </w:r>
      <w:bookmarkEnd w:id="4"/>
      <w:bookmarkEnd w:id="5"/>
      <w:r>
        <w:rPr>
          <w:rFonts w:hint="eastAsia"/>
        </w:rPr>
        <w:t xml:space="preserve">   </w:t>
      </w:r>
    </w:p>
    <w:p w:rsidR="00027D9C" w:rsidRDefault="00BD5CB7">
      <w:pPr>
        <w:widowControl w:val="0"/>
        <w:ind w:firstLineChars="200" w:firstLine="480"/>
        <w:jc w:val="both"/>
        <w:rPr>
          <w:rFonts w:ascii="宋体" w:hAnsi="宋体"/>
          <w:kern w:val="2"/>
        </w:rPr>
      </w:pPr>
      <w:r>
        <w:rPr>
          <w:rFonts w:ascii="Calibri" w:hAnsi="Calibri" w:hint="eastAsia"/>
          <w:kern w:val="2"/>
        </w:rPr>
        <w:t xml:space="preserve"> </w:t>
      </w:r>
      <w:r>
        <w:rPr>
          <w:rFonts w:ascii="宋体" w:hAnsi="宋体" w:hint="eastAsia"/>
          <w:kern w:val="2"/>
        </w:rPr>
        <w:t>随着我国改革开放的不断深入，各个行业引进了大量先进的设备，这些设备自动化程度高、速度快、质量好，使企业取得了较好的经济效益。这些设备随着使用年限增加，会造成一些零、部件的磨损或损坏，除自然磨损外，有些部件是因设备运行条件太差，加剧了部件的磨损或损坏，如果得不到正常维护、保养，会使设备的技术性能下降。为保证生产顺利进行，提高设备的完好率，降低维修费用，避免不必要的损失，加强设备维护保养工作是非常重要的。针对这一紧迫的市场需求大力研发，及时推出了“设备维修保养管理系统”等多个适用于各个行业信息化领域的解决方案，为各行各业实现跨越式发展起到了很大的促进作用。近代工业的特色之一，可说是机械化、自动化。但设备越迈向高度化，复杂的机械装置越难使人随心所欲地操作。因此，迈入机械化、自动化的工厂，大多烦脑着很多的问题，比如，设备的润滑，维修和更新等。基于以上的考虑，我们认为开发一种信息化管理服务系统对于大部分企业是有积极的社会意义的。  随着现代制造设备的高科技化、结构复杂化、自动化程度的提高，设备维修的难度越来越大。设备的故障、微小停机、综合利用率低常常会给企业造成巨大的经济损失。针对这一系列问题，克服技术难题，开发出了适合各企业需求的《设备维修保养管理系统》。</w:t>
      </w:r>
    </w:p>
    <w:p w:rsidR="00027D9C" w:rsidRDefault="00027D9C">
      <w:pPr>
        <w:pStyle w:val="a3"/>
        <w:spacing w:line="360" w:lineRule="atLeast"/>
        <w:rPr>
          <w:color w:val="FF0000"/>
          <w:sz w:val="24"/>
        </w:rPr>
      </w:pPr>
    </w:p>
    <w:p w:rsidR="00027D9C" w:rsidRDefault="00027D9C">
      <w:pPr>
        <w:pStyle w:val="a3"/>
        <w:pBdr>
          <w:bottom w:val="single" w:sz="6" w:space="1" w:color="auto"/>
        </w:pBdr>
        <w:ind w:firstLine="420"/>
        <w:rPr>
          <w:sz w:val="24"/>
        </w:rPr>
      </w:pPr>
    </w:p>
    <w:p w:rsidR="00027D9C" w:rsidRDefault="00027D9C">
      <w:pPr>
        <w:pStyle w:val="a3"/>
        <w:ind w:left="390"/>
        <w:rPr>
          <w:rFonts w:eastAsia="楷体_GB2312"/>
          <w:sz w:val="24"/>
        </w:rPr>
      </w:pPr>
    </w:p>
    <w:p w:rsidR="00027D9C" w:rsidRDefault="00BD5CB7">
      <w:pPr>
        <w:pStyle w:val="a3"/>
        <w:spacing w:line="360" w:lineRule="atLeast"/>
        <w:rPr>
          <w:rFonts w:ascii="宋体" w:hAnsi="宋体"/>
          <w:sz w:val="24"/>
        </w:rPr>
      </w:pPr>
      <w:r>
        <w:rPr>
          <w:rFonts w:ascii="宋体" w:hAnsi="宋体" w:hint="eastAsia"/>
          <w:sz w:val="24"/>
        </w:rPr>
        <w:lastRenderedPageBreak/>
        <w:t>(1)基本思路</w:t>
      </w:r>
    </w:p>
    <w:p w:rsidR="00027D9C" w:rsidRDefault="00BD5CB7">
      <w:pPr>
        <w:pStyle w:val="a3"/>
        <w:spacing w:line="360" w:lineRule="atLeast"/>
        <w:ind w:firstLineChars="200" w:firstLine="480"/>
        <w:rPr>
          <w:rFonts w:ascii="宋体" w:hAnsi="宋体"/>
          <w:sz w:val="24"/>
        </w:rPr>
      </w:pPr>
      <w:r>
        <w:rPr>
          <w:rFonts w:ascii="宋体" w:hAnsi="宋体" w:hint="eastAsia"/>
          <w:sz w:val="24"/>
        </w:rPr>
        <w:t>随着经济的增长，个性化需求增加，设备需要的种类越来越复杂，维修保养设备越来越困难，效率低。设备维修保养系统为了方便管理，能够低成本高效规范的进行设备维修保养。我们小组开发系统过程中进行了详细的分工，分工过程中也有大量的合作。合作：首先我们一起进行简单的系统分析，对系统的功能和需求进行了分析。分工：张文星和黎志良进行详细的系统分析和系统设计，柳鑫进行程序的开发。最后由张文星写系统报告，黎智良制作答辩ppt。</w:t>
      </w:r>
    </w:p>
    <w:p w:rsidR="00027D9C" w:rsidRDefault="00BD5CB7">
      <w:pPr>
        <w:pStyle w:val="a3"/>
        <w:spacing w:line="360" w:lineRule="atLeast"/>
        <w:rPr>
          <w:rFonts w:ascii="宋体" w:hAnsi="宋体"/>
          <w:sz w:val="24"/>
        </w:rPr>
      </w:pPr>
      <w:r>
        <w:rPr>
          <w:rFonts w:ascii="宋体" w:hAnsi="宋体" w:hint="eastAsia"/>
          <w:sz w:val="24"/>
        </w:rPr>
        <w:t>(2)作业目标</w:t>
      </w:r>
    </w:p>
    <w:p w:rsidR="00027D9C" w:rsidRDefault="00BD5CB7">
      <w:pPr>
        <w:widowControl w:val="0"/>
        <w:jc w:val="both"/>
        <w:rPr>
          <w:rFonts w:ascii="宋体" w:hAnsi="宋体"/>
          <w:kern w:val="2"/>
        </w:rPr>
      </w:pPr>
      <w:r>
        <w:rPr>
          <w:rFonts w:ascii="宋体" w:hAnsi="宋体" w:hint="eastAsia"/>
          <w:kern w:val="2"/>
        </w:rPr>
        <w:t>主管</w:t>
      </w:r>
    </w:p>
    <w:p w:rsidR="00027D9C" w:rsidRDefault="00BD5CB7">
      <w:pPr>
        <w:widowControl w:val="0"/>
        <w:jc w:val="both"/>
        <w:rPr>
          <w:rFonts w:ascii="宋体" w:hAnsi="宋体"/>
          <w:kern w:val="2"/>
        </w:rPr>
      </w:pPr>
      <w:r>
        <w:rPr>
          <w:rFonts w:ascii="宋体" w:hAnsi="宋体"/>
          <w:kern w:val="2"/>
        </w:rPr>
        <w:t>1.保障生产正常进行，减少因设备故障导致的停产</w:t>
      </w:r>
    </w:p>
    <w:p w:rsidR="00027D9C" w:rsidRDefault="00BD5CB7">
      <w:pPr>
        <w:widowControl w:val="0"/>
        <w:jc w:val="both"/>
        <w:rPr>
          <w:rFonts w:ascii="宋体" w:hAnsi="宋体"/>
          <w:kern w:val="2"/>
        </w:rPr>
      </w:pPr>
      <w:r>
        <w:rPr>
          <w:rFonts w:ascii="宋体" w:hAnsi="宋体"/>
          <w:kern w:val="2"/>
        </w:rPr>
        <w:t>2.系统能够制定合理的检修计划，降低检修成本</w:t>
      </w:r>
    </w:p>
    <w:p w:rsidR="00027D9C" w:rsidRDefault="00BD5CB7">
      <w:pPr>
        <w:widowControl w:val="0"/>
        <w:jc w:val="both"/>
        <w:rPr>
          <w:rFonts w:ascii="宋体" w:hAnsi="宋体"/>
          <w:kern w:val="2"/>
        </w:rPr>
      </w:pPr>
      <w:r>
        <w:rPr>
          <w:rFonts w:ascii="宋体" w:hAnsi="宋体"/>
          <w:kern w:val="2"/>
        </w:rPr>
        <w:t>3.能够随时了解设备检修情况</w:t>
      </w:r>
    </w:p>
    <w:p w:rsidR="00027D9C" w:rsidRDefault="00BD5CB7">
      <w:pPr>
        <w:widowControl w:val="0"/>
        <w:jc w:val="both"/>
        <w:rPr>
          <w:rFonts w:ascii="宋体" w:hAnsi="宋体"/>
          <w:kern w:val="2"/>
        </w:rPr>
      </w:pPr>
      <w:r>
        <w:rPr>
          <w:rFonts w:ascii="宋体" w:hAnsi="宋体"/>
          <w:kern w:val="2"/>
        </w:rPr>
        <w:t>4.设备到期提前预警</w:t>
      </w:r>
    </w:p>
    <w:p w:rsidR="00027D9C" w:rsidRDefault="00BD5CB7">
      <w:pPr>
        <w:widowControl w:val="0"/>
        <w:jc w:val="both"/>
        <w:rPr>
          <w:rFonts w:ascii="宋体" w:hAnsi="宋体"/>
          <w:kern w:val="2"/>
        </w:rPr>
      </w:pPr>
      <w:r>
        <w:rPr>
          <w:rFonts w:ascii="宋体" w:hAnsi="宋体"/>
          <w:kern w:val="2"/>
        </w:rPr>
        <w:t>5.提高设备检修的规范性</w:t>
      </w:r>
    </w:p>
    <w:p w:rsidR="00027D9C" w:rsidRDefault="00BD5CB7">
      <w:pPr>
        <w:widowControl w:val="0"/>
        <w:jc w:val="both"/>
        <w:rPr>
          <w:rFonts w:ascii="宋体" w:hAnsi="宋体"/>
          <w:kern w:val="2"/>
        </w:rPr>
      </w:pPr>
      <w:r>
        <w:rPr>
          <w:rFonts w:ascii="宋体" w:hAnsi="宋体" w:hint="eastAsia"/>
          <w:kern w:val="2"/>
        </w:rPr>
        <w:t>保养人</w:t>
      </w:r>
    </w:p>
    <w:p w:rsidR="00027D9C" w:rsidRDefault="00BD5CB7">
      <w:pPr>
        <w:widowControl w:val="0"/>
        <w:jc w:val="both"/>
        <w:rPr>
          <w:rFonts w:ascii="宋体" w:hAnsi="宋体"/>
          <w:kern w:val="2"/>
        </w:rPr>
      </w:pPr>
      <w:r>
        <w:rPr>
          <w:rFonts w:ascii="宋体" w:hAnsi="宋体"/>
          <w:kern w:val="2"/>
        </w:rPr>
        <w:t>1.能够应对不同检修类型：年检，月检，季检，周检</w:t>
      </w:r>
    </w:p>
    <w:p w:rsidR="00027D9C" w:rsidRDefault="00BD5CB7">
      <w:pPr>
        <w:widowControl w:val="0"/>
        <w:jc w:val="both"/>
        <w:rPr>
          <w:rFonts w:ascii="宋体" w:hAnsi="宋体"/>
          <w:kern w:val="2"/>
        </w:rPr>
      </w:pPr>
      <w:r>
        <w:rPr>
          <w:rFonts w:ascii="宋体" w:hAnsi="宋体"/>
          <w:kern w:val="2"/>
        </w:rPr>
        <w:t>2.同种类型设备很多，对于检查正常的设备是否可以不录入或快速录入</w:t>
      </w:r>
    </w:p>
    <w:p w:rsidR="00027D9C" w:rsidRDefault="00BD5CB7">
      <w:pPr>
        <w:widowControl w:val="0"/>
        <w:jc w:val="both"/>
        <w:rPr>
          <w:rFonts w:ascii="宋体" w:hAnsi="宋体"/>
          <w:kern w:val="2"/>
        </w:rPr>
      </w:pPr>
      <w:r>
        <w:rPr>
          <w:rFonts w:ascii="宋体" w:hAnsi="宋体"/>
          <w:kern w:val="2"/>
        </w:rPr>
        <w:t>3.每种设备的检修（保养）项目不同，但同种设备项目基本固定</w:t>
      </w:r>
    </w:p>
    <w:p w:rsidR="00027D9C" w:rsidRDefault="00BD5CB7">
      <w:pPr>
        <w:widowControl w:val="0"/>
        <w:jc w:val="both"/>
        <w:rPr>
          <w:rFonts w:ascii="宋体" w:hAnsi="宋体"/>
          <w:kern w:val="2"/>
        </w:rPr>
      </w:pPr>
      <w:r>
        <w:rPr>
          <w:rFonts w:ascii="宋体" w:hAnsi="宋体"/>
          <w:kern w:val="2"/>
        </w:rPr>
        <w:t>4.对于需要修理的设备，应该记录具体的修理内容和消耗的材料配件数量</w:t>
      </w:r>
    </w:p>
    <w:p w:rsidR="00027D9C" w:rsidRDefault="00BD5CB7">
      <w:pPr>
        <w:widowControl w:val="0"/>
        <w:jc w:val="both"/>
        <w:rPr>
          <w:rFonts w:ascii="宋体" w:hAnsi="宋体"/>
          <w:kern w:val="2"/>
        </w:rPr>
      </w:pPr>
      <w:r>
        <w:rPr>
          <w:rFonts w:ascii="宋体" w:hAnsi="宋体"/>
          <w:kern w:val="2"/>
        </w:rPr>
        <w:t>5.系统能够打印出每台设备的检修报告</w:t>
      </w:r>
    </w:p>
    <w:p w:rsidR="00027D9C" w:rsidRDefault="00BD5CB7">
      <w:pPr>
        <w:pStyle w:val="2"/>
        <w:spacing w:after="100" w:line="360" w:lineRule="auto"/>
        <w:rPr>
          <w:rFonts w:ascii="Times New Roman" w:hAnsi="Times New Roman"/>
        </w:rPr>
      </w:pPr>
      <w:bookmarkStart w:id="6" w:name="_Toc29462853"/>
      <w:bookmarkStart w:id="7" w:name="_Toc468565360"/>
      <w:r>
        <w:rPr>
          <w:rFonts w:ascii="Times New Roman" w:hAnsi="Times New Roman" w:hint="eastAsia"/>
        </w:rPr>
        <w:t>1.3</w:t>
      </w:r>
      <w:bookmarkEnd w:id="6"/>
      <w:r>
        <w:rPr>
          <w:rFonts w:ascii="Times New Roman" w:hAnsi="Times New Roman" w:hint="eastAsia"/>
        </w:rPr>
        <w:t xml:space="preserve">  </w:t>
      </w:r>
      <w:r>
        <w:rPr>
          <w:rFonts w:ascii="Times New Roman" w:hAnsi="Times New Roman" w:hint="eastAsia"/>
        </w:rPr>
        <w:t>工作业绩</w:t>
      </w:r>
      <w:bookmarkEnd w:id="7"/>
    </w:p>
    <w:p w:rsidR="00027D9C" w:rsidRDefault="00BD5CB7">
      <w:pPr>
        <w:pStyle w:val="a3"/>
        <w:spacing w:line="360" w:lineRule="atLeast"/>
        <w:ind w:firstLine="391"/>
        <w:rPr>
          <w:sz w:val="24"/>
        </w:rPr>
      </w:pPr>
      <w:r>
        <w:rPr>
          <w:rFonts w:hint="eastAsia"/>
          <w:sz w:val="24"/>
        </w:rPr>
        <w:t>自我评定</w:t>
      </w:r>
      <w:r>
        <w:rPr>
          <w:rFonts w:hint="eastAsia"/>
          <w:sz w:val="24"/>
        </w:rPr>
        <w:t xml:space="preserve">   </w:t>
      </w:r>
      <w:r>
        <w:rPr>
          <w:rFonts w:hint="eastAsia"/>
          <w:sz w:val="24"/>
        </w:rPr>
        <w:t>小组自评：</w:t>
      </w:r>
      <w:r>
        <w:rPr>
          <w:rFonts w:hint="eastAsia"/>
          <w:sz w:val="24"/>
        </w:rPr>
        <w:t xml:space="preserve">   </w:t>
      </w:r>
      <w:r>
        <w:rPr>
          <w:rFonts w:hint="eastAsia"/>
          <w:sz w:val="24"/>
        </w:rPr>
        <w:t>□优</w:t>
      </w:r>
      <w:r>
        <w:rPr>
          <w:rFonts w:hint="eastAsia"/>
          <w:sz w:val="24"/>
        </w:rPr>
        <w:t xml:space="preserve">    </w:t>
      </w:r>
      <w:r>
        <w:rPr>
          <w:rFonts w:hint="eastAsia"/>
          <w:sz w:val="24"/>
        </w:rPr>
        <w:t>□良</w:t>
      </w:r>
      <w:r>
        <w:rPr>
          <w:rFonts w:hint="eastAsia"/>
          <w:sz w:val="24"/>
        </w:rPr>
        <w:t xml:space="preserve">   </w:t>
      </w:r>
      <w:r>
        <w:rPr>
          <w:rFonts w:hint="eastAsia"/>
          <w:sz w:val="24"/>
        </w:rPr>
        <w:t>□中</w:t>
      </w:r>
      <w:r>
        <w:rPr>
          <w:rFonts w:hint="eastAsia"/>
          <w:sz w:val="24"/>
        </w:rPr>
        <w:t xml:space="preserve">  </w:t>
      </w:r>
      <w:r>
        <w:rPr>
          <w:rFonts w:hint="eastAsia"/>
          <w:sz w:val="24"/>
        </w:rPr>
        <w:t>□及格</w:t>
      </w:r>
    </w:p>
    <w:tbl>
      <w:tblPr>
        <w:tblW w:w="7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4432"/>
        <w:gridCol w:w="1610"/>
      </w:tblGrid>
      <w:tr w:rsidR="00027D9C">
        <w:trPr>
          <w:trHeight w:val="340"/>
        </w:trPr>
        <w:tc>
          <w:tcPr>
            <w:tcW w:w="1238" w:type="dxa"/>
            <w:shd w:val="clear" w:color="auto" w:fill="auto"/>
            <w:vAlign w:val="center"/>
          </w:tcPr>
          <w:p w:rsidR="00027D9C" w:rsidRDefault="00BD5CB7">
            <w:pPr>
              <w:widowControl w:val="0"/>
              <w:jc w:val="center"/>
            </w:pPr>
            <w:r>
              <w:rPr>
                <w:rFonts w:hint="eastAsia"/>
              </w:rPr>
              <w:t>姓名</w:t>
            </w:r>
          </w:p>
        </w:tc>
        <w:tc>
          <w:tcPr>
            <w:tcW w:w="4432" w:type="dxa"/>
          </w:tcPr>
          <w:p w:rsidR="00027D9C" w:rsidRDefault="00BD5CB7">
            <w:pPr>
              <w:widowControl w:val="0"/>
              <w:jc w:val="center"/>
            </w:pPr>
            <w:r>
              <w:rPr>
                <w:rFonts w:hint="eastAsia"/>
              </w:rPr>
              <w:t>小组分工</w:t>
            </w:r>
          </w:p>
        </w:tc>
        <w:tc>
          <w:tcPr>
            <w:tcW w:w="1610" w:type="dxa"/>
            <w:shd w:val="clear" w:color="auto" w:fill="auto"/>
            <w:vAlign w:val="center"/>
          </w:tcPr>
          <w:p w:rsidR="00027D9C" w:rsidRDefault="00BD5CB7">
            <w:pPr>
              <w:widowControl w:val="0"/>
              <w:jc w:val="center"/>
            </w:pPr>
            <w:r>
              <w:rPr>
                <w:rFonts w:hint="eastAsia"/>
              </w:rPr>
              <w:t>自评结果</w:t>
            </w:r>
          </w:p>
        </w:tc>
      </w:tr>
      <w:tr w:rsidR="00027D9C">
        <w:trPr>
          <w:trHeight w:val="340"/>
        </w:trPr>
        <w:tc>
          <w:tcPr>
            <w:tcW w:w="1238" w:type="dxa"/>
            <w:shd w:val="clear" w:color="auto" w:fill="auto"/>
          </w:tcPr>
          <w:p w:rsidR="00027D9C" w:rsidRDefault="00BD5CB7">
            <w:pPr>
              <w:widowControl w:val="0"/>
              <w:jc w:val="both"/>
            </w:pPr>
            <w:r>
              <w:rPr>
                <w:rFonts w:hint="eastAsia"/>
              </w:rPr>
              <w:t>张文星</w:t>
            </w:r>
          </w:p>
        </w:tc>
        <w:tc>
          <w:tcPr>
            <w:tcW w:w="4432" w:type="dxa"/>
          </w:tcPr>
          <w:p w:rsidR="00027D9C" w:rsidRDefault="00027D9C">
            <w:pPr>
              <w:widowControl w:val="0"/>
              <w:jc w:val="both"/>
            </w:pPr>
          </w:p>
        </w:tc>
        <w:tc>
          <w:tcPr>
            <w:tcW w:w="1610" w:type="dxa"/>
            <w:shd w:val="clear" w:color="auto" w:fill="auto"/>
          </w:tcPr>
          <w:p w:rsidR="00027D9C" w:rsidRDefault="00027D9C">
            <w:pPr>
              <w:widowControl w:val="0"/>
              <w:jc w:val="both"/>
            </w:pPr>
          </w:p>
        </w:tc>
      </w:tr>
      <w:tr w:rsidR="00027D9C">
        <w:trPr>
          <w:trHeight w:val="340"/>
        </w:trPr>
        <w:tc>
          <w:tcPr>
            <w:tcW w:w="1238" w:type="dxa"/>
            <w:shd w:val="clear" w:color="auto" w:fill="auto"/>
          </w:tcPr>
          <w:p w:rsidR="00027D9C" w:rsidRDefault="00BD5CB7">
            <w:pPr>
              <w:widowControl w:val="0"/>
              <w:jc w:val="both"/>
            </w:pPr>
            <w:r>
              <w:rPr>
                <w:rFonts w:hint="eastAsia"/>
              </w:rPr>
              <w:t>柳鑫</w:t>
            </w:r>
          </w:p>
        </w:tc>
        <w:tc>
          <w:tcPr>
            <w:tcW w:w="4432" w:type="dxa"/>
          </w:tcPr>
          <w:p w:rsidR="00027D9C" w:rsidRDefault="00027D9C">
            <w:pPr>
              <w:widowControl w:val="0"/>
              <w:jc w:val="both"/>
            </w:pPr>
          </w:p>
        </w:tc>
        <w:tc>
          <w:tcPr>
            <w:tcW w:w="1610" w:type="dxa"/>
            <w:shd w:val="clear" w:color="auto" w:fill="auto"/>
          </w:tcPr>
          <w:p w:rsidR="00027D9C" w:rsidRDefault="00027D9C">
            <w:pPr>
              <w:widowControl w:val="0"/>
              <w:jc w:val="both"/>
            </w:pPr>
          </w:p>
        </w:tc>
      </w:tr>
      <w:tr w:rsidR="00027D9C">
        <w:trPr>
          <w:trHeight w:val="340"/>
        </w:trPr>
        <w:tc>
          <w:tcPr>
            <w:tcW w:w="1238" w:type="dxa"/>
            <w:shd w:val="clear" w:color="auto" w:fill="auto"/>
          </w:tcPr>
          <w:p w:rsidR="00027D9C" w:rsidRDefault="00BD5CB7">
            <w:pPr>
              <w:widowControl w:val="0"/>
              <w:jc w:val="both"/>
            </w:pPr>
            <w:r>
              <w:rPr>
                <w:rFonts w:hint="eastAsia"/>
              </w:rPr>
              <w:t>黎智良</w:t>
            </w:r>
          </w:p>
        </w:tc>
        <w:tc>
          <w:tcPr>
            <w:tcW w:w="4432" w:type="dxa"/>
          </w:tcPr>
          <w:p w:rsidR="00027D9C" w:rsidRDefault="00027D9C">
            <w:pPr>
              <w:widowControl w:val="0"/>
              <w:jc w:val="both"/>
            </w:pPr>
          </w:p>
        </w:tc>
        <w:tc>
          <w:tcPr>
            <w:tcW w:w="1610" w:type="dxa"/>
            <w:shd w:val="clear" w:color="auto" w:fill="auto"/>
          </w:tcPr>
          <w:p w:rsidR="00027D9C" w:rsidRDefault="00027D9C">
            <w:pPr>
              <w:widowControl w:val="0"/>
              <w:jc w:val="both"/>
            </w:pPr>
          </w:p>
        </w:tc>
      </w:tr>
      <w:tr w:rsidR="00027D9C">
        <w:trPr>
          <w:trHeight w:val="340"/>
        </w:trPr>
        <w:tc>
          <w:tcPr>
            <w:tcW w:w="1238" w:type="dxa"/>
            <w:shd w:val="clear" w:color="auto" w:fill="auto"/>
          </w:tcPr>
          <w:p w:rsidR="00027D9C" w:rsidRDefault="00027D9C">
            <w:pPr>
              <w:widowControl w:val="0"/>
              <w:jc w:val="both"/>
            </w:pPr>
          </w:p>
        </w:tc>
        <w:tc>
          <w:tcPr>
            <w:tcW w:w="4432" w:type="dxa"/>
          </w:tcPr>
          <w:p w:rsidR="00027D9C" w:rsidRDefault="00027D9C">
            <w:pPr>
              <w:widowControl w:val="0"/>
              <w:jc w:val="both"/>
            </w:pPr>
          </w:p>
        </w:tc>
        <w:tc>
          <w:tcPr>
            <w:tcW w:w="1610" w:type="dxa"/>
            <w:shd w:val="clear" w:color="auto" w:fill="auto"/>
          </w:tcPr>
          <w:p w:rsidR="00027D9C" w:rsidRDefault="00027D9C">
            <w:pPr>
              <w:widowControl w:val="0"/>
              <w:jc w:val="both"/>
            </w:pPr>
          </w:p>
        </w:tc>
      </w:tr>
      <w:tr w:rsidR="00027D9C">
        <w:trPr>
          <w:trHeight w:val="340"/>
        </w:trPr>
        <w:tc>
          <w:tcPr>
            <w:tcW w:w="1238" w:type="dxa"/>
            <w:shd w:val="clear" w:color="auto" w:fill="auto"/>
          </w:tcPr>
          <w:p w:rsidR="00027D9C" w:rsidRDefault="00027D9C">
            <w:pPr>
              <w:widowControl w:val="0"/>
              <w:jc w:val="both"/>
            </w:pPr>
          </w:p>
        </w:tc>
        <w:tc>
          <w:tcPr>
            <w:tcW w:w="4432" w:type="dxa"/>
          </w:tcPr>
          <w:p w:rsidR="00027D9C" w:rsidRDefault="00027D9C">
            <w:pPr>
              <w:widowControl w:val="0"/>
              <w:jc w:val="both"/>
            </w:pPr>
          </w:p>
        </w:tc>
        <w:tc>
          <w:tcPr>
            <w:tcW w:w="1610" w:type="dxa"/>
            <w:shd w:val="clear" w:color="auto" w:fill="auto"/>
          </w:tcPr>
          <w:p w:rsidR="00027D9C" w:rsidRDefault="00027D9C">
            <w:pPr>
              <w:widowControl w:val="0"/>
              <w:jc w:val="both"/>
            </w:pPr>
          </w:p>
        </w:tc>
      </w:tr>
    </w:tbl>
    <w:p w:rsidR="00027D9C" w:rsidRDefault="00027D9C">
      <w:pPr>
        <w:pStyle w:val="a3"/>
        <w:spacing w:line="360" w:lineRule="atLeast"/>
      </w:pPr>
    </w:p>
    <w:p w:rsidR="00027D9C" w:rsidRDefault="00BD5CB7">
      <w:pPr>
        <w:pStyle w:val="1"/>
        <w:spacing w:before="100" w:after="0" w:line="360" w:lineRule="auto"/>
        <w:jc w:val="center"/>
        <w:rPr>
          <w:rFonts w:ascii="宋体" w:hAnsi="宋体"/>
          <w:sz w:val="36"/>
          <w:szCs w:val="36"/>
        </w:rPr>
      </w:pPr>
      <w:r>
        <w:br w:type="page"/>
      </w:r>
      <w:bookmarkStart w:id="8" w:name="_Toc468565361"/>
      <w:r>
        <w:rPr>
          <w:rFonts w:ascii="宋体" w:hAnsi="宋体" w:hint="eastAsia"/>
          <w:sz w:val="36"/>
          <w:szCs w:val="36"/>
        </w:rPr>
        <w:lastRenderedPageBreak/>
        <w:t>2  系统调查</w:t>
      </w:r>
      <w:bookmarkEnd w:id="8"/>
    </w:p>
    <w:p w:rsidR="00027D9C" w:rsidRDefault="00BD5CB7">
      <w:pPr>
        <w:ind w:firstLineChars="200" w:firstLine="480"/>
      </w:pPr>
      <w:r>
        <w:t>在系统的分析和设计之前，必须对现行环境和市场做全面、细致、充分的调查研究和分析，此过程称为系统调查阶段。</w:t>
      </w:r>
    </w:p>
    <w:p w:rsidR="00027D9C" w:rsidRDefault="00BD5CB7">
      <w:pPr>
        <w:pStyle w:val="2"/>
        <w:spacing w:after="100" w:line="360" w:lineRule="auto"/>
      </w:pPr>
      <w:bookmarkStart w:id="9" w:name="_Toc468565362"/>
      <w:r>
        <w:rPr>
          <w:rFonts w:ascii="Times New Roman" w:hAnsi="Times New Roman" w:hint="eastAsia"/>
        </w:rPr>
        <w:t>2</w:t>
      </w:r>
      <w:r>
        <w:rPr>
          <w:rFonts w:ascii="Times New Roman" w:hAnsi="Times New Roman"/>
        </w:rPr>
        <w:t>.1</w:t>
      </w:r>
      <w:r>
        <w:t xml:space="preserve">   </w:t>
      </w:r>
      <w:r>
        <w:rPr>
          <w:rFonts w:hint="eastAsia"/>
        </w:rPr>
        <w:t>系统开发背景</w:t>
      </w:r>
      <w:bookmarkEnd w:id="9"/>
    </w:p>
    <w:p w:rsidR="00027D9C" w:rsidRDefault="00BD5CB7">
      <w:pPr>
        <w:ind w:firstLineChars="200" w:firstLine="480"/>
      </w:pPr>
      <w:r>
        <w:rPr>
          <w:rFonts w:hint="eastAsia"/>
        </w:rPr>
        <w:t>当今社会信息技术发展日新月异，特别是在我国加入“</w:t>
      </w:r>
      <w:r>
        <w:rPr>
          <w:rFonts w:hint="eastAsia"/>
        </w:rPr>
        <w:t>WTO</w:t>
      </w:r>
      <w:r>
        <w:rPr>
          <w:rFonts w:hint="eastAsia"/>
        </w:rPr>
        <w:t>”后，国内外各个行业的竞争日趋激烈，企业要想在这种竞争中赢得生存空间和主动权，必须千方百计的降低生产成本，来实现利润的最大化。过去在公司中，由于生产任务的加重，每台设备相应地加大了任务量，再加上不合理的管理方式，导致公司运转效率低下。因此，对于企业来说，拥有自己完善的设备管理系统无疑就能抢占市场的先机，而利用高级编程语言和数据库技术实现基本内部信息管理来提高企业的整体管理效率就是当务之急的事情了。使用计算机对设备进行维修管理、保养管理，具有手工管理无法比拟的优点，例如可以实现设备查找方便，数据存储量大，保密性好，延长设备使用寿命，降低成本等，这些优点能够极大地提高设备的使用效率，也是企业科学化的发展，正规化的管理与国际接轨的重要条件。鉴于此原因，开发出符合时代需求的公司设备管理软件就具有了重大的意义。</w:t>
      </w:r>
    </w:p>
    <w:p w:rsidR="00027D9C" w:rsidRDefault="00BD5CB7">
      <w:pPr>
        <w:pStyle w:val="2"/>
        <w:spacing w:after="100" w:line="360" w:lineRule="auto"/>
      </w:pPr>
      <w:bookmarkStart w:id="10" w:name="_Toc468565363"/>
      <w:r>
        <w:rPr>
          <w:rFonts w:ascii="Times New Roman" w:hAnsi="Times New Roman" w:hint="eastAsia"/>
        </w:rPr>
        <w:t>2</w:t>
      </w:r>
      <w:r>
        <w:rPr>
          <w:rFonts w:ascii="Times New Roman" w:hAnsi="Times New Roman"/>
        </w:rPr>
        <w:t>.1</w:t>
      </w:r>
      <w:r>
        <w:t xml:space="preserve">   </w:t>
      </w:r>
      <w:r>
        <w:rPr>
          <w:rFonts w:hint="eastAsia"/>
        </w:rPr>
        <w:t>系统可行性分析</w:t>
      </w:r>
      <w:bookmarkEnd w:id="10"/>
    </w:p>
    <w:p w:rsidR="00027D9C" w:rsidRDefault="00BD5CB7">
      <w:pPr>
        <w:ind w:firstLineChars="200" w:firstLine="480"/>
      </w:pPr>
      <w:r>
        <w:rPr>
          <w:rFonts w:hint="eastAsia"/>
        </w:rPr>
        <w:t>可行性分析是通过对项目的主要内容和配套条件，如市场需求、资源供应、建设规模、工艺路线、设备选型、环境影响、资金筹措、盈利能力等，从技术、经济操作等方面进行调查研究和分析比较，并对项目建成以后可能取得的财务、经济效益及社会环境影响进行预测，从而提出该项目是否值得投资和如何进行建设的咨询意见，为项目决策提供依据的一种综合性的系统分析方法。可行性分析应具有预见性、公正性、可靠性、科学性的特点。</w:t>
      </w:r>
    </w:p>
    <w:p w:rsidR="00027D9C" w:rsidRDefault="00BD5CB7">
      <w:pPr>
        <w:pStyle w:val="3"/>
        <w:spacing w:after="100" w:line="360" w:lineRule="auto"/>
      </w:pPr>
      <w:bookmarkStart w:id="11" w:name="_Toc468565364"/>
      <w:r>
        <w:rPr>
          <w:rFonts w:hint="eastAsia"/>
          <w:b w:val="0"/>
        </w:rPr>
        <w:t>2.1.1</w:t>
      </w:r>
      <w:r>
        <w:rPr>
          <w:rFonts w:hint="eastAsia"/>
        </w:rPr>
        <w:t>技术可行性分析</w:t>
      </w:r>
      <w:bookmarkEnd w:id="11"/>
    </w:p>
    <w:p w:rsidR="00027D9C" w:rsidRDefault="00BD5CB7">
      <w:pPr>
        <w:widowControl w:val="0"/>
        <w:ind w:firstLineChars="200" w:firstLine="480"/>
        <w:jc w:val="both"/>
        <w:rPr>
          <w:rFonts w:asciiTheme="minorEastAsia" w:eastAsiaTheme="minorEastAsia" w:hAnsiTheme="minorEastAsia"/>
          <w:kern w:val="2"/>
        </w:rPr>
      </w:pPr>
      <w:r>
        <w:rPr>
          <w:rFonts w:asciiTheme="minorEastAsia" w:eastAsiaTheme="minorEastAsia" w:hAnsiTheme="minorEastAsia" w:hint="eastAsia"/>
          <w:kern w:val="2"/>
        </w:rPr>
        <w:t>所谓技术可行性分析是分析在特定条件下，技术资源的可用性和这些技术资源用于解决信息系统问题的可能性和现实性术。本软件以企业设备管理的实际情况为背景，针对企业设备管理效率问题提出解决方案，对企业的设备管理，维护和设备零件的采购，使用，管理提出了行之有效的管理流程，并能及时的反馈当前的设备情况，为管理者决策提供依据。本软件采用了Microsoft Visio作为软件各类图形的设计工具，将github作为后台管理库， mysql数据库平台，axure原型开法工具，这些软件在实践中都已经被大量的应用，技术上比较成熟。因此，在技术上是可行的。</w:t>
      </w:r>
    </w:p>
    <w:p w:rsidR="00027D9C" w:rsidRDefault="00BD5CB7">
      <w:pPr>
        <w:pStyle w:val="3"/>
        <w:spacing w:after="100" w:line="360" w:lineRule="auto"/>
        <w:rPr>
          <w:b w:val="0"/>
        </w:rPr>
      </w:pPr>
      <w:bookmarkStart w:id="12" w:name="_Toc468565365"/>
      <w:r>
        <w:rPr>
          <w:rFonts w:hint="eastAsia"/>
          <w:b w:val="0"/>
        </w:rPr>
        <w:t>2.1.2</w:t>
      </w:r>
      <w:r>
        <w:rPr>
          <w:rFonts w:hint="eastAsia"/>
          <w:b w:val="0"/>
        </w:rPr>
        <w:t>经济可行性分析</w:t>
      </w:r>
      <w:bookmarkEnd w:id="12"/>
    </w:p>
    <w:p w:rsidR="00027D9C" w:rsidRDefault="00BD5CB7">
      <w:pPr>
        <w:widowControl w:val="0"/>
        <w:ind w:firstLineChars="200" w:firstLine="480"/>
        <w:jc w:val="both"/>
        <w:rPr>
          <w:rFonts w:asciiTheme="minorEastAsia" w:eastAsiaTheme="minorEastAsia" w:hAnsiTheme="minorEastAsia"/>
          <w:kern w:val="2"/>
        </w:rPr>
      </w:pPr>
      <w:r>
        <w:rPr>
          <w:rFonts w:asciiTheme="minorEastAsia" w:eastAsiaTheme="minorEastAsia" w:hAnsiTheme="minorEastAsia" w:hint="eastAsia"/>
          <w:kern w:val="2"/>
        </w:rPr>
        <w:t>1.整合企业资源；好的设备管理系统能将本属于设备管理与财务和人力资源管理的资源进行共享，这样，对于企业管理的准确性是一个大大的提高，它</w:t>
      </w:r>
      <w:r>
        <w:rPr>
          <w:rFonts w:asciiTheme="minorEastAsia" w:eastAsiaTheme="minorEastAsia" w:hAnsiTheme="minorEastAsia" w:hint="eastAsia"/>
          <w:kern w:val="2"/>
        </w:rPr>
        <w:lastRenderedPageBreak/>
        <w:t>能将企业设备的各种信息分列成不同的表格，对于财务和设备维修是一个极大的帮助，也减少了备品备件的管理工作，为设备管理者的决策提供很大的帮助。</w:t>
      </w:r>
    </w:p>
    <w:p w:rsidR="00027D9C" w:rsidRDefault="00BD5CB7">
      <w:pPr>
        <w:widowControl w:val="0"/>
        <w:ind w:firstLineChars="100" w:firstLine="240"/>
        <w:jc w:val="both"/>
        <w:rPr>
          <w:rFonts w:asciiTheme="minorEastAsia" w:eastAsiaTheme="minorEastAsia" w:hAnsiTheme="minorEastAsia"/>
          <w:kern w:val="2"/>
        </w:rPr>
      </w:pPr>
      <w:r>
        <w:rPr>
          <w:rFonts w:asciiTheme="minorEastAsia" w:eastAsiaTheme="minorEastAsia" w:hAnsiTheme="minorEastAsia" w:hint="eastAsia"/>
          <w:kern w:val="2"/>
        </w:rPr>
        <w:t xml:space="preserve">  2.丰富系统功能，提高工作效率；设备管理系统不仅能够对设备的一般管理提供相当大的帮助，而且，还可以简化财务人员的工作，加快维修人员的速度，让备品备件管理变的更加容易，是材料采购人员采购工作更加清晰。</w:t>
      </w:r>
    </w:p>
    <w:p w:rsidR="00027D9C" w:rsidRDefault="00BD5CB7">
      <w:pPr>
        <w:widowControl w:val="0"/>
        <w:ind w:firstLineChars="200" w:firstLine="480"/>
        <w:jc w:val="both"/>
        <w:rPr>
          <w:rFonts w:asciiTheme="minorEastAsia" w:eastAsiaTheme="minorEastAsia" w:hAnsiTheme="minorEastAsia"/>
          <w:kern w:val="2"/>
        </w:rPr>
      </w:pPr>
      <w:r>
        <w:rPr>
          <w:rFonts w:asciiTheme="minorEastAsia" w:eastAsiaTheme="minorEastAsia" w:hAnsiTheme="minorEastAsia" w:hint="eastAsia"/>
          <w:kern w:val="2"/>
        </w:rPr>
        <w:t>3.规范业务流程，减少劳动费用；设备管理系统使得设备管理工作变得更加规范，工作更加明确，减少了不必要的工作流程，正事由于效率的提高，使得对于人力的需求并没有那么高的要求，从而减少了企业在设备管理中所耗费的财力，这对于企业来说，提高来经济的利用效率。</w:t>
      </w:r>
    </w:p>
    <w:p w:rsidR="00027D9C" w:rsidRDefault="00027D9C"/>
    <w:p w:rsidR="00027D9C" w:rsidRDefault="00BD5CB7">
      <w:pPr>
        <w:pStyle w:val="3"/>
        <w:spacing w:after="100" w:line="360" w:lineRule="auto"/>
        <w:rPr>
          <w:b w:val="0"/>
        </w:rPr>
      </w:pPr>
      <w:r>
        <w:rPr>
          <w:rFonts w:hint="eastAsia"/>
          <w:b w:val="0"/>
        </w:rPr>
        <w:t xml:space="preserve"> </w:t>
      </w:r>
      <w:bookmarkStart w:id="13" w:name="_Toc468565366"/>
      <w:r>
        <w:rPr>
          <w:rFonts w:hint="eastAsia"/>
          <w:b w:val="0"/>
        </w:rPr>
        <w:t>2.1.3</w:t>
      </w:r>
      <w:r>
        <w:rPr>
          <w:rFonts w:hint="eastAsia"/>
          <w:b w:val="0"/>
        </w:rPr>
        <w:t>操作可行性分析</w:t>
      </w:r>
      <w:bookmarkEnd w:id="13"/>
    </w:p>
    <w:p w:rsidR="00027D9C" w:rsidRDefault="00BD5CB7">
      <w:pPr>
        <w:widowControl w:val="0"/>
        <w:ind w:firstLineChars="200" w:firstLine="480"/>
        <w:jc w:val="both"/>
        <w:rPr>
          <w:rFonts w:ascii="Calibri" w:hAnsi="Calibri"/>
          <w:kern w:val="2"/>
        </w:rPr>
      </w:pPr>
      <w:r>
        <w:rPr>
          <w:rFonts w:ascii="Calibri" w:hAnsi="Calibri" w:hint="eastAsia"/>
          <w:kern w:val="2"/>
        </w:rPr>
        <w:t>现有的管理基础，管理技术，统计手段都为这个新系统的开发做基础。该软件采用友好的交互界面，简单方便。随着计算机的普及，公司的工作人员一般都要求掌握一定的计算机技术，具有一定的软硬件基础，会使用各种管理软件。因为有的公司对员工的素质要求比较高，从管理层到下面的执行层都要求具有一定的计算机基础，所以在新系统投入使用时，只要对员工进行少量的培训，系统的功能和使用方法就基本上能够使系统顺利运行。</w:t>
      </w:r>
    </w:p>
    <w:p w:rsidR="00027D9C" w:rsidRDefault="00BD5CB7">
      <w:pPr>
        <w:pStyle w:val="2"/>
        <w:spacing w:after="100" w:line="360" w:lineRule="auto"/>
        <w:rPr>
          <w:rFonts w:ascii="Times New Roman" w:hAnsi="Times New Roman"/>
        </w:rPr>
      </w:pPr>
      <w:bookmarkStart w:id="14" w:name="_Toc468565367"/>
      <w:r>
        <w:rPr>
          <w:rFonts w:ascii="Times New Roman" w:hAnsi="Times New Roman" w:hint="eastAsia"/>
        </w:rPr>
        <w:t>2</w:t>
      </w:r>
      <w:r>
        <w:rPr>
          <w:rFonts w:ascii="Times New Roman" w:hAnsi="Times New Roman"/>
        </w:rPr>
        <w:t xml:space="preserve">.2 </w:t>
      </w:r>
      <w:r>
        <w:rPr>
          <w:rFonts w:ascii="Times New Roman" w:hAnsi="Times New Roman"/>
        </w:rPr>
        <w:t>系统开发价值</w:t>
      </w:r>
      <w:bookmarkEnd w:id="14"/>
    </w:p>
    <w:p w:rsidR="00027D9C" w:rsidRDefault="00BD5CB7">
      <w:pPr>
        <w:ind w:firstLineChars="200" w:firstLine="480"/>
      </w:pPr>
      <w:r>
        <w:rPr>
          <w:rFonts w:hint="eastAsia"/>
        </w:rPr>
        <w:t>建立设备维修保养管理系统可以使使设备维修保养工作规范化，能够降低管理成本，提高工作效率。工作人员能够轻松、快乐和高效的工作，提高了员工的积极性。给企业营造了和谐愉快的氛围，给企业带来了正能量。</w:t>
      </w:r>
    </w:p>
    <w:p w:rsidR="00027D9C" w:rsidRDefault="00BD5CB7">
      <w:pPr>
        <w:pStyle w:val="1"/>
        <w:spacing w:before="100" w:after="0" w:line="360" w:lineRule="auto"/>
        <w:jc w:val="center"/>
        <w:rPr>
          <w:rFonts w:ascii="宋体" w:hAnsi="宋体"/>
          <w:sz w:val="36"/>
          <w:szCs w:val="36"/>
        </w:rPr>
      </w:pPr>
      <w:bookmarkStart w:id="15" w:name="_Toc468565368"/>
      <w:r>
        <w:rPr>
          <w:rFonts w:ascii="宋体" w:hAnsi="宋体" w:hint="eastAsia"/>
          <w:sz w:val="36"/>
          <w:szCs w:val="36"/>
        </w:rPr>
        <w:t>3 系统分析</w:t>
      </w:r>
      <w:bookmarkEnd w:id="15"/>
    </w:p>
    <w:p w:rsidR="00027D9C" w:rsidRDefault="00BD5CB7">
      <w:pPr>
        <w:ind w:firstLineChars="200" w:firstLine="480"/>
      </w:pPr>
      <w:r>
        <w:t>系统分析方法是指把要解决的问题作为一个系统，对系统要素进行综合分析，找出解决问题的可行方案的咨询方法。系统分析是一种研究方略，它能在不确定的情况下，确定问题的本质和起因，明确咨询目标，找出各种可行方案，并通过一定标准对这些方案进行比较，帮助决策者在复杂的问题和环境中作出科学抉择。</w:t>
      </w:r>
      <w:r>
        <w:rPr>
          <w:rFonts w:hint="eastAsia"/>
        </w:rPr>
        <w:t>系统分析总体来说会就是一种问题解决的技术，它将一个完整的系统分为几个组成部分，给每个部分分配一定的职能，赋予它解决某个问题的能力，并且在这个部分需要实现某个目标以达到分析的目的，而这些组成部分之间的交互关系又构成了一个完整的系统。因此系统分析是十分关键的，是为后期的系统开发做好分析设计的工作，分析之后就是在后期的设计中去实现它的目标。在现在系统分析中有些常用的分析方法，例如：结构化分析、信息工程、获取原型和面向对象分析法等。</w:t>
      </w:r>
      <w:r>
        <w:t>系统分析的主要任务是将在系统详细调查中所得到的文档资料集中到一起，对组织内部整体管理状况和信息处理过程进行分析。它侧重于从业务全过程的角度进行分析。</w:t>
      </w:r>
    </w:p>
    <w:p w:rsidR="00027D9C" w:rsidRDefault="00BD5CB7">
      <w:pPr>
        <w:ind w:firstLineChars="200" w:firstLine="480"/>
      </w:pPr>
      <w:r>
        <w:rPr>
          <w:rFonts w:hint="eastAsia"/>
        </w:rPr>
        <w:t>系统分析是管理信息系统确定总方向的重要阶段。系统分析就是对一个现行系统，运用系统的观点和方法进行全面的分析和研究。在一定约束条件下优选可能采取的方案，以达到系统预期的目标。系统分析要着重回答以下问题：</w:t>
      </w:r>
      <w:r>
        <w:rPr>
          <w:rFonts w:hint="eastAsia"/>
        </w:rPr>
        <w:t xml:space="preserve">     1.</w:t>
      </w:r>
      <w:r>
        <w:rPr>
          <w:rFonts w:hint="eastAsia"/>
        </w:rPr>
        <w:t>现行系统的现状是什么</w:t>
      </w:r>
      <w:r>
        <w:rPr>
          <w:rFonts w:hint="eastAsia"/>
        </w:rPr>
        <w:t>?</w:t>
      </w:r>
      <w:r>
        <w:rPr>
          <w:rFonts w:hint="eastAsia"/>
        </w:rPr>
        <w:t>存在什么问题</w:t>
      </w:r>
      <w:r>
        <w:rPr>
          <w:rFonts w:hint="eastAsia"/>
        </w:rPr>
        <w:t xml:space="preserve">?   </w:t>
      </w:r>
    </w:p>
    <w:p w:rsidR="00027D9C" w:rsidRDefault="00BD5CB7">
      <w:r>
        <w:rPr>
          <w:rFonts w:hint="eastAsia"/>
        </w:rPr>
        <w:lastRenderedPageBreak/>
        <w:t>2.</w:t>
      </w:r>
      <w:r>
        <w:rPr>
          <w:rFonts w:hint="eastAsia"/>
        </w:rPr>
        <w:t>设计新系统的目标是什么</w:t>
      </w:r>
      <w:r>
        <w:rPr>
          <w:rFonts w:hint="eastAsia"/>
        </w:rPr>
        <w:t>?</w:t>
      </w:r>
      <w:r>
        <w:rPr>
          <w:rFonts w:hint="eastAsia"/>
        </w:rPr>
        <w:t>有什么功能</w:t>
      </w:r>
      <w:r>
        <w:rPr>
          <w:rFonts w:hint="eastAsia"/>
        </w:rPr>
        <w:t>?</w:t>
      </w:r>
      <w:r>
        <w:rPr>
          <w:rFonts w:hint="eastAsia"/>
        </w:rPr>
        <w:t>会带来什么好处</w:t>
      </w:r>
      <w:r>
        <w:rPr>
          <w:rFonts w:hint="eastAsia"/>
        </w:rPr>
        <w:t xml:space="preserve">? </w:t>
      </w:r>
    </w:p>
    <w:p w:rsidR="00027D9C" w:rsidRDefault="00BD5CB7">
      <w:r>
        <w:rPr>
          <w:rFonts w:hint="eastAsia"/>
        </w:rPr>
        <w:t>3.</w:t>
      </w:r>
      <w:r>
        <w:rPr>
          <w:rFonts w:hint="eastAsia"/>
        </w:rPr>
        <w:t>提出新系统的建议方案，并分析新系统方案是否合理</w:t>
      </w:r>
      <w:r>
        <w:rPr>
          <w:rFonts w:hint="eastAsia"/>
        </w:rPr>
        <w:t>?</w:t>
      </w:r>
      <w:r>
        <w:rPr>
          <w:rFonts w:hint="eastAsia"/>
        </w:rPr>
        <w:t>是否可行</w:t>
      </w:r>
      <w:r>
        <w:rPr>
          <w:rFonts w:hint="eastAsia"/>
        </w:rPr>
        <w:t xml:space="preserve">?  </w:t>
      </w:r>
    </w:p>
    <w:p w:rsidR="00027D9C" w:rsidRDefault="00BD5CB7">
      <w:r>
        <w:rPr>
          <w:rFonts w:hint="eastAsia"/>
        </w:rPr>
        <w:t>4.</w:t>
      </w:r>
      <w:r>
        <w:rPr>
          <w:rFonts w:hint="eastAsia"/>
        </w:rPr>
        <w:t>提出开发新系统的计划安排和人力安排。</w:t>
      </w:r>
      <w:r>
        <w:rPr>
          <w:rFonts w:hint="eastAsia"/>
        </w:rPr>
        <w:t xml:space="preserve">   </w:t>
      </w:r>
    </w:p>
    <w:p w:rsidR="00027D9C" w:rsidRDefault="00BD5CB7">
      <w:r>
        <w:rPr>
          <w:rFonts w:hint="eastAsia"/>
        </w:rPr>
        <w:t>5.</w:t>
      </w:r>
      <w:r>
        <w:rPr>
          <w:rFonts w:hint="eastAsia"/>
        </w:rPr>
        <w:t>提出开发新系统的关键技术问题，并进行分析。</w:t>
      </w:r>
      <w:r>
        <w:rPr>
          <w:rFonts w:hint="eastAsia"/>
        </w:rPr>
        <w:t xml:space="preserve"> </w:t>
      </w:r>
    </w:p>
    <w:p w:rsidR="00027D9C" w:rsidRDefault="00BD5CB7">
      <w:pPr>
        <w:pStyle w:val="2"/>
        <w:spacing w:after="100" w:line="360" w:lineRule="auto"/>
      </w:pPr>
      <w:bookmarkStart w:id="16" w:name="_Toc468565369"/>
      <w:r>
        <w:rPr>
          <w:rFonts w:ascii="Times New Roman" w:hAnsi="Times New Roman" w:hint="eastAsia"/>
        </w:rPr>
        <w:t>3</w:t>
      </w:r>
      <w:r>
        <w:rPr>
          <w:rFonts w:ascii="Times New Roman" w:hAnsi="Times New Roman"/>
        </w:rPr>
        <w:t>.</w:t>
      </w:r>
      <w:r>
        <w:rPr>
          <w:rFonts w:ascii="Times New Roman" w:hAnsi="Times New Roman" w:hint="eastAsia"/>
        </w:rPr>
        <w:t>1</w:t>
      </w:r>
      <w:r>
        <w:rPr>
          <w:rFonts w:ascii="Times New Roman" w:hAnsi="Times New Roman"/>
        </w:rPr>
        <w:t xml:space="preserve">  </w:t>
      </w:r>
      <w:r>
        <w:rPr>
          <w:rFonts w:hint="eastAsia"/>
        </w:rPr>
        <w:t>范围定义阶段</w:t>
      </w:r>
      <w:bookmarkEnd w:id="16"/>
    </w:p>
    <w:p w:rsidR="00027D9C" w:rsidRDefault="00BD5CB7">
      <w:pPr>
        <w:ind w:firstLineChars="200" w:firstLine="480"/>
      </w:pPr>
      <w:r>
        <w:rPr>
          <w:rFonts w:hint="eastAsia"/>
        </w:rPr>
        <w:t>范围定义阶段是系统分析的传统方法中的第一个阶段，在这个阶段我们需要为系统定义一个项目范围以及与该项目涉及的相关问题、机会和指示，并且对这些问题的机会和指示按照紧急程度、可见性、所得收益和优先权进行评估。在这个阶段就只是提出问题和分析机会，不需要其他多余的操作，因此问题的确定直接影响的后面的分析，所以必须给系统一个明确的问题范围，决定之后的分析设计工作的方向。</w:t>
      </w:r>
    </w:p>
    <w:p w:rsidR="00027D9C" w:rsidRDefault="00BD5CB7">
      <w:pPr>
        <w:pStyle w:val="3"/>
        <w:spacing w:after="100" w:line="360" w:lineRule="auto"/>
        <w:rPr>
          <w:b w:val="0"/>
        </w:rPr>
      </w:pPr>
      <w:bookmarkStart w:id="17" w:name="_Toc468565370"/>
      <w:smartTag w:uri="urn:schemas-microsoft-com:office:smarttags" w:element="chsdate">
        <w:smartTagPr>
          <w:attr w:name="IsROCDate" w:val="False"/>
          <w:attr w:name="IsLunarDate" w:val="False"/>
          <w:attr w:name="Day" w:val="30"/>
          <w:attr w:name="Month" w:val="12"/>
          <w:attr w:name="Year" w:val="1899"/>
        </w:smartTagPr>
        <w:r>
          <w:rPr>
            <w:rFonts w:hint="eastAsia"/>
            <w:b w:val="0"/>
          </w:rPr>
          <w:t>3.1.1</w:t>
        </w:r>
      </w:smartTag>
      <w:r>
        <w:rPr>
          <w:rFonts w:hint="eastAsia"/>
          <w:b w:val="0"/>
        </w:rPr>
        <w:t xml:space="preserve">  </w:t>
      </w:r>
      <w:r>
        <w:rPr>
          <w:rFonts w:hint="eastAsia"/>
          <w:b w:val="0"/>
        </w:rPr>
        <w:t>问题陈述</w:t>
      </w:r>
      <w:bookmarkEnd w:id="17"/>
    </w:p>
    <w:p w:rsidR="00027D9C" w:rsidRDefault="00BD5CB7">
      <w:pPr>
        <w:ind w:firstLineChars="200" w:firstLine="480"/>
      </w:pPr>
      <w:r>
        <w:rPr>
          <w:rFonts w:hint="eastAsia"/>
        </w:rPr>
        <w:t>维修保养设备越来越困难，成本高，效率低、维修管理不规范和设备不能及时维修。</w:t>
      </w:r>
    </w:p>
    <w:p w:rsidR="00027D9C" w:rsidRDefault="00BD5CB7">
      <w:pPr>
        <w:pStyle w:val="3"/>
        <w:spacing w:after="100" w:line="360" w:lineRule="auto"/>
        <w:rPr>
          <w:b w:val="0"/>
        </w:rPr>
      </w:pPr>
      <w:bookmarkStart w:id="18" w:name="_Toc468565371"/>
      <w:r>
        <w:rPr>
          <w:rFonts w:hint="eastAsia"/>
          <w:b w:val="0"/>
        </w:rPr>
        <w:t xml:space="preserve">3.1.2  </w:t>
      </w:r>
      <w:r>
        <w:rPr>
          <w:rFonts w:hint="eastAsia"/>
          <w:b w:val="0"/>
        </w:rPr>
        <w:t>项目初步范围</w:t>
      </w:r>
      <w:bookmarkEnd w:id="18"/>
    </w:p>
    <w:p w:rsidR="00027D9C" w:rsidRDefault="00BD5CB7">
      <w:r>
        <w:rPr>
          <w:rFonts w:hint="eastAsia"/>
        </w:rPr>
        <w:t>系统数据：保养消耗信息</w:t>
      </w:r>
      <w:r>
        <w:rPr>
          <w:rFonts w:hint="eastAsia"/>
        </w:rPr>
        <w:t xml:space="preserve"> </w:t>
      </w:r>
      <w:r>
        <w:rPr>
          <w:rFonts w:hint="eastAsia"/>
        </w:rPr>
        <w:t>、保养项目信息、登入人信息、设备类型信息、保养记录信息。</w:t>
      </w:r>
    </w:p>
    <w:p w:rsidR="00027D9C" w:rsidRDefault="00BD5CB7">
      <w:r>
        <w:rPr>
          <w:rFonts w:hint="eastAsia"/>
        </w:rPr>
        <w:t>业务过程：设备检修、检查设备、设备检修情况查询、制定设备计划、设备提前预警。</w:t>
      </w:r>
    </w:p>
    <w:p w:rsidR="00027D9C" w:rsidRDefault="00BD5CB7">
      <w:r>
        <w:rPr>
          <w:rFonts w:hint="eastAsia"/>
        </w:rPr>
        <w:t>接口对象：保养人、主管人、项目经理、技术支持人员。</w:t>
      </w:r>
    </w:p>
    <w:p w:rsidR="00027D9C" w:rsidRDefault="00BD5CB7">
      <w:pPr>
        <w:pStyle w:val="2"/>
        <w:spacing w:after="100" w:line="360" w:lineRule="auto"/>
      </w:pPr>
      <w:bookmarkStart w:id="19" w:name="_Toc468565372"/>
      <w:r>
        <w:rPr>
          <w:rFonts w:ascii="Times New Roman" w:hAnsi="Times New Roman" w:hint="eastAsia"/>
        </w:rPr>
        <w:t>3</w:t>
      </w:r>
      <w:r>
        <w:rPr>
          <w:rFonts w:ascii="Times New Roman" w:hAnsi="Times New Roman"/>
        </w:rPr>
        <w:t>.2</w:t>
      </w:r>
      <w:r>
        <w:rPr>
          <w:rFonts w:hint="eastAsia"/>
        </w:rPr>
        <w:t xml:space="preserve"> </w:t>
      </w:r>
      <w:r>
        <w:rPr>
          <w:rFonts w:hint="eastAsia"/>
        </w:rPr>
        <w:t>问题分析阶段</w:t>
      </w:r>
      <w:bookmarkEnd w:id="19"/>
    </w:p>
    <w:p w:rsidR="00027D9C" w:rsidRDefault="00BD5CB7">
      <w:pPr>
        <w:ind w:firstLineChars="200" w:firstLine="480"/>
      </w:pPr>
      <w:r>
        <w:rPr>
          <w:rFonts w:hint="eastAsia"/>
        </w:rPr>
        <w:t>问题分析阶段主要来说其实就是回答两个问题“提出的问题真的值得解决</w:t>
      </w:r>
    </w:p>
    <w:p w:rsidR="00027D9C" w:rsidRDefault="00BD5CB7">
      <w:r>
        <w:rPr>
          <w:rFonts w:hint="eastAsia"/>
        </w:rPr>
        <w:t>吗？”和“构建一个系统真的是必要的吗？”。这两个问题无疑是为范围定义阶段的分析确定了一个明确的理解。这个阶段的目标就是全面的研究理解问题领域并且分析系统开发会存在的问题、机会和约束条件。</w:t>
      </w:r>
    </w:p>
    <w:p w:rsidR="00027D9C" w:rsidRDefault="00BD5CB7">
      <w:pPr>
        <w:pStyle w:val="3"/>
        <w:spacing w:after="100" w:line="360" w:lineRule="auto"/>
        <w:rPr>
          <w:b w:val="0"/>
        </w:rPr>
      </w:pPr>
      <w:bookmarkStart w:id="20" w:name="_Toc468565373"/>
      <w:r>
        <w:rPr>
          <w:rFonts w:hint="eastAsia"/>
          <w:b w:val="0"/>
        </w:rPr>
        <w:t>3.2.1</w:t>
      </w:r>
      <w:r>
        <w:rPr>
          <w:rFonts w:hint="eastAsia"/>
          <w:b w:val="0"/>
        </w:rPr>
        <w:t>分析问题和机会</w:t>
      </w:r>
      <w:bookmarkEnd w:id="20"/>
    </w:p>
    <w:p w:rsidR="00027D9C" w:rsidRDefault="00BD5CB7">
      <w:pPr>
        <w:pStyle w:val="a3"/>
        <w:spacing w:line="360" w:lineRule="atLeast"/>
        <w:jc w:val="center"/>
        <w:rPr>
          <w:sz w:val="24"/>
        </w:rPr>
      </w:pPr>
      <w:r>
        <w:rPr>
          <w:rFonts w:hint="eastAsia"/>
          <w:sz w:val="24"/>
        </w:rPr>
        <w:t>职能问题分析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027D9C">
        <w:tc>
          <w:tcPr>
            <w:tcW w:w="2840" w:type="dxa"/>
            <w:shd w:val="clear" w:color="auto" w:fill="auto"/>
          </w:tcPr>
          <w:p w:rsidR="00027D9C" w:rsidRDefault="00BD5CB7">
            <w:pPr>
              <w:pStyle w:val="a3"/>
              <w:spacing w:line="360" w:lineRule="atLeast"/>
              <w:jc w:val="center"/>
              <w:rPr>
                <w:sz w:val="24"/>
              </w:rPr>
            </w:pPr>
            <w:r>
              <w:rPr>
                <w:rFonts w:hint="eastAsia"/>
                <w:sz w:val="24"/>
              </w:rPr>
              <w:t>执行者</w:t>
            </w:r>
          </w:p>
        </w:tc>
        <w:tc>
          <w:tcPr>
            <w:tcW w:w="2841" w:type="dxa"/>
            <w:shd w:val="clear" w:color="auto" w:fill="auto"/>
          </w:tcPr>
          <w:p w:rsidR="00027D9C" w:rsidRDefault="00BD5CB7">
            <w:pPr>
              <w:pStyle w:val="a3"/>
              <w:spacing w:line="360" w:lineRule="atLeast"/>
              <w:jc w:val="center"/>
              <w:rPr>
                <w:sz w:val="24"/>
              </w:rPr>
            </w:pPr>
            <w:r>
              <w:rPr>
                <w:rFonts w:hint="eastAsia"/>
                <w:sz w:val="24"/>
              </w:rPr>
              <w:t>职能</w:t>
            </w:r>
          </w:p>
        </w:tc>
        <w:tc>
          <w:tcPr>
            <w:tcW w:w="2841" w:type="dxa"/>
            <w:shd w:val="clear" w:color="auto" w:fill="auto"/>
          </w:tcPr>
          <w:p w:rsidR="00027D9C" w:rsidRDefault="00BD5CB7">
            <w:pPr>
              <w:pStyle w:val="a3"/>
              <w:spacing w:line="360" w:lineRule="atLeast"/>
              <w:jc w:val="center"/>
              <w:rPr>
                <w:sz w:val="24"/>
              </w:rPr>
            </w:pPr>
            <w:r>
              <w:rPr>
                <w:rFonts w:hint="eastAsia"/>
                <w:sz w:val="24"/>
              </w:rPr>
              <w:t>问题</w:t>
            </w:r>
          </w:p>
        </w:tc>
      </w:tr>
      <w:tr w:rsidR="00027D9C">
        <w:tc>
          <w:tcPr>
            <w:tcW w:w="2840" w:type="dxa"/>
            <w:shd w:val="clear" w:color="auto" w:fill="auto"/>
          </w:tcPr>
          <w:p w:rsidR="00027D9C" w:rsidRDefault="00BD5CB7">
            <w:pPr>
              <w:pStyle w:val="a3"/>
              <w:spacing w:line="360" w:lineRule="atLeast"/>
              <w:jc w:val="center"/>
              <w:rPr>
                <w:sz w:val="24"/>
              </w:rPr>
            </w:pPr>
            <w:r>
              <w:rPr>
                <w:rFonts w:ascii="宋体" w:hAnsi="宋体" w:hint="eastAsia"/>
                <w:sz w:val="24"/>
              </w:rPr>
              <w:t>主管人</w:t>
            </w:r>
          </w:p>
        </w:tc>
        <w:tc>
          <w:tcPr>
            <w:tcW w:w="2841" w:type="dxa"/>
            <w:shd w:val="clear" w:color="auto" w:fill="auto"/>
          </w:tcPr>
          <w:p w:rsidR="00027D9C" w:rsidRDefault="00BD5CB7">
            <w:pPr>
              <w:widowControl w:val="0"/>
              <w:jc w:val="both"/>
              <w:rPr>
                <w:rFonts w:ascii="宋体" w:hAnsi="宋体"/>
                <w:kern w:val="2"/>
              </w:rPr>
            </w:pPr>
            <w:r>
              <w:rPr>
                <w:rFonts w:ascii="宋体" w:hAnsi="宋体"/>
                <w:kern w:val="2"/>
              </w:rPr>
              <w:t>1.制定维修计划，保障生产</w:t>
            </w:r>
            <w:r>
              <w:rPr>
                <w:rFonts w:ascii="宋体" w:hAnsi="宋体" w:hint="eastAsia"/>
                <w:kern w:val="2"/>
              </w:rPr>
              <w:t>。</w:t>
            </w:r>
          </w:p>
          <w:p w:rsidR="00027D9C" w:rsidRDefault="00BD5CB7">
            <w:pPr>
              <w:widowControl w:val="0"/>
              <w:jc w:val="both"/>
              <w:rPr>
                <w:rFonts w:ascii="宋体" w:hAnsi="宋体"/>
                <w:kern w:val="2"/>
              </w:rPr>
            </w:pPr>
            <w:r>
              <w:rPr>
                <w:rFonts w:ascii="宋体" w:hAnsi="宋体" w:hint="eastAsia"/>
                <w:kern w:val="2"/>
              </w:rPr>
              <w:t>2</w:t>
            </w:r>
            <w:r>
              <w:rPr>
                <w:rFonts w:ascii="宋体" w:hAnsi="宋体"/>
                <w:kern w:val="2"/>
              </w:rPr>
              <w:t>.能够随时了解设备检修情况</w:t>
            </w:r>
            <w:r>
              <w:rPr>
                <w:rFonts w:ascii="宋体" w:hAnsi="宋体" w:hint="eastAsia"/>
                <w:kern w:val="2"/>
              </w:rPr>
              <w:t>。</w:t>
            </w:r>
          </w:p>
          <w:p w:rsidR="00027D9C" w:rsidRDefault="00BD5CB7">
            <w:pPr>
              <w:widowControl w:val="0"/>
              <w:jc w:val="both"/>
              <w:rPr>
                <w:rFonts w:ascii="宋体" w:hAnsi="宋体"/>
                <w:kern w:val="2"/>
              </w:rPr>
            </w:pPr>
            <w:r>
              <w:rPr>
                <w:rFonts w:ascii="宋体" w:hAnsi="宋体" w:hint="eastAsia"/>
                <w:kern w:val="2"/>
              </w:rPr>
              <w:t>3</w:t>
            </w:r>
            <w:r>
              <w:rPr>
                <w:rFonts w:ascii="宋体" w:hAnsi="宋体"/>
                <w:kern w:val="2"/>
              </w:rPr>
              <w:t>.设备到期提前预警</w:t>
            </w:r>
            <w:r>
              <w:rPr>
                <w:rFonts w:ascii="宋体" w:hAnsi="宋体" w:hint="eastAsia"/>
                <w:kern w:val="2"/>
              </w:rPr>
              <w:t>。</w:t>
            </w:r>
          </w:p>
          <w:p w:rsidR="00027D9C" w:rsidRDefault="00BD5CB7">
            <w:pPr>
              <w:widowControl w:val="0"/>
              <w:jc w:val="both"/>
              <w:rPr>
                <w:rFonts w:ascii="宋体" w:hAnsi="宋体"/>
                <w:kern w:val="2"/>
              </w:rPr>
            </w:pPr>
            <w:r>
              <w:rPr>
                <w:rFonts w:ascii="宋体" w:hAnsi="宋体" w:hint="eastAsia"/>
                <w:kern w:val="2"/>
              </w:rPr>
              <w:t>4</w:t>
            </w:r>
            <w:r>
              <w:rPr>
                <w:rFonts w:ascii="宋体" w:hAnsi="宋体"/>
                <w:kern w:val="2"/>
              </w:rPr>
              <w:t>.提高设备检修的规范</w:t>
            </w:r>
            <w:r>
              <w:rPr>
                <w:rFonts w:ascii="宋体" w:hAnsi="宋体"/>
                <w:kern w:val="2"/>
              </w:rPr>
              <w:lastRenderedPageBreak/>
              <w:t>性</w:t>
            </w:r>
            <w:r>
              <w:rPr>
                <w:rFonts w:ascii="宋体" w:hAnsi="宋体" w:hint="eastAsia"/>
                <w:kern w:val="2"/>
              </w:rPr>
              <w:t>。</w:t>
            </w:r>
          </w:p>
          <w:p w:rsidR="00027D9C" w:rsidRDefault="00027D9C">
            <w:pPr>
              <w:pStyle w:val="a3"/>
              <w:spacing w:line="360" w:lineRule="atLeast"/>
              <w:jc w:val="center"/>
              <w:rPr>
                <w:sz w:val="24"/>
              </w:rPr>
            </w:pPr>
          </w:p>
        </w:tc>
        <w:tc>
          <w:tcPr>
            <w:tcW w:w="2841" w:type="dxa"/>
            <w:shd w:val="clear" w:color="auto" w:fill="auto"/>
          </w:tcPr>
          <w:p w:rsidR="00027D9C" w:rsidRDefault="00BD5CB7">
            <w:pPr>
              <w:pStyle w:val="ae"/>
              <w:numPr>
                <w:ilvl w:val="0"/>
                <w:numId w:val="38"/>
              </w:numPr>
              <w:ind w:firstLineChars="0"/>
              <w:rPr>
                <w:rFonts w:ascii="宋体" w:hAnsi="宋体"/>
                <w:sz w:val="24"/>
                <w:szCs w:val="24"/>
              </w:rPr>
            </w:pPr>
            <w:r>
              <w:rPr>
                <w:rFonts w:ascii="宋体" w:hAnsi="宋体" w:hint="eastAsia"/>
                <w:sz w:val="24"/>
                <w:szCs w:val="24"/>
              </w:rPr>
              <w:lastRenderedPageBreak/>
              <w:t>检修范围大，合理制定计划比较困难</w:t>
            </w:r>
          </w:p>
          <w:p w:rsidR="00027D9C" w:rsidRDefault="00BD5CB7">
            <w:pPr>
              <w:pStyle w:val="ae"/>
              <w:numPr>
                <w:ilvl w:val="0"/>
                <w:numId w:val="38"/>
              </w:numPr>
              <w:ind w:firstLineChars="0"/>
              <w:rPr>
                <w:rFonts w:ascii="宋体" w:hAnsi="宋体"/>
                <w:sz w:val="24"/>
                <w:szCs w:val="24"/>
              </w:rPr>
            </w:pPr>
            <w:r>
              <w:rPr>
                <w:rFonts w:ascii="宋体" w:hAnsi="宋体" w:hint="eastAsia"/>
                <w:sz w:val="24"/>
                <w:szCs w:val="24"/>
              </w:rPr>
              <w:t>各设备检修时间不同，检修不及时，容易过期。不能及时了解检修情况。</w:t>
            </w:r>
          </w:p>
          <w:p w:rsidR="00027D9C" w:rsidRDefault="00BD5CB7">
            <w:pPr>
              <w:pStyle w:val="ae"/>
              <w:numPr>
                <w:ilvl w:val="0"/>
                <w:numId w:val="38"/>
              </w:numPr>
              <w:ind w:firstLineChars="0"/>
              <w:rPr>
                <w:rFonts w:ascii="宋体" w:hAnsi="宋体"/>
                <w:sz w:val="24"/>
                <w:szCs w:val="24"/>
              </w:rPr>
            </w:pPr>
            <w:r>
              <w:rPr>
                <w:rFonts w:ascii="宋体" w:hAnsi="宋体" w:hint="eastAsia"/>
                <w:sz w:val="24"/>
                <w:szCs w:val="24"/>
              </w:rPr>
              <w:lastRenderedPageBreak/>
              <w:t>检修规范不合理。</w:t>
            </w:r>
          </w:p>
          <w:p w:rsidR="00027D9C" w:rsidRDefault="00027D9C">
            <w:pPr>
              <w:pStyle w:val="a3"/>
              <w:spacing w:line="360" w:lineRule="atLeast"/>
              <w:jc w:val="center"/>
              <w:rPr>
                <w:sz w:val="24"/>
              </w:rPr>
            </w:pPr>
          </w:p>
        </w:tc>
      </w:tr>
      <w:tr w:rsidR="00027D9C">
        <w:tc>
          <w:tcPr>
            <w:tcW w:w="2840" w:type="dxa"/>
            <w:shd w:val="clear" w:color="auto" w:fill="auto"/>
          </w:tcPr>
          <w:p w:rsidR="00027D9C" w:rsidRDefault="00BD5CB7">
            <w:pPr>
              <w:pStyle w:val="a3"/>
              <w:spacing w:line="360" w:lineRule="atLeast"/>
              <w:jc w:val="center"/>
              <w:rPr>
                <w:sz w:val="24"/>
              </w:rPr>
            </w:pPr>
            <w:r>
              <w:rPr>
                <w:rFonts w:ascii="宋体" w:hAnsi="宋体" w:hint="eastAsia"/>
                <w:sz w:val="24"/>
              </w:rPr>
              <w:lastRenderedPageBreak/>
              <w:t>保养人</w:t>
            </w:r>
          </w:p>
        </w:tc>
        <w:tc>
          <w:tcPr>
            <w:tcW w:w="2841" w:type="dxa"/>
            <w:shd w:val="clear" w:color="auto" w:fill="auto"/>
          </w:tcPr>
          <w:p w:rsidR="00027D9C" w:rsidRDefault="00BD5CB7">
            <w:pPr>
              <w:widowControl w:val="0"/>
              <w:jc w:val="both"/>
              <w:rPr>
                <w:rFonts w:ascii="宋体" w:hAnsi="宋体"/>
                <w:kern w:val="2"/>
              </w:rPr>
            </w:pPr>
            <w:r>
              <w:rPr>
                <w:rFonts w:ascii="宋体" w:hAnsi="宋体"/>
                <w:kern w:val="2"/>
              </w:rPr>
              <w:t>1. 了解设备的检修类型和检修项目</w:t>
            </w:r>
            <w:r>
              <w:rPr>
                <w:rFonts w:ascii="宋体" w:hAnsi="宋体" w:hint="eastAsia"/>
                <w:kern w:val="2"/>
              </w:rPr>
              <w:t>。</w:t>
            </w:r>
          </w:p>
          <w:p w:rsidR="00027D9C" w:rsidRDefault="00BD5CB7">
            <w:pPr>
              <w:widowControl w:val="0"/>
              <w:jc w:val="both"/>
              <w:rPr>
                <w:rFonts w:ascii="宋体" w:hAnsi="宋体"/>
                <w:kern w:val="2"/>
              </w:rPr>
            </w:pPr>
            <w:r>
              <w:rPr>
                <w:rFonts w:ascii="宋体" w:hAnsi="宋体"/>
                <w:kern w:val="2"/>
              </w:rPr>
              <w:t>2.录入设备和检修保养设备</w:t>
            </w:r>
            <w:r>
              <w:rPr>
                <w:rFonts w:ascii="宋体" w:hAnsi="宋体" w:hint="eastAsia"/>
                <w:kern w:val="2"/>
              </w:rPr>
              <w:t>。</w:t>
            </w:r>
          </w:p>
          <w:p w:rsidR="00027D9C" w:rsidRDefault="00BD5CB7">
            <w:pPr>
              <w:widowControl w:val="0"/>
              <w:jc w:val="both"/>
              <w:rPr>
                <w:rFonts w:ascii="宋体" w:hAnsi="宋体"/>
                <w:kern w:val="2"/>
              </w:rPr>
            </w:pPr>
            <w:r>
              <w:rPr>
                <w:rFonts w:ascii="宋体" w:hAnsi="宋体"/>
                <w:kern w:val="2"/>
              </w:rPr>
              <w:t>3.记录具体的修理内容和消耗的材料配件数量</w:t>
            </w:r>
            <w:r>
              <w:rPr>
                <w:rFonts w:ascii="宋体" w:hAnsi="宋体" w:hint="eastAsia"/>
                <w:kern w:val="2"/>
              </w:rPr>
              <w:t>。</w:t>
            </w:r>
          </w:p>
          <w:p w:rsidR="00027D9C" w:rsidRDefault="00BD5CB7">
            <w:pPr>
              <w:widowControl w:val="0"/>
              <w:jc w:val="both"/>
              <w:rPr>
                <w:rFonts w:ascii="宋体" w:hAnsi="宋体"/>
                <w:kern w:val="2"/>
              </w:rPr>
            </w:pPr>
            <w:r>
              <w:rPr>
                <w:rFonts w:ascii="宋体" w:hAnsi="宋体"/>
                <w:kern w:val="2"/>
              </w:rPr>
              <w:t>4.打印出每台设备的检修报告</w:t>
            </w:r>
            <w:r>
              <w:rPr>
                <w:rFonts w:ascii="宋体" w:hAnsi="宋体" w:hint="eastAsia"/>
                <w:kern w:val="2"/>
              </w:rPr>
              <w:t>。</w:t>
            </w:r>
          </w:p>
          <w:p w:rsidR="00027D9C" w:rsidRDefault="00027D9C">
            <w:pPr>
              <w:pStyle w:val="a3"/>
              <w:spacing w:line="360" w:lineRule="atLeast"/>
              <w:jc w:val="center"/>
              <w:rPr>
                <w:sz w:val="24"/>
              </w:rPr>
            </w:pPr>
          </w:p>
        </w:tc>
        <w:tc>
          <w:tcPr>
            <w:tcW w:w="2841" w:type="dxa"/>
            <w:shd w:val="clear" w:color="auto" w:fill="auto"/>
          </w:tcPr>
          <w:p w:rsidR="00027D9C" w:rsidRDefault="00BD5CB7">
            <w:pPr>
              <w:widowControl w:val="0"/>
              <w:numPr>
                <w:ilvl w:val="0"/>
                <w:numId w:val="41"/>
              </w:numPr>
              <w:jc w:val="both"/>
              <w:rPr>
                <w:rFonts w:ascii="宋体" w:hAnsi="宋体"/>
                <w:kern w:val="2"/>
              </w:rPr>
            </w:pPr>
            <w:r>
              <w:rPr>
                <w:rFonts w:ascii="宋体" w:hAnsi="宋体" w:hint="eastAsia"/>
                <w:kern w:val="2"/>
              </w:rPr>
              <w:t>检修类型较多，设备种类多，检修项目各不相同，容易出现混乱。</w:t>
            </w:r>
          </w:p>
          <w:p w:rsidR="00027D9C" w:rsidRDefault="00BD5CB7">
            <w:pPr>
              <w:widowControl w:val="0"/>
              <w:numPr>
                <w:ilvl w:val="0"/>
                <w:numId w:val="41"/>
              </w:numPr>
              <w:jc w:val="both"/>
              <w:rPr>
                <w:rFonts w:ascii="宋体" w:hAnsi="宋体"/>
                <w:kern w:val="2"/>
              </w:rPr>
            </w:pPr>
            <w:r>
              <w:rPr>
                <w:rFonts w:ascii="宋体" w:hAnsi="宋体"/>
                <w:kern w:val="2"/>
              </w:rPr>
              <w:t>不能及时知道检修保养那些设备和检修情况</w:t>
            </w:r>
            <w:r>
              <w:rPr>
                <w:rFonts w:ascii="宋体" w:hAnsi="宋体" w:hint="eastAsia"/>
                <w:kern w:val="2"/>
              </w:rPr>
              <w:t>。</w:t>
            </w:r>
          </w:p>
          <w:p w:rsidR="00027D9C" w:rsidRDefault="00BD5CB7">
            <w:pPr>
              <w:widowControl w:val="0"/>
              <w:numPr>
                <w:ilvl w:val="0"/>
                <w:numId w:val="41"/>
              </w:numPr>
              <w:jc w:val="both"/>
              <w:rPr>
                <w:rFonts w:ascii="宋体" w:hAnsi="宋体"/>
                <w:kern w:val="2"/>
              </w:rPr>
            </w:pPr>
            <w:r>
              <w:rPr>
                <w:rFonts w:ascii="宋体" w:hAnsi="宋体" w:hint="eastAsia"/>
                <w:kern w:val="2"/>
              </w:rPr>
              <w:t>不能及时确定需要的修理内容和需要的材料。</w:t>
            </w:r>
          </w:p>
          <w:p w:rsidR="00027D9C" w:rsidRDefault="00027D9C">
            <w:pPr>
              <w:pStyle w:val="a3"/>
              <w:spacing w:line="360" w:lineRule="atLeast"/>
              <w:jc w:val="center"/>
              <w:rPr>
                <w:sz w:val="24"/>
              </w:rPr>
            </w:pPr>
          </w:p>
        </w:tc>
      </w:tr>
    </w:tbl>
    <w:p w:rsidR="00027D9C" w:rsidRDefault="00BD5CB7">
      <w:pPr>
        <w:pStyle w:val="3"/>
        <w:spacing w:after="100" w:line="360" w:lineRule="auto"/>
        <w:rPr>
          <w:b w:val="0"/>
        </w:rPr>
      </w:pPr>
      <w:bookmarkStart w:id="21" w:name="_Toc468565374"/>
      <w:r>
        <w:rPr>
          <w:rFonts w:hint="eastAsia"/>
          <w:b w:val="0"/>
        </w:rPr>
        <w:t>3.2.2</w:t>
      </w:r>
      <w:r>
        <w:rPr>
          <w:rFonts w:hint="eastAsia"/>
          <w:b w:val="0"/>
        </w:rPr>
        <w:t>分析系统业务流程</w:t>
      </w:r>
      <w:bookmarkEnd w:id="21"/>
    </w:p>
    <w:p w:rsidR="00027D9C" w:rsidRDefault="00BD5CB7">
      <w:r>
        <w:t>业务流程图（</w:t>
      </w:r>
      <w:r>
        <w:t>Transaction Flow Diagram, TFD</w:t>
      </w:r>
      <w:r>
        <w:t>）就是用一些规定的符号及连线来表示某个具体业务处理过程。业务流程图作用中</w:t>
      </w:r>
      <w:r>
        <w:t>:</w:t>
      </w:r>
      <w:r>
        <w:rPr>
          <w:rFonts w:hint="eastAsia"/>
        </w:rPr>
        <w:t>(1)</w:t>
      </w:r>
      <w:r>
        <w:rPr>
          <w:rFonts w:hint="eastAsia"/>
        </w:rPr>
        <w:t>制做流程图的过程是全面了解业务处理的过程，是进行系统分析的依据。</w:t>
      </w:r>
      <w:r>
        <w:rPr>
          <w:rFonts w:hint="eastAsia"/>
        </w:rPr>
        <w:t>(2)</w:t>
      </w:r>
      <w:r>
        <w:rPr>
          <w:rFonts w:hint="eastAsia"/>
        </w:rPr>
        <w:t>它是系统分析员、管理人员、业务操作人员相互交流思想的工具。</w:t>
      </w:r>
      <w:r>
        <w:rPr>
          <w:rFonts w:hint="eastAsia"/>
        </w:rPr>
        <w:t>(3)</w:t>
      </w:r>
      <w:r>
        <w:rPr>
          <w:rFonts w:hint="eastAsia"/>
        </w:rPr>
        <w:t>系统分析员可直接在业务流程图上拟出可以实现计算机处理的部分。</w:t>
      </w:r>
      <w:r>
        <w:rPr>
          <w:rFonts w:hint="eastAsia"/>
        </w:rPr>
        <w:t>(4)</w:t>
      </w:r>
      <w:r>
        <w:rPr>
          <w:rFonts w:hint="eastAsia"/>
        </w:rPr>
        <w:t>用它可分析出业务流程的合理性。本系统业务流程图如图</w:t>
      </w:r>
      <w:r>
        <w:rPr>
          <w:rFonts w:hint="eastAsia"/>
        </w:rPr>
        <w:t>3-1</w:t>
      </w:r>
      <w:r>
        <w:rPr>
          <w:rFonts w:hint="eastAsia"/>
        </w:rPr>
        <w:t>所示</w:t>
      </w:r>
    </w:p>
    <w:p w:rsidR="00027D9C" w:rsidRDefault="00BD5CB7">
      <w:r>
        <w:rPr>
          <w:rFonts w:hint="eastAsia"/>
          <w:noProof/>
        </w:rPr>
        <w:lastRenderedPageBreak/>
        <w:drawing>
          <wp:inline distT="0" distB="0" distL="0" distR="0">
            <wp:extent cx="5274310" cy="4905375"/>
            <wp:effectExtent l="0" t="0" r="254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05375"/>
                    </a:xfrm>
                    <a:prstGeom prst="rect">
                      <a:avLst/>
                    </a:prstGeom>
                  </pic:spPr>
                </pic:pic>
              </a:graphicData>
            </a:graphic>
          </wp:inline>
        </w:drawing>
      </w:r>
    </w:p>
    <w:p w:rsidR="00027D9C" w:rsidRDefault="00027D9C"/>
    <w:p w:rsidR="00027D9C" w:rsidRDefault="00BD5CB7">
      <w:pPr>
        <w:jc w:val="center"/>
      </w:pPr>
      <w:r>
        <w:rPr>
          <w:rFonts w:hint="eastAsia"/>
        </w:rPr>
        <w:t>图</w:t>
      </w:r>
      <w:r>
        <w:rPr>
          <w:rFonts w:hint="eastAsia"/>
        </w:rPr>
        <w:t>3-1</w:t>
      </w:r>
      <w:r>
        <w:t xml:space="preserve"> </w:t>
      </w:r>
      <w:r>
        <w:t>业务流程图</w:t>
      </w:r>
    </w:p>
    <w:p w:rsidR="00027D9C" w:rsidRDefault="00BD5CB7">
      <w:pPr>
        <w:pStyle w:val="3"/>
        <w:spacing w:after="100" w:line="360" w:lineRule="auto"/>
        <w:rPr>
          <w:b w:val="0"/>
        </w:rPr>
      </w:pPr>
      <w:bookmarkStart w:id="22" w:name="_Toc468565375"/>
      <w:r>
        <w:rPr>
          <w:rFonts w:hint="eastAsia"/>
          <w:b w:val="0"/>
        </w:rPr>
        <w:t>3.2.3</w:t>
      </w:r>
      <w:r>
        <w:rPr>
          <w:rFonts w:hint="eastAsia"/>
          <w:b w:val="0"/>
        </w:rPr>
        <w:t>制定系统改进目标</w:t>
      </w:r>
      <w:bookmarkEnd w:id="22"/>
      <w:r>
        <w:rPr>
          <w:rFonts w:hint="eastAsia"/>
          <w:b w:val="0"/>
        </w:rPr>
        <w:t xml:space="preserve"> </w:t>
      </w:r>
    </w:p>
    <w:p w:rsidR="00027D9C" w:rsidRDefault="00BD5CB7">
      <w:pPr>
        <w:pStyle w:val="a3"/>
        <w:tabs>
          <w:tab w:val="left" w:pos="750"/>
        </w:tabs>
        <w:spacing w:line="360" w:lineRule="atLeast"/>
        <w:jc w:val="left"/>
        <w:rPr>
          <w:sz w:val="24"/>
        </w:rPr>
      </w:pPr>
      <w:r>
        <w:tab/>
      </w:r>
      <w:r>
        <w:rPr>
          <w:rFonts w:hint="eastAsia"/>
          <w:sz w:val="24"/>
        </w:rPr>
        <w:t>公司的设备维修保养效率低，成本高，管理困难等一系列问题，在设备类型各种各样，保养项目多种多样，维修时间不同的条件下，设备维修保养对公司来说是一种挑战。为了减少因设备故障停产，更高效</w:t>
      </w:r>
      <w:r>
        <w:rPr>
          <w:rFonts w:hint="eastAsia"/>
          <w:sz w:val="24"/>
        </w:rPr>
        <w:t xml:space="preserve"> </w:t>
      </w:r>
      <w:r>
        <w:rPr>
          <w:rFonts w:hint="eastAsia"/>
          <w:sz w:val="24"/>
        </w:rPr>
        <w:t>，低成本的管理设备，设备维修系统是一种很好的选择。它不仅能够降低成本，也能够提高生产力，能够为公司带来利率。</w:t>
      </w:r>
    </w:p>
    <w:p w:rsidR="00027D9C" w:rsidRDefault="00BD5CB7">
      <w:pPr>
        <w:widowControl w:val="0"/>
        <w:autoSpaceDE w:val="0"/>
        <w:autoSpaceDN w:val="0"/>
        <w:adjustRightInd w:val="0"/>
        <w:rPr>
          <w:rFonts w:ascii="宋体" w:cs="宋体"/>
        </w:rPr>
      </w:pPr>
      <w:r>
        <w:rPr>
          <w:rFonts w:ascii="宋体" w:cs="宋体" w:hint="eastAsia"/>
        </w:rPr>
        <w:t>下表就对系统所需要的模块进行进一步的效果分析，确定每个模块所需要实现的功能：</w:t>
      </w:r>
    </w:p>
    <w:p w:rsidR="00027D9C" w:rsidRDefault="00BD5CB7">
      <w:pPr>
        <w:widowControl w:val="0"/>
        <w:autoSpaceDE w:val="0"/>
        <w:autoSpaceDN w:val="0"/>
        <w:adjustRightInd w:val="0"/>
        <w:jc w:val="center"/>
        <w:rPr>
          <w:rFonts w:ascii="宋体" w:cs="宋体"/>
        </w:rPr>
      </w:pPr>
      <w:r>
        <w:rPr>
          <w:rFonts w:ascii="宋体" w:cs="宋体" w:hint="eastAsia"/>
        </w:rPr>
        <w:t>改进功能描述：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027D9C">
        <w:tc>
          <w:tcPr>
            <w:tcW w:w="4261" w:type="dxa"/>
            <w:shd w:val="clear" w:color="auto" w:fill="auto"/>
          </w:tcPr>
          <w:p w:rsidR="00027D9C" w:rsidRDefault="00BD5CB7">
            <w:pPr>
              <w:pStyle w:val="a3"/>
              <w:spacing w:line="360" w:lineRule="atLeast"/>
              <w:rPr>
                <w:sz w:val="24"/>
              </w:rPr>
            </w:pPr>
            <w:r>
              <w:rPr>
                <w:rFonts w:hint="eastAsia"/>
                <w:sz w:val="24"/>
              </w:rPr>
              <w:t>模块名称</w:t>
            </w:r>
          </w:p>
        </w:tc>
        <w:tc>
          <w:tcPr>
            <w:tcW w:w="4261" w:type="dxa"/>
            <w:shd w:val="clear" w:color="auto" w:fill="auto"/>
          </w:tcPr>
          <w:p w:rsidR="00027D9C" w:rsidRDefault="00BD5CB7">
            <w:pPr>
              <w:pStyle w:val="a3"/>
              <w:spacing w:line="360" w:lineRule="atLeast"/>
              <w:rPr>
                <w:sz w:val="24"/>
              </w:rPr>
            </w:pPr>
            <w:r>
              <w:rPr>
                <w:rFonts w:hint="eastAsia"/>
                <w:sz w:val="24"/>
              </w:rPr>
              <w:t>功能描述</w:t>
            </w:r>
          </w:p>
        </w:tc>
      </w:tr>
      <w:tr w:rsidR="00027D9C">
        <w:tc>
          <w:tcPr>
            <w:tcW w:w="4261" w:type="dxa"/>
            <w:shd w:val="clear" w:color="auto" w:fill="auto"/>
          </w:tcPr>
          <w:p w:rsidR="00027D9C" w:rsidRDefault="00BD5CB7">
            <w:pPr>
              <w:pStyle w:val="a3"/>
              <w:spacing w:line="360" w:lineRule="atLeast"/>
              <w:rPr>
                <w:sz w:val="24"/>
              </w:rPr>
            </w:pPr>
            <w:r>
              <w:rPr>
                <w:rFonts w:hint="eastAsia"/>
                <w:sz w:val="24"/>
              </w:rPr>
              <w:t>设备检修</w:t>
            </w:r>
          </w:p>
        </w:tc>
        <w:tc>
          <w:tcPr>
            <w:tcW w:w="4261" w:type="dxa"/>
            <w:shd w:val="clear" w:color="auto" w:fill="auto"/>
          </w:tcPr>
          <w:p w:rsidR="00027D9C" w:rsidRDefault="00BD5CB7">
            <w:pPr>
              <w:pStyle w:val="a3"/>
              <w:spacing w:line="360" w:lineRule="atLeast"/>
              <w:rPr>
                <w:sz w:val="24"/>
              </w:rPr>
            </w:pPr>
            <w:r>
              <w:rPr>
                <w:sz w:val="24"/>
              </w:rPr>
              <w:t>能够应对不同检修类型：年检，月检，季检，周检</w:t>
            </w:r>
            <w:r>
              <w:rPr>
                <w:rFonts w:hint="eastAsia"/>
                <w:sz w:val="24"/>
              </w:rPr>
              <w:t>，</w:t>
            </w:r>
            <w:r>
              <w:rPr>
                <w:sz w:val="24"/>
              </w:rPr>
              <w:t>记录具体的修理内容和消耗的材料配件数量</w:t>
            </w:r>
            <w:r>
              <w:rPr>
                <w:rFonts w:hint="eastAsia"/>
                <w:sz w:val="24"/>
              </w:rPr>
              <w:t>。</w:t>
            </w:r>
          </w:p>
          <w:p w:rsidR="00027D9C" w:rsidRDefault="00027D9C">
            <w:pPr>
              <w:pStyle w:val="a3"/>
              <w:spacing w:line="360" w:lineRule="atLeast"/>
              <w:rPr>
                <w:sz w:val="24"/>
              </w:rPr>
            </w:pPr>
          </w:p>
        </w:tc>
      </w:tr>
      <w:tr w:rsidR="00027D9C">
        <w:tc>
          <w:tcPr>
            <w:tcW w:w="4261" w:type="dxa"/>
            <w:shd w:val="clear" w:color="auto" w:fill="auto"/>
          </w:tcPr>
          <w:p w:rsidR="00027D9C" w:rsidRDefault="00BD5CB7">
            <w:pPr>
              <w:pStyle w:val="a3"/>
              <w:spacing w:line="360" w:lineRule="atLeast"/>
              <w:rPr>
                <w:sz w:val="24"/>
              </w:rPr>
            </w:pPr>
            <w:r>
              <w:rPr>
                <w:rFonts w:hint="eastAsia"/>
                <w:sz w:val="24"/>
              </w:rPr>
              <w:lastRenderedPageBreak/>
              <w:t>检查设备</w:t>
            </w:r>
          </w:p>
        </w:tc>
        <w:tc>
          <w:tcPr>
            <w:tcW w:w="4261" w:type="dxa"/>
            <w:shd w:val="clear" w:color="auto" w:fill="auto"/>
          </w:tcPr>
          <w:p w:rsidR="00027D9C" w:rsidRDefault="00BD5CB7">
            <w:pPr>
              <w:pStyle w:val="a3"/>
              <w:spacing w:line="360" w:lineRule="atLeast"/>
              <w:rPr>
                <w:sz w:val="24"/>
              </w:rPr>
            </w:pPr>
            <w:r>
              <w:rPr>
                <w:sz w:val="24"/>
              </w:rPr>
              <w:t>对于检查正常的设备是否可以不录入或快速录入</w:t>
            </w:r>
            <w:r>
              <w:rPr>
                <w:rFonts w:hint="eastAsia"/>
                <w:sz w:val="24"/>
              </w:rPr>
              <w:t>。</w:t>
            </w:r>
          </w:p>
        </w:tc>
      </w:tr>
      <w:tr w:rsidR="00027D9C">
        <w:tc>
          <w:tcPr>
            <w:tcW w:w="4261" w:type="dxa"/>
            <w:shd w:val="clear" w:color="auto" w:fill="auto"/>
          </w:tcPr>
          <w:p w:rsidR="00027D9C" w:rsidRDefault="00BD5CB7">
            <w:pPr>
              <w:pStyle w:val="a3"/>
              <w:spacing w:line="360" w:lineRule="atLeast"/>
              <w:rPr>
                <w:sz w:val="24"/>
              </w:rPr>
            </w:pPr>
            <w:r>
              <w:rPr>
                <w:rFonts w:hint="eastAsia"/>
                <w:sz w:val="24"/>
              </w:rPr>
              <w:t>查询系统</w:t>
            </w:r>
          </w:p>
        </w:tc>
        <w:tc>
          <w:tcPr>
            <w:tcW w:w="4261" w:type="dxa"/>
            <w:shd w:val="clear" w:color="auto" w:fill="auto"/>
          </w:tcPr>
          <w:p w:rsidR="00027D9C" w:rsidRDefault="00BD5CB7">
            <w:pPr>
              <w:pStyle w:val="a3"/>
              <w:spacing w:line="360" w:lineRule="atLeast"/>
              <w:rPr>
                <w:sz w:val="24"/>
              </w:rPr>
            </w:pPr>
            <w:r>
              <w:rPr>
                <w:sz w:val="24"/>
              </w:rPr>
              <w:t>打印出每台设备的检修报告</w:t>
            </w:r>
            <w:r>
              <w:rPr>
                <w:rFonts w:hint="eastAsia"/>
                <w:sz w:val="24"/>
              </w:rPr>
              <w:t>。</w:t>
            </w:r>
          </w:p>
        </w:tc>
      </w:tr>
      <w:tr w:rsidR="00027D9C">
        <w:tc>
          <w:tcPr>
            <w:tcW w:w="4261" w:type="dxa"/>
            <w:shd w:val="clear" w:color="auto" w:fill="auto"/>
          </w:tcPr>
          <w:p w:rsidR="00027D9C" w:rsidRDefault="00BD5CB7">
            <w:pPr>
              <w:pStyle w:val="a3"/>
              <w:spacing w:line="360" w:lineRule="atLeast"/>
              <w:rPr>
                <w:sz w:val="24"/>
              </w:rPr>
            </w:pPr>
            <w:r>
              <w:rPr>
                <w:rFonts w:hint="eastAsia"/>
                <w:sz w:val="24"/>
              </w:rPr>
              <w:t>查询设备检修情况</w:t>
            </w:r>
          </w:p>
        </w:tc>
        <w:tc>
          <w:tcPr>
            <w:tcW w:w="4261" w:type="dxa"/>
            <w:shd w:val="clear" w:color="auto" w:fill="auto"/>
          </w:tcPr>
          <w:p w:rsidR="00027D9C" w:rsidRDefault="00BD5CB7">
            <w:pPr>
              <w:pStyle w:val="a3"/>
              <w:spacing w:line="360" w:lineRule="atLeast"/>
              <w:rPr>
                <w:sz w:val="24"/>
              </w:rPr>
            </w:pPr>
            <w:r>
              <w:rPr>
                <w:sz w:val="24"/>
              </w:rPr>
              <w:t>能够随时了解设备检修情况</w:t>
            </w:r>
            <w:r>
              <w:rPr>
                <w:rFonts w:hint="eastAsia"/>
                <w:sz w:val="24"/>
              </w:rPr>
              <w:t>。</w:t>
            </w:r>
          </w:p>
        </w:tc>
      </w:tr>
      <w:tr w:rsidR="00027D9C">
        <w:tc>
          <w:tcPr>
            <w:tcW w:w="4261" w:type="dxa"/>
            <w:shd w:val="clear" w:color="auto" w:fill="auto"/>
          </w:tcPr>
          <w:p w:rsidR="00027D9C" w:rsidRDefault="00BD5CB7">
            <w:pPr>
              <w:pStyle w:val="a3"/>
              <w:spacing w:line="360" w:lineRule="atLeast"/>
              <w:rPr>
                <w:sz w:val="24"/>
              </w:rPr>
            </w:pPr>
            <w:r>
              <w:rPr>
                <w:rFonts w:hint="eastAsia"/>
                <w:sz w:val="24"/>
              </w:rPr>
              <w:t>制定设备计划</w:t>
            </w:r>
          </w:p>
        </w:tc>
        <w:tc>
          <w:tcPr>
            <w:tcW w:w="4261" w:type="dxa"/>
            <w:shd w:val="clear" w:color="auto" w:fill="auto"/>
          </w:tcPr>
          <w:p w:rsidR="00027D9C" w:rsidRDefault="00BD5CB7">
            <w:pPr>
              <w:pStyle w:val="a3"/>
              <w:spacing w:line="360" w:lineRule="atLeast"/>
              <w:rPr>
                <w:sz w:val="24"/>
              </w:rPr>
            </w:pPr>
            <w:r>
              <w:rPr>
                <w:sz w:val="24"/>
              </w:rPr>
              <w:t>系统能够制定合理的检修计划，降低检修成本</w:t>
            </w:r>
            <w:r>
              <w:rPr>
                <w:rFonts w:hint="eastAsia"/>
                <w:sz w:val="24"/>
              </w:rPr>
              <w:t>。</w:t>
            </w:r>
          </w:p>
        </w:tc>
      </w:tr>
      <w:tr w:rsidR="00027D9C">
        <w:tc>
          <w:tcPr>
            <w:tcW w:w="4261" w:type="dxa"/>
            <w:shd w:val="clear" w:color="auto" w:fill="auto"/>
          </w:tcPr>
          <w:p w:rsidR="00027D9C" w:rsidRDefault="00BD5CB7">
            <w:pPr>
              <w:pStyle w:val="a3"/>
              <w:spacing w:line="360" w:lineRule="atLeast"/>
              <w:rPr>
                <w:sz w:val="24"/>
              </w:rPr>
            </w:pPr>
            <w:r>
              <w:rPr>
                <w:rFonts w:hint="eastAsia"/>
                <w:sz w:val="24"/>
              </w:rPr>
              <w:t>设备提前预警</w:t>
            </w:r>
          </w:p>
        </w:tc>
        <w:tc>
          <w:tcPr>
            <w:tcW w:w="4261" w:type="dxa"/>
            <w:shd w:val="clear" w:color="auto" w:fill="auto"/>
          </w:tcPr>
          <w:p w:rsidR="00027D9C" w:rsidRDefault="00BD5CB7">
            <w:pPr>
              <w:pStyle w:val="a3"/>
              <w:spacing w:line="360" w:lineRule="atLeast"/>
              <w:rPr>
                <w:sz w:val="24"/>
              </w:rPr>
            </w:pPr>
            <w:r>
              <w:rPr>
                <w:sz w:val="24"/>
              </w:rPr>
              <w:t>设备到期提前预警</w:t>
            </w:r>
            <w:r>
              <w:rPr>
                <w:rFonts w:hint="eastAsia"/>
                <w:sz w:val="24"/>
              </w:rPr>
              <w:t>。</w:t>
            </w:r>
          </w:p>
        </w:tc>
      </w:tr>
    </w:tbl>
    <w:p w:rsidR="00027D9C" w:rsidRDefault="00BD5CB7">
      <w:pPr>
        <w:pStyle w:val="2"/>
        <w:spacing w:after="100" w:line="360" w:lineRule="auto"/>
      </w:pPr>
      <w:bookmarkStart w:id="23" w:name="_Toc468565376"/>
      <w:r>
        <w:t>3.3</w:t>
      </w:r>
      <w:r>
        <w:rPr>
          <w:rFonts w:hint="eastAsia"/>
        </w:rPr>
        <w:t>需求分析阶段</w:t>
      </w:r>
      <w:bookmarkEnd w:id="23"/>
    </w:p>
    <w:p w:rsidR="00027D9C" w:rsidRDefault="00027D9C"/>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需求分析阶段是信息系统开发过程中的重要一步,也是决定性的一步。需求分析是开发人员准确地理解用户的要求，进行细致的调查分析，将用户非形式的需求陈述转化为完整的需求定义，再由需求定义转换到相应的需求规格说明的过程。需求分析的基本任务包含: ⑴问题识别：双方确定对问题的综合需求，这些需求包括功能需求，性能需求，环境需求，用户界面需求。 ⑵分析与综合，导出软件的逻辑模型 ⑶编写文档：包括编写"需求规格说明书","初步用户使用手册","确认测试计划","修改完善软件开发计划"。需求分析的任务是通过详细调查现实世界要处理的对象，充分了解原系统工作概况，明确用户的各种需求然后在此基础上确定新系统的功能。确定对系统的综合要求，虽然功能需求是对软件系统的一项基本需求，但却并不是唯一的需求，通常对系统有下述几方面的综合要求:</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1.功能需求</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2.性能需求</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3.可靠性和可用性需求</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4.出错处理需求</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5.接口需求</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6.约束</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7.逆向需求</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8.将来可能提出的要求</w:t>
      </w:r>
    </w:p>
    <w:p w:rsidR="00027D9C" w:rsidRDefault="00BD5CB7">
      <w:pPr>
        <w:pStyle w:val="3"/>
        <w:spacing w:after="100" w:line="360" w:lineRule="auto"/>
        <w:rPr>
          <w:b w:val="0"/>
        </w:rPr>
      </w:pPr>
      <w:bookmarkStart w:id="24" w:name="_Toc468565377"/>
      <w:r>
        <w:rPr>
          <w:rFonts w:hint="eastAsia"/>
          <w:b w:val="0"/>
        </w:rPr>
        <w:t>3.3.1</w:t>
      </w:r>
      <w:r>
        <w:rPr>
          <w:rFonts w:hint="eastAsia"/>
          <w:b w:val="0"/>
        </w:rPr>
        <w:t>定义需求</w:t>
      </w:r>
      <w:bookmarkEnd w:id="24"/>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需求的定义主要是确定组织和角色、确定组织和域对象和为每个角色确定和编制用例，而</w:t>
      </w:r>
      <w:r>
        <w:rPr>
          <w:rFonts w:asciiTheme="minorEastAsia" w:eastAsiaTheme="minorEastAsia" w:hAnsiTheme="minorEastAsia"/>
        </w:rPr>
        <w:t>用例图（User Case）是被称为参与者的外部用户所能观察到的系统功能的模型图，呈现了一些参与者和一些用例，以及它们之间的关系，主要用于对系统、子系统或类的功能行为进行建模</w:t>
      </w:r>
      <w:r>
        <w:rPr>
          <w:rFonts w:asciiTheme="minorEastAsia" w:eastAsiaTheme="minorEastAsia" w:hAnsiTheme="minorEastAsia" w:hint="eastAsia"/>
        </w:rPr>
        <w:t>。</w:t>
      </w:r>
      <w:r>
        <w:rPr>
          <w:rFonts w:hint="eastAsia"/>
        </w:rPr>
        <w:t>业务用例图如图</w:t>
      </w:r>
      <w:r>
        <w:rPr>
          <w:rFonts w:hint="eastAsia"/>
        </w:rPr>
        <w:t>3-2</w:t>
      </w:r>
      <w:r>
        <w:rPr>
          <w:rFonts w:hint="eastAsia"/>
        </w:rPr>
        <w:t>所示</w:t>
      </w:r>
    </w:p>
    <w:p w:rsidR="00027D9C" w:rsidRDefault="00BD5CB7">
      <w:r>
        <w:rPr>
          <w:rFonts w:hint="eastAsia"/>
          <w:noProof/>
        </w:rPr>
        <w:lastRenderedPageBreak/>
        <w:drawing>
          <wp:inline distT="0" distB="0" distL="0" distR="0">
            <wp:extent cx="5267325" cy="5610225"/>
            <wp:effectExtent l="0" t="0" r="9525" b="952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5610225"/>
                    </a:xfrm>
                    <a:prstGeom prst="rect">
                      <a:avLst/>
                    </a:prstGeom>
                    <a:noFill/>
                    <a:ln>
                      <a:noFill/>
                    </a:ln>
                  </pic:spPr>
                </pic:pic>
              </a:graphicData>
            </a:graphic>
          </wp:inline>
        </w:drawing>
      </w:r>
    </w:p>
    <w:p w:rsidR="00027D9C" w:rsidRDefault="00027D9C"/>
    <w:p w:rsidR="00027D9C" w:rsidRDefault="00027D9C"/>
    <w:p w:rsidR="00027D9C" w:rsidRDefault="00027D9C"/>
    <w:p w:rsidR="00027D9C" w:rsidRDefault="00BD5CB7">
      <w:r>
        <w:rPr>
          <w:rFonts w:hint="eastAsia"/>
          <w:noProof/>
        </w:rPr>
        <w:drawing>
          <wp:inline distT="0" distB="0" distL="0" distR="0">
            <wp:extent cx="5267325" cy="2524125"/>
            <wp:effectExtent l="0" t="0" r="9525" b="952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rsidR="00027D9C" w:rsidRDefault="00BD5CB7">
      <w:pPr>
        <w:jc w:val="center"/>
      </w:pPr>
      <w:r>
        <w:t>图</w:t>
      </w:r>
      <w:r>
        <w:t xml:space="preserve">3-2 </w:t>
      </w:r>
      <w:r>
        <w:t>用例图</w:t>
      </w:r>
    </w:p>
    <w:p w:rsidR="00027D9C" w:rsidRDefault="00BD5CB7">
      <w:pPr>
        <w:ind w:firstLineChars="200" w:firstLine="480"/>
      </w:pPr>
      <w:r>
        <w:lastRenderedPageBreak/>
        <w:t>上述用例图详细的描述了保养人和主管的用例，我们从这些用例中能够更直观的了解用户的各种需求。</w:t>
      </w:r>
    </w:p>
    <w:p w:rsidR="00027D9C" w:rsidRDefault="00BD5CB7">
      <w:pPr>
        <w:pStyle w:val="3"/>
        <w:spacing w:after="100" w:line="360" w:lineRule="auto"/>
        <w:rPr>
          <w:b w:val="0"/>
        </w:rPr>
      </w:pPr>
      <w:bookmarkStart w:id="25" w:name="_Toc468565378"/>
      <w:r>
        <w:rPr>
          <w:b w:val="0"/>
        </w:rPr>
        <w:t>3.3.2</w:t>
      </w:r>
      <w:r>
        <w:rPr>
          <w:rFonts w:hint="eastAsia"/>
          <w:b w:val="0"/>
        </w:rPr>
        <w:t>用例描述</w:t>
      </w:r>
      <w:bookmarkEnd w:id="25"/>
    </w:p>
    <w:p w:rsidR="00027D9C" w:rsidRDefault="00BD5CB7">
      <w:pPr>
        <w:ind w:firstLineChars="200" w:firstLine="480"/>
      </w:pPr>
      <w:r>
        <w:rPr>
          <w:rFonts w:hint="eastAsia"/>
        </w:rPr>
        <w:t>以下表格主要是对系统的主要使用者保养人和主管人使用网站系统时的操作与系统之间产生的交互过程。</w:t>
      </w:r>
    </w:p>
    <w:tbl>
      <w:tblPr>
        <w:tblStyle w:val="ad"/>
        <w:tblW w:w="0" w:type="auto"/>
        <w:tblLook w:val="04A0" w:firstRow="1" w:lastRow="0" w:firstColumn="1" w:lastColumn="0" w:noHBand="0" w:noVBand="1"/>
      </w:tblPr>
      <w:tblGrid>
        <w:gridCol w:w="8522"/>
      </w:tblGrid>
      <w:tr w:rsidR="00027D9C">
        <w:tc>
          <w:tcPr>
            <w:tcW w:w="8522" w:type="dxa"/>
          </w:tcPr>
          <w:p w:rsidR="00027D9C" w:rsidRDefault="00BD5CB7">
            <w:r>
              <w:rPr>
                <w:rFonts w:hint="eastAsia"/>
              </w:rPr>
              <w:t>设备维修保养系统设备检修</w:t>
            </w:r>
          </w:p>
          <w:p w:rsidR="00027D9C" w:rsidRDefault="00BD5CB7">
            <w:r>
              <w:rPr>
                <w:rFonts w:hint="eastAsia"/>
              </w:rPr>
              <w:t>参与者：保养人</w:t>
            </w:r>
          </w:p>
          <w:p w:rsidR="00027D9C" w:rsidRDefault="00BD5CB7">
            <w:r>
              <w:rPr>
                <w:rFonts w:hint="eastAsia"/>
              </w:rPr>
              <w:t>简要说明：</w:t>
            </w:r>
          </w:p>
          <w:p w:rsidR="00027D9C" w:rsidRDefault="00BD5CB7">
            <w:r>
              <w:rPr>
                <w:rFonts w:hint="eastAsia"/>
              </w:rPr>
              <w:t>产生的原因：方便设备的检修</w:t>
            </w:r>
          </w:p>
          <w:p w:rsidR="00027D9C" w:rsidRDefault="00BD5CB7">
            <w:r>
              <w:rPr>
                <w:rFonts w:hint="eastAsia"/>
              </w:rPr>
              <w:t>大概过程：保养人登入设备维修保养管理系统，根据设备的情况对设备进行相应的检修项目和检修类型，查询检修设备需要消耗的材料，录入检修设备情况和打印检修设备报告。</w:t>
            </w:r>
          </w:p>
          <w:p w:rsidR="00027D9C" w:rsidRDefault="00BD5CB7">
            <w:r>
              <w:rPr>
                <w:rFonts w:hint="eastAsia"/>
              </w:rPr>
              <w:t>输出结果：登录系统后，保养人根据设备查询设备检修信息和消耗的材料信息。打印报告。</w:t>
            </w:r>
          </w:p>
          <w:p w:rsidR="00027D9C" w:rsidRDefault="00BD5CB7">
            <w:r>
              <w:rPr>
                <w:rFonts w:hint="eastAsia"/>
              </w:rPr>
              <w:t>优先级别：高</w:t>
            </w:r>
          </w:p>
          <w:p w:rsidR="00027D9C" w:rsidRDefault="00BD5CB7">
            <w:r>
              <w:rPr>
                <w:rFonts w:hint="eastAsia"/>
              </w:rPr>
              <w:t>前置条件：保养人需要对设备进行检修</w:t>
            </w:r>
          </w:p>
          <w:p w:rsidR="00027D9C" w:rsidRDefault="00BD5CB7">
            <w:r>
              <w:rPr>
                <w:rFonts w:hint="eastAsia"/>
              </w:rPr>
              <w:t>基本事件流：</w:t>
            </w:r>
          </w:p>
          <w:p w:rsidR="00027D9C" w:rsidRDefault="00BD5CB7">
            <w:r>
              <w:rPr>
                <w:rFonts w:hint="eastAsia"/>
              </w:rPr>
              <w:t>→登录系统成功。</w:t>
            </w:r>
          </w:p>
          <w:p w:rsidR="00027D9C" w:rsidRDefault="00BD5CB7">
            <w:r>
              <w:rPr>
                <w:rFonts w:hint="eastAsia"/>
              </w:rPr>
              <w:t>→保养人根据设备查询设备检修信息（检修类型，检修项目，检修需要的材料</w:t>
            </w:r>
          </w:p>
          <w:p w:rsidR="00027D9C" w:rsidRDefault="00BD5CB7">
            <w:r>
              <w:rPr>
                <w:rFonts w:hint="eastAsia"/>
              </w:rPr>
              <w:t>→对设备进行检修后录入检修情况。</w:t>
            </w:r>
          </w:p>
          <w:p w:rsidR="00027D9C" w:rsidRDefault="00BD5CB7">
            <w:r>
              <w:rPr>
                <w:rFonts w:hint="eastAsia"/>
              </w:rPr>
              <w:t>→打印报告。</w:t>
            </w:r>
          </w:p>
          <w:p w:rsidR="00027D9C" w:rsidRDefault="00BD5CB7">
            <w:r>
              <w:rPr>
                <w:rFonts w:hint="eastAsia"/>
              </w:rPr>
              <w:t>其他事件流：保养人在执行其他事件流时点击“退出”，则系统关闭退出后</w:t>
            </w:r>
          </w:p>
          <w:p w:rsidR="00027D9C" w:rsidRDefault="00BD5CB7">
            <w:r>
              <w:rPr>
                <w:rFonts w:hint="eastAsia"/>
              </w:rPr>
              <w:t>台检修查询界面</w:t>
            </w:r>
          </w:p>
          <w:p w:rsidR="00027D9C" w:rsidRDefault="00BD5CB7">
            <w:r>
              <w:rPr>
                <w:rFonts w:hint="eastAsia"/>
              </w:rPr>
              <w:t>异常事件流：</w:t>
            </w:r>
          </w:p>
          <w:p w:rsidR="00027D9C" w:rsidRDefault="00BD5CB7">
            <w:r>
              <w:rPr>
                <w:rFonts w:hint="eastAsia"/>
              </w:rPr>
              <w:t>保养人查询过程中掉线，查询信息录入系统失败，退出系统。</w:t>
            </w:r>
          </w:p>
        </w:tc>
      </w:tr>
    </w:tbl>
    <w:p w:rsidR="00027D9C" w:rsidRDefault="00027D9C"/>
    <w:tbl>
      <w:tblPr>
        <w:tblStyle w:val="ad"/>
        <w:tblW w:w="0" w:type="auto"/>
        <w:tblLook w:val="04A0" w:firstRow="1" w:lastRow="0" w:firstColumn="1" w:lastColumn="0" w:noHBand="0" w:noVBand="1"/>
      </w:tblPr>
      <w:tblGrid>
        <w:gridCol w:w="8522"/>
      </w:tblGrid>
      <w:tr w:rsidR="00027D9C">
        <w:tc>
          <w:tcPr>
            <w:tcW w:w="8522" w:type="dxa"/>
          </w:tcPr>
          <w:p w:rsidR="00027D9C" w:rsidRDefault="00BD5CB7">
            <w:r>
              <w:rPr>
                <w:rFonts w:hint="eastAsia"/>
              </w:rPr>
              <w:t>设备维修保养系统设备检修情况查询</w:t>
            </w:r>
          </w:p>
          <w:p w:rsidR="00027D9C" w:rsidRDefault="00BD5CB7">
            <w:r>
              <w:rPr>
                <w:rFonts w:hint="eastAsia"/>
              </w:rPr>
              <w:t>参与者：主管人</w:t>
            </w:r>
          </w:p>
          <w:p w:rsidR="00027D9C" w:rsidRDefault="00BD5CB7">
            <w:r>
              <w:rPr>
                <w:rFonts w:hint="eastAsia"/>
              </w:rPr>
              <w:t>简要说明：</w:t>
            </w:r>
          </w:p>
          <w:p w:rsidR="00027D9C" w:rsidRDefault="00BD5CB7">
            <w:r>
              <w:rPr>
                <w:rFonts w:hint="eastAsia"/>
              </w:rPr>
              <w:t>产生的原因：提高检修设备的效率和降低检修保养设备的成本</w:t>
            </w:r>
          </w:p>
          <w:p w:rsidR="00027D9C" w:rsidRDefault="00BD5CB7">
            <w:r>
              <w:rPr>
                <w:rFonts w:hint="eastAsia"/>
              </w:rPr>
              <w:t>大概过程：主管人登入设备维修保养管理系统，根据自身的情况对设备检修制定计划，查询设备检修情况</w:t>
            </w:r>
          </w:p>
          <w:p w:rsidR="00027D9C" w:rsidRDefault="00BD5CB7">
            <w:r>
              <w:rPr>
                <w:rFonts w:hint="eastAsia"/>
              </w:rPr>
              <w:t>输出结果：登录系统后，主管人根据设备查询设备检修情况，若设备检修到期，出现提醒框</w:t>
            </w:r>
          </w:p>
          <w:p w:rsidR="00027D9C" w:rsidRDefault="00BD5CB7">
            <w:r>
              <w:rPr>
                <w:rFonts w:hint="eastAsia"/>
              </w:rPr>
              <w:t>优先级别：高</w:t>
            </w:r>
          </w:p>
          <w:p w:rsidR="00027D9C" w:rsidRDefault="00BD5CB7">
            <w:r>
              <w:rPr>
                <w:rFonts w:hint="eastAsia"/>
              </w:rPr>
              <w:t>前置条件：</w:t>
            </w:r>
            <w:r>
              <w:t xml:space="preserve"> </w:t>
            </w:r>
            <w:r>
              <w:rPr>
                <w:rFonts w:hint="eastAsia"/>
              </w:rPr>
              <w:t>主管人需要对设备检修情况查询</w:t>
            </w:r>
          </w:p>
          <w:p w:rsidR="00027D9C" w:rsidRDefault="00BD5CB7">
            <w:r>
              <w:rPr>
                <w:rFonts w:hint="eastAsia"/>
              </w:rPr>
              <w:t>基本事件流：</w:t>
            </w:r>
          </w:p>
          <w:p w:rsidR="00027D9C" w:rsidRDefault="00BD5CB7">
            <w:r>
              <w:rPr>
                <w:rFonts w:hint="eastAsia"/>
              </w:rPr>
              <w:t>→登录系统成功</w:t>
            </w:r>
          </w:p>
          <w:p w:rsidR="00027D9C" w:rsidRDefault="00BD5CB7">
            <w:r>
              <w:rPr>
                <w:rFonts w:hint="eastAsia"/>
              </w:rPr>
              <w:t>→查询设备情况</w:t>
            </w:r>
          </w:p>
          <w:p w:rsidR="00027D9C" w:rsidRDefault="00BD5CB7">
            <w:r>
              <w:rPr>
                <w:rFonts w:hint="eastAsia"/>
              </w:rPr>
              <w:t>→打印报告。</w:t>
            </w:r>
          </w:p>
          <w:p w:rsidR="00027D9C" w:rsidRDefault="00BD5CB7">
            <w:r>
              <w:rPr>
                <w:rFonts w:hint="eastAsia"/>
              </w:rPr>
              <w:t>其他事件流：主管人在执行其他事件流时点击“退出”，则系统关闭退出后</w:t>
            </w:r>
          </w:p>
          <w:p w:rsidR="00027D9C" w:rsidRDefault="00BD5CB7">
            <w:r>
              <w:rPr>
                <w:rFonts w:hint="eastAsia"/>
              </w:rPr>
              <w:t>台检修查询界面</w:t>
            </w:r>
          </w:p>
          <w:p w:rsidR="00027D9C" w:rsidRDefault="00BD5CB7">
            <w:r>
              <w:rPr>
                <w:rFonts w:hint="eastAsia"/>
              </w:rPr>
              <w:t>异常事件流：</w:t>
            </w:r>
          </w:p>
          <w:p w:rsidR="00027D9C" w:rsidRDefault="00BD5CB7">
            <w:r>
              <w:rPr>
                <w:rFonts w:hint="eastAsia"/>
              </w:rPr>
              <w:lastRenderedPageBreak/>
              <w:t>主管人查询过程中掉线，查询信息录入系统失败，退出系统。</w:t>
            </w:r>
          </w:p>
        </w:tc>
      </w:tr>
    </w:tbl>
    <w:p w:rsidR="00027D9C" w:rsidRDefault="00027D9C"/>
    <w:tbl>
      <w:tblPr>
        <w:tblStyle w:val="ad"/>
        <w:tblW w:w="0" w:type="auto"/>
        <w:tblLook w:val="04A0" w:firstRow="1" w:lastRow="0" w:firstColumn="1" w:lastColumn="0" w:noHBand="0" w:noVBand="1"/>
      </w:tblPr>
      <w:tblGrid>
        <w:gridCol w:w="8522"/>
      </w:tblGrid>
      <w:tr w:rsidR="00027D9C">
        <w:tc>
          <w:tcPr>
            <w:tcW w:w="8522" w:type="dxa"/>
          </w:tcPr>
          <w:p w:rsidR="00027D9C" w:rsidRDefault="00BD5CB7">
            <w:r>
              <w:rPr>
                <w:rFonts w:hint="eastAsia"/>
              </w:rPr>
              <w:t>设备维修保养系统检查设备</w:t>
            </w:r>
          </w:p>
          <w:p w:rsidR="00027D9C" w:rsidRDefault="00BD5CB7">
            <w:r>
              <w:rPr>
                <w:rFonts w:hint="eastAsia"/>
              </w:rPr>
              <w:t>参与者：保养人</w:t>
            </w:r>
          </w:p>
          <w:p w:rsidR="00027D9C" w:rsidRDefault="00BD5CB7">
            <w:r>
              <w:rPr>
                <w:rFonts w:hint="eastAsia"/>
              </w:rPr>
              <w:t>简要说明：</w:t>
            </w:r>
          </w:p>
          <w:p w:rsidR="00027D9C" w:rsidRDefault="00BD5CB7">
            <w:r>
              <w:rPr>
                <w:rFonts w:hint="eastAsia"/>
              </w:rPr>
              <w:t>产生的原因：方便设备的检修</w:t>
            </w:r>
          </w:p>
          <w:p w:rsidR="00027D9C" w:rsidRDefault="00BD5CB7">
            <w:r>
              <w:rPr>
                <w:rFonts w:hint="eastAsia"/>
              </w:rPr>
              <w:t>大概过程：保养人登入设备维修保养管理系统，根据设备的情况对设备信息录入系统</w:t>
            </w:r>
          </w:p>
          <w:p w:rsidR="00027D9C" w:rsidRDefault="00BD5CB7">
            <w:r>
              <w:rPr>
                <w:rFonts w:hint="eastAsia"/>
              </w:rPr>
              <w:t>输出结果：登录系统后，保养人根据设备情况对需要录入的设备录入信息（基本信息，检修消耗）</w:t>
            </w:r>
          </w:p>
          <w:p w:rsidR="00027D9C" w:rsidRDefault="00BD5CB7">
            <w:r>
              <w:rPr>
                <w:rFonts w:hint="eastAsia"/>
              </w:rPr>
              <w:t>优先级别：高</w:t>
            </w:r>
          </w:p>
          <w:p w:rsidR="00027D9C" w:rsidRDefault="00BD5CB7">
            <w:r>
              <w:rPr>
                <w:rFonts w:hint="eastAsia"/>
              </w:rPr>
              <w:t>前置条件：保养人需要对设备进行检修</w:t>
            </w:r>
          </w:p>
          <w:p w:rsidR="00027D9C" w:rsidRDefault="00BD5CB7">
            <w:r>
              <w:rPr>
                <w:rFonts w:hint="eastAsia"/>
              </w:rPr>
              <w:t>基本事件流：</w:t>
            </w:r>
          </w:p>
          <w:p w:rsidR="00027D9C" w:rsidRDefault="00BD5CB7">
            <w:r>
              <w:rPr>
                <w:rFonts w:hint="eastAsia"/>
              </w:rPr>
              <w:t>→登录系统成功。</w:t>
            </w:r>
          </w:p>
          <w:p w:rsidR="00027D9C" w:rsidRDefault="00BD5CB7">
            <w:r>
              <w:rPr>
                <w:rFonts w:hint="eastAsia"/>
              </w:rPr>
              <w:t>→保养人录入设备信息</w:t>
            </w:r>
          </w:p>
          <w:p w:rsidR="00027D9C" w:rsidRDefault="00BD5CB7">
            <w:r>
              <w:rPr>
                <w:rFonts w:hint="eastAsia"/>
              </w:rPr>
              <w:t>其他事件流：保养人在执行其他事件流时点击“退出”，则系统关闭退出系统</w:t>
            </w:r>
          </w:p>
          <w:p w:rsidR="00027D9C" w:rsidRDefault="00BD5CB7">
            <w:r>
              <w:rPr>
                <w:rFonts w:hint="eastAsia"/>
              </w:rPr>
              <w:t>设备录入界面</w:t>
            </w:r>
          </w:p>
          <w:p w:rsidR="00027D9C" w:rsidRDefault="00BD5CB7">
            <w:r>
              <w:rPr>
                <w:rFonts w:hint="eastAsia"/>
              </w:rPr>
              <w:t>异常事件流：</w:t>
            </w:r>
          </w:p>
          <w:p w:rsidR="00027D9C" w:rsidRDefault="00BD5CB7">
            <w:r>
              <w:rPr>
                <w:rFonts w:hint="eastAsia"/>
              </w:rPr>
              <w:t>保养人录入过程中掉线，信息录入系统失败，退出系统。</w:t>
            </w:r>
          </w:p>
        </w:tc>
      </w:tr>
    </w:tbl>
    <w:p w:rsidR="00027D9C" w:rsidRDefault="00027D9C"/>
    <w:p w:rsidR="00027D9C" w:rsidRDefault="00BD5CB7">
      <w:r>
        <w:rPr>
          <w:rFonts w:hint="eastAsia"/>
        </w:rPr>
        <w:t>在上述的三个个用例描述中涉及了系统使用者的主要操作，这些所有操作</w:t>
      </w:r>
    </w:p>
    <w:p w:rsidR="00027D9C" w:rsidRDefault="00BD5CB7">
      <w:r>
        <w:rPr>
          <w:rFonts w:hint="eastAsia"/>
        </w:rPr>
        <w:t>是设备检修保养管理：对设备检修保养进行合理管理</w:t>
      </w:r>
    </w:p>
    <w:p w:rsidR="00027D9C" w:rsidRDefault="00BD5CB7">
      <w:r>
        <w:rPr>
          <w:rFonts w:hint="eastAsia"/>
        </w:rPr>
        <w:t>设备检修：对所有设备按规范检修</w:t>
      </w:r>
    </w:p>
    <w:p w:rsidR="00027D9C" w:rsidRDefault="00BD5CB7">
      <w:r>
        <w:rPr>
          <w:rFonts w:hint="eastAsia"/>
        </w:rPr>
        <w:t>检查设备：对正常设备录入或不录入</w:t>
      </w:r>
    </w:p>
    <w:p w:rsidR="00027D9C" w:rsidRDefault="00BD5CB7">
      <w:r>
        <w:rPr>
          <w:rFonts w:hint="eastAsia"/>
        </w:rPr>
        <w:t>查询情况：了解设备的检修情况</w:t>
      </w:r>
    </w:p>
    <w:p w:rsidR="00027D9C" w:rsidRDefault="00BD5CB7">
      <w:r>
        <w:rPr>
          <w:rFonts w:hint="eastAsia"/>
        </w:rPr>
        <w:t>设备提前预警：对快到期的设备进行提前预警</w:t>
      </w:r>
    </w:p>
    <w:p w:rsidR="00027D9C" w:rsidRDefault="00BD5CB7">
      <w:pPr>
        <w:pStyle w:val="2"/>
        <w:spacing w:after="100" w:line="360" w:lineRule="auto"/>
      </w:pPr>
      <w:bookmarkStart w:id="26" w:name="_Toc468565379"/>
      <w:r>
        <w:t>3.4</w:t>
      </w:r>
      <w:r>
        <w:rPr>
          <w:rFonts w:hint="eastAsia"/>
        </w:rPr>
        <w:t>逻辑设计阶段</w:t>
      </w:r>
      <w:bookmarkEnd w:id="26"/>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逻辑设计就是把一种计划、规划、设想通过视觉的形式通过概念、判断、推理、论证来理解和区分客观世界的思维传达出来的活动过程。逻辑设计比物理设计更理论化和抽象化，关注对象之间的逻辑关系，提供了更多系统和子系统的详细描述。</w:t>
      </w:r>
      <w:r>
        <w:rPr>
          <w:rFonts w:asciiTheme="minorEastAsia" w:eastAsiaTheme="minorEastAsia" w:hAnsiTheme="minorEastAsia"/>
        </w:rPr>
        <w:t>逻辑设计主要</w:t>
      </w:r>
      <w:bookmarkStart w:id="27" w:name="baidusnap3"/>
      <w:bookmarkEnd w:id="27"/>
      <w:r>
        <w:rPr>
          <w:rFonts w:asciiTheme="minorEastAsia" w:eastAsiaTheme="minorEastAsia" w:hAnsiTheme="minorEastAsia" w:hint="eastAsia"/>
          <w:bCs/>
        </w:rPr>
        <w:t>是</w:t>
      </w:r>
      <w:r>
        <w:rPr>
          <w:rFonts w:asciiTheme="minorEastAsia" w:eastAsiaTheme="minorEastAsia" w:hAnsiTheme="minorEastAsia"/>
        </w:rPr>
        <w:t>把概念模式转换成DBMS能处理的模式。转换过程中要对模式进行评价和性能测试，以便获得较好的模式设计</w:t>
      </w:r>
      <w:r>
        <w:rPr>
          <w:rFonts w:asciiTheme="minorEastAsia" w:eastAsiaTheme="minorEastAsia" w:hAnsiTheme="minorEastAsia" w:hint="eastAsia"/>
        </w:rPr>
        <w:t>。逻辑结构设计一般分为三步进行：</w:t>
      </w:r>
    </w:p>
    <w:p w:rsidR="00027D9C" w:rsidRDefault="00BD5CB7">
      <w:pPr>
        <w:rPr>
          <w:rFonts w:asciiTheme="minorEastAsia" w:eastAsiaTheme="minorEastAsia" w:hAnsiTheme="minorEastAsia"/>
        </w:rPr>
      </w:pPr>
      <w:r>
        <w:rPr>
          <w:rFonts w:asciiTheme="minorEastAsia" w:eastAsiaTheme="minorEastAsia" w:hAnsiTheme="minorEastAsia" w:hint="eastAsia"/>
        </w:rPr>
        <w:t>1. 从E-R图向关系模式转化 数据库的逻辑设计主要是将概念模型转换成一般的关系模式，</w:t>
      </w:r>
    </w:p>
    <w:p w:rsidR="00027D9C" w:rsidRDefault="00BD5CB7">
      <w:pPr>
        <w:rPr>
          <w:rFonts w:asciiTheme="minorEastAsia" w:eastAsiaTheme="minorEastAsia" w:hAnsiTheme="minorEastAsia"/>
        </w:rPr>
      </w:pPr>
      <w:r>
        <w:rPr>
          <w:rFonts w:asciiTheme="minorEastAsia" w:eastAsiaTheme="minorEastAsia" w:hAnsiTheme="minorEastAsia" w:hint="eastAsia"/>
        </w:rPr>
        <w:t>2. 数据模型的优化 数据库逻辑设计的结果不是唯一的。为了进一步提高数据库应用系统的性能，还应该适当修改数据模型的结构，提高查询的速度。</w:t>
      </w:r>
    </w:p>
    <w:p w:rsidR="00027D9C" w:rsidRDefault="00BD5CB7">
      <w:r>
        <w:rPr>
          <w:rFonts w:asciiTheme="minorEastAsia" w:eastAsiaTheme="minorEastAsia" w:hAnsiTheme="minorEastAsia" w:hint="eastAsia"/>
        </w:rPr>
        <w:t>3. 关系视图设计 关系视图的设计又称为外模式的设计，也叫用户模式设计，是用户可直接访问的数据模式。同一系统中，不同用户可有不同的关系视图。关系视图来自逻辑模式，但在结构和形式上可能不同于逻辑模式，所以它不是逻辑模式的简单子集。</w:t>
      </w:r>
      <w:r>
        <w:rPr>
          <w:rFonts w:asciiTheme="minorEastAsia" w:eastAsiaTheme="minorEastAsia" w:hAnsiTheme="minorEastAsia"/>
        </w:rPr>
        <w:t>逻辑设计的目的</w:t>
      </w:r>
      <w:r>
        <w:rPr>
          <w:rFonts w:asciiTheme="minorEastAsia" w:eastAsiaTheme="minorEastAsia" w:hAnsiTheme="minorEastAsia"/>
          <w:b/>
          <w:bCs/>
        </w:rPr>
        <w:t>是</w:t>
      </w:r>
      <w:r>
        <w:rPr>
          <w:rFonts w:asciiTheme="minorEastAsia" w:eastAsiaTheme="minorEastAsia" w:hAnsiTheme="minorEastAsia"/>
        </w:rPr>
        <w:t>把概念设计阶段设计好的基本ER图转换为与选用的具体机器上的DBMS所支持的数据模型相符合的逻辑结构</w:t>
      </w:r>
      <w:r>
        <w:rPr>
          <w:rFonts w:hint="eastAsia"/>
        </w:rPr>
        <w:t>。</w:t>
      </w:r>
    </w:p>
    <w:p w:rsidR="00027D9C" w:rsidRDefault="00BD5CB7">
      <w:pPr>
        <w:pStyle w:val="3"/>
        <w:spacing w:after="100" w:line="360" w:lineRule="auto"/>
        <w:rPr>
          <w:b w:val="0"/>
        </w:rPr>
      </w:pPr>
      <w:bookmarkStart w:id="28" w:name="_Toc468565380"/>
      <w:r>
        <w:rPr>
          <w:rFonts w:hint="eastAsia"/>
          <w:b w:val="0"/>
        </w:rPr>
        <w:lastRenderedPageBreak/>
        <w:t xml:space="preserve">3.4.1  </w:t>
      </w:r>
      <w:r>
        <w:rPr>
          <w:rFonts w:hint="eastAsia"/>
          <w:b w:val="0"/>
        </w:rPr>
        <w:t>数据建模</w:t>
      </w:r>
      <w:bookmarkEnd w:id="28"/>
    </w:p>
    <w:p w:rsidR="00027D9C" w:rsidRDefault="00BD5CB7">
      <w:pPr>
        <w:ind w:firstLineChars="200" w:firstLine="480"/>
      </w:pPr>
      <w:r>
        <w:rPr>
          <w:rFonts w:hint="eastAsia"/>
        </w:rPr>
        <w:t>数据建模指的是对现实世界各类数据的抽象组织，确定数据库需管辖的范围、数据的组织形式等直至转化成现实的数据库。</w:t>
      </w:r>
      <w:r>
        <w:rPr>
          <w:rFonts w:hint="eastAsia"/>
        </w:rPr>
        <w:t xml:space="preserve"> </w:t>
      </w:r>
      <w:r>
        <w:rPr>
          <w:rFonts w:hint="eastAsia"/>
        </w:rPr>
        <w:t>将经过系统分析后抽象出来的概念模型转化为物理模型后，在</w:t>
      </w:r>
      <w:r>
        <w:rPr>
          <w:rFonts w:hint="eastAsia"/>
        </w:rPr>
        <w:t>visio</w:t>
      </w:r>
      <w:r>
        <w:rPr>
          <w:rFonts w:hint="eastAsia"/>
        </w:rPr>
        <w:t>或</w:t>
      </w:r>
      <w:r>
        <w:rPr>
          <w:rFonts w:hint="eastAsia"/>
        </w:rPr>
        <w:t>erwin</w:t>
      </w:r>
      <w:r>
        <w:rPr>
          <w:rFonts w:hint="eastAsia"/>
        </w:rPr>
        <w:t>等工具建立数据库实体以及各实体之间关系的过程。</w:t>
      </w:r>
    </w:p>
    <w:p w:rsidR="00027D9C" w:rsidRDefault="00BD5CB7">
      <w:pPr>
        <w:ind w:firstLineChars="200" w:firstLine="480"/>
      </w:pPr>
      <w:r>
        <w:rPr>
          <w:rFonts w:hint="eastAsia"/>
        </w:rPr>
        <w:t>建模过程中的主要活动包括：</w:t>
      </w:r>
    </w:p>
    <w:p w:rsidR="00027D9C" w:rsidRDefault="00BD5CB7">
      <w:pPr>
        <w:ind w:firstLineChars="200" w:firstLine="480"/>
      </w:pPr>
      <w:r>
        <w:rPr>
          <w:rFonts w:hint="eastAsia"/>
        </w:rPr>
        <w:t>确定数据及其相关过程（如保养人插叙信息）。</w:t>
      </w:r>
    </w:p>
    <w:p w:rsidR="00027D9C" w:rsidRDefault="00BD5CB7">
      <w:pPr>
        <w:ind w:firstLineChars="200" w:firstLine="480"/>
      </w:pPr>
      <w:r>
        <w:rPr>
          <w:rFonts w:hint="eastAsia"/>
        </w:rPr>
        <w:t>定义数据（如数据类型、大小和默认值）。</w:t>
      </w:r>
    </w:p>
    <w:p w:rsidR="00027D9C" w:rsidRDefault="00BD5CB7">
      <w:pPr>
        <w:ind w:firstLineChars="200" w:firstLine="480"/>
      </w:pPr>
      <w:r>
        <w:rPr>
          <w:rFonts w:hint="eastAsia"/>
        </w:rPr>
        <w:t>确保数据的完整性（使用业务规则和验证检查）。</w:t>
      </w:r>
    </w:p>
    <w:p w:rsidR="00027D9C" w:rsidRDefault="00BD5CB7">
      <w:pPr>
        <w:ind w:firstLineChars="200" w:firstLine="480"/>
      </w:pPr>
      <w:r>
        <w:rPr>
          <w:rFonts w:hint="eastAsia"/>
        </w:rPr>
        <w:t>定义操作过程（如安全检查和备份）。</w:t>
      </w:r>
    </w:p>
    <w:p w:rsidR="00027D9C" w:rsidRDefault="00BD5CB7">
      <w:pPr>
        <w:ind w:firstLineChars="200" w:firstLine="480"/>
      </w:pPr>
      <w:r>
        <w:rPr>
          <w:rFonts w:hint="eastAsia"/>
        </w:rPr>
        <w:t>选择数据存储技术（如关系、分层或索引存储技术）。</w:t>
      </w:r>
    </w:p>
    <w:p w:rsidR="00027D9C" w:rsidRDefault="00BD5CB7">
      <w:pPr>
        <w:ind w:firstLineChars="200" w:firstLine="480"/>
      </w:pPr>
      <w:r>
        <w:rPr>
          <w:rFonts w:hint="eastAsia"/>
        </w:rPr>
        <w:t>数据建模大致分为三个阶段，概念建模阶段，逻辑建模阶段和物理建模阶段。</w:t>
      </w:r>
    </w:p>
    <w:p w:rsidR="00027D9C" w:rsidRDefault="00BD5CB7">
      <w:pPr>
        <w:ind w:firstLineChars="200" w:firstLine="480"/>
      </w:pPr>
      <w:r>
        <w:rPr>
          <w:rFonts w:hint="eastAsia"/>
        </w:rPr>
        <w:t>概念建模阶段：</w:t>
      </w:r>
    </w:p>
    <w:p w:rsidR="00027D9C" w:rsidRDefault="00BD5CB7">
      <w:pPr>
        <w:ind w:firstLineChars="200" w:firstLine="480"/>
      </w:pPr>
      <w:r>
        <w:rPr>
          <w:rFonts w:hint="eastAsia"/>
        </w:rPr>
        <w:t>实际工作中，在概念建模阶段，主要做三件事：</w:t>
      </w:r>
    </w:p>
    <w:p w:rsidR="00027D9C" w:rsidRDefault="00BD5CB7">
      <w:pPr>
        <w:ind w:firstLineChars="200" w:firstLine="480"/>
      </w:pPr>
      <w:r>
        <w:rPr>
          <w:rFonts w:hint="eastAsia"/>
        </w:rPr>
        <w:t xml:space="preserve">1. </w:t>
      </w:r>
      <w:r>
        <w:rPr>
          <w:rFonts w:hint="eastAsia"/>
        </w:rPr>
        <w:t>客户交流</w:t>
      </w:r>
    </w:p>
    <w:p w:rsidR="00027D9C" w:rsidRDefault="00BD5CB7">
      <w:pPr>
        <w:ind w:firstLineChars="200" w:firstLine="480"/>
      </w:pPr>
      <w:r>
        <w:rPr>
          <w:rFonts w:hint="eastAsia"/>
        </w:rPr>
        <w:t xml:space="preserve">2. </w:t>
      </w:r>
      <w:r>
        <w:rPr>
          <w:rFonts w:hint="eastAsia"/>
        </w:rPr>
        <w:t>理解需求</w:t>
      </w:r>
    </w:p>
    <w:p w:rsidR="00027D9C" w:rsidRDefault="00BD5CB7">
      <w:pPr>
        <w:ind w:firstLineChars="200" w:firstLine="480"/>
      </w:pPr>
      <w:r>
        <w:rPr>
          <w:rFonts w:hint="eastAsia"/>
        </w:rPr>
        <w:t xml:space="preserve">3. </w:t>
      </w:r>
      <w:r>
        <w:rPr>
          <w:rFonts w:hint="eastAsia"/>
        </w:rPr>
        <w:t>形成实体</w:t>
      </w:r>
    </w:p>
    <w:p w:rsidR="00027D9C" w:rsidRDefault="00BD5CB7">
      <w:pPr>
        <w:shd w:val="clear" w:color="auto" w:fill="FFFFFF"/>
        <w:spacing w:line="360" w:lineRule="atLeast"/>
        <w:ind w:firstLine="480"/>
      </w:pPr>
      <w:r>
        <w:t>辑建模阶段：</w:t>
      </w:r>
    </w:p>
    <w:p w:rsidR="00027D9C" w:rsidRDefault="00BD5CB7">
      <w:pPr>
        <w:shd w:val="clear" w:color="auto" w:fill="FFFFFF"/>
        <w:spacing w:line="360" w:lineRule="atLeast"/>
        <w:ind w:firstLine="480"/>
        <w:rPr>
          <w:rFonts w:ascii="Arial" w:hAnsi="Arial" w:cs="Arial"/>
          <w:color w:val="333333"/>
          <w:sz w:val="21"/>
          <w:szCs w:val="21"/>
        </w:rPr>
      </w:pPr>
      <w:r>
        <w:rPr>
          <w:rFonts w:ascii="Arial" w:hAnsi="Arial" w:cs="Arial"/>
          <w:color w:val="333333"/>
          <w:sz w:val="21"/>
          <w:szCs w:val="21"/>
        </w:rPr>
        <w:t>对实体进行细化，细化成具体的表，同时丰富表结构。这个阶段的产物是，可以在数据库中生成的具体表及其他数据库对象（包括，主键，外键，属性列，索引，约束甚至是视图以及存储过程）。</w:t>
      </w:r>
    </w:p>
    <w:p w:rsidR="00027D9C" w:rsidRDefault="00BD5CB7">
      <w:pPr>
        <w:shd w:val="clear" w:color="auto" w:fill="FFFFFF"/>
        <w:spacing w:line="360" w:lineRule="atLeast"/>
        <w:ind w:firstLine="480"/>
        <w:rPr>
          <w:rFonts w:ascii="Arial" w:hAnsi="Arial" w:cs="Arial"/>
          <w:color w:val="333333"/>
          <w:sz w:val="21"/>
          <w:szCs w:val="21"/>
        </w:rPr>
      </w:pPr>
      <w:r>
        <w:rPr>
          <w:rFonts w:ascii="Arial" w:hAnsi="Arial" w:cs="Arial" w:hint="eastAsia"/>
          <w:color w:val="333333"/>
          <w:sz w:val="21"/>
          <w:szCs w:val="21"/>
        </w:rPr>
        <w:t>物理建模阶段</w:t>
      </w:r>
    </w:p>
    <w:p w:rsidR="00027D9C" w:rsidRDefault="00BD5CB7">
      <w:pPr>
        <w:shd w:val="clear" w:color="auto" w:fill="FFFFFF"/>
        <w:spacing w:line="360" w:lineRule="atLeast"/>
        <w:ind w:firstLine="480"/>
        <w:rPr>
          <w:rFonts w:ascii="Arial" w:hAnsi="Arial" w:cs="Arial"/>
          <w:color w:val="333333"/>
          <w:sz w:val="21"/>
          <w:szCs w:val="21"/>
        </w:rPr>
      </w:pPr>
      <w:r>
        <w:rPr>
          <w:rFonts w:ascii="Arial" w:hAnsi="Arial" w:cs="Arial" w:hint="eastAsia"/>
          <w:color w:val="333333"/>
          <w:sz w:val="21"/>
          <w:szCs w:val="21"/>
        </w:rPr>
        <w:t>EA</w:t>
      </w:r>
      <w:r>
        <w:rPr>
          <w:rFonts w:ascii="Arial" w:hAnsi="Arial" w:cs="Arial" w:hint="eastAsia"/>
          <w:color w:val="333333"/>
          <w:sz w:val="21"/>
          <w:szCs w:val="21"/>
        </w:rPr>
        <w:t>可以将在逻辑建模阶段创建的各种数据库对象生成为相应的</w:t>
      </w:r>
      <w:r>
        <w:rPr>
          <w:rFonts w:ascii="Arial" w:hAnsi="Arial" w:cs="Arial" w:hint="eastAsia"/>
          <w:color w:val="333333"/>
          <w:sz w:val="21"/>
          <w:szCs w:val="21"/>
        </w:rPr>
        <w:t>SQL</w:t>
      </w:r>
      <w:r>
        <w:rPr>
          <w:rFonts w:ascii="Arial" w:hAnsi="Arial" w:cs="Arial" w:hint="eastAsia"/>
          <w:color w:val="333333"/>
          <w:sz w:val="21"/>
          <w:szCs w:val="21"/>
        </w:rPr>
        <w:t>代码，运行来创建相应具体数据库对象。</w:t>
      </w:r>
    </w:p>
    <w:p w:rsidR="00027D9C" w:rsidRDefault="00BD5CB7">
      <w:pPr>
        <w:ind w:firstLineChars="200" w:firstLine="480"/>
      </w:pPr>
      <w:r>
        <w:rPr>
          <w:rFonts w:hint="eastAsia"/>
        </w:rPr>
        <w:t>以下就是在数据建模中的每个实体的具体属性名称与其数据类型。</w:t>
      </w:r>
    </w:p>
    <w:p w:rsidR="00027D9C" w:rsidRDefault="00BD5CB7">
      <w:r>
        <w:rPr>
          <w:rFonts w:hint="eastAsia"/>
        </w:rPr>
        <w:t>实体</w:t>
      </w:r>
      <w:r>
        <w:rPr>
          <w:rFonts w:hint="eastAsia"/>
        </w:rPr>
        <w:t xml:space="preserve">1 </w:t>
      </w:r>
      <w:r>
        <w:rPr>
          <w:rFonts w:hint="eastAsia"/>
        </w:rPr>
        <w:t>设备：</w:t>
      </w:r>
    </w:p>
    <w:p w:rsidR="00027D9C" w:rsidRDefault="00BD5CB7">
      <w:r>
        <w:rPr>
          <w:noProof/>
        </w:rPr>
        <w:drawing>
          <wp:inline distT="0" distB="0" distL="0" distR="0">
            <wp:extent cx="5534025" cy="1138103"/>
            <wp:effectExtent l="0" t="0" r="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1215165601.png"/>
                    <pic:cNvPicPr/>
                  </pic:nvPicPr>
                  <pic:blipFill>
                    <a:blip r:embed="rId15">
                      <a:extLst>
                        <a:ext uri="{28A0092B-C50C-407E-A947-70E740481C1C}">
                          <a14:useLocalDpi xmlns:a14="http://schemas.microsoft.com/office/drawing/2010/main" val="0"/>
                        </a:ext>
                      </a:extLst>
                    </a:blip>
                    <a:stretch>
                      <a:fillRect/>
                    </a:stretch>
                  </pic:blipFill>
                  <pic:spPr>
                    <a:xfrm>
                      <a:off x="0" y="0"/>
                      <a:ext cx="5534025" cy="1138103"/>
                    </a:xfrm>
                    <a:prstGeom prst="rect">
                      <a:avLst/>
                    </a:prstGeom>
                  </pic:spPr>
                </pic:pic>
              </a:graphicData>
            </a:graphic>
          </wp:inline>
        </w:drawing>
      </w:r>
    </w:p>
    <w:p w:rsidR="00027D9C" w:rsidRDefault="00BD5CB7">
      <w:pPr>
        <w:jc w:val="center"/>
      </w:pPr>
      <w:r>
        <w:rPr>
          <w:rFonts w:hint="eastAsia"/>
        </w:rPr>
        <w:t>图</w:t>
      </w:r>
      <w:r>
        <w:rPr>
          <w:rFonts w:hint="eastAsia"/>
        </w:rPr>
        <w:t>3-3</w:t>
      </w:r>
      <w:r>
        <w:rPr>
          <w:rFonts w:hint="eastAsia"/>
        </w:rPr>
        <w:t>设备表</w:t>
      </w:r>
    </w:p>
    <w:p w:rsidR="00027D9C" w:rsidRDefault="00BD5CB7">
      <w:r>
        <w:rPr>
          <w:rFonts w:hint="eastAsia"/>
        </w:rPr>
        <w:t>实体</w:t>
      </w:r>
      <w:r>
        <w:rPr>
          <w:rFonts w:hint="eastAsia"/>
        </w:rPr>
        <w:t xml:space="preserve">2 </w:t>
      </w:r>
      <w:r>
        <w:rPr>
          <w:rFonts w:hint="eastAsia"/>
        </w:rPr>
        <w:t>保养记录</w:t>
      </w:r>
      <w:r>
        <w:rPr>
          <w:rFonts w:hint="eastAsia"/>
        </w:rPr>
        <w:t>:</w:t>
      </w:r>
    </w:p>
    <w:p w:rsidR="00027D9C" w:rsidRDefault="00BD5CB7">
      <w:r>
        <w:rPr>
          <w:noProof/>
        </w:rPr>
        <w:lastRenderedPageBreak/>
        <w:drawing>
          <wp:inline distT="0" distB="0" distL="0" distR="0">
            <wp:extent cx="5457825" cy="1842902"/>
            <wp:effectExtent l="0" t="0" r="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457825" cy="1842902"/>
                    </a:xfrm>
                    <a:prstGeom prst="rect">
                      <a:avLst/>
                    </a:prstGeom>
                  </pic:spPr>
                </pic:pic>
              </a:graphicData>
            </a:graphic>
          </wp:inline>
        </w:drawing>
      </w:r>
    </w:p>
    <w:p w:rsidR="00027D9C" w:rsidRDefault="00BD5CB7">
      <w:pPr>
        <w:jc w:val="center"/>
      </w:pPr>
      <w:r>
        <w:rPr>
          <w:rFonts w:hint="eastAsia"/>
        </w:rPr>
        <w:t>图</w:t>
      </w:r>
      <w:r>
        <w:rPr>
          <w:rFonts w:hint="eastAsia"/>
        </w:rPr>
        <w:t>3-4</w:t>
      </w:r>
      <w:r>
        <w:rPr>
          <w:rFonts w:hint="eastAsia"/>
        </w:rPr>
        <w:t>保养记录表</w:t>
      </w:r>
    </w:p>
    <w:p w:rsidR="00027D9C" w:rsidRDefault="00BD5CB7">
      <w:r>
        <w:rPr>
          <w:rFonts w:hint="eastAsia"/>
        </w:rPr>
        <w:t>实体</w:t>
      </w:r>
      <w:r>
        <w:rPr>
          <w:rFonts w:hint="eastAsia"/>
        </w:rPr>
        <w:t xml:space="preserve">3 </w:t>
      </w:r>
      <w:r>
        <w:rPr>
          <w:rFonts w:hint="eastAsia"/>
        </w:rPr>
        <w:t>设备类型：</w:t>
      </w:r>
    </w:p>
    <w:p w:rsidR="00027D9C" w:rsidRDefault="00BD5CB7">
      <w:r>
        <w:rPr>
          <w:noProof/>
        </w:rPr>
        <w:drawing>
          <wp:inline distT="0" distB="0" distL="0" distR="0">
            <wp:extent cx="5457825" cy="12763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457825" cy="1276350"/>
                    </a:xfrm>
                    <a:prstGeom prst="rect">
                      <a:avLst/>
                    </a:prstGeom>
                  </pic:spPr>
                </pic:pic>
              </a:graphicData>
            </a:graphic>
          </wp:inline>
        </w:drawing>
      </w:r>
    </w:p>
    <w:p w:rsidR="00027D9C" w:rsidRDefault="00BD5CB7">
      <w:pPr>
        <w:jc w:val="center"/>
      </w:pPr>
      <w:r>
        <w:rPr>
          <w:rFonts w:hint="eastAsia"/>
        </w:rPr>
        <w:t>图</w:t>
      </w:r>
      <w:r>
        <w:rPr>
          <w:rFonts w:hint="eastAsia"/>
        </w:rPr>
        <w:t>3-5</w:t>
      </w:r>
      <w:r>
        <w:rPr>
          <w:rFonts w:hint="eastAsia"/>
        </w:rPr>
        <w:t>设备类型表</w:t>
      </w:r>
    </w:p>
    <w:p w:rsidR="00027D9C" w:rsidRDefault="00BD5CB7">
      <w:r>
        <w:rPr>
          <w:rFonts w:hint="eastAsia"/>
        </w:rPr>
        <w:t>实体</w:t>
      </w:r>
      <w:r>
        <w:rPr>
          <w:rFonts w:hint="eastAsia"/>
        </w:rPr>
        <w:t xml:space="preserve">4 </w:t>
      </w:r>
      <w:r>
        <w:rPr>
          <w:rFonts w:hint="eastAsia"/>
        </w:rPr>
        <w:t>保养消耗：</w:t>
      </w:r>
    </w:p>
    <w:p w:rsidR="00027D9C" w:rsidRDefault="00BD5CB7">
      <w:r>
        <w:rPr>
          <w:noProof/>
        </w:rPr>
        <w:drawing>
          <wp:inline distT="0" distB="0" distL="0" distR="0">
            <wp:extent cx="5562600" cy="164118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562600" cy="1641185"/>
                    </a:xfrm>
                    <a:prstGeom prst="rect">
                      <a:avLst/>
                    </a:prstGeom>
                  </pic:spPr>
                </pic:pic>
              </a:graphicData>
            </a:graphic>
          </wp:inline>
        </w:drawing>
      </w:r>
    </w:p>
    <w:p w:rsidR="00027D9C" w:rsidRDefault="00BD5CB7">
      <w:pPr>
        <w:jc w:val="center"/>
      </w:pPr>
      <w:r>
        <w:rPr>
          <w:rFonts w:hint="eastAsia"/>
        </w:rPr>
        <w:t>图</w:t>
      </w:r>
      <w:r>
        <w:rPr>
          <w:rFonts w:hint="eastAsia"/>
        </w:rPr>
        <w:t>3-6</w:t>
      </w:r>
      <w:r>
        <w:rPr>
          <w:rFonts w:hint="eastAsia"/>
        </w:rPr>
        <w:t>保养消耗表</w:t>
      </w:r>
    </w:p>
    <w:p w:rsidR="00027D9C" w:rsidRDefault="00BD5CB7">
      <w:r>
        <w:rPr>
          <w:rFonts w:hint="eastAsia"/>
        </w:rPr>
        <w:t>实体</w:t>
      </w:r>
      <w:r>
        <w:rPr>
          <w:rFonts w:hint="eastAsia"/>
        </w:rPr>
        <w:t xml:space="preserve">5 </w:t>
      </w:r>
      <w:r>
        <w:rPr>
          <w:rFonts w:hint="eastAsia"/>
        </w:rPr>
        <w:t>保养项目：</w:t>
      </w:r>
    </w:p>
    <w:p w:rsidR="00027D9C" w:rsidRDefault="00BD5CB7">
      <w:r>
        <w:rPr>
          <w:noProof/>
        </w:rPr>
        <w:drawing>
          <wp:inline distT="0" distB="0" distL="0" distR="0">
            <wp:extent cx="5695950" cy="8572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695950" cy="857250"/>
                    </a:xfrm>
                    <a:prstGeom prst="rect">
                      <a:avLst/>
                    </a:prstGeom>
                  </pic:spPr>
                </pic:pic>
              </a:graphicData>
            </a:graphic>
          </wp:inline>
        </w:drawing>
      </w:r>
    </w:p>
    <w:p w:rsidR="00027D9C" w:rsidRDefault="00BD5CB7">
      <w:pPr>
        <w:jc w:val="center"/>
      </w:pPr>
      <w:r>
        <w:rPr>
          <w:rFonts w:hint="eastAsia"/>
        </w:rPr>
        <w:t>图</w:t>
      </w:r>
      <w:r>
        <w:rPr>
          <w:rFonts w:hint="eastAsia"/>
        </w:rPr>
        <w:t>3-7</w:t>
      </w:r>
      <w:r>
        <w:rPr>
          <w:rFonts w:hint="eastAsia"/>
        </w:rPr>
        <w:t>保养项目表</w:t>
      </w:r>
    </w:p>
    <w:p w:rsidR="00027D9C" w:rsidRDefault="00BD5CB7">
      <w:r>
        <w:rPr>
          <w:rFonts w:hint="eastAsia"/>
        </w:rPr>
        <w:t>实体</w:t>
      </w:r>
      <w:r>
        <w:rPr>
          <w:rFonts w:hint="eastAsia"/>
        </w:rPr>
        <w:t xml:space="preserve">6 </w:t>
      </w:r>
      <w:r>
        <w:rPr>
          <w:rFonts w:hint="eastAsia"/>
        </w:rPr>
        <w:t>用户：</w:t>
      </w:r>
    </w:p>
    <w:p w:rsidR="00027D9C" w:rsidRDefault="00BD5CB7">
      <w:r>
        <w:rPr>
          <w:noProof/>
        </w:rPr>
        <w:drawing>
          <wp:inline distT="0" distB="0" distL="0" distR="0">
            <wp:extent cx="5772150" cy="7048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extLst>
                        <a:ext uri="{28A0092B-C50C-407E-A947-70E740481C1C}">
                          <a14:useLocalDpi xmlns:a14="http://schemas.microsoft.com/office/drawing/2010/main" val="0"/>
                        </a:ext>
                      </a:extLst>
                    </a:blip>
                    <a:stretch>
                      <a:fillRect/>
                    </a:stretch>
                  </pic:blipFill>
                  <pic:spPr>
                    <a:xfrm>
                      <a:off x="0" y="0"/>
                      <a:ext cx="5772150" cy="704850"/>
                    </a:xfrm>
                    <a:prstGeom prst="rect">
                      <a:avLst/>
                    </a:prstGeom>
                  </pic:spPr>
                </pic:pic>
              </a:graphicData>
            </a:graphic>
          </wp:inline>
        </w:drawing>
      </w:r>
    </w:p>
    <w:p w:rsidR="00027D9C" w:rsidRDefault="00BD5CB7">
      <w:pPr>
        <w:jc w:val="center"/>
      </w:pPr>
      <w:r>
        <w:t>图</w:t>
      </w:r>
      <w:r>
        <w:t xml:space="preserve">3-8 </w:t>
      </w:r>
      <w:r>
        <w:rPr>
          <w:rFonts w:hint="eastAsia"/>
        </w:rPr>
        <w:t>用户表</w:t>
      </w:r>
    </w:p>
    <w:p w:rsidR="00027D9C" w:rsidRDefault="00BD5CB7">
      <w:pPr>
        <w:ind w:firstLineChars="200" w:firstLine="480"/>
      </w:pPr>
      <w:r>
        <w:rPr>
          <w:rFonts w:hint="eastAsia"/>
        </w:rPr>
        <w:t>在确定了数据库的具体实体、实体的属性以及其数据类型后，下一步将要做的就是构造数据模型。系统的数据模型如图</w:t>
      </w:r>
      <w:r>
        <w:rPr>
          <w:rFonts w:hint="eastAsia"/>
        </w:rPr>
        <w:t>3-9</w:t>
      </w:r>
      <w:r>
        <w:rPr>
          <w:rFonts w:hint="eastAsia"/>
        </w:rPr>
        <w:t>所示</w:t>
      </w:r>
    </w:p>
    <w:p w:rsidR="00027D9C" w:rsidRDefault="00BD5CB7">
      <w:pPr>
        <w:ind w:firstLineChars="200" w:firstLine="480"/>
      </w:pPr>
      <w:r>
        <w:rPr>
          <w:rFonts w:hint="eastAsia"/>
        </w:rPr>
        <w:t>设备与设备类型是</w:t>
      </w:r>
      <w:r>
        <w:rPr>
          <w:rFonts w:hint="eastAsia"/>
        </w:rPr>
        <w:t>1</w:t>
      </w:r>
      <w:r>
        <w:rPr>
          <w:rFonts w:hint="eastAsia"/>
        </w:rPr>
        <w:t>对</w:t>
      </w:r>
      <w:r>
        <w:rPr>
          <w:rFonts w:hint="eastAsia"/>
        </w:rPr>
        <w:t>1</w:t>
      </w:r>
      <w:r>
        <w:rPr>
          <w:rFonts w:hint="eastAsia"/>
        </w:rPr>
        <w:t>关系</w:t>
      </w:r>
    </w:p>
    <w:p w:rsidR="00027D9C" w:rsidRDefault="00027D9C">
      <w:pPr>
        <w:ind w:firstLineChars="200" w:firstLine="480"/>
      </w:pPr>
    </w:p>
    <w:p w:rsidR="00027D9C" w:rsidRDefault="00BD5CB7">
      <w:pPr>
        <w:ind w:firstLineChars="200" w:firstLine="480"/>
      </w:pPr>
      <w:r>
        <w:rPr>
          <w:rFonts w:hint="eastAsia"/>
        </w:rPr>
        <w:lastRenderedPageBreak/>
        <w:t>设备与保养记录是</w:t>
      </w:r>
      <w:r>
        <w:rPr>
          <w:rFonts w:hint="eastAsia"/>
        </w:rPr>
        <w:t>1</w:t>
      </w:r>
      <w:r>
        <w:rPr>
          <w:rFonts w:hint="eastAsia"/>
        </w:rPr>
        <w:t>对多关系</w:t>
      </w:r>
    </w:p>
    <w:p w:rsidR="00027D9C" w:rsidRDefault="00BD5CB7">
      <w:pPr>
        <w:ind w:firstLineChars="200" w:firstLine="480"/>
      </w:pPr>
      <w:r>
        <w:rPr>
          <w:rFonts w:hint="eastAsia"/>
        </w:rPr>
        <w:t>设备类型与保养项目是</w:t>
      </w:r>
      <w:r>
        <w:rPr>
          <w:rFonts w:hint="eastAsia"/>
        </w:rPr>
        <w:t>1</w:t>
      </w:r>
      <w:r>
        <w:rPr>
          <w:rFonts w:hint="eastAsia"/>
        </w:rPr>
        <w:t>对多关系</w:t>
      </w:r>
    </w:p>
    <w:p w:rsidR="00027D9C" w:rsidRDefault="00BD5CB7">
      <w:pPr>
        <w:ind w:firstLineChars="200" w:firstLine="480"/>
      </w:pPr>
      <w:r>
        <w:rPr>
          <w:rFonts w:hint="eastAsia"/>
        </w:rPr>
        <w:t>保养记录与保养项目是多对</w:t>
      </w:r>
      <w:r>
        <w:rPr>
          <w:rFonts w:hint="eastAsia"/>
        </w:rPr>
        <w:t>1</w:t>
      </w:r>
      <w:r>
        <w:rPr>
          <w:rFonts w:hint="eastAsia"/>
        </w:rPr>
        <w:t>关系</w:t>
      </w:r>
    </w:p>
    <w:p w:rsidR="00027D9C" w:rsidRDefault="00BD5CB7" w:rsidP="00BD5CB7">
      <w:pPr>
        <w:ind w:firstLineChars="200" w:firstLine="480"/>
        <w:rPr>
          <w:rFonts w:hint="eastAsia"/>
        </w:rPr>
      </w:pPr>
      <w:r>
        <w:rPr>
          <w:rFonts w:hint="eastAsia"/>
        </w:rPr>
        <w:t>保养记录与保养消耗是</w:t>
      </w:r>
      <w:r>
        <w:rPr>
          <w:rFonts w:hint="eastAsia"/>
        </w:rPr>
        <w:t>1</w:t>
      </w:r>
      <w:r>
        <w:rPr>
          <w:rFonts w:hint="eastAsia"/>
        </w:rPr>
        <w:t>对多</w:t>
      </w:r>
    </w:p>
    <w:p w:rsidR="00027D9C" w:rsidRDefault="00BD5CB7">
      <w:r>
        <w:rPr>
          <w:rFonts w:hint="eastAsia"/>
          <w:noProof/>
        </w:rPr>
        <w:drawing>
          <wp:inline distT="0" distB="0" distL="0" distR="0">
            <wp:extent cx="5274310" cy="430530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图片2016120314290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305300"/>
                    </a:xfrm>
                    <a:prstGeom prst="rect">
                      <a:avLst/>
                    </a:prstGeom>
                  </pic:spPr>
                </pic:pic>
              </a:graphicData>
            </a:graphic>
          </wp:inline>
        </w:drawing>
      </w:r>
    </w:p>
    <w:p w:rsidR="00027D9C" w:rsidRDefault="00BD5CB7">
      <w:pPr>
        <w:jc w:val="center"/>
      </w:pPr>
      <w:r>
        <w:t>图</w:t>
      </w:r>
      <w:r>
        <w:t>3-9</w:t>
      </w:r>
      <w:r>
        <w:t>关系图</w:t>
      </w:r>
    </w:p>
    <w:p w:rsidR="00027D9C" w:rsidRDefault="00BD5CB7">
      <w:pPr>
        <w:pStyle w:val="3"/>
        <w:spacing w:after="100" w:line="360" w:lineRule="auto"/>
        <w:rPr>
          <w:b w:val="0"/>
        </w:rPr>
      </w:pPr>
      <w:bookmarkStart w:id="29" w:name="_Toc468565381"/>
      <w:r>
        <w:rPr>
          <w:rFonts w:hint="eastAsia"/>
          <w:b w:val="0"/>
        </w:rPr>
        <w:t>3.4.2</w:t>
      </w:r>
      <w:r>
        <w:rPr>
          <w:b w:val="0"/>
        </w:rPr>
        <w:t xml:space="preserve"> </w:t>
      </w:r>
      <w:r>
        <w:rPr>
          <w:rFonts w:hint="eastAsia"/>
          <w:b w:val="0"/>
        </w:rPr>
        <w:t>过程建模</w:t>
      </w:r>
      <w:bookmarkEnd w:id="29"/>
    </w:p>
    <w:p w:rsidR="00027D9C" w:rsidRDefault="00BD5CB7">
      <w:pPr>
        <w:ind w:firstLineChars="150" w:firstLine="360"/>
      </w:pPr>
      <w:r>
        <w:rPr>
          <w:rFonts w:hint="eastAsia"/>
        </w:rPr>
        <w:t>过程建模是一种组织和记录系统过程的技术</w:t>
      </w:r>
    </w:p>
    <w:p w:rsidR="00027D9C" w:rsidRDefault="00BD5CB7">
      <w:pPr>
        <w:ind w:firstLineChars="150" w:firstLine="360"/>
        <w:rPr>
          <w:rFonts w:asciiTheme="minorEastAsia" w:eastAsiaTheme="minorEastAsia" w:hAnsiTheme="minorEastAsia"/>
        </w:rPr>
      </w:pPr>
      <w:r>
        <w:rPr>
          <w:rFonts w:asciiTheme="minorEastAsia" w:eastAsiaTheme="minorEastAsia" w:hAnsiTheme="minorEastAsia" w:hint="eastAsia"/>
        </w:rPr>
        <w:t>在过程建模中需要进行的操作如下：</w:t>
      </w:r>
    </w:p>
    <w:p w:rsidR="00027D9C" w:rsidRDefault="00BD5CB7">
      <w:pPr>
        <w:rPr>
          <w:rFonts w:asciiTheme="minorEastAsia" w:eastAsiaTheme="minorEastAsia" w:hAnsiTheme="minorEastAsia"/>
        </w:rPr>
      </w:pPr>
      <w:r>
        <w:rPr>
          <w:rFonts w:asciiTheme="minorEastAsia" w:eastAsiaTheme="minorEastAsia" w:hAnsiTheme="minorEastAsia" w:hint="eastAsia"/>
        </w:rPr>
        <w:t>1．构造系统上下文数据流图，以建立初始的项目范围；</w:t>
      </w:r>
    </w:p>
    <w:p w:rsidR="00027D9C" w:rsidRDefault="00BD5CB7">
      <w:pPr>
        <w:rPr>
          <w:rFonts w:asciiTheme="minorEastAsia" w:eastAsiaTheme="minorEastAsia" w:hAnsiTheme="minorEastAsia"/>
        </w:rPr>
      </w:pPr>
      <w:r>
        <w:rPr>
          <w:rFonts w:asciiTheme="minorEastAsia" w:eastAsiaTheme="minorEastAsia" w:hAnsiTheme="minorEastAsia" w:hint="eastAsia"/>
        </w:rPr>
        <w:t>2．绘制功能分解图，将系统划分成逻辑子系统和功能；</w:t>
      </w:r>
    </w:p>
    <w:p w:rsidR="00027D9C" w:rsidRDefault="00BD5CB7">
      <w:pPr>
        <w:rPr>
          <w:rFonts w:asciiTheme="minorEastAsia" w:eastAsiaTheme="minorEastAsia" w:hAnsiTheme="minorEastAsia"/>
        </w:rPr>
      </w:pPr>
      <w:r>
        <w:rPr>
          <w:rFonts w:asciiTheme="minorEastAsia" w:eastAsiaTheme="minorEastAsia" w:hAnsiTheme="minorEastAsia" w:hint="eastAsia"/>
        </w:rPr>
        <w:t>3．编译事件响应或用例清单以确定并证实系统必须提供响应的业务事件；这</w:t>
      </w:r>
    </w:p>
    <w:p w:rsidR="00027D9C" w:rsidRDefault="00BD5CB7">
      <w:pPr>
        <w:rPr>
          <w:rFonts w:asciiTheme="minorEastAsia" w:eastAsiaTheme="minorEastAsia" w:hAnsiTheme="minorEastAsia"/>
        </w:rPr>
      </w:pPr>
      <w:r>
        <w:rPr>
          <w:rFonts w:asciiTheme="minorEastAsia" w:eastAsiaTheme="minorEastAsia" w:hAnsiTheme="minorEastAsia" w:hint="eastAsia"/>
        </w:rPr>
        <w:t>个清单对每个事件来说需要的或者可能的响应；</w:t>
      </w:r>
    </w:p>
    <w:p w:rsidR="00027D9C" w:rsidRDefault="00BD5CB7">
      <w:pPr>
        <w:rPr>
          <w:rFonts w:asciiTheme="minorEastAsia" w:eastAsiaTheme="minorEastAsia" w:hAnsiTheme="minorEastAsia"/>
        </w:rPr>
      </w:pPr>
      <w:r>
        <w:rPr>
          <w:rFonts w:asciiTheme="minorEastAsia" w:eastAsiaTheme="minorEastAsia" w:hAnsiTheme="minorEastAsia" w:hint="eastAsia"/>
        </w:rPr>
        <w:t>4．对于每个事件，在分解图中增加一个称为事件处理器的过程；</w:t>
      </w:r>
    </w:p>
    <w:p w:rsidR="00027D9C" w:rsidRDefault="00BD5CB7">
      <w:pPr>
        <w:rPr>
          <w:rFonts w:asciiTheme="minorEastAsia" w:eastAsiaTheme="minorEastAsia" w:hAnsiTheme="minorEastAsia"/>
        </w:rPr>
      </w:pPr>
      <w:r>
        <w:rPr>
          <w:rFonts w:asciiTheme="minorEastAsia" w:eastAsiaTheme="minorEastAsia" w:hAnsiTheme="minorEastAsia" w:hint="eastAsia"/>
        </w:rPr>
        <w:t>5．作为备选，为每个事件构造事件图，并进行验证；</w:t>
      </w:r>
    </w:p>
    <w:p w:rsidR="00027D9C" w:rsidRDefault="00BD5CB7">
      <w:pPr>
        <w:rPr>
          <w:rFonts w:asciiTheme="minorEastAsia" w:eastAsiaTheme="minorEastAsia" w:hAnsiTheme="minorEastAsia"/>
        </w:rPr>
      </w:pPr>
      <w:r>
        <w:rPr>
          <w:rFonts w:asciiTheme="minorEastAsia" w:eastAsiaTheme="minorEastAsia" w:hAnsiTheme="minorEastAsia" w:hint="eastAsia"/>
        </w:rPr>
        <w:t>6．通过合并事件图构造一个或者多个系统图；</w:t>
      </w:r>
    </w:p>
    <w:p w:rsidR="00027D9C" w:rsidRDefault="00BD5CB7">
      <w:pPr>
        <w:rPr>
          <w:rFonts w:asciiTheme="minorEastAsia" w:eastAsiaTheme="minorEastAsia" w:hAnsiTheme="minorEastAsia"/>
        </w:rPr>
      </w:pPr>
      <w:r>
        <w:rPr>
          <w:rFonts w:asciiTheme="minorEastAsia" w:eastAsiaTheme="minorEastAsia" w:hAnsiTheme="minorEastAsia" w:hint="eastAsia"/>
        </w:rPr>
        <w:t>7．对需要进一步处理细节的事件过程构造基本图；</w:t>
      </w:r>
    </w:p>
    <w:p w:rsidR="00027D9C" w:rsidRDefault="00BD5CB7">
      <w:pPr>
        <w:rPr>
          <w:rFonts w:asciiTheme="minorEastAsia" w:eastAsiaTheme="minorEastAsia" w:hAnsiTheme="minorEastAsia"/>
        </w:rPr>
      </w:pPr>
      <w:r>
        <w:rPr>
          <w:rFonts w:asciiTheme="minorEastAsia" w:eastAsiaTheme="minorEastAsia" w:hAnsiTheme="minorEastAsia" w:hint="eastAsia"/>
        </w:rPr>
        <w:t>8．每个基本存储过程；</w:t>
      </w:r>
    </w:p>
    <w:p w:rsidR="00027D9C" w:rsidRDefault="00BD5CB7">
      <w:pPr>
        <w:rPr>
          <w:rFonts w:asciiTheme="minorEastAsia" w:eastAsiaTheme="minorEastAsia" w:hAnsiTheme="minorEastAsia"/>
        </w:rPr>
      </w:pPr>
      <w:r>
        <w:rPr>
          <w:rFonts w:asciiTheme="minorEastAsia" w:eastAsiaTheme="minorEastAsia" w:hAnsiTheme="minorEastAsia" w:hint="eastAsia"/>
        </w:rPr>
        <w:t>9．每个基本数据流的数据结构均使用一定的工具描述； ”</w:t>
      </w:r>
    </w:p>
    <w:p w:rsidR="00027D9C" w:rsidRDefault="00BD5CB7">
      <w:pPr>
        <w:ind w:firstLineChars="200" w:firstLine="480"/>
      </w:pPr>
      <w:r>
        <w:rPr>
          <w:rFonts w:hint="eastAsia"/>
        </w:rPr>
        <w:t>根据系统的整体操作绘制一个关于该项目的大致的上数据流程图如下图</w:t>
      </w:r>
    </w:p>
    <w:p w:rsidR="00027D9C" w:rsidRDefault="00BD5CB7">
      <w:r>
        <w:rPr>
          <w:rFonts w:hint="eastAsia"/>
          <w:noProof/>
        </w:rPr>
        <w:lastRenderedPageBreak/>
        <w:drawing>
          <wp:inline distT="0" distB="0" distL="0" distR="0">
            <wp:extent cx="5274310" cy="16478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47825"/>
                    </a:xfrm>
                    <a:prstGeom prst="rect">
                      <a:avLst/>
                    </a:prstGeom>
                  </pic:spPr>
                </pic:pic>
              </a:graphicData>
            </a:graphic>
          </wp:inline>
        </w:drawing>
      </w:r>
    </w:p>
    <w:p w:rsidR="00027D9C" w:rsidRDefault="00BD5CB7">
      <w:pPr>
        <w:jc w:val="center"/>
      </w:pPr>
      <w:r>
        <w:t>图</w:t>
      </w:r>
      <w:r>
        <w:t>3-</w:t>
      </w:r>
      <w:r>
        <w:rPr>
          <w:rFonts w:hint="eastAsia"/>
        </w:rPr>
        <w:t>9</w:t>
      </w:r>
      <w:r>
        <w:t>整体数据流图</w:t>
      </w:r>
    </w:p>
    <w:p w:rsidR="00027D9C" w:rsidRDefault="00BD5CB7">
      <w:pPr>
        <w:ind w:firstLineChars="200" w:firstLine="480"/>
      </w:pPr>
      <w:r>
        <w:rPr>
          <w:rFonts w:hint="eastAsia"/>
        </w:rPr>
        <w:t>功能分解图是对整个设备维修保养管理信息系统分析和具体功能的分解。在设备维修保养管信息系统中的下属主要是两个模块，包括保养人管理和主管管理模块，并且对这些模块所具有的功能进一步的详细列出。如图</w:t>
      </w:r>
      <w:r>
        <w:rPr>
          <w:rFonts w:hint="eastAsia"/>
        </w:rPr>
        <w:t>3-10</w:t>
      </w:r>
      <w:r>
        <w:rPr>
          <w:rFonts w:hint="eastAsia"/>
        </w:rPr>
        <w:t>所示</w:t>
      </w:r>
    </w:p>
    <w:p w:rsidR="00027D9C" w:rsidRDefault="00BD5CB7">
      <w:r>
        <w:rPr>
          <w:rFonts w:hint="eastAsia"/>
          <w:noProof/>
        </w:rPr>
        <w:drawing>
          <wp:inline distT="0" distB="0" distL="0" distR="0">
            <wp:extent cx="5276850" cy="4191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188983"/>
                    </a:xfrm>
                    <a:prstGeom prst="rect">
                      <a:avLst/>
                    </a:prstGeom>
                  </pic:spPr>
                </pic:pic>
              </a:graphicData>
            </a:graphic>
          </wp:inline>
        </w:drawing>
      </w:r>
    </w:p>
    <w:p w:rsidR="00027D9C" w:rsidRDefault="00BD5CB7">
      <w:pPr>
        <w:jc w:val="center"/>
      </w:pPr>
      <w:r>
        <w:rPr>
          <w:rFonts w:hint="eastAsia"/>
        </w:rPr>
        <w:t>图</w:t>
      </w:r>
      <w:r>
        <w:rPr>
          <w:rFonts w:hint="eastAsia"/>
        </w:rPr>
        <w:t xml:space="preserve">3-10 </w:t>
      </w:r>
      <w:r>
        <w:rPr>
          <w:rFonts w:hint="eastAsia"/>
        </w:rPr>
        <w:t>功能分解图</w:t>
      </w:r>
    </w:p>
    <w:p w:rsidR="00027D9C" w:rsidRDefault="00BD5CB7">
      <w:pPr>
        <w:ind w:firstLineChars="200" w:firstLine="480"/>
      </w:pPr>
      <w:r>
        <w:rPr>
          <w:rFonts w:hint="eastAsia"/>
        </w:rPr>
        <w:t>下列事件图就是对系统事件的输入和输出的一个更加详尽的描述。</w:t>
      </w:r>
    </w:p>
    <w:p w:rsidR="00027D9C" w:rsidRDefault="00BD5CB7">
      <w:r>
        <w:rPr>
          <w:rFonts w:hint="eastAsia"/>
        </w:rPr>
        <w:t>检查设备事件</w:t>
      </w:r>
    </w:p>
    <w:p w:rsidR="00027D9C" w:rsidRDefault="00BD5CB7">
      <w:pPr>
        <w:ind w:firstLineChars="200" w:firstLine="480"/>
      </w:pPr>
      <w:r>
        <w:rPr>
          <w:rFonts w:hint="eastAsia"/>
        </w:rPr>
        <w:t>在这个事件中保养人对正常设备进行检查，对一些设备选择录入或不录入。当录入时，保养人进入录入界面，将设备的信息填入系统中，系统确定信息是否成功录入。成功后保养人可以进行其他操作。</w:t>
      </w:r>
    </w:p>
    <w:p w:rsidR="00027D9C" w:rsidRDefault="00BD5CB7">
      <w:r>
        <w:rPr>
          <w:noProof/>
        </w:rPr>
        <w:lastRenderedPageBreak/>
        <w:drawing>
          <wp:inline distT="0" distB="0" distL="0" distR="0">
            <wp:extent cx="5274310" cy="23145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314575"/>
                    </a:xfrm>
                    <a:prstGeom prst="rect">
                      <a:avLst/>
                    </a:prstGeom>
                  </pic:spPr>
                </pic:pic>
              </a:graphicData>
            </a:graphic>
          </wp:inline>
        </w:drawing>
      </w:r>
    </w:p>
    <w:p w:rsidR="00027D9C" w:rsidRDefault="00BD5CB7">
      <w:pPr>
        <w:jc w:val="center"/>
      </w:pPr>
      <w:r>
        <w:rPr>
          <w:rFonts w:hint="eastAsia"/>
        </w:rPr>
        <w:t>图</w:t>
      </w:r>
      <w:r>
        <w:rPr>
          <w:rFonts w:hint="eastAsia"/>
        </w:rPr>
        <w:t>3-11</w:t>
      </w:r>
      <w:r>
        <w:rPr>
          <w:rFonts w:hint="eastAsia"/>
        </w:rPr>
        <w:t>录入设备信息</w:t>
      </w:r>
    </w:p>
    <w:p w:rsidR="00027D9C" w:rsidRDefault="00BD5CB7">
      <w:r>
        <w:rPr>
          <w:rFonts w:hint="eastAsia"/>
        </w:rPr>
        <w:t>查询信息事件</w:t>
      </w:r>
    </w:p>
    <w:p w:rsidR="00027D9C" w:rsidRDefault="00BD5CB7">
      <w:pPr>
        <w:ind w:firstLineChars="250" w:firstLine="600"/>
      </w:pPr>
      <w:r>
        <w:rPr>
          <w:rFonts w:hint="eastAsia"/>
        </w:rPr>
        <w:t>在这个事件中保养人要对设备进行检修，要了解设备的检修信息。保养人进入查询界面，根据设备</w:t>
      </w:r>
      <w:r>
        <w:rPr>
          <w:rFonts w:hint="eastAsia"/>
        </w:rPr>
        <w:t xml:space="preserve">id </w:t>
      </w:r>
      <w:r>
        <w:rPr>
          <w:rFonts w:hint="eastAsia"/>
        </w:rPr>
        <w:t>提交查询申请，系统根据申请输出查询信息的结果。保养人获得查询信息。</w:t>
      </w:r>
      <w:r>
        <w:rPr>
          <w:rFonts w:hint="eastAsia"/>
        </w:rPr>
        <w:t xml:space="preserve"> </w:t>
      </w:r>
    </w:p>
    <w:p w:rsidR="00027D9C" w:rsidRDefault="00027D9C"/>
    <w:p w:rsidR="00027D9C" w:rsidRDefault="00BD5CB7">
      <w:r>
        <w:rPr>
          <w:noProof/>
        </w:rPr>
        <w:drawing>
          <wp:inline distT="0" distB="0" distL="0" distR="0">
            <wp:extent cx="5274310" cy="18097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809750"/>
                    </a:xfrm>
                    <a:prstGeom prst="rect">
                      <a:avLst/>
                    </a:prstGeom>
                  </pic:spPr>
                </pic:pic>
              </a:graphicData>
            </a:graphic>
          </wp:inline>
        </w:drawing>
      </w:r>
    </w:p>
    <w:p w:rsidR="00027D9C" w:rsidRDefault="00BD5CB7">
      <w:pPr>
        <w:jc w:val="center"/>
      </w:pPr>
      <w:r>
        <w:rPr>
          <w:rFonts w:hint="eastAsia"/>
        </w:rPr>
        <w:t>图</w:t>
      </w:r>
      <w:r>
        <w:rPr>
          <w:rFonts w:hint="eastAsia"/>
        </w:rPr>
        <w:t>3-12</w:t>
      </w:r>
      <w:r>
        <w:rPr>
          <w:rFonts w:hint="eastAsia"/>
        </w:rPr>
        <w:t>查询信息</w:t>
      </w:r>
    </w:p>
    <w:p w:rsidR="00027D9C" w:rsidRDefault="00BD5CB7">
      <w:pPr>
        <w:rPr>
          <w:rFonts w:asciiTheme="minorEastAsia" w:eastAsiaTheme="minorEastAsia" w:hAnsiTheme="minorEastAsia"/>
        </w:rPr>
      </w:pPr>
      <w:r>
        <w:rPr>
          <w:rFonts w:asciiTheme="minorEastAsia" w:eastAsiaTheme="minorEastAsia" w:hAnsiTheme="minorEastAsia" w:hint="eastAsia"/>
        </w:rPr>
        <w:t>生成报表事件</w:t>
      </w:r>
    </w:p>
    <w:p w:rsidR="00027D9C" w:rsidRDefault="00BD5CB7">
      <w:pPr>
        <w:ind w:firstLineChars="200" w:firstLine="480"/>
        <w:rPr>
          <w:rFonts w:asciiTheme="minorEastAsia" w:eastAsiaTheme="minorEastAsia" w:hAnsiTheme="minorEastAsia"/>
        </w:rPr>
      </w:pPr>
      <w:r>
        <w:rPr>
          <w:rFonts w:asciiTheme="minorEastAsia" w:eastAsiaTheme="minorEastAsia" w:hAnsiTheme="minorEastAsia" w:hint="eastAsia"/>
        </w:rPr>
        <w:t>在这个事件中保养人检修设备后想获得报表，保养人进人报表界面，保养人输入设备id提交生成报表申请，系统确定申请，根据数据库输出结果。保养人获得报表并打印。</w:t>
      </w:r>
    </w:p>
    <w:p w:rsidR="00027D9C" w:rsidRDefault="00BD5CB7">
      <w:r>
        <w:rPr>
          <w:rFonts w:hint="eastAsia"/>
          <w:noProof/>
        </w:rPr>
        <w:drawing>
          <wp:inline distT="0" distB="0" distL="0" distR="0">
            <wp:extent cx="5274310" cy="20669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066925"/>
                    </a:xfrm>
                    <a:prstGeom prst="rect">
                      <a:avLst/>
                    </a:prstGeom>
                  </pic:spPr>
                </pic:pic>
              </a:graphicData>
            </a:graphic>
          </wp:inline>
        </w:drawing>
      </w:r>
    </w:p>
    <w:p w:rsidR="00027D9C" w:rsidRDefault="00BD5CB7">
      <w:pPr>
        <w:jc w:val="center"/>
      </w:pPr>
      <w:r>
        <w:rPr>
          <w:rFonts w:hint="eastAsia"/>
        </w:rPr>
        <w:t>图</w:t>
      </w:r>
      <w:r>
        <w:rPr>
          <w:rFonts w:hint="eastAsia"/>
        </w:rPr>
        <w:t>3-13</w:t>
      </w:r>
      <w:r>
        <w:rPr>
          <w:rFonts w:hint="eastAsia"/>
        </w:rPr>
        <w:t>生成报表</w:t>
      </w:r>
    </w:p>
    <w:p w:rsidR="00027D9C" w:rsidRDefault="00BD5CB7">
      <w:r>
        <w:rPr>
          <w:rFonts w:hint="eastAsia"/>
        </w:rPr>
        <w:t>录入材料消耗事件</w:t>
      </w:r>
    </w:p>
    <w:p w:rsidR="00027D9C" w:rsidRDefault="00BD5CB7">
      <w:pPr>
        <w:ind w:firstLineChars="200" w:firstLine="480"/>
      </w:pPr>
      <w:r>
        <w:rPr>
          <w:rFonts w:hint="eastAsia"/>
        </w:rPr>
        <w:lastRenderedPageBreak/>
        <w:t>在这个事件中保养人根据检修的结果进行材料消耗的录入，输入消耗信息，系统获得消耗信息。</w:t>
      </w:r>
    </w:p>
    <w:p w:rsidR="00027D9C" w:rsidRDefault="00BD5CB7">
      <w:r>
        <w:rPr>
          <w:noProof/>
        </w:rPr>
        <w:drawing>
          <wp:inline distT="0" distB="0" distL="0" distR="0">
            <wp:extent cx="5274310" cy="22574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257425"/>
                    </a:xfrm>
                    <a:prstGeom prst="rect">
                      <a:avLst/>
                    </a:prstGeom>
                  </pic:spPr>
                </pic:pic>
              </a:graphicData>
            </a:graphic>
          </wp:inline>
        </w:drawing>
      </w:r>
    </w:p>
    <w:p w:rsidR="00027D9C" w:rsidRDefault="00BD5CB7">
      <w:pPr>
        <w:jc w:val="center"/>
      </w:pPr>
      <w:r>
        <w:rPr>
          <w:rFonts w:hint="eastAsia"/>
        </w:rPr>
        <w:t>图</w:t>
      </w:r>
      <w:r>
        <w:rPr>
          <w:rFonts w:hint="eastAsia"/>
        </w:rPr>
        <w:t>3-15</w:t>
      </w:r>
      <w:r>
        <w:rPr>
          <w:rFonts w:hint="eastAsia"/>
        </w:rPr>
        <w:t>录入材料消耗</w:t>
      </w:r>
    </w:p>
    <w:p w:rsidR="00027D9C" w:rsidRDefault="00BD5CB7">
      <w:r>
        <w:rPr>
          <w:rFonts w:hint="eastAsia"/>
        </w:rPr>
        <w:t>检修情况查询事件</w:t>
      </w:r>
    </w:p>
    <w:p w:rsidR="00027D9C" w:rsidRDefault="00BD5CB7">
      <w:pPr>
        <w:ind w:firstLineChars="200" w:firstLine="480"/>
      </w:pPr>
      <w:r>
        <w:rPr>
          <w:rFonts w:hint="eastAsia"/>
        </w:rPr>
        <w:t>在这个事件中主管想要查看检修的情况，主管进入主管页面后提出申请，系统输出整体检修情况。</w:t>
      </w:r>
    </w:p>
    <w:p w:rsidR="00027D9C" w:rsidRDefault="00BD5CB7">
      <w:r>
        <w:rPr>
          <w:noProof/>
        </w:rPr>
        <w:drawing>
          <wp:inline distT="0" distB="0" distL="0" distR="0">
            <wp:extent cx="5274310" cy="21717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171700"/>
                    </a:xfrm>
                    <a:prstGeom prst="rect">
                      <a:avLst/>
                    </a:prstGeom>
                  </pic:spPr>
                </pic:pic>
              </a:graphicData>
            </a:graphic>
          </wp:inline>
        </w:drawing>
      </w:r>
    </w:p>
    <w:p w:rsidR="00027D9C" w:rsidRDefault="00BD5CB7">
      <w:pPr>
        <w:jc w:val="center"/>
      </w:pPr>
      <w:r>
        <w:rPr>
          <w:rFonts w:hint="eastAsia"/>
        </w:rPr>
        <w:t>图</w:t>
      </w:r>
      <w:r>
        <w:rPr>
          <w:rFonts w:hint="eastAsia"/>
        </w:rPr>
        <w:t>3-16</w:t>
      </w:r>
      <w:r>
        <w:rPr>
          <w:rFonts w:hint="eastAsia"/>
        </w:rPr>
        <w:t>检修情况查修图</w:t>
      </w:r>
    </w:p>
    <w:p w:rsidR="00027D9C" w:rsidRDefault="00BD5CB7">
      <w:r>
        <w:rPr>
          <w:rFonts w:hint="eastAsia"/>
        </w:rPr>
        <w:t>材料消耗查询事件</w:t>
      </w:r>
    </w:p>
    <w:p w:rsidR="00027D9C" w:rsidRDefault="00BD5CB7">
      <w:pPr>
        <w:ind w:firstLineChars="200" w:firstLine="480"/>
      </w:pPr>
      <w:r>
        <w:rPr>
          <w:rFonts w:hint="eastAsia"/>
        </w:rPr>
        <w:t>在这个事件中主管想知道材料消耗的情况，提出申请，系统罗列出材料的消耗情况。</w:t>
      </w:r>
    </w:p>
    <w:p w:rsidR="00027D9C" w:rsidRDefault="00BD5CB7">
      <w:r>
        <w:rPr>
          <w:noProof/>
        </w:rPr>
        <w:drawing>
          <wp:inline distT="0" distB="0" distL="0" distR="0">
            <wp:extent cx="5274310" cy="18859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1885950"/>
                    </a:xfrm>
                    <a:prstGeom prst="rect">
                      <a:avLst/>
                    </a:prstGeom>
                  </pic:spPr>
                </pic:pic>
              </a:graphicData>
            </a:graphic>
          </wp:inline>
        </w:drawing>
      </w:r>
    </w:p>
    <w:p w:rsidR="00027D9C" w:rsidRDefault="00BD5CB7">
      <w:pPr>
        <w:jc w:val="center"/>
      </w:pPr>
      <w:r>
        <w:rPr>
          <w:rFonts w:hint="eastAsia"/>
        </w:rPr>
        <w:t>图</w:t>
      </w:r>
      <w:r>
        <w:rPr>
          <w:rFonts w:hint="eastAsia"/>
        </w:rPr>
        <w:t>3-17</w:t>
      </w:r>
      <w:r>
        <w:rPr>
          <w:rFonts w:hint="eastAsia"/>
        </w:rPr>
        <w:t>材料消耗查询</w:t>
      </w:r>
    </w:p>
    <w:p w:rsidR="00027D9C" w:rsidRDefault="00BD5CB7">
      <w:r>
        <w:rPr>
          <w:rFonts w:hint="eastAsia"/>
        </w:rPr>
        <w:t>设备到期预警事件</w:t>
      </w:r>
    </w:p>
    <w:p w:rsidR="00027D9C" w:rsidRDefault="00BD5CB7">
      <w:pPr>
        <w:ind w:firstLineChars="200" w:firstLine="480"/>
      </w:pPr>
      <w:r>
        <w:rPr>
          <w:rFonts w:hint="eastAsia"/>
        </w:rPr>
        <w:lastRenderedPageBreak/>
        <w:t>在这个事件中主管想查看那个设备检修快到期了，进入主管页面，发出设备预警到期申请，系统给出设备到期时间。</w:t>
      </w:r>
    </w:p>
    <w:p w:rsidR="00027D9C" w:rsidRDefault="00BD5CB7">
      <w:r>
        <w:rPr>
          <w:rFonts w:hint="eastAsia"/>
          <w:noProof/>
        </w:rPr>
        <w:drawing>
          <wp:inline distT="0" distB="0" distL="0" distR="0">
            <wp:extent cx="5274310" cy="232410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324100"/>
                    </a:xfrm>
                    <a:prstGeom prst="rect">
                      <a:avLst/>
                    </a:prstGeom>
                  </pic:spPr>
                </pic:pic>
              </a:graphicData>
            </a:graphic>
          </wp:inline>
        </w:drawing>
      </w:r>
    </w:p>
    <w:p w:rsidR="00027D9C" w:rsidRDefault="00BD5CB7">
      <w:pPr>
        <w:jc w:val="center"/>
      </w:pPr>
      <w:r>
        <w:rPr>
          <w:rFonts w:hint="eastAsia"/>
        </w:rPr>
        <w:t>图</w:t>
      </w:r>
      <w:r>
        <w:rPr>
          <w:rFonts w:hint="eastAsia"/>
        </w:rPr>
        <w:t>3-18</w:t>
      </w:r>
      <w:r>
        <w:rPr>
          <w:rFonts w:hint="eastAsia"/>
        </w:rPr>
        <w:t>设备到期预警图</w:t>
      </w:r>
    </w:p>
    <w:p w:rsidR="00027D9C" w:rsidRDefault="00BD5CB7">
      <w:pPr>
        <w:pStyle w:val="1"/>
        <w:spacing w:before="100" w:after="0" w:line="360" w:lineRule="auto"/>
        <w:jc w:val="center"/>
        <w:rPr>
          <w:rFonts w:ascii="宋体" w:hAnsi="宋体"/>
          <w:sz w:val="36"/>
          <w:szCs w:val="36"/>
        </w:rPr>
      </w:pPr>
      <w:bookmarkStart w:id="30" w:name="_Toc468565382"/>
      <w:r>
        <w:rPr>
          <w:rFonts w:ascii="宋体" w:hAnsi="宋体" w:hint="eastAsia"/>
          <w:sz w:val="36"/>
          <w:szCs w:val="36"/>
        </w:rPr>
        <w:t>4 系统设计</w:t>
      </w:r>
      <w:bookmarkEnd w:id="30"/>
    </w:p>
    <w:p w:rsidR="00027D9C" w:rsidRDefault="00BD5CB7">
      <w:pPr>
        <w:ind w:firstLineChars="200" w:firstLine="480"/>
      </w:pPr>
      <w:r>
        <w:rPr>
          <w:rFonts w:hint="eastAsia"/>
        </w:rPr>
        <w:t>系统设计是新系统的物理设计阶段。根据系统分析阶段所确定的新系统的逻辑模型、功能要求，在用户提供的环境条件下，设计出一个能在计算机网络环境上实施的方案，即建立新系统的物理模型。这个阶段的任务是设计软件系统的模块层次结构，设计数据库的结构以及设计模块的控制流程。系统设计原则分别是：易用性原则、业务完整性原则、业务规范化原则和可扩展性原则。</w:t>
      </w:r>
    </w:p>
    <w:p w:rsidR="00027D9C" w:rsidRDefault="00BD5CB7">
      <w:pPr>
        <w:pStyle w:val="2"/>
        <w:spacing w:after="100" w:line="360" w:lineRule="auto"/>
      </w:pPr>
      <w:bookmarkStart w:id="31" w:name="_Toc468565383"/>
      <w:r>
        <w:rPr>
          <w:rFonts w:hint="eastAsia"/>
        </w:rPr>
        <w:t>4</w:t>
      </w:r>
      <w:r>
        <w:t>.</w:t>
      </w:r>
      <w:r>
        <w:rPr>
          <w:rFonts w:hint="eastAsia"/>
        </w:rPr>
        <w:t>1</w:t>
      </w:r>
      <w:r>
        <w:rPr>
          <w:rFonts w:hint="eastAsia"/>
        </w:rPr>
        <w:t>系统界面设计</w:t>
      </w:r>
      <w:bookmarkEnd w:id="31"/>
    </w:p>
    <w:p w:rsidR="00027D9C" w:rsidRDefault="00BD5CB7">
      <w:pPr>
        <w:ind w:firstLineChars="200" w:firstLine="480"/>
      </w:pPr>
      <w:r>
        <w:rPr>
          <w:rFonts w:hint="eastAsia"/>
        </w:rPr>
        <w:t>界面设计是为了满足系统标准化的需求而产生的对系统的使用界面进行美化优化规范化的设计分支。界面是人机交互重要部分，也是系统使用的第一印象，是系统设计的重要组成部分。系统界面设计越来越被系统设计重视，所谓的用户体验大部分就是指系统界面的设计。设备维修保养系统界面的整体设计思路主要是简洁、清晰、信息全面、功能齐全、用户使用方便等。下列是各个页面的详细描述。</w:t>
      </w:r>
    </w:p>
    <w:p w:rsidR="00027D9C" w:rsidRDefault="00BD5CB7" w:rsidP="00BD5CB7">
      <w:pPr>
        <w:pStyle w:val="ae"/>
        <w:numPr>
          <w:ilvl w:val="0"/>
          <w:numId w:val="42"/>
        </w:numPr>
        <w:ind w:firstLineChars="0"/>
      </w:pPr>
      <w:r>
        <w:t>登入页面</w:t>
      </w:r>
    </w:p>
    <w:p w:rsidR="00BD5CB7" w:rsidRDefault="00BD5CB7" w:rsidP="00BD5CB7">
      <w:pPr>
        <w:rPr>
          <w:rFonts w:hint="eastAsia"/>
        </w:rPr>
      </w:pPr>
      <w:r>
        <w:t>输入</w:t>
      </w:r>
    </w:p>
    <w:p w:rsidR="00027D9C" w:rsidRDefault="00BD5CB7">
      <w:r>
        <w:t>登入页面：</w:t>
      </w:r>
      <w:r>
        <w:t>jie</w:t>
      </w:r>
      <w:r>
        <w:t>主要分为保养人和主管登入。各用户需要根据自己的身份登陆页面来获得自己需要的信息和功能界面。如下图</w:t>
      </w:r>
      <w:r>
        <w:t>4-1</w:t>
      </w:r>
      <w:r>
        <w:t>所示</w:t>
      </w:r>
    </w:p>
    <w:p w:rsidR="00027D9C" w:rsidRDefault="00BD5CB7">
      <w:r>
        <w:rPr>
          <w:rFonts w:hint="eastAsia"/>
          <w:noProof/>
        </w:rPr>
        <w:lastRenderedPageBreak/>
        <w:drawing>
          <wp:inline distT="0" distB="0" distL="0" distR="0">
            <wp:extent cx="5274310" cy="48387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4838700"/>
                    </a:xfrm>
                    <a:prstGeom prst="rect">
                      <a:avLst/>
                    </a:prstGeom>
                  </pic:spPr>
                </pic:pic>
              </a:graphicData>
            </a:graphic>
          </wp:inline>
        </w:drawing>
      </w:r>
    </w:p>
    <w:p w:rsidR="00027D9C" w:rsidRDefault="00BD5CB7">
      <w:pPr>
        <w:jc w:val="center"/>
      </w:pPr>
      <w:r>
        <w:t>图</w:t>
      </w:r>
      <w:r>
        <w:t>4-1</w:t>
      </w:r>
      <w:r>
        <w:t>登入界面</w:t>
      </w:r>
    </w:p>
    <w:p w:rsidR="00027D9C" w:rsidRDefault="00BD5CB7">
      <w:pPr>
        <w:rPr>
          <w:rFonts w:asciiTheme="minorEastAsia" w:eastAsiaTheme="minorEastAsia" w:hAnsiTheme="minorEastAsia"/>
        </w:rPr>
      </w:pPr>
      <w:r>
        <w:rPr>
          <w:rFonts w:asciiTheme="minorEastAsia" w:eastAsiaTheme="minorEastAsia" w:hAnsiTheme="minorEastAsia"/>
        </w:rPr>
        <w:t>（二</w:t>
      </w:r>
      <w:r>
        <w:rPr>
          <w:rFonts w:asciiTheme="minorEastAsia" w:eastAsiaTheme="minorEastAsia" w:hAnsiTheme="minorEastAsia" w:hint="eastAsia"/>
        </w:rPr>
        <w:t>）</w:t>
      </w:r>
      <w:r>
        <w:rPr>
          <w:rFonts w:asciiTheme="minorEastAsia" w:eastAsiaTheme="minorEastAsia" w:hAnsiTheme="minorEastAsia"/>
        </w:rPr>
        <w:t>保养人操作管理</w:t>
      </w:r>
    </w:p>
    <w:p w:rsidR="00BD5CB7" w:rsidRDefault="00BD5CB7">
      <w:pPr>
        <w:rPr>
          <w:rFonts w:asciiTheme="minorEastAsia" w:eastAsiaTheme="minorEastAsia" w:hAnsiTheme="minorEastAsia" w:hint="eastAsia"/>
        </w:rPr>
      </w:pPr>
      <w:r>
        <w:rPr>
          <w:rFonts w:asciiTheme="minorEastAsia" w:eastAsiaTheme="minorEastAsia" w:hAnsiTheme="minorEastAsia"/>
        </w:rPr>
        <w:t>输入</w:t>
      </w:r>
    </w:p>
    <w:p w:rsidR="00027D9C" w:rsidRDefault="00BD5CB7">
      <w:pPr>
        <w:rPr>
          <w:rFonts w:asciiTheme="minorEastAsia" w:eastAsiaTheme="minorEastAsia" w:hAnsiTheme="minorEastAsia"/>
        </w:rPr>
      </w:pPr>
      <w:r>
        <w:rPr>
          <w:rFonts w:asciiTheme="minorEastAsia" w:eastAsiaTheme="minorEastAsia" w:hAnsiTheme="minorEastAsia"/>
        </w:rPr>
        <w:t>保养人主界面：保养人登入后出现此界面，保养人根据自己的需求可进行不同的操作，分别是录入、查询、报表生成，材料消耗录入。如下图4-2所示</w:t>
      </w:r>
    </w:p>
    <w:p w:rsidR="00027D9C" w:rsidRDefault="00BD5CB7">
      <w:r>
        <w:rPr>
          <w:rFonts w:hint="eastAsia"/>
          <w:noProof/>
        </w:rPr>
        <w:lastRenderedPageBreak/>
        <w:drawing>
          <wp:inline distT="0" distB="0" distL="0" distR="0">
            <wp:extent cx="5162550" cy="38761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85905" cy="3893723"/>
                    </a:xfrm>
                    <a:prstGeom prst="rect">
                      <a:avLst/>
                    </a:prstGeom>
                  </pic:spPr>
                </pic:pic>
              </a:graphicData>
            </a:graphic>
          </wp:inline>
        </w:drawing>
      </w:r>
    </w:p>
    <w:p w:rsidR="00027D9C" w:rsidRDefault="00027D9C"/>
    <w:p w:rsidR="00027D9C" w:rsidRDefault="00BD5CB7">
      <w:pPr>
        <w:jc w:val="center"/>
      </w:pPr>
      <w:r>
        <w:t>图</w:t>
      </w:r>
      <w:r>
        <w:t>4-2</w:t>
      </w:r>
      <w:r>
        <w:t>保养人主界面</w:t>
      </w:r>
    </w:p>
    <w:p w:rsidR="00027D9C" w:rsidRDefault="00BD5CB7">
      <w:r>
        <w:rPr>
          <w:rFonts w:hint="eastAsia"/>
        </w:rPr>
        <w:t>录入界面：保养人进入此界面后保养人根据设备保养情况进行录入，它需要录入设备</w:t>
      </w:r>
      <w:r>
        <w:rPr>
          <w:rFonts w:hint="eastAsia"/>
        </w:rPr>
        <w:t>id</w:t>
      </w:r>
      <w:r>
        <w:rPr>
          <w:rFonts w:hint="eastAsia"/>
        </w:rPr>
        <w:t>、保养记录</w:t>
      </w:r>
      <w:r>
        <w:rPr>
          <w:rFonts w:hint="eastAsia"/>
        </w:rPr>
        <w:t>id</w:t>
      </w:r>
      <w:r>
        <w:rPr>
          <w:rFonts w:hint="eastAsia"/>
        </w:rPr>
        <w:t>、保养项目</w:t>
      </w:r>
      <w:r>
        <w:rPr>
          <w:rFonts w:hint="eastAsia"/>
        </w:rPr>
        <w:t>id</w:t>
      </w:r>
      <w:r>
        <w:rPr>
          <w:rFonts w:hint="eastAsia"/>
        </w:rPr>
        <w:t>、保养人、完成情况和保养时间</w:t>
      </w:r>
      <w:r>
        <w:rPr>
          <w:rFonts w:hint="eastAsia"/>
        </w:rPr>
        <w:t xml:space="preserve"> </w:t>
      </w:r>
      <w:r>
        <w:rPr>
          <w:rFonts w:hint="eastAsia"/>
        </w:rPr>
        <w:t>。界面还有材料消耗链接</w:t>
      </w:r>
      <w:r>
        <w:rPr>
          <w:rFonts w:hint="eastAsia"/>
        </w:rPr>
        <w:t>,</w:t>
      </w:r>
      <w:r>
        <w:t>保养人可以点击它进入材料消耗界面。如下图</w:t>
      </w:r>
      <w:r>
        <w:t>4-3</w:t>
      </w:r>
      <w:r>
        <w:t>所示</w:t>
      </w:r>
    </w:p>
    <w:p w:rsidR="00027D9C" w:rsidRDefault="00BD5CB7">
      <w:r>
        <w:rPr>
          <w:rFonts w:hint="eastAsia"/>
          <w:noProof/>
        </w:rPr>
        <w:drawing>
          <wp:inline distT="0" distB="0" distL="0" distR="0">
            <wp:extent cx="5172075" cy="3238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84539" cy="3246304"/>
                    </a:xfrm>
                    <a:prstGeom prst="rect">
                      <a:avLst/>
                    </a:prstGeom>
                  </pic:spPr>
                </pic:pic>
              </a:graphicData>
            </a:graphic>
          </wp:inline>
        </w:drawing>
      </w:r>
    </w:p>
    <w:p w:rsidR="00027D9C" w:rsidRDefault="00BD5CB7">
      <w:pPr>
        <w:jc w:val="center"/>
      </w:pPr>
      <w:r>
        <w:t>图</w:t>
      </w:r>
      <w:r>
        <w:t>4-3</w:t>
      </w:r>
      <w:r>
        <w:rPr>
          <w:rFonts w:hint="eastAsia"/>
        </w:rPr>
        <w:t>录入界面</w:t>
      </w:r>
    </w:p>
    <w:p w:rsidR="00027D9C" w:rsidRDefault="00BD5CB7">
      <w:r>
        <w:t>材料录入界面：保养人需要进行材料录入就要跳转到该界面，界面需要填写的有保养记录</w:t>
      </w:r>
      <w:r>
        <w:t>id</w:t>
      </w:r>
      <w:r>
        <w:t>、消耗</w:t>
      </w:r>
      <w:r>
        <w:t>id</w:t>
      </w:r>
      <w:r>
        <w:t>、消耗材料、数量和单位。填写完全才可以录入。如下图</w:t>
      </w:r>
      <w:r>
        <w:t>4-4</w:t>
      </w:r>
      <w:r>
        <w:t>所示</w:t>
      </w:r>
    </w:p>
    <w:p w:rsidR="00027D9C" w:rsidRDefault="00027D9C"/>
    <w:p w:rsidR="00027D9C" w:rsidRDefault="00BD5CB7">
      <w:r>
        <w:rPr>
          <w:rFonts w:hint="eastAsia"/>
          <w:noProof/>
        </w:rPr>
        <w:drawing>
          <wp:inline distT="0" distB="0" distL="0" distR="0">
            <wp:extent cx="5274310" cy="371475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3714750"/>
                    </a:xfrm>
                    <a:prstGeom prst="rect">
                      <a:avLst/>
                    </a:prstGeom>
                  </pic:spPr>
                </pic:pic>
              </a:graphicData>
            </a:graphic>
          </wp:inline>
        </w:drawing>
      </w:r>
    </w:p>
    <w:p w:rsidR="00027D9C" w:rsidRDefault="00BD5CB7">
      <w:pPr>
        <w:jc w:val="center"/>
      </w:pPr>
      <w:r>
        <w:t>图</w:t>
      </w:r>
      <w:r>
        <w:t>4-4</w:t>
      </w:r>
      <w:r>
        <w:t>材料录入界面</w:t>
      </w:r>
    </w:p>
    <w:p w:rsidR="00027D9C" w:rsidRDefault="00BD5CB7">
      <w:r>
        <w:t>查询界面：根据设备</w:t>
      </w:r>
      <w:r>
        <w:t>id</w:t>
      </w:r>
      <w:r>
        <w:t>进行设备保养信息查询如下图</w:t>
      </w:r>
      <w:r>
        <w:t>4-</w:t>
      </w:r>
      <w:r>
        <w:rPr>
          <w:rFonts w:hint="eastAsia"/>
        </w:rPr>
        <w:t>5</w:t>
      </w:r>
      <w:r>
        <w:t>所示</w:t>
      </w:r>
    </w:p>
    <w:p w:rsidR="00027D9C" w:rsidRDefault="00BD5CB7">
      <w:r>
        <w:rPr>
          <w:rFonts w:hint="eastAsia"/>
          <w:noProof/>
        </w:rPr>
        <w:drawing>
          <wp:inline distT="0" distB="0" distL="0" distR="0">
            <wp:extent cx="5274310" cy="38862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886200"/>
                    </a:xfrm>
                    <a:prstGeom prst="rect">
                      <a:avLst/>
                    </a:prstGeom>
                  </pic:spPr>
                </pic:pic>
              </a:graphicData>
            </a:graphic>
          </wp:inline>
        </w:drawing>
      </w:r>
    </w:p>
    <w:p w:rsidR="00027D9C" w:rsidRDefault="00BD5CB7">
      <w:pPr>
        <w:jc w:val="center"/>
      </w:pPr>
      <w:r>
        <w:t>图</w:t>
      </w:r>
      <w:r>
        <w:t>4-</w:t>
      </w:r>
      <w:r>
        <w:rPr>
          <w:rFonts w:hint="eastAsia"/>
        </w:rPr>
        <w:t>5</w:t>
      </w:r>
      <w:r>
        <w:t>查询界面</w:t>
      </w:r>
    </w:p>
    <w:p w:rsidR="00027D9C" w:rsidRDefault="00BD5CB7">
      <w:r>
        <w:t>报表界面：保养人可以根据设备</w:t>
      </w:r>
      <w:r>
        <w:t>id</w:t>
      </w:r>
      <w:r>
        <w:t>生成相对应的报表如下图</w:t>
      </w:r>
      <w:r>
        <w:t>4-</w:t>
      </w:r>
      <w:r>
        <w:rPr>
          <w:rFonts w:hint="eastAsia"/>
        </w:rPr>
        <w:t>6</w:t>
      </w:r>
      <w:r>
        <w:t>所示</w:t>
      </w:r>
    </w:p>
    <w:p w:rsidR="00027D9C" w:rsidRDefault="00BD5CB7">
      <w:r>
        <w:rPr>
          <w:rFonts w:hint="eastAsia"/>
          <w:noProof/>
        </w:rPr>
        <w:lastRenderedPageBreak/>
        <w:drawing>
          <wp:inline distT="0" distB="0" distL="0" distR="0">
            <wp:extent cx="5274310" cy="3819525"/>
            <wp:effectExtent l="0" t="0" r="254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819525"/>
                    </a:xfrm>
                    <a:prstGeom prst="rect">
                      <a:avLst/>
                    </a:prstGeom>
                  </pic:spPr>
                </pic:pic>
              </a:graphicData>
            </a:graphic>
          </wp:inline>
        </w:drawing>
      </w:r>
    </w:p>
    <w:p w:rsidR="00027D9C" w:rsidRDefault="00BD5CB7" w:rsidP="00BD5CB7">
      <w:pPr>
        <w:jc w:val="center"/>
        <w:rPr>
          <w:rFonts w:hint="eastAsia"/>
        </w:rPr>
      </w:pPr>
      <w:r>
        <w:t>图</w:t>
      </w:r>
      <w:r>
        <w:t>4-</w:t>
      </w:r>
      <w:r>
        <w:rPr>
          <w:rFonts w:hint="eastAsia"/>
        </w:rPr>
        <w:t>6</w:t>
      </w:r>
      <w:r>
        <w:t>报表界面</w:t>
      </w:r>
    </w:p>
    <w:p w:rsidR="00BD5CB7" w:rsidRDefault="00BD5CB7">
      <w:pPr>
        <w:rPr>
          <w:rFonts w:hint="eastAsia"/>
        </w:rPr>
      </w:pPr>
      <w:r>
        <w:t>输出</w:t>
      </w:r>
    </w:p>
    <w:p w:rsidR="00027D9C" w:rsidRDefault="00BD5CB7">
      <w:r>
        <w:t>成功界面：当保养人录入成功或材料消耗录入成功时，就会跳转到此界面，否者出现异常。如下图</w:t>
      </w:r>
      <w:r>
        <w:t>4-</w:t>
      </w:r>
      <w:r>
        <w:rPr>
          <w:rFonts w:hint="eastAsia"/>
        </w:rPr>
        <w:t>7</w:t>
      </w:r>
      <w:r>
        <w:t>所示</w:t>
      </w:r>
    </w:p>
    <w:p w:rsidR="00027D9C" w:rsidRDefault="00BD5CB7">
      <w:r>
        <w:rPr>
          <w:rFonts w:hint="eastAsia"/>
          <w:noProof/>
        </w:rPr>
        <w:drawing>
          <wp:inline distT="0" distB="0" distL="0" distR="0">
            <wp:extent cx="5274310" cy="363855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3638550"/>
                    </a:xfrm>
                    <a:prstGeom prst="rect">
                      <a:avLst/>
                    </a:prstGeom>
                  </pic:spPr>
                </pic:pic>
              </a:graphicData>
            </a:graphic>
          </wp:inline>
        </w:drawing>
      </w:r>
    </w:p>
    <w:p w:rsidR="00027D9C" w:rsidRDefault="00BD5CB7">
      <w:pPr>
        <w:jc w:val="center"/>
      </w:pPr>
      <w:r>
        <w:t>图</w:t>
      </w:r>
      <w:r>
        <w:t>4-</w:t>
      </w:r>
      <w:r>
        <w:rPr>
          <w:rFonts w:hint="eastAsia"/>
        </w:rPr>
        <w:t>7</w:t>
      </w:r>
      <w:r>
        <w:t>成功界面</w:t>
      </w:r>
    </w:p>
    <w:p w:rsidR="00027D9C" w:rsidRDefault="00027D9C"/>
    <w:p w:rsidR="00027D9C" w:rsidRDefault="00BD5CB7">
      <w:r>
        <w:lastRenderedPageBreak/>
        <w:t>查询结果界面：系统根据设备</w:t>
      </w:r>
      <w:r>
        <w:t>id</w:t>
      </w:r>
      <w:r>
        <w:t>从数据库调出结果，主要展示了保养</w:t>
      </w:r>
      <w:r>
        <w:t>id</w:t>
      </w:r>
      <w:r>
        <w:t>、设备类型、项目名称、材料、消耗数量、保养周期、保养人、完成情况和时间这些信息。保养人可以根据这些信息对设备进行规范维修和保养。如下图</w:t>
      </w:r>
      <w:r>
        <w:t>4-</w:t>
      </w:r>
      <w:r>
        <w:rPr>
          <w:rFonts w:hint="eastAsia"/>
        </w:rPr>
        <w:t>8</w:t>
      </w:r>
      <w:r>
        <w:t>所示</w:t>
      </w:r>
    </w:p>
    <w:p w:rsidR="00027D9C" w:rsidRDefault="00BD5CB7">
      <w:r>
        <w:rPr>
          <w:rFonts w:hint="eastAsia"/>
          <w:noProof/>
        </w:rPr>
        <w:drawing>
          <wp:inline distT="0" distB="0" distL="0" distR="0">
            <wp:extent cx="5274310" cy="37338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6.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74310" cy="3733800"/>
                    </a:xfrm>
                    <a:prstGeom prst="rect">
                      <a:avLst/>
                    </a:prstGeom>
                  </pic:spPr>
                </pic:pic>
              </a:graphicData>
            </a:graphic>
          </wp:inline>
        </w:drawing>
      </w:r>
    </w:p>
    <w:p w:rsidR="00027D9C" w:rsidRDefault="00BD5CB7">
      <w:pPr>
        <w:jc w:val="center"/>
      </w:pPr>
      <w:r>
        <w:t>图</w:t>
      </w:r>
      <w:r>
        <w:t>4-</w:t>
      </w:r>
      <w:r>
        <w:rPr>
          <w:rFonts w:hint="eastAsia"/>
        </w:rPr>
        <w:t>8</w:t>
      </w:r>
      <w:r>
        <w:t>查询结果界面</w:t>
      </w:r>
    </w:p>
    <w:p w:rsidR="00027D9C" w:rsidRDefault="00BD5CB7">
      <w:r>
        <w:rPr>
          <w:rFonts w:hint="eastAsia"/>
        </w:rPr>
        <w:t>生成报表界面：系统根据设备</w:t>
      </w:r>
      <w:r>
        <w:rPr>
          <w:rFonts w:hint="eastAsia"/>
        </w:rPr>
        <w:t>id</w:t>
      </w:r>
      <w:r>
        <w:rPr>
          <w:rFonts w:hint="eastAsia"/>
        </w:rPr>
        <w:t>从数据库调出结果，主要展示了设备</w:t>
      </w:r>
      <w:r>
        <w:rPr>
          <w:rFonts w:hint="eastAsia"/>
        </w:rPr>
        <w:t>id</w:t>
      </w:r>
      <w:r>
        <w:rPr>
          <w:rFonts w:hint="eastAsia"/>
        </w:rPr>
        <w:t>、设备类型、项目名称、保养周期、保养人、最后一次保养时间和备注这些信息。</w:t>
      </w:r>
      <w:r>
        <w:t>如下图</w:t>
      </w:r>
      <w:r>
        <w:t>4-9</w:t>
      </w:r>
      <w:r>
        <w:t>所示</w:t>
      </w:r>
    </w:p>
    <w:p w:rsidR="00BD5CB7" w:rsidRDefault="00BD5CB7">
      <w:pPr>
        <w:rPr>
          <w:rFonts w:hint="eastAsia"/>
        </w:rPr>
      </w:pPr>
      <w:r>
        <w:rPr>
          <w:rFonts w:hint="eastAsia"/>
          <w:noProof/>
        </w:rPr>
        <w:drawing>
          <wp:inline distT="0" distB="0" distL="0" distR="0">
            <wp:extent cx="6362065" cy="34956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9">
                      <a:extLst>
                        <a:ext uri="{28A0092B-C50C-407E-A947-70E740481C1C}">
                          <a14:useLocalDpi xmlns:a14="http://schemas.microsoft.com/office/drawing/2010/main" val="0"/>
                        </a:ext>
                      </a:extLst>
                    </a:blip>
                    <a:stretch>
                      <a:fillRect/>
                    </a:stretch>
                  </pic:blipFill>
                  <pic:spPr>
                    <a:xfrm>
                      <a:off x="0" y="0"/>
                      <a:ext cx="6366477" cy="3498099"/>
                    </a:xfrm>
                    <a:prstGeom prst="rect">
                      <a:avLst/>
                    </a:prstGeom>
                  </pic:spPr>
                </pic:pic>
              </a:graphicData>
            </a:graphic>
          </wp:inline>
        </w:drawing>
      </w:r>
    </w:p>
    <w:p w:rsidR="00027D9C" w:rsidRDefault="00027D9C">
      <w:pPr>
        <w:rPr>
          <w:rFonts w:hint="eastAsia"/>
        </w:rPr>
      </w:pPr>
    </w:p>
    <w:p w:rsidR="00027D9C" w:rsidRDefault="00BD5CB7">
      <w:pPr>
        <w:jc w:val="center"/>
      </w:pPr>
      <w:r>
        <w:lastRenderedPageBreak/>
        <w:t>图</w:t>
      </w:r>
      <w:r>
        <w:t>4-9</w:t>
      </w:r>
      <w:r>
        <w:rPr>
          <w:rFonts w:hint="eastAsia"/>
        </w:rPr>
        <w:t>生成报表界面</w:t>
      </w:r>
    </w:p>
    <w:p w:rsidR="00027D9C" w:rsidRDefault="00BD5CB7">
      <w:pPr>
        <w:rPr>
          <w:rFonts w:hint="eastAsia"/>
        </w:rPr>
      </w:pPr>
      <w:r>
        <w:t>（三）主管操作管理</w:t>
      </w:r>
    </w:p>
    <w:p w:rsidR="00BD5CB7" w:rsidRDefault="00BD5CB7">
      <w:pPr>
        <w:rPr>
          <w:rFonts w:hint="eastAsia"/>
        </w:rPr>
      </w:pPr>
      <w:r>
        <w:t>输入</w:t>
      </w:r>
    </w:p>
    <w:p w:rsidR="00027D9C" w:rsidRDefault="00BD5CB7">
      <w:r>
        <w:t>主管主界面：</w:t>
      </w:r>
      <w:r>
        <w:rPr>
          <w:rFonts w:hint="eastAsia"/>
        </w:rPr>
        <w:t>主管登入后出现此界面，保主管根据自己的需求可进行不同的操作，分别是设备预警查询，消耗材料查询，检修情况查询。</w:t>
      </w:r>
      <w:r>
        <w:t>如下图</w:t>
      </w:r>
      <w:r>
        <w:t>4-10</w:t>
      </w:r>
      <w:r>
        <w:t>所示</w:t>
      </w:r>
    </w:p>
    <w:p w:rsidR="00027D9C" w:rsidRDefault="00BD5CB7">
      <w:r>
        <w:rPr>
          <w:rFonts w:hint="eastAsia"/>
          <w:noProof/>
        </w:rPr>
        <w:drawing>
          <wp:inline distT="0" distB="0" distL="0" distR="0">
            <wp:extent cx="5274310" cy="365760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PNG.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3657600"/>
                    </a:xfrm>
                    <a:prstGeom prst="rect">
                      <a:avLst/>
                    </a:prstGeom>
                  </pic:spPr>
                </pic:pic>
              </a:graphicData>
            </a:graphic>
          </wp:inline>
        </w:drawing>
      </w:r>
    </w:p>
    <w:p w:rsidR="00027D9C" w:rsidRDefault="00BD5CB7">
      <w:pPr>
        <w:jc w:val="center"/>
      </w:pPr>
      <w:r>
        <w:t>图</w:t>
      </w:r>
      <w:r>
        <w:t>4-10</w:t>
      </w:r>
      <w:r>
        <w:t>主管主界面</w:t>
      </w:r>
    </w:p>
    <w:p w:rsidR="00BD5CB7" w:rsidRDefault="00BD5CB7">
      <w:r>
        <w:t>输出</w:t>
      </w:r>
    </w:p>
    <w:p w:rsidR="00027D9C" w:rsidRDefault="00BD5CB7">
      <w:r>
        <w:t>设备预警界面：主管提出查看设备预警情况申请成功后出现此界面，主管可以根据界面展示的信息看出那些设备检修快到期了。如下图</w:t>
      </w:r>
      <w:r>
        <w:t>4-11</w:t>
      </w:r>
      <w:r>
        <w:t>所示</w:t>
      </w:r>
    </w:p>
    <w:p w:rsidR="00027D9C" w:rsidRDefault="00BD5CB7">
      <w:r>
        <w:rPr>
          <w:rFonts w:hint="eastAsia"/>
          <w:noProof/>
        </w:rPr>
        <w:lastRenderedPageBreak/>
        <w:drawing>
          <wp:inline distT="0" distB="0" distL="0" distR="0">
            <wp:extent cx="5274310" cy="358140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74310" cy="3581400"/>
                    </a:xfrm>
                    <a:prstGeom prst="rect">
                      <a:avLst/>
                    </a:prstGeom>
                  </pic:spPr>
                </pic:pic>
              </a:graphicData>
            </a:graphic>
          </wp:inline>
        </w:drawing>
      </w:r>
    </w:p>
    <w:p w:rsidR="00027D9C" w:rsidRDefault="00BD5CB7">
      <w:pPr>
        <w:jc w:val="center"/>
      </w:pPr>
      <w:r>
        <w:t>图</w:t>
      </w:r>
      <w:r>
        <w:t>4-11</w:t>
      </w:r>
      <w:r>
        <w:t>设备预警界面</w:t>
      </w:r>
    </w:p>
    <w:p w:rsidR="00027D9C" w:rsidRDefault="00BD5CB7">
      <w:r>
        <w:t>材料消耗查询界面：主管可以通过它了解材料消耗的详细情况，它罗列了保养消耗</w:t>
      </w:r>
      <w:r>
        <w:t>id</w:t>
      </w:r>
      <w:r>
        <w:t>、保养记录</w:t>
      </w:r>
      <w:r>
        <w:t>id</w:t>
      </w:r>
      <w:r>
        <w:t>、材料、消耗数量</w:t>
      </w:r>
      <w:r>
        <w:rPr>
          <w:rFonts w:hint="eastAsia"/>
        </w:rPr>
        <w:t xml:space="preserve"> </w:t>
      </w:r>
      <w:r>
        <w:rPr>
          <w:rFonts w:hint="eastAsia"/>
        </w:rPr>
        <w:t>和单位的准确信息。</w:t>
      </w:r>
      <w:r>
        <w:t>如下图</w:t>
      </w:r>
      <w:r>
        <w:t>4-12</w:t>
      </w:r>
      <w:r>
        <w:t>所示</w:t>
      </w:r>
    </w:p>
    <w:p w:rsidR="00027D9C" w:rsidRDefault="00BD5CB7">
      <w:r>
        <w:rPr>
          <w:rFonts w:hint="eastAsia"/>
          <w:noProof/>
        </w:rPr>
        <w:drawing>
          <wp:inline distT="0" distB="0" distL="0" distR="0">
            <wp:extent cx="5274310" cy="361950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74310" cy="3619500"/>
                    </a:xfrm>
                    <a:prstGeom prst="rect">
                      <a:avLst/>
                    </a:prstGeom>
                  </pic:spPr>
                </pic:pic>
              </a:graphicData>
            </a:graphic>
          </wp:inline>
        </w:drawing>
      </w:r>
    </w:p>
    <w:p w:rsidR="00027D9C" w:rsidRDefault="00BD5CB7">
      <w:pPr>
        <w:jc w:val="center"/>
      </w:pPr>
      <w:r>
        <w:t>图</w:t>
      </w:r>
      <w:r>
        <w:t>4-12</w:t>
      </w:r>
      <w:r>
        <w:t>材料消耗查询界面</w:t>
      </w:r>
    </w:p>
    <w:p w:rsidR="00027D9C" w:rsidRDefault="00BD5CB7">
      <w:r>
        <w:t>检修记录页面：主管可以界面知道检修的具体情况。页面上有保养记录</w:t>
      </w:r>
      <w:r>
        <w:t>id</w:t>
      </w:r>
      <w:r>
        <w:t>、设备类型、项目名称、材料、材料数量、保养周期、保养人、完成情况和时间这些关于检修的全部信息。如下图</w:t>
      </w:r>
      <w:r>
        <w:t>4-13</w:t>
      </w:r>
      <w:r>
        <w:t>所示</w:t>
      </w:r>
    </w:p>
    <w:p w:rsidR="00027D9C" w:rsidRDefault="00BD5CB7">
      <w:r>
        <w:rPr>
          <w:rFonts w:hint="eastAsia"/>
          <w:noProof/>
        </w:rPr>
        <w:lastRenderedPageBreak/>
        <w:drawing>
          <wp:inline distT="0" distB="0" distL="0" distR="0">
            <wp:extent cx="5274310" cy="392430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274310" cy="3924300"/>
                    </a:xfrm>
                    <a:prstGeom prst="rect">
                      <a:avLst/>
                    </a:prstGeom>
                  </pic:spPr>
                </pic:pic>
              </a:graphicData>
            </a:graphic>
          </wp:inline>
        </w:drawing>
      </w:r>
    </w:p>
    <w:p w:rsidR="00027D9C" w:rsidRDefault="00BD5CB7">
      <w:pPr>
        <w:jc w:val="center"/>
      </w:pPr>
      <w:r>
        <w:t>图</w:t>
      </w:r>
      <w:r>
        <w:t>4-13</w:t>
      </w:r>
      <w:r>
        <w:t>检修记录页面</w:t>
      </w:r>
    </w:p>
    <w:p w:rsidR="00027D9C" w:rsidRDefault="00BD5CB7">
      <w:pPr>
        <w:pStyle w:val="2"/>
        <w:spacing w:after="100" w:line="360" w:lineRule="auto"/>
      </w:pPr>
      <w:bookmarkStart w:id="32" w:name="_Toc468565384"/>
      <w:r>
        <w:rPr>
          <w:rFonts w:hint="eastAsia"/>
        </w:rPr>
        <w:t>4</w:t>
      </w:r>
      <w:r>
        <w:t>.</w:t>
      </w:r>
      <w:r>
        <w:rPr>
          <w:rFonts w:hint="eastAsia"/>
        </w:rPr>
        <w:t>2</w:t>
      </w:r>
      <w:r>
        <w:rPr>
          <w:rFonts w:hint="eastAsia"/>
        </w:rPr>
        <w:t>系统功能设计</w:t>
      </w:r>
      <w:bookmarkEnd w:id="32"/>
    </w:p>
    <w:p w:rsidR="00027D9C" w:rsidRDefault="00BD5CB7">
      <w:r>
        <w:rPr>
          <w:rFonts w:hint="eastAsia"/>
        </w:rPr>
        <w:t xml:space="preserve">  </w:t>
      </w:r>
      <w:r>
        <w:t xml:space="preserve">       </w:t>
      </w:r>
      <w:r>
        <w:rPr>
          <w:rFonts w:hint="eastAsia"/>
        </w:rPr>
        <w:t>公司设备维修保养管理系统主要是对公司内部的固定资产及设备进行管理，实现设备信息的简便快捷的查询，实现信息管理的科学化，以利于公司的合理性发展。</w:t>
      </w:r>
      <w:r>
        <w:rPr>
          <w:rFonts w:hint="eastAsia"/>
        </w:rPr>
        <w:t xml:space="preserve">  </w:t>
      </w:r>
      <w:r>
        <w:rPr>
          <w:rFonts w:hint="eastAsia"/>
        </w:rPr>
        <w:t>该公司设备管理系统需要能够实现保养人模块和主管人模块两部分的功能，在保养人管理模块，能够针对设备信息实现及时化和规范化维修、合理化录入、材料录入、查询等操作。在主管管理模块内，针对设备维修信息可以进行设备情况信息的查询，设备到期预警，还需要对设备的材料消耗情况了解。设备保养系统的功能如图</w:t>
      </w:r>
      <w:r>
        <w:rPr>
          <w:rFonts w:hint="eastAsia"/>
        </w:rPr>
        <w:t>4-14</w:t>
      </w:r>
      <w:r>
        <w:rPr>
          <w:rFonts w:hint="eastAsia"/>
        </w:rPr>
        <w:t>所示</w:t>
      </w:r>
    </w:p>
    <w:p w:rsidR="00027D9C" w:rsidRDefault="00BD5CB7">
      <w:r>
        <w:rPr>
          <w:noProof/>
        </w:rPr>
        <w:lastRenderedPageBreak/>
        <w:drawing>
          <wp:inline distT="0" distB="0" distL="0" distR="0">
            <wp:extent cx="5274310" cy="412115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121150"/>
                    </a:xfrm>
                    <a:prstGeom prst="rect">
                      <a:avLst/>
                    </a:prstGeom>
                  </pic:spPr>
                </pic:pic>
              </a:graphicData>
            </a:graphic>
          </wp:inline>
        </w:drawing>
      </w:r>
    </w:p>
    <w:p w:rsidR="00027D9C" w:rsidRDefault="00BD5CB7">
      <w:pPr>
        <w:jc w:val="center"/>
      </w:pPr>
      <w:r>
        <w:t>图</w:t>
      </w:r>
      <w:r>
        <w:t>4-14</w:t>
      </w:r>
      <w:r>
        <w:t>功能图</w:t>
      </w:r>
    </w:p>
    <w:p w:rsidR="00027D9C" w:rsidRDefault="00BD5CB7">
      <w:pPr>
        <w:pStyle w:val="2"/>
        <w:spacing w:after="100" w:line="360" w:lineRule="auto"/>
      </w:pPr>
      <w:bookmarkStart w:id="33" w:name="_Toc468565385"/>
      <w:r>
        <w:rPr>
          <w:rFonts w:hint="eastAsia"/>
        </w:rPr>
        <w:t>4</w:t>
      </w:r>
      <w:r>
        <w:t>.</w:t>
      </w:r>
      <w:r>
        <w:rPr>
          <w:rFonts w:hint="eastAsia"/>
        </w:rPr>
        <w:t>3</w:t>
      </w:r>
      <w:r>
        <w:t xml:space="preserve"> </w:t>
      </w:r>
      <w:r>
        <w:rPr>
          <w:rFonts w:hint="eastAsia"/>
        </w:rPr>
        <w:t>数据库设计</w:t>
      </w:r>
      <w:bookmarkEnd w:id="33"/>
    </w:p>
    <w:p w:rsidR="00027D9C" w:rsidRDefault="00BD5CB7">
      <w:pPr>
        <w:rPr>
          <w:rFonts w:asciiTheme="minorEastAsia" w:eastAsiaTheme="minorEastAsia" w:hAnsiTheme="minorEastAsia"/>
        </w:rPr>
      </w:pPr>
      <w:r>
        <w:rPr>
          <w:rFonts w:hint="eastAsia"/>
        </w:rPr>
        <w:t xml:space="preserve">　</w:t>
      </w:r>
      <w:r>
        <w:rPr>
          <w:rFonts w:hint="eastAsia"/>
        </w:rPr>
        <w:t xml:space="preserve">   </w:t>
      </w:r>
      <w:r>
        <w:rPr>
          <w:rFonts w:asciiTheme="minorEastAsia" w:eastAsiaTheme="minorEastAsia" w:hAnsiTheme="minorEastAsia" w:hint="eastAsia"/>
        </w:rPr>
        <w:t xml:space="preserve"> 数据库是信息系统的核心和基础，把信息系统中大量的数据按一定的模型组织起来，提供存储、维护、检索数据的功能，使信息系统可以方便、及时、准确地从数据库中获得所需的信息。数据库设计(Database Design)是指对于一个给定的应用环境，构造最优的数据库模式，建立数据库及其应用系统，使之能够有效地存储数据，满足各种用户的应用需求（信息要求和处理要求）。</w:t>
      </w:r>
    </w:p>
    <w:p w:rsidR="00027D9C" w:rsidRDefault="00BD5CB7">
      <w:pPr>
        <w:pStyle w:val="3"/>
        <w:spacing w:after="100" w:line="360" w:lineRule="auto"/>
        <w:rPr>
          <w:b w:val="0"/>
        </w:rPr>
      </w:pPr>
      <w:bookmarkStart w:id="34" w:name="_Toc468565386"/>
      <w:r>
        <w:rPr>
          <w:rFonts w:hint="eastAsia"/>
          <w:b w:val="0"/>
        </w:rPr>
        <w:t>4.3.1</w:t>
      </w:r>
      <w:r>
        <w:rPr>
          <w:rFonts w:hint="eastAsia"/>
          <w:b w:val="0"/>
        </w:rPr>
        <w:t>数据库实体关系分析</w:t>
      </w:r>
      <w:bookmarkEnd w:id="34"/>
    </w:p>
    <w:p w:rsidR="00027D9C" w:rsidRDefault="00BD5CB7">
      <w:pPr>
        <w:ind w:firstLineChars="200" w:firstLine="480"/>
        <w:rPr>
          <w:rFonts w:ascii="Verdana" w:hAnsi="Verdana"/>
          <w:color w:val="333333"/>
          <w:shd w:val="clear" w:color="auto" w:fill="FFFFFF"/>
        </w:rPr>
      </w:pPr>
      <w:r>
        <w:rPr>
          <w:rFonts w:ascii="Verdana" w:hAnsi="Verdana"/>
          <w:color w:val="333333"/>
          <w:shd w:val="clear" w:color="auto" w:fill="FFFFFF"/>
        </w:rPr>
        <w:t>在设计数据库时，需要计划要存储有关哪些事物的信息，以及要保存有关各个事物的哪些信息，还需要确定这些事物的相互关系。</w:t>
      </w:r>
      <w:r>
        <w:rPr>
          <w:rFonts w:ascii="Verdana" w:hAnsi="Verdana" w:hint="eastAsia"/>
          <w:color w:val="333333"/>
          <w:shd w:val="clear" w:color="auto" w:fill="FFFFFF"/>
        </w:rPr>
        <w:t>实体是表示数据库中描述的现实世界中的对象或概念，它们之间的关联称作关系</w:t>
      </w:r>
      <w:r>
        <w:rPr>
          <w:rFonts w:ascii="Verdana" w:hAnsi="Verdana"/>
          <w:color w:val="333333"/>
          <w:shd w:val="clear" w:color="auto" w:fill="FFFFFF"/>
        </w:rPr>
        <w:t> </w:t>
      </w:r>
      <w:r>
        <w:rPr>
          <w:rFonts w:ascii="Verdana" w:hAnsi="Verdana"/>
          <w:color w:val="333333"/>
          <w:shd w:val="clear" w:color="auto" w:fill="FFFFFF"/>
        </w:rPr>
        <w:t>由于概念模型对实体和关系进行了明确的区分，因此这种模型非常有用。这种模型将在任何特定数据库管理系统中实施设计所涉及的细节隐藏起来，从而使设计者可以集中考虑基础数据库结构。因此，这种模型也成为了一种用于讨论数据库设计的通用语言。</w:t>
      </w:r>
      <w:r>
        <w:rPr>
          <w:rFonts w:ascii="Verdana" w:hAnsi="Verdana"/>
          <w:color w:val="333333"/>
          <w:shd w:val="clear" w:color="auto" w:fill="FFFFFF"/>
        </w:rPr>
        <w:t xml:space="preserve"> </w:t>
      </w:r>
      <w:r>
        <w:rPr>
          <w:rFonts w:ascii="Verdana" w:hAnsi="Verdana"/>
          <w:color w:val="333333"/>
          <w:shd w:val="clear" w:color="auto" w:fill="FFFFFF"/>
        </w:rPr>
        <w:t>系统</w:t>
      </w:r>
      <w:r>
        <w:rPr>
          <w:rFonts w:ascii="Verdana" w:hAnsi="Verdana" w:hint="eastAsia"/>
          <w:color w:val="333333"/>
          <w:shd w:val="clear" w:color="auto" w:fill="FFFFFF"/>
        </w:rPr>
        <w:t>的</w:t>
      </w:r>
      <w:r>
        <w:rPr>
          <w:rFonts w:ascii="Verdana" w:hAnsi="Verdana"/>
          <w:color w:val="333333"/>
          <w:shd w:val="clear" w:color="auto" w:fill="FFFFFF"/>
        </w:rPr>
        <w:t>实体关系图如图</w:t>
      </w:r>
      <w:r>
        <w:rPr>
          <w:rFonts w:ascii="Verdana" w:hAnsi="Verdana"/>
          <w:color w:val="333333"/>
          <w:shd w:val="clear" w:color="auto" w:fill="FFFFFF"/>
        </w:rPr>
        <w:t>4-15</w:t>
      </w:r>
      <w:r>
        <w:rPr>
          <w:rFonts w:ascii="Verdana" w:hAnsi="Verdana"/>
          <w:color w:val="333333"/>
          <w:shd w:val="clear" w:color="auto" w:fill="FFFFFF"/>
        </w:rPr>
        <w:t>所示。</w:t>
      </w:r>
    </w:p>
    <w:p w:rsidR="00027D9C" w:rsidRDefault="00027D9C"/>
    <w:p w:rsidR="00027D9C" w:rsidRDefault="00BD5CB7">
      <w:r>
        <w:rPr>
          <w:noProof/>
        </w:rPr>
        <w:lastRenderedPageBreak/>
        <w:drawing>
          <wp:inline distT="0" distB="0" distL="0" distR="0">
            <wp:extent cx="5825223" cy="6143625"/>
            <wp:effectExtent l="0" t="0" r="44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44">
                      <a:extLst>
                        <a:ext uri="{28A0092B-C50C-407E-A947-70E740481C1C}">
                          <a14:useLocalDpi xmlns:a14="http://schemas.microsoft.com/office/drawing/2010/main" val="0"/>
                        </a:ext>
                      </a:extLst>
                    </a:blip>
                    <a:stretch>
                      <a:fillRect/>
                    </a:stretch>
                  </pic:blipFill>
                  <pic:spPr>
                    <a:xfrm>
                      <a:off x="0" y="0"/>
                      <a:ext cx="5829452" cy="6148085"/>
                    </a:xfrm>
                    <a:prstGeom prst="rect">
                      <a:avLst/>
                    </a:prstGeom>
                  </pic:spPr>
                </pic:pic>
              </a:graphicData>
            </a:graphic>
          </wp:inline>
        </w:drawing>
      </w:r>
    </w:p>
    <w:p w:rsidR="00027D9C" w:rsidRDefault="00BD5CB7">
      <w:pPr>
        <w:jc w:val="center"/>
      </w:pPr>
      <w:r>
        <w:t>图</w:t>
      </w:r>
      <w:r>
        <w:t>4-15  E-R</w:t>
      </w:r>
      <w:r>
        <w:t>图</w:t>
      </w:r>
    </w:p>
    <w:p w:rsidR="00027D9C" w:rsidRDefault="00BD5CB7">
      <w:pPr>
        <w:pStyle w:val="3"/>
        <w:spacing w:after="100" w:line="360" w:lineRule="auto"/>
        <w:rPr>
          <w:b w:val="0"/>
        </w:rPr>
      </w:pPr>
      <w:bookmarkStart w:id="35" w:name="_Toc468565387"/>
      <w:r>
        <w:rPr>
          <w:rFonts w:hint="eastAsia"/>
          <w:b w:val="0"/>
        </w:rPr>
        <w:t>4.3.2</w:t>
      </w:r>
      <w:r>
        <w:rPr>
          <w:rFonts w:hint="eastAsia"/>
          <w:b w:val="0"/>
        </w:rPr>
        <w:t>数据库实体</w:t>
      </w:r>
      <w:bookmarkEnd w:id="35"/>
    </w:p>
    <w:p w:rsidR="00027D9C" w:rsidRDefault="00BD5CB7">
      <w:pPr>
        <w:ind w:firstLineChars="200" w:firstLine="480"/>
        <w:rPr>
          <w:rStyle w:val="fontstyle01"/>
          <w:rFonts w:hint="default"/>
        </w:rPr>
      </w:pPr>
      <w:r>
        <w:rPr>
          <w:rStyle w:val="fontstyle01"/>
          <w:rFonts w:hint="default"/>
        </w:rPr>
        <w:t>对数据库的数据结构进行分析其实就是对前面得出的系统 E-R 图进行分析，</w:t>
      </w:r>
      <w:r>
        <w:rPr>
          <w:rFonts w:hint="eastAsia"/>
          <w:color w:val="000000"/>
        </w:rPr>
        <w:br/>
      </w:r>
      <w:r>
        <w:rPr>
          <w:rStyle w:val="fontstyle01"/>
          <w:rFonts w:hint="default"/>
        </w:rPr>
        <w:t>而在此进行的分析方式就是一种独特的数据模型。</w:t>
      </w:r>
    </w:p>
    <w:p w:rsidR="00027D9C" w:rsidRDefault="00BD5CB7">
      <w:pPr>
        <w:ind w:firstLineChars="200" w:firstLine="480"/>
      </w:pPr>
      <w:r>
        <w:t>下面就是将设备维修保养管理信息系统的</w:t>
      </w:r>
      <w:r>
        <w:t xml:space="preserve"> ER </w:t>
      </w:r>
      <w:r>
        <w:t>图转化为实体关系模型</w:t>
      </w:r>
    </w:p>
    <w:p w:rsidR="00027D9C" w:rsidRDefault="00BD5CB7">
      <w:pPr>
        <w:ind w:firstLineChars="200" w:firstLine="480"/>
      </w:pPr>
      <w:r>
        <w:t>设备（</w:t>
      </w:r>
      <w:r>
        <w:rPr>
          <w:rFonts w:hint="eastAsia"/>
          <w:u w:val="single"/>
        </w:rPr>
        <w:t>设备</w:t>
      </w:r>
      <w:r>
        <w:rPr>
          <w:rFonts w:hint="eastAsia"/>
          <w:u w:val="single"/>
        </w:rPr>
        <w:t>id</w:t>
      </w:r>
      <w:r>
        <w:rPr>
          <w:u w:val="single"/>
        </w:rPr>
        <w:t xml:space="preserve"> </w:t>
      </w:r>
      <w:r>
        <w:t xml:space="preserve"> </w:t>
      </w:r>
      <w:r>
        <w:t>、设备类型</w:t>
      </w:r>
      <w:r>
        <w:t xml:space="preserve">id </w:t>
      </w:r>
      <w:r>
        <w:t>、</w:t>
      </w:r>
      <w:r>
        <w:t xml:space="preserve"> </w:t>
      </w:r>
      <w:r>
        <w:t>最后时间）</w:t>
      </w:r>
    </w:p>
    <w:p w:rsidR="00027D9C" w:rsidRDefault="00BD5CB7">
      <w:pPr>
        <w:ind w:firstLineChars="200" w:firstLine="480"/>
      </w:pPr>
      <w:r>
        <w:t>保养记录（</w:t>
      </w:r>
      <w:r>
        <w:rPr>
          <w:u w:val="single"/>
        </w:rPr>
        <w:t>保养记录</w:t>
      </w:r>
      <w:r>
        <w:rPr>
          <w:u w:val="single"/>
        </w:rPr>
        <w:t xml:space="preserve">id </w:t>
      </w:r>
      <w:r>
        <w:t>、</w:t>
      </w:r>
      <w:r>
        <w:t xml:space="preserve"> </w:t>
      </w:r>
      <w:r>
        <w:t>设备</w:t>
      </w:r>
      <w:r>
        <w:t xml:space="preserve">id </w:t>
      </w:r>
      <w:r>
        <w:t>、保养项目</w:t>
      </w:r>
      <w:r>
        <w:t xml:space="preserve">id </w:t>
      </w:r>
      <w:r>
        <w:t>、保养人、完成、时间）</w:t>
      </w:r>
    </w:p>
    <w:p w:rsidR="00027D9C" w:rsidRDefault="00BD5CB7">
      <w:pPr>
        <w:ind w:firstLineChars="200" w:firstLine="480"/>
      </w:pPr>
      <w:r>
        <w:t>设备类型（</w:t>
      </w:r>
      <w:r>
        <w:rPr>
          <w:u w:val="single"/>
        </w:rPr>
        <w:t>设备类型</w:t>
      </w:r>
      <w:r>
        <w:rPr>
          <w:rFonts w:hint="eastAsia"/>
          <w:u w:val="single"/>
        </w:rPr>
        <w:t>id</w:t>
      </w:r>
      <w:r>
        <w:rPr>
          <w:rFonts w:hint="eastAsia"/>
        </w:rPr>
        <w:t>、保养周期、提前期、备注）</w:t>
      </w:r>
    </w:p>
    <w:p w:rsidR="00027D9C" w:rsidRDefault="00BD5CB7">
      <w:pPr>
        <w:ind w:firstLineChars="200" w:firstLine="480"/>
      </w:pPr>
      <w:r>
        <w:t>保养消耗（</w:t>
      </w:r>
      <w:r>
        <w:rPr>
          <w:u w:val="single"/>
        </w:rPr>
        <w:t>保养消耗</w:t>
      </w:r>
      <w:r>
        <w:rPr>
          <w:u w:val="single"/>
        </w:rPr>
        <w:t>id</w:t>
      </w:r>
      <w:r>
        <w:t>、保养记录</w:t>
      </w:r>
      <w:r>
        <w:t xml:space="preserve">id </w:t>
      </w:r>
      <w:r>
        <w:t>、材料名称、数量、单位）</w:t>
      </w:r>
    </w:p>
    <w:p w:rsidR="00027D9C" w:rsidRDefault="00BD5CB7">
      <w:pPr>
        <w:ind w:firstLineChars="200" w:firstLine="480"/>
      </w:pPr>
      <w:r>
        <w:t>保养项目（</w:t>
      </w:r>
      <w:r>
        <w:rPr>
          <w:u w:val="single"/>
        </w:rPr>
        <w:t>保养项目</w:t>
      </w:r>
      <w:r>
        <w:rPr>
          <w:u w:val="single"/>
        </w:rPr>
        <w:t>id</w:t>
      </w:r>
      <w:r>
        <w:t>、设备类型</w:t>
      </w:r>
      <w:r>
        <w:t>id</w:t>
      </w:r>
      <w:r>
        <w:t>、项目名称）</w:t>
      </w:r>
    </w:p>
    <w:p w:rsidR="00027D9C" w:rsidRDefault="00BD5CB7">
      <w:pPr>
        <w:ind w:firstLineChars="200" w:firstLine="480"/>
      </w:pPr>
      <w:r>
        <w:t>User</w:t>
      </w:r>
      <w:r>
        <w:t>（</w:t>
      </w:r>
      <w:r>
        <w:rPr>
          <w:u w:val="single"/>
        </w:rPr>
        <w:t>保养人用户</w:t>
      </w:r>
      <w:r>
        <w:rPr>
          <w:rFonts w:hint="eastAsia"/>
        </w:rPr>
        <w:t xml:space="preserve"> </w:t>
      </w:r>
      <w:r>
        <w:rPr>
          <w:rFonts w:hint="eastAsia"/>
        </w:rPr>
        <w:t>、</w:t>
      </w:r>
      <w:r>
        <w:rPr>
          <w:rFonts w:hint="eastAsia"/>
          <w:u w:val="single"/>
        </w:rPr>
        <w:t>密码</w:t>
      </w:r>
      <w:r>
        <w:rPr>
          <w:rFonts w:hint="eastAsia"/>
        </w:rPr>
        <w:t xml:space="preserve"> </w:t>
      </w:r>
      <w:r>
        <w:rPr>
          <w:rFonts w:hint="eastAsia"/>
        </w:rPr>
        <w:t>、</w:t>
      </w:r>
      <w:r>
        <w:rPr>
          <w:rFonts w:hint="eastAsia"/>
          <w:u w:val="single"/>
        </w:rPr>
        <w:t>主管</w:t>
      </w:r>
      <w:r>
        <w:rPr>
          <w:rFonts w:hint="eastAsia"/>
        </w:rPr>
        <w:t>）</w:t>
      </w:r>
    </w:p>
    <w:p w:rsidR="00380EBF" w:rsidRDefault="00380EBF" w:rsidP="00380EBF">
      <w:pPr>
        <w:ind w:firstLineChars="200" w:firstLine="480"/>
      </w:pPr>
      <w:r>
        <w:rPr>
          <w:rFonts w:hint="eastAsia"/>
        </w:rPr>
        <w:t>设备与设备类型是</w:t>
      </w:r>
      <w:r>
        <w:rPr>
          <w:rFonts w:hint="eastAsia"/>
        </w:rPr>
        <w:t>1</w:t>
      </w:r>
      <w:r>
        <w:rPr>
          <w:rFonts w:hint="eastAsia"/>
        </w:rPr>
        <w:t>对</w:t>
      </w:r>
      <w:r>
        <w:rPr>
          <w:rFonts w:hint="eastAsia"/>
        </w:rPr>
        <w:t>1</w:t>
      </w:r>
      <w:r>
        <w:rPr>
          <w:rFonts w:hint="eastAsia"/>
        </w:rPr>
        <w:t>关系</w:t>
      </w:r>
    </w:p>
    <w:p w:rsidR="00380EBF" w:rsidRDefault="00380EBF" w:rsidP="00380EBF">
      <w:pPr>
        <w:ind w:firstLineChars="200" w:firstLine="480"/>
      </w:pPr>
    </w:p>
    <w:p w:rsidR="00380EBF" w:rsidRDefault="00380EBF" w:rsidP="00380EBF">
      <w:pPr>
        <w:ind w:firstLineChars="200" w:firstLine="480"/>
      </w:pPr>
      <w:r>
        <w:rPr>
          <w:rFonts w:hint="eastAsia"/>
        </w:rPr>
        <w:t>设备与保养记录是</w:t>
      </w:r>
      <w:r>
        <w:rPr>
          <w:rFonts w:hint="eastAsia"/>
        </w:rPr>
        <w:t>1</w:t>
      </w:r>
      <w:r>
        <w:rPr>
          <w:rFonts w:hint="eastAsia"/>
        </w:rPr>
        <w:t>对多关系</w:t>
      </w:r>
    </w:p>
    <w:p w:rsidR="00380EBF" w:rsidRDefault="00380EBF" w:rsidP="00380EBF">
      <w:pPr>
        <w:ind w:firstLineChars="200" w:firstLine="480"/>
      </w:pPr>
      <w:r>
        <w:rPr>
          <w:rFonts w:hint="eastAsia"/>
        </w:rPr>
        <w:t>设备类型与保养项目是</w:t>
      </w:r>
      <w:r>
        <w:rPr>
          <w:rFonts w:hint="eastAsia"/>
        </w:rPr>
        <w:t>1</w:t>
      </w:r>
      <w:r>
        <w:rPr>
          <w:rFonts w:hint="eastAsia"/>
        </w:rPr>
        <w:t>对多关系</w:t>
      </w:r>
    </w:p>
    <w:p w:rsidR="00380EBF" w:rsidRDefault="00380EBF" w:rsidP="00380EBF">
      <w:pPr>
        <w:ind w:firstLineChars="200" w:firstLine="480"/>
      </w:pPr>
      <w:r>
        <w:rPr>
          <w:rFonts w:hint="eastAsia"/>
        </w:rPr>
        <w:t>保养记录与保养项目是多对</w:t>
      </w:r>
      <w:r>
        <w:rPr>
          <w:rFonts w:hint="eastAsia"/>
        </w:rPr>
        <w:t>1</w:t>
      </w:r>
      <w:r>
        <w:rPr>
          <w:rFonts w:hint="eastAsia"/>
        </w:rPr>
        <w:t>关系</w:t>
      </w:r>
    </w:p>
    <w:p w:rsidR="00380EBF" w:rsidRDefault="00380EBF" w:rsidP="00380EBF">
      <w:pPr>
        <w:ind w:firstLineChars="200" w:firstLine="480"/>
        <w:rPr>
          <w:rFonts w:hint="eastAsia"/>
        </w:rPr>
      </w:pPr>
      <w:r>
        <w:rPr>
          <w:rFonts w:hint="eastAsia"/>
        </w:rPr>
        <w:t>保养记录与保养消耗是</w:t>
      </w:r>
      <w:r>
        <w:rPr>
          <w:rFonts w:hint="eastAsia"/>
        </w:rPr>
        <w:t>1</w:t>
      </w:r>
      <w:r>
        <w:rPr>
          <w:rFonts w:hint="eastAsia"/>
        </w:rPr>
        <w:t>对多</w:t>
      </w:r>
    </w:p>
    <w:p w:rsidR="00380EBF" w:rsidRDefault="00380EBF">
      <w:pPr>
        <w:ind w:firstLineChars="200" w:firstLine="480"/>
      </w:pPr>
      <w:r>
        <w:rPr>
          <w:rFonts w:hint="eastAsia"/>
          <w:noProof/>
        </w:rPr>
        <w:drawing>
          <wp:inline distT="0" distB="0" distL="0" distR="0" wp14:anchorId="5DAD0944" wp14:editId="52495503">
            <wp:extent cx="5274310" cy="43053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QQ图片20161203142903.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305300"/>
                    </a:xfrm>
                    <a:prstGeom prst="rect">
                      <a:avLst/>
                    </a:prstGeom>
                  </pic:spPr>
                </pic:pic>
              </a:graphicData>
            </a:graphic>
          </wp:inline>
        </w:drawing>
      </w:r>
    </w:p>
    <w:p w:rsidR="00380EBF" w:rsidRDefault="00380EBF" w:rsidP="00380EBF">
      <w:pPr>
        <w:jc w:val="center"/>
        <w:rPr>
          <w:rFonts w:hint="eastAsia"/>
        </w:rPr>
      </w:pPr>
      <w:r>
        <w:rPr>
          <w:rFonts w:hint="eastAsia"/>
        </w:rPr>
        <w:t>图</w:t>
      </w:r>
      <w:r>
        <w:rPr>
          <w:rFonts w:hint="eastAsia"/>
        </w:rPr>
        <w:t>4-16</w:t>
      </w:r>
      <w:r>
        <w:t xml:space="preserve"> </w:t>
      </w:r>
      <w:r>
        <w:t>关系图</w:t>
      </w:r>
    </w:p>
    <w:p w:rsidR="00027D9C" w:rsidRDefault="00BD5CB7">
      <w:pPr>
        <w:pStyle w:val="2"/>
        <w:spacing w:after="100" w:line="360" w:lineRule="auto"/>
      </w:pPr>
      <w:bookmarkStart w:id="36" w:name="_Toc468565388"/>
      <w:r>
        <w:rPr>
          <w:rFonts w:ascii="Times New Roman" w:hAnsi="Times New Roman" w:hint="eastAsia"/>
        </w:rPr>
        <w:t>4</w:t>
      </w:r>
      <w:r>
        <w:rPr>
          <w:rFonts w:ascii="Times New Roman" w:hAnsi="Times New Roman"/>
        </w:rPr>
        <w:t>.</w:t>
      </w:r>
      <w:r>
        <w:rPr>
          <w:rFonts w:ascii="Times New Roman" w:hAnsi="Times New Roman" w:hint="eastAsia"/>
        </w:rPr>
        <w:t>4</w:t>
      </w:r>
      <w:r>
        <w:rPr>
          <w:rFonts w:hint="eastAsia"/>
        </w:rPr>
        <w:t>系统安全性和可靠性</w:t>
      </w:r>
      <w:bookmarkStart w:id="37" w:name="_GoBack"/>
      <w:bookmarkEnd w:id="36"/>
      <w:bookmarkEnd w:id="37"/>
    </w:p>
    <w:p w:rsidR="00027D9C" w:rsidRDefault="00BD5CB7">
      <w:pPr>
        <w:ind w:firstLineChars="200" w:firstLine="480"/>
      </w:pPr>
      <w:r>
        <w:rPr>
          <w:rFonts w:hint="eastAsia"/>
        </w:rPr>
        <w:t>安全性是指不发生事故的能力，是判断、评价系统性能的一个重要指标，它表明系</w:t>
      </w:r>
      <w:r>
        <w:rPr>
          <w:rFonts w:hint="eastAsia"/>
        </w:rPr>
        <w:t xml:space="preserve"> </w:t>
      </w:r>
      <w:r>
        <w:rPr>
          <w:rFonts w:hint="eastAsia"/>
        </w:rPr>
        <w:t>统在规定的条件下，在规定的时间内不发生事故的情况下，完成规定功能的性能。其中事故指的是使一项正常进行的活动中断，并造成人员伤亡、职业病、财产损失或损害环</w:t>
      </w:r>
      <w:r>
        <w:rPr>
          <w:rFonts w:hint="eastAsia"/>
        </w:rPr>
        <w:t xml:space="preserve"> </w:t>
      </w:r>
      <w:r>
        <w:rPr>
          <w:rFonts w:hint="eastAsia"/>
        </w:rPr>
        <w:t>境的意外事件。</w:t>
      </w:r>
    </w:p>
    <w:p w:rsidR="00027D9C" w:rsidRDefault="00BD5CB7">
      <w:pPr>
        <w:ind w:firstLineChars="200" w:firstLine="480"/>
      </w:pPr>
      <w:r>
        <w:rPr>
          <w:rFonts w:hint="eastAsia"/>
        </w:rPr>
        <w:t>可靠性是指无故障工作的能力，也是判断、评价系统性能的一个重要指标。它表明</w:t>
      </w:r>
      <w:r>
        <w:rPr>
          <w:rFonts w:hint="eastAsia"/>
        </w:rPr>
        <w:t xml:space="preserve"> </w:t>
      </w:r>
      <w:r>
        <w:rPr>
          <w:rFonts w:hint="eastAsia"/>
        </w:rPr>
        <w:t>系统在规定的条件下，在规定的时间内完成规定功能的性能。系统或系统中的一部分不</w:t>
      </w:r>
      <w:r>
        <w:rPr>
          <w:rFonts w:hint="eastAsia"/>
        </w:rPr>
        <w:t xml:space="preserve"> </w:t>
      </w:r>
      <w:r>
        <w:rPr>
          <w:rFonts w:hint="eastAsia"/>
        </w:rPr>
        <w:t>能完成预定功能的事件或状态称为故障或失效。系统的可靠性越高，发生故障的可能性</w:t>
      </w:r>
      <w:r>
        <w:rPr>
          <w:rFonts w:hint="eastAsia"/>
        </w:rPr>
        <w:t xml:space="preserve"> </w:t>
      </w:r>
      <w:r>
        <w:rPr>
          <w:rFonts w:hint="eastAsia"/>
        </w:rPr>
        <w:t>越小，完成规定功能的可能性越大。当系统很容易发生故障时，则系统很不可靠。</w:t>
      </w:r>
    </w:p>
    <w:p w:rsidR="00027D9C" w:rsidRDefault="00BD5CB7">
      <w:pPr>
        <w:ind w:firstLineChars="200" w:firstLine="480"/>
      </w:pPr>
      <w:r>
        <w:rPr>
          <w:rFonts w:hint="eastAsia"/>
        </w:rPr>
        <w:t>在许多情况下，系统不可靠会导致系统不安全。当系统发生故障时，不仅影响系统</w:t>
      </w:r>
      <w:r>
        <w:rPr>
          <w:rFonts w:hint="eastAsia"/>
        </w:rPr>
        <w:t xml:space="preserve"> </w:t>
      </w:r>
      <w:r>
        <w:rPr>
          <w:rFonts w:hint="eastAsia"/>
        </w:rPr>
        <w:t>功能的实现，而且有时会导致事故，造成人员伤亡或财产损失。例如，飞机的发动机发</w:t>
      </w:r>
      <w:r>
        <w:rPr>
          <w:rFonts w:hint="eastAsia"/>
        </w:rPr>
        <w:t xml:space="preserve"> </w:t>
      </w:r>
      <w:r>
        <w:rPr>
          <w:rFonts w:hint="eastAsia"/>
        </w:rPr>
        <w:t>生故障时，不仅影响飞机正常飞行，而且可能使飞机失去动力而坠落，造成机毁人亡的</w:t>
      </w:r>
      <w:r>
        <w:rPr>
          <w:rFonts w:hint="eastAsia"/>
        </w:rPr>
        <w:t xml:space="preserve"> </w:t>
      </w:r>
      <w:r>
        <w:rPr>
          <w:rFonts w:hint="eastAsia"/>
        </w:rPr>
        <w:t>后果。故障是可靠性和安全性的联结点，在防止故障发生这一点上，可靠性和安全性是</w:t>
      </w:r>
      <w:r>
        <w:rPr>
          <w:rFonts w:hint="eastAsia"/>
        </w:rPr>
        <w:t xml:space="preserve"> </w:t>
      </w:r>
      <w:r>
        <w:rPr>
          <w:rFonts w:hint="eastAsia"/>
        </w:rPr>
        <w:t>一致的。因此，采取提高系统可靠性的措施，</w:t>
      </w:r>
      <w:r>
        <w:rPr>
          <w:rFonts w:hint="eastAsia"/>
        </w:rPr>
        <w:lastRenderedPageBreak/>
        <w:t>既可以保证实现系统的功能，又可以提高</w:t>
      </w:r>
      <w:r>
        <w:rPr>
          <w:rFonts w:hint="eastAsia"/>
        </w:rPr>
        <w:t xml:space="preserve"> </w:t>
      </w:r>
      <w:r>
        <w:rPr>
          <w:rFonts w:hint="eastAsia"/>
        </w:rPr>
        <w:t>系统的安全性。但是，可靠性还不完全等同于安全性。它们的着眼点不同：可靠性着眼于维持系统</w:t>
      </w:r>
      <w:r>
        <w:rPr>
          <w:rFonts w:hint="eastAsia"/>
        </w:rPr>
        <w:t xml:space="preserve"> </w:t>
      </w:r>
      <w:r>
        <w:rPr>
          <w:rFonts w:hint="eastAsia"/>
        </w:rPr>
        <w:t>功能的发挥，实现系统目标；安全性着眼于防止事故发生，避免人员伤亡和财产损失。</w:t>
      </w:r>
      <w:r>
        <w:rPr>
          <w:rFonts w:hint="eastAsia"/>
        </w:rPr>
        <w:t xml:space="preserve"> </w:t>
      </w:r>
      <w:r>
        <w:rPr>
          <w:rFonts w:hint="eastAsia"/>
        </w:rPr>
        <w:t>可靠性研究故障发生以前直到故障发生为止的系统状态；安全性则侧重于故障发生后故</w:t>
      </w:r>
      <w:r>
        <w:rPr>
          <w:rFonts w:hint="eastAsia"/>
        </w:rPr>
        <w:t xml:space="preserve"> </w:t>
      </w:r>
      <w:r>
        <w:rPr>
          <w:rFonts w:hint="eastAsia"/>
        </w:rPr>
        <w:t>障对系统的影响。</w:t>
      </w:r>
      <w:r>
        <w:rPr>
          <w:rFonts w:hint="eastAsia"/>
        </w:rPr>
        <w:t xml:space="preserve">  </w:t>
      </w:r>
      <w:r>
        <w:rPr>
          <w:rFonts w:hint="eastAsia"/>
        </w:rPr>
        <w:t>由于系统可靠性与系统安全性之间有着密切的关联，所以在系统安全性研究中广泛</w:t>
      </w:r>
      <w:r>
        <w:rPr>
          <w:rFonts w:hint="eastAsia"/>
        </w:rPr>
        <w:t xml:space="preserve"> </w:t>
      </w:r>
      <w:r>
        <w:rPr>
          <w:rFonts w:hint="eastAsia"/>
        </w:rPr>
        <w:t>利用、借鉴了可靠性研究中的一些理论和方法。系统安全性分析就是以系统可靠性分析</w:t>
      </w:r>
      <w:r>
        <w:rPr>
          <w:rFonts w:hint="eastAsia"/>
        </w:rPr>
        <w:t xml:space="preserve"> </w:t>
      </w:r>
      <w:r>
        <w:rPr>
          <w:rFonts w:hint="eastAsia"/>
        </w:rPr>
        <w:t>为基础的。</w:t>
      </w:r>
    </w:p>
    <w:p w:rsidR="00027D9C" w:rsidRDefault="00BD5CB7">
      <w:pPr>
        <w:ind w:firstLineChars="200" w:firstLine="480"/>
      </w:pPr>
      <w:r>
        <w:rPr>
          <w:rFonts w:hint="eastAsia"/>
        </w:rPr>
        <w:t>系统安全性评估是一种从系统研制初期的论证阶段开始进行，并贯穿工程研制、生</w:t>
      </w:r>
      <w:r>
        <w:rPr>
          <w:rFonts w:hint="eastAsia"/>
        </w:rPr>
        <w:t xml:space="preserve"> </w:t>
      </w:r>
      <w:r>
        <w:rPr>
          <w:rFonts w:hint="eastAsia"/>
        </w:rPr>
        <w:t>产阶段的系统性检查、研究和分析危险的技术方法。它用于检查系统或设备在每种使用</w:t>
      </w:r>
      <w:r>
        <w:rPr>
          <w:rFonts w:hint="eastAsia"/>
        </w:rPr>
        <w:t xml:space="preserve"> </w:t>
      </w:r>
      <w:r>
        <w:rPr>
          <w:rFonts w:hint="eastAsia"/>
        </w:rPr>
        <w:t>模式中的工作状态，确定潜在的危险，预计这些危险对人员伤害或对设备损坏的可能性，</w:t>
      </w:r>
      <w:r>
        <w:rPr>
          <w:rFonts w:hint="eastAsia"/>
        </w:rPr>
        <w:t xml:space="preserve"> </w:t>
      </w:r>
      <w:r>
        <w:rPr>
          <w:rFonts w:hint="eastAsia"/>
        </w:rPr>
        <w:t>并确定消除或减少危险的方法，以便能够在事故发生之前消除或尽量减少事故发生的可</w:t>
      </w:r>
      <w:r>
        <w:rPr>
          <w:rFonts w:hint="eastAsia"/>
        </w:rPr>
        <w:t xml:space="preserve"> </w:t>
      </w:r>
      <w:r>
        <w:rPr>
          <w:rFonts w:hint="eastAsia"/>
        </w:rPr>
        <w:t>能性或降低事故有害影响的程度</w:t>
      </w:r>
      <w:r>
        <w:rPr>
          <w:rFonts w:hint="eastAsia"/>
        </w:rPr>
        <w:t xml:space="preserve"> </w:t>
      </w:r>
      <w:r>
        <w:rPr>
          <w:rFonts w:hint="eastAsia"/>
        </w:rPr>
        <w:t>。设备维修保养系统由于无特别重要的信息且具有密码保护，系统安全性较高。系统的功能简单且环境良好，系统稳定性良好，系统较可靠。</w:t>
      </w:r>
    </w:p>
    <w:p w:rsidR="00027D9C" w:rsidRDefault="00BD5CB7">
      <w:pPr>
        <w:ind w:firstLineChars="200" w:firstLine="480"/>
      </w:pPr>
      <w:r>
        <w:rPr>
          <w:rFonts w:hint="eastAsia"/>
        </w:rPr>
        <w:t>系统安全性评估解决下列问题</w:t>
      </w:r>
    </w:p>
    <w:p w:rsidR="00027D9C" w:rsidRDefault="00BD5CB7">
      <w:pPr>
        <w:ind w:firstLineChars="200" w:firstLine="480"/>
      </w:pPr>
      <w:r>
        <w:rPr>
          <w:rFonts w:hint="eastAsia"/>
        </w:rPr>
        <w:t>1.</w:t>
      </w:r>
      <w:r>
        <w:rPr>
          <w:rFonts w:hint="eastAsia"/>
        </w:rPr>
        <w:t>什么功能出现错误？</w:t>
      </w:r>
    </w:p>
    <w:p w:rsidR="00027D9C" w:rsidRDefault="00BD5CB7">
      <w:pPr>
        <w:ind w:firstLineChars="200" w:firstLine="480"/>
      </w:pPr>
      <w:r>
        <w:rPr>
          <w:rFonts w:hint="eastAsia"/>
        </w:rPr>
        <w:t>2.</w:t>
      </w:r>
      <w:r>
        <w:rPr>
          <w:rFonts w:hint="eastAsia"/>
        </w:rPr>
        <w:t>它潜在的危害是什么？</w:t>
      </w:r>
    </w:p>
    <w:p w:rsidR="00027D9C" w:rsidRDefault="00BD5CB7">
      <w:pPr>
        <w:ind w:firstLineChars="200" w:firstLine="480"/>
      </w:pPr>
      <w:r>
        <w:rPr>
          <w:rFonts w:hint="eastAsia"/>
        </w:rPr>
        <w:t>3.</w:t>
      </w:r>
      <w:r>
        <w:rPr>
          <w:rFonts w:hint="eastAsia"/>
        </w:rPr>
        <w:t>允许它发生的频数为多少？</w:t>
      </w:r>
    </w:p>
    <w:p w:rsidR="00027D9C" w:rsidRDefault="00BD5CB7">
      <w:pPr>
        <w:ind w:firstLineChars="200" w:firstLine="480"/>
      </w:pPr>
      <w:r>
        <w:rPr>
          <w:rFonts w:hint="eastAsia"/>
        </w:rPr>
        <w:t>4.</w:t>
      </w:r>
      <w:r>
        <w:rPr>
          <w:rFonts w:hint="eastAsia"/>
        </w:rPr>
        <w:t>如何设计才能使它的实际发生频数低于允许的最大频数？</w:t>
      </w:r>
    </w:p>
    <w:p w:rsidR="00027D9C" w:rsidRDefault="00BD5CB7">
      <w:pPr>
        <w:ind w:firstLineChars="200" w:firstLine="480"/>
      </w:pPr>
      <w:r>
        <w:rPr>
          <w:rFonts w:hint="eastAsia"/>
        </w:rPr>
        <w:t>5.</w:t>
      </w:r>
      <w:r>
        <w:rPr>
          <w:rFonts w:hint="eastAsia"/>
        </w:rPr>
        <w:t>如何判定该设计能保证满足上述要求？</w:t>
      </w:r>
    </w:p>
    <w:p w:rsidR="00027D9C" w:rsidRDefault="00BD5CB7">
      <w:pPr>
        <w:ind w:firstLineChars="200" w:firstLine="480"/>
      </w:pPr>
      <w:r>
        <w:rPr>
          <w:rFonts w:hint="eastAsia"/>
        </w:rPr>
        <w:t>6.</w:t>
      </w:r>
      <w:r>
        <w:rPr>
          <w:rFonts w:hint="eastAsia"/>
        </w:rPr>
        <w:t>如何设计才能使系统准确地完成其既定的功能？</w:t>
      </w:r>
      <w:r>
        <w:rPr>
          <w:rFonts w:hint="eastAsia"/>
        </w:rPr>
        <w:t xml:space="preserve"> </w:t>
      </w:r>
    </w:p>
    <w:p w:rsidR="00027D9C" w:rsidRDefault="00BD5CB7">
      <w:pPr>
        <w:ind w:firstLineChars="200" w:firstLine="480"/>
      </w:pPr>
      <w:r>
        <w:rPr>
          <w:rFonts w:hint="eastAsia"/>
        </w:rPr>
        <w:t>7.</w:t>
      </w:r>
      <w:r>
        <w:rPr>
          <w:rFonts w:hint="eastAsia"/>
        </w:rPr>
        <w:t>如果系统功能已经出现异常或失效，如何能将其造成的危害降到最低？</w:t>
      </w:r>
    </w:p>
    <w:p w:rsidR="00027D9C" w:rsidRDefault="00BD5CB7">
      <w:pPr>
        <w:ind w:firstLineChars="200" w:firstLine="480"/>
      </w:pPr>
      <w:r>
        <w:rPr>
          <w:rFonts w:hint="eastAsia"/>
        </w:rPr>
        <w:t>我们系统开发系统安全性保护措施</w:t>
      </w:r>
      <w:r>
        <w:rPr>
          <w:rFonts w:hint="eastAsia"/>
        </w:rPr>
        <w:t xml:space="preserve"> </w:t>
      </w:r>
      <w:r>
        <w:rPr>
          <w:rFonts w:hint="eastAsia"/>
        </w:rPr>
        <w:t>：</w:t>
      </w:r>
    </w:p>
    <w:p w:rsidR="00027D9C" w:rsidRDefault="00BD5CB7">
      <w:pPr>
        <w:ind w:firstLineChars="200" w:firstLine="480"/>
      </w:pPr>
      <w:r>
        <w:rPr>
          <w:rFonts w:hint="eastAsia"/>
        </w:rPr>
        <w:t>1.</w:t>
      </w:r>
      <w:r>
        <w:rPr>
          <w:rFonts w:hint="eastAsia"/>
        </w:rPr>
        <w:t>物理安全控制</w:t>
      </w:r>
      <w:r>
        <w:rPr>
          <w:rFonts w:hint="eastAsia"/>
        </w:rPr>
        <w:t xml:space="preserve"> </w:t>
      </w:r>
    </w:p>
    <w:p w:rsidR="00027D9C" w:rsidRDefault="00BD5CB7">
      <w:pPr>
        <w:ind w:firstLineChars="200" w:firstLine="480"/>
      </w:pPr>
      <w:r>
        <w:rPr>
          <w:rFonts w:hint="eastAsia"/>
        </w:rPr>
        <w:t>2.</w:t>
      </w:r>
      <w:r>
        <w:rPr>
          <w:rFonts w:hint="eastAsia"/>
        </w:rPr>
        <w:t>人员及管理控制</w:t>
      </w:r>
      <w:r>
        <w:rPr>
          <w:rFonts w:hint="eastAsia"/>
        </w:rPr>
        <w:t xml:space="preserve"> </w:t>
      </w:r>
    </w:p>
    <w:p w:rsidR="00027D9C" w:rsidRDefault="00BD5CB7">
      <w:pPr>
        <w:ind w:firstLineChars="200" w:firstLine="480"/>
      </w:pPr>
      <w:r>
        <w:rPr>
          <w:rFonts w:hint="eastAsia"/>
        </w:rPr>
        <w:t>3.</w:t>
      </w:r>
      <w:r>
        <w:rPr>
          <w:rFonts w:hint="eastAsia"/>
        </w:rPr>
        <w:t>存取控制</w:t>
      </w:r>
      <w:r>
        <w:rPr>
          <w:rFonts w:hint="eastAsia"/>
        </w:rPr>
        <w:t xml:space="preserve"> </w:t>
      </w:r>
    </w:p>
    <w:p w:rsidR="00027D9C" w:rsidRDefault="00BD5CB7">
      <w:pPr>
        <w:ind w:firstLineChars="200" w:firstLine="480"/>
      </w:pPr>
      <w:r>
        <w:rPr>
          <w:rFonts w:hint="eastAsia"/>
        </w:rPr>
        <w:t>4.</w:t>
      </w:r>
      <w:r>
        <w:rPr>
          <w:rFonts w:hint="eastAsia"/>
        </w:rPr>
        <w:t>数据加密</w:t>
      </w:r>
    </w:p>
    <w:p w:rsidR="00027D9C" w:rsidRDefault="00BD5CB7">
      <w:pPr>
        <w:ind w:firstLineChars="200" w:firstLine="480"/>
      </w:pPr>
      <w:r>
        <w:rPr>
          <w:rFonts w:hint="eastAsia"/>
        </w:rPr>
        <w:t>我们系统开发可靠性措施主要有：</w:t>
      </w:r>
    </w:p>
    <w:p w:rsidR="00027D9C" w:rsidRDefault="00BD5CB7">
      <w:pPr>
        <w:ind w:firstLineChars="200" w:firstLine="480"/>
      </w:pPr>
      <w:r>
        <w:rPr>
          <w:rFonts w:hint="eastAsia"/>
        </w:rPr>
        <w:t>1.</w:t>
      </w:r>
      <w:r>
        <w:rPr>
          <w:rFonts w:hint="eastAsia"/>
        </w:rPr>
        <w:t>设备佘余技术</w:t>
      </w:r>
    </w:p>
    <w:p w:rsidR="00027D9C" w:rsidRDefault="00BD5CB7">
      <w:pPr>
        <w:ind w:firstLineChars="200" w:firstLine="480"/>
      </w:pPr>
      <w:r>
        <w:rPr>
          <w:rFonts w:hint="eastAsia"/>
        </w:rPr>
        <w:t xml:space="preserve">2. </w:t>
      </w:r>
      <w:r>
        <w:rPr>
          <w:rFonts w:hint="eastAsia"/>
        </w:rPr>
        <w:t>负荷分布技术</w:t>
      </w:r>
      <w:r>
        <w:rPr>
          <w:rFonts w:hint="eastAsia"/>
        </w:rPr>
        <w:t xml:space="preserve"> </w:t>
      </w:r>
    </w:p>
    <w:p w:rsidR="00027D9C" w:rsidRDefault="00BD5CB7">
      <w:pPr>
        <w:ind w:firstLineChars="200" w:firstLine="480"/>
      </w:pPr>
      <w:r>
        <w:rPr>
          <w:rFonts w:hint="eastAsia"/>
        </w:rPr>
        <w:t>3.</w:t>
      </w:r>
      <w:r>
        <w:rPr>
          <w:rFonts w:hint="eastAsia"/>
        </w:rPr>
        <w:t>系统重新组合技术</w:t>
      </w:r>
    </w:p>
    <w:p w:rsidR="00027D9C" w:rsidRDefault="00BD5CB7">
      <w:pPr>
        <w:pStyle w:val="2"/>
        <w:spacing w:after="100" w:line="360" w:lineRule="auto"/>
        <w:rPr>
          <w:rFonts w:ascii="Times New Roman" w:hAnsi="Times New Roman"/>
        </w:rPr>
      </w:pPr>
      <w:bookmarkStart w:id="38" w:name="_Toc468565389"/>
      <w:r>
        <w:rPr>
          <w:rFonts w:ascii="Times New Roman" w:hAnsi="Times New Roman" w:hint="eastAsia"/>
        </w:rPr>
        <w:t>4</w:t>
      </w:r>
      <w:r>
        <w:rPr>
          <w:rFonts w:ascii="Times New Roman" w:hAnsi="Times New Roman"/>
        </w:rPr>
        <w:t>.</w:t>
      </w:r>
      <w:r>
        <w:rPr>
          <w:rFonts w:ascii="Times New Roman" w:hAnsi="Times New Roman" w:hint="eastAsia"/>
        </w:rPr>
        <w:t>4</w:t>
      </w:r>
      <w:r>
        <w:rPr>
          <w:rFonts w:ascii="Times New Roman" w:hAnsi="Times New Roman" w:hint="eastAsia"/>
        </w:rPr>
        <w:t>系统存在的问题</w:t>
      </w:r>
      <w:bookmarkEnd w:id="38"/>
      <w:r>
        <w:rPr>
          <w:rFonts w:ascii="Times New Roman" w:hAnsi="Times New Roman" w:hint="eastAsia"/>
        </w:rPr>
        <w:t xml:space="preserve">  </w:t>
      </w:r>
    </w:p>
    <w:p w:rsidR="00027D9C" w:rsidRDefault="00BD5CB7">
      <w:r>
        <w:rPr>
          <w:rFonts w:hint="eastAsia"/>
        </w:rPr>
        <w:t xml:space="preserve">  </w:t>
      </w:r>
      <w:r>
        <w:t xml:space="preserve">    </w:t>
      </w:r>
      <w:r>
        <w:t>管</w:t>
      </w:r>
      <w:r>
        <w:t xml:space="preserve"> </w:t>
      </w:r>
      <w:r>
        <w:rPr>
          <w:rFonts w:hint="eastAsia"/>
        </w:rPr>
        <w:t>理信息系统是为了适应现代化管理的需要，在管理科学、系统科学、信息科学和计算机科学等学科的基础上形成的一门科学，它研究管理系统中信息处理和决策的整个过程，并探讨计算机的实现方法。它是一个由人、计算机、通信设备等硬件和软件组成的，能进行管理信息的收集、加工、存储、传输、维护和使用的系统。管理信息系统可促使企业向信息化方向发展，使企业处于一个信息灵敏、管理科学、决策准确的良性循环之中，为企业带来更高的经济效益。所以，管理信息系统是企业现代化的重要标志，是企业发展的一条必由之路。但开发的系统会存在一些问题。</w:t>
      </w:r>
    </w:p>
    <w:p w:rsidR="00027D9C" w:rsidRDefault="00BD5CB7">
      <w:pPr>
        <w:ind w:firstLineChars="200" w:firstLine="480"/>
      </w:pPr>
      <w:r>
        <w:rPr>
          <w:rFonts w:hint="eastAsia"/>
        </w:rPr>
        <w:t>为了开发这个管理信息系统，因时间原因，在没有进行详细的系统分析和设计的情况下，开发过程中没按系统工程的理论与方法办事，开发出来的系统达不到预期目标，得不到应有的经济效益。</w:t>
      </w:r>
      <w:r>
        <w:t>我们没有</w:t>
      </w:r>
      <w:r>
        <w:rPr>
          <w:rFonts w:hint="eastAsia"/>
        </w:rPr>
        <w:t>严格地按照系统开发步骤</w:t>
      </w:r>
      <w:r>
        <w:rPr>
          <w:rFonts w:hint="eastAsia"/>
        </w:rPr>
        <w:lastRenderedPageBreak/>
        <w:t>和原则来开发管理信息系统。科学技术问题，必须要按科学技术的客观规律来办事。管理信息系统的开发与应用是一项涉及面广泛的系统工程问题，必须建立一套科学的开发与管理方法；其开发过程应该划分为若干阶段，每个阶段都要有明确的目标和资源需求；它有自身的生命周期，开发过程中所产生的大量信息是系统运行、维护和更新所必需的。</w:t>
      </w:r>
    </w:p>
    <w:p w:rsidR="00027D9C" w:rsidRDefault="00BD5CB7">
      <w:pPr>
        <w:ind w:firstLineChars="200" w:firstLine="480"/>
      </w:pPr>
      <w:r>
        <w:rPr>
          <w:rFonts w:hint="eastAsia"/>
        </w:rPr>
        <w:t>目前系统仍然处于试用的阶段，许多功能还是没能实现，界面的样式过于简单界面上一些特殊样式没有及时做出了，需要后期更多的时间去处理。包括系统中还为实现直接批量处理数据的功能，这些都是需要时间去改进处理的。系统的安全性和可靠性有待提高。</w:t>
      </w:r>
    </w:p>
    <w:p w:rsidR="00027D9C" w:rsidRDefault="00027D9C">
      <w:pPr>
        <w:ind w:firstLineChars="200" w:firstLine="480"/>
      </w:pPr>
    </w:p>
    <w:p w:rsidR="00027D9C" w:rsidRDefault="00BD5CB7">
      <w:pPr>
        <w:pStyle w:val="1"/>
        <w:spacing w:before="100" w:after="0" w:line="360" w:lineRule="auto"/>
        <w:jc w:val="center"/>
        <w:rPr>
          <w:rFonts w:ascii="宋体" w:hAnsi="宋体"/>
          <w:sz w:val="36"/>
          <w:szCs w:val="36"/>
        </w:rPr>
      </w:pPr>
      <w:bookmarkStart w:id="39" w:name="_Toc468565390"/>
      <w:r>
        <w:rPr>
          <w:rFonts w:ascii="宋体" w:hAnsi="宋体" w:hint="eastAsia"/>
          <w:sz w:val="36"/>
          <w:szCs w:val="36"/>
        </w:rPr>
        <w:t>结束语</w:t>
      </w:r>
      <w:bookmarkEnd w:id="39"/>
    </w:p>
    <w:p w:rsidR="00027D9C" w:rsidRDefault="00BD5CB7">
      <w:pPr>
        <w:ind w:firstLineChars="200" w:firstLine="480"/>
      </w:pPr>
      <w:r>
        <w:rPr>
          <w:rFonts w:asciiTheme="minorEastAsia" w:eastAsiaTheme="minorEastAsia" w:hAnsiTheme="minorEastAsia" w:hint="eastAsia"/>
        </w:rPr>
        <w:t xml:space="preserve">课程设计是培养学生综合运用所学知识,发现,提出,分析和解决实际问题,锻炼实践能力的重要环节,是对学生实际工作能力的具体训练和考察过程.回顾起此次课程设计之设备维修保养管理系统，我们感慨颇多，从构思到定稿，从理论到实践，在整整两星期的日子里，可以说得是苦多于甜，但是可以学到很多很多的的东西，同时不仅可以巩固了以前所学过的知识，而且学到了很多在书本上所没有学到过的知识。通过这次课程设计使我们懂得了理论与实际相结合是很重要的，只有理论知识是远远不够的，只有把所学的理论知识与实践相结合起来，从理论中得出结论，才能真正为日后的工作服务，从而提高自己的实际动手能力和独立思考的能力。在设计的过程中遇到问题，可以说得是困难重重，这毕竟第一次自己做的综合性系统，难免会遇到过各种各样的问题，同时在设计的过程中发现了自己的不足之处，对以前所学过的知识理解得不够深刻，掌握得不够牢固，把这个问题解决了，另一个新的问题又来了。这不能不说是对知识的欠缺。通过这次的程序设计，我们懂得了无论什么事都要去做才会发现问题，才有可能去解决问题。对知识的学习，不能潜偿辄止，要深入去学习，去了解，这样才会有所收获。有许多东西，许多事，不是想像中的那么容易，不去实践，永远也不会有提高，不能只是学习和重视书本上的理论知识，所以日后在学习过程中，我会更加注视实践操作。我们也深刻感受到，一定把以前所学过的知识好好地温故以知新。这次课程设计让我们深深的明白以后的工作多么困难，只有努力才能成功。 </w:t>
      </w:r>
      <w:r>
        <w:rPr>
          <w:rFonts w:ascii="宋体" w:hAnsi="宋体"/>
          <w:sz w:val="36"/>
          <w:szCs w:val="36"/>
        </w:rPr>
        <w:br w:type="page"/>
      </w:r>
      <w:r>
        <w:rPr>
          <w:rFonts w:ascii="宋体" w:hAnsi="宋体" w:hint="eastAsia"/>
          <w:sz w:val="36"/>
          <w:szCs w:val="36"/>
        </w:rPr>
        <w:lastRenderedPageBreak/>
        <w:t>主要参考文献</w:t>
      </w:r>
    </w:p>
    <w:p w:rsidR="00027D9C" w:rsidRDefault="00BD5CB7">
      <w:pPr>
        <w:pStyle w:val="a3"/>
      </w:pPr>
      <w:r>
        <w:rPr>
          <w:rFonts w:hint="eastAsia"/>
        </w:rPr>
        <w:t xml:space="preserve">[1] </w:t>
      </w:r>
      <w:r>
        <w:rPr>
          <w:rFonts w:hint="eastAsia"/>
        </w:rPr>
        <w:t>参考文献</w:t>
      </w:r>
      <w:r>
        <w:rPr>
          <w:rFonts w:hint="eastAsia"/>
        </w:rPr>
        <w:t xml:space="preserve">  [1] </w:t>
      </w:r>
      <w:r>
        <w:rPr>
          <w:rFonts w:hint="eastAsia"/>
        </w:rPr>
        <w:t>林允明，设备管理，机械工业出版社，</w:t>
      </w:r>
      <w:r>
        <w:rPr>
          <w:rFonts w:hint="eastAsia"/>
        </w:rPr>
        <w:t>1996</w:t>
      </w:r>
      <w:r>
        <w:rPr>
          <w:rFonts w:hint="eastAsia"/>
        </w:rPr>
        <w:t>年</w:t>
      </w:r>
    </w:p>
    <w:p w:rsidR="00027D9C" w:rsidRDefault="00BD5CB7">
      <w:pPr>
        <w:pStyle w:val="a3"/>
      </w:pPr>
      <w:r>
        <w:rPr>
          <w:rFonts w:hint="eastAsia"/>
        </w:rPr>
        <w:t>[2]</w:t>
      </w:r>
      <w:r>
        <w:t>Jeffrey L</w:t>
      </w:r>
      <w:r>
        <w:t>．</w:t>
      </w:r>
      <w:r>
        <w:t xml:space="preserve">Whitten Lonnie D. Bentley </w:t>
      </w:r>
      <w:r>
        <w:t>系统分析与设计方法．北京：机械工</w:t>
      </w:r>
      <w:r>
        <w:rPr>
          <w:rFonts w:hint="eastAsia"/>
        </w:rPr>
        <w:br/>
      </w:r>
      <w:r>
        <w:t>业出版社，</w:t>
      </w:r>
      <w:r>
        <w:t>2007</w:t>
      </w:r>
      <w:r>
        <w:t>，</w:t>
      </w:r>
      <w:r>
        <w:t xml:space="preserve">234 </w:t>
      </w:r>
      <w:r>
        <w:rPr>
          <w:rFonts w:hint="eastAsia"/>
        </w:rPr>
        <w:t xml:space="preserve">[3] </w:t>
      </w:r>
      <w:r>
        <w:rPr>
          <w:rFonts w:hint="eastAsia"/>
        </w:rPr>
        <w:t>具体网址</w:t>
      </w:r>
    </w:p>
    <w:p w:rsidR="00027D9C" w:rsidRDefault="00BD5CB7">
      <w:pPr>
        <w:pStyle w:val="a3"/>
        <w:rPr>
          <w:b/>
          <w:i/>
          <w:sz w:val="32"/>
          <w:szCs w:val="32"/>
          <w:u w:val="single"/>
        </w:rPr>
      </w:pPr>
      <w:r>
        <w:br w:type="page"/>
      </w:r>
      <w:r>
        <w:rPr>
          <w:rFonts w:hint="eastAsia"/>
          <w:b/>
          <w:i/>
          <w:sz w:val="32"/>
          <w:szCs w:val="32"/>
          <w:u w:val="single"/>
        </w:rPr>
        <w:lastRenderedPageBreak/>
        <w:t>关于课程设计的说明：</w:t>
      </w:r>
    </w:p>
    <w:p w:rsidR="00027D9C" w:rsidRDefault="00BD5CB7">
      <w:pPr>
        <w:rPr>
          <w:szCs w:val="21"/>
        </w:rPr>
      </w:pPr>
      <w:r>
        <w:rPr>
          <w:rFonts w:hint="eastAsia"/>
          <w:szCs w:val="21"/>
        </w:rPr>
        <w:t>1</w:t>
      </w:r>
      <w:r>
        <w:rPr>
          <w:rFonts w:hint="eastAsia"/>
          <w:szCs w:val="21"/>
        </w:rPr>
        <w:t>、封面必须完全统一，只需要将“</w:t>
      </w:r>
      <w:r>
        <w:rPr>
          <w:rFonts w:eastAsia="楷体_GB2312" w:hint="eastAsia"/>
          <w:color w:val="993300"/>
          <w:sz w:val="36"/>
          <w:szCs w:val="36"/>
          <w14:shadow w14:blurRad="50800" w14:dist="38100" w14:dir="2700000" w14:sx="100000" w14:sy="100000" w14:kx="0" w14:ky="0" w14:algn="tl">
            <w14:srgbClr w14:val="000000">
              <w14:alpha w14:val="60000"/>
            </w14:srgbClr>
          </w14:shadow>
        </w:rPr>
        <w:t>××管理信息系统</w:t>
      </w:r>
      <w:r>
        <w:rPr>
          <w:rFonts w:hint="eastAsia"/>
          <w:szCs w:val="21"/>
        </w:rPr>
        <w:t>”改成自己所选择的题目。小组名单每行只写三到四人，人数超出分两行写。邮箱写一个联系人的即可。时间写成课程设计进行的月份，不需要到日期。封面采用浅绿色封皮进行装订。</w:t>
      </w:r>
    </w:p>
    <w:p w:rsidR="00027D9C" w:rsidRDefault="00BD5CB7">
      <w:pPr>
        <w:rPr>
          <w:szCs w:val="21"/>
        </w:rPr>
      </w:pPr>
      <w:r>
        <w:rPr>
          <w:rFonts w:hint="eastAsia"/>
          <w:szCs w:val="21"/>
        </w:rPr>
        <w:t>2</w:t>
      </w:r>
      <w:r>
        <w:rPr>
          <w:rFonts w:hint="eastAsia"/>
          <w:szCs w:val="21"/>
        </w:rPr>
        <w:t>、第</w:t>
      </w:r>
      <w:r>
        <w:rPr>
          <w:rFonts w:hint="eastAsia"/>
          <w:szCs w:val="21"/>
        </w:rPr>
        <w:t>2</w:t>
      </w:r>
      <w:r>
        <w:rPr>
          <w:rFonts w:hint="eastAsia"/>
          <w:szCs w:val="21"/>
        </w:rPr>
        <w:t>页前半部分不需要做改动，只需要在第二张表中增加本小组学生的班级、学号、姓名即可。</w:t>
      </w:r>
    </w:p>
    <w:p w:rsidR="00027D9C" w:rsidRDefault="00BD5CB7">
      <w:pPr>
        <w:rPr>
          <w:szCs w:val="21"/>
        </w:rPr>
      </w:pPr>
      <w:r>
        <w:rPr>
          <w:rFonts w:hint="eastAsia"/>
          <w:szCs w:val="21"/>
        </w:rPr>
        <w:t>3</w:t>
      </w:r>
      <w:r>
        <w:rPr>
          <w:rFonts w:hint="eastAsia"/>
          <w:szCs w:val="21"/>
        </w:rPr>
        <w:t>、第</w:t>
      </w:r>
      <w:r>
        <w:rPr>
          <w:rFonts w:hint="eastAsia"/>
          <w:szCs w:val="21"/>
        </w:rPr>
        <w:t>3</w:t>
      </w:r>
      <w:r>
        <w:rPr>
          <w:rFonts w:hint="eastAsia"/>
          <w:szCs w:val="21"/>
        </w:rPr>
        <w:t>页开始为目录，目录在设计完成后直接点右键，选择更新域即可，注意在下一步弹出选择框时要选更新整个目录。</w:t>
      </w:r>
    </w:p>
    <w:p w:rsidR="00027D9C" w:rsidRDefault="00BD5CB7">
      <w:pPr>
        <w:rPr>
          <w:szCs w:val="21"/>
        </w:rPr>
      </w:pPr>
      <w:r>
        <w:rPr>
          <w:rFonts w:hint="eastAsia"/>
          <w:szCs w:val="21"/>
        </w:rPr>
        <w:t>4</w:t>
      </w:r>
      <w:r>
        <w:rPr>
          <w:rFonts w:hint="eastAsia"/>
          <w:szCs w:val="21"/>
        </w:rPr>
        <w:t>、选题说明主要对自己选该题目的原因、意义，以及该题目的特点等进行简单的描述。基本思路主要是本小组对该题目确定后如何着手工作，逻辑顺序情况如何进行分析。</w:t>
      </w:r>
      <w:r>
        <w:rPr>
          <w:rFonts w:hint="eastAsia"/>
          <w:b/>
          <w:i/>
          <w:szCs w:val="21"/>
          <w:u w:val="single"/>
        </w:rPr>
        <w:t>小组分工情况必须要写明，这是大家最终得分一个重要参考项目。最后请务必不要忘记对自己的工作进行一个自我评定。</w:t>
      </w:r>
      <w:r>
        <w:rPr>
          <w:rFonts w:hint="eastAsia"/>
          <w:szCs w:val="21"/>
        </w:rPr>
        <w:t>这个自我评定统一</w:t>
      </w:r>
      <w:r>
        <w:rPr>
          <w:rFonts w:hint="eastAsia"/>
          <w:szCs w:val="21"/>
        </w:rPr>
        <w:t xml:space="preserve"> </w:t>
      </w:r>
      <w:r>
        <w:rPr>
          <w:rFonts w:hint="eastAsia"/>
          <w:szCs w:val="21"/>
        </w:rPr>
        <w:t>在打印装订后手工打勾。在答辩时会针对自我评定的不同情况进行难度不同的问题要求，因此务请实事求是。</w:t>
      </w:r>
    </w:p>
    <w:p w:rsidR="00027D9C" w:rsidRDefault="00BD5CB7">
      <w:pPr>
        <w:rPr>
          <w:szCs w:val="21"/>
        </w:rPr>
      </w:pPr>
      <w:r>
        <w:rPr>
          <w:rFonts w:hint="eastAsia"/>
          <w:szCs w:val="21"/>
        </w:rPr>
        <w:t>5</w:t>
      </w:r>
      <w:r>
        <w:rPr>
          <w:rFonts w:hint="eastAsia"/>
          <w:szCs w:val="21"/>
        </w:rPr>
        <w:t>、各章节标题号后没有任何标点，只空一格。标题后也没有任何标点，标题为名词或名词短语形式，不允许出现动词、形容词以及语气。</w:t>
      </w:r>
    </w:p>
    <w:p w:rsidR="00027D9C" w:rsidRDefault="00BD5CB7">
      <w:pPr>
        <w:rPr>
          <w:szCs w:val="21"/>
        </w:rPr>
      </w:pPr>
      <w:r>
        <w:rPr>
          <w:rFonts w:hint="eastAsia"/>
          <w:szCs w:val="21"/>
        </w:rPr>
        <w:t>6</w:t>
      </w:r>
      <w:r>
        <w:rPr>
          <w:rFonts w:hint="eastAsia"/>
          <w:szCs w:val="21"/>
        </w:rPr>
        <w:t>、页眉中“</w:t>
      </w:r>
      <w:r>
        <w:rPr>
          <w:rFonts w:hint="eastAsia"/>
          <w:b/>
          <w:bCs/>
          <w:color w:val="FF6600"/>
        </w:rPr>
        <w:t>《管理信息系统》课程设计——《××管理信息系统》</w:t>
      </w:r>
      <w:r>
        <w:rPr>
          <w:rFonts w:hint="eastAsia"/>
          <w:szCs w:val="21"/>
        </w:rPr>
        <w:t>”应该根据所选题目更改。</w:t>
      </w:r>
    </w:p>
    <w:p w:rsidR="00027D9C" w:rsidRDefault="00BD5CB7">
      <w:pPr>
        <w:rPr>
          <w:szCs w:val="21"/>
        </w:rPr>
      </w:pPr>
      <w:r>
        <w:rPr>
          <w:rFonts w:hint="eastAsia"/>
          <w:szCs w:val="21"/>
        </w:rPr>
        <w:t>7</w:t>
      </w:r>
      <w:r>
        <w:rPr>
          <w:rFonts w:hint="eastAsia"/>
          <w:szCs w:val="21"/>
        </w:rPr>
        <w:t>、摘要主要内容是自己的工作，不要对理论和背景、意义等大篇幅进行介绍。字数在</w:t>
      </w:r>
      <w:r>
        <w:rPr>
          <w:rFonts w:hint="eastAsia"/>
          <w:szCs w:val="21"/>
        </w:rPr>
        <w:t>300-400</w:t>
      </w:r>
      <w:r>
        <w:rPr>
          <w:rFonts w:hint="eastAsia"/>
          <w:szCs w:val="21"/>
        </w:rPr>
        <w:t>字左右，关键词</w:t>
      </w:r>
      <w:r>
        <w:rPr>
          <w:rFonts w:hint="eastAsia"/>
          <w:szCs w:val="21"/>
        </w:rPr>
        <w:t>3-5</w:t>
      </w:r>
      <w:r>
        <w:rPr>
          <w:rFonts w:hint="eastAsia"/>
          <w:szCs w:val="21"/>
        </w:rPr>
        <w:t>个。</w:t>
      </w:r>
    </w:p>
    <w:p w:rsidR="00027D9C" w:rsidRDefault="00BD5CB7">
      <w:pPr>
        <w:rPr>
          <w:szCs w:val="21"/>
        </w:rPr>
      </w:pPr>
      <w:r>
        <w:rPr>
          <w:rFonts w:hint="eastAsia"/>
          <w:szCs w:val="21"/>
        </w:rPr>
        <w:t>8</w:t>
      </w:r>
      <w:r>
        <w:rPr>
          <w:rFonts w:hint="eastAsia"/>
          <w:szCs w:val="21"/>
        </w:rPr>
        <w:t>、结束语主要是自己对自己编写的系统、报告的评价，以及对自己工作的总结、收获等内容。</w:t>
      </w:r>
    </w:p>
    <w:p w:rsidR="00027D9C" w:rsidRDefault="00BD5CB7">
      <w:pPr>
        <w:rPr>
          <w:szCs w:val="21"/>
        </w:rPr>
      </w:pPr>
      <w:r>
        <w:rPr>
          <w:rFonts w:hint="eastAsia"/>
          <w:szCs w:val="21"/>
        </w:rPr>
        <w:t>9</w:t>
      </w:r>
      <w:r>
        <w:rPr>
          <w:rFonts w:hint="eastAsia"/>
          <w:szCs w:val="21"/>
        </w:rPr>
        <w:t>、致谢部分可有可无，但是如果有务必要实事求是。</w:t>
      </w:r>
    </w:p>
    <w:p w:rsidR="00027D9C" w:rsidRDefault="00BD5CB7">
      <w:pPr>
        <w:rPr>
          <w:szCs w:val="21"/>
        </w:rPr>
      </w:pPr>
      <w:r>
        <w:rPr>
          <w:rFonts w:hint="eastAsia"/>
          <w:szCs w:val="21"/>
        </w:rPr>
        <w:t>10</w:t>
      </w:r>
      <w:r>
        <w:rPr>
          <w:rFonts w:hint="eastAsia"/>
          <w:szCs w:val="21"/>
        </w:rPr>
        <w:t>、参考文献的格式如下所述：</w:t>
      </w:r>
    </w:p>
    <w:p w:rsidR="00027D9C" w:rsidRDefault="00BD5CB7">
      <w:pPr>
        <w:rPr>
          <w:szCs w:val="21"/>
        </w:rPr>
      </w:pPr>
      <w:r>
        <w:rPr>
          <w:rFonts w:hint="eastAsia"/>
          <w:szCs w:val="21"/>
        </w:rPr>
        <w:t>[1]</w:t>
      </w:r>
      <w:r>
        <w:rPr>
          <w:rFonts w:hint="eastAsia"/>
          <w:szCs w:val="21"/>
        </w:rPr>
        <w:t>金江军、潘懋．现代物流</w:t>
      </w:r>
      <w:r>
        <w:rPr>
          <w:rFonts w:hint="eastAsia"/>
          <w:szCs w:val="21"/>
        </w:rPr>
        <w:t>[M]</w:t>
      </w:r>
      <w:r>
        <w:rPr>
          <w:rFonts w:hint="eastAsia"/>
          <w:szCs w:val="21"/>
        </w:rPr>
        <w:t>．北京：北京大学出版社，</w:t>
      </w:r>
      <w:r>
        <w:rPr>
          <w:rFonts w:hint="eastAsia"/>
          <w:szCs w:val="21"/>
        </w:rPr>
        <w:t>2003</w:t>
      </w:r>
    </w:p>
    <w:p w:rsidR="00027D9C" w:rsidRDefault="00BD5CB7">
      <w:pPr>
        <w:rPr>
          <w:szCs w:val="21"/>
        </w:rPr>
      </w:pPr>
      <w:r>
        <w:rPr>
          <w:rFonts w:hint="eastAsia"/>
          <w:szCs w:val="21"/>
        </w:rPr>
        <w:t>[2]</w:t>
      </w:r>
      <w:r>
        <w:rPr>
          <w:rFonts w:hint="eastAsia"/>
          <w:szCs w:val="21"/>
        </w:rPr>
        <w:t>周耿、涂志玲、彭磊．逆向物流浅析</w:t>
      </w:r>
      <w:r>
        <w:rPr>
          <w:rFonts w:hint="eastAsia"/>
          <w:szCs w:val="21"/>
        </w:rPr>
        <w:t>[J]</w:t>
      </w:r>
      <w:r>
        <w:rPr>
          <w:rFonts w:hint="eastAsia"/>
          <w:szCs w:val="21"/>
        </w:rPr>
        <w:t>．管理现代化，</w:t>
      </w:r>
      <w:r>
        <w:rPr>
          <w:rFonts w:hint="eastAsia"/>
          <w:szCs w:val="21"/>
        </w:rPr>
        <w:t>2003.2</w:t>
      </w:r>
    </w:p>
    <w:p w:rsidR="00027D9C" w:rsidRDefault="00BD5CB7">
      <w:pPr>
        <w:rPr>
          <w:szCs w:val="21"/>
        </w:rPr>
      </w:pPr>
      <w:r>
        <w:rPr>
          <w:rFonts w:hint="eastAsia"/>
          <w:szCs w:val="21"/>
        </w:rPr>
        <w:t>[3]</w:t>
      </w:r>
      <w:r>
        <w:rPr>
          <w:rFonts w:hint="eastAsia"/>
          <w:szCs w:val="21"/>
        </w:rPr>
        <w:t>石付恒．煤炭物流系统的研究</w:t>
      </w:r>
      <w:r>
        <w:rPr>
          <w:rFonts w:hint="eastAsia"/>
          <w:szCs w:val="21"/>
        </w:rPr>
        <w:t>[D]</w:t>
      </w:r>
      <w:r>
        <w:rPr>
          <w:rFonts w:hint="eastAsia"/>
          <w:szCs w:val="21"/>
        </w:rPr>
        <w:t>．</w:t>
      </w:r>
      <w:r>
        <w:rPr>
          <w:rFonts w:hint="eastAsia"/>
          <w:szCs w:val="21"/>
        </w:rPr>
        <w:t>[</w:t>
      </w:r>
      <w:r>
        <w:rPr>
          <w:rFonts w:hint="eastAsia"/>
          <w:szCs w:val="21"/>
        </w:rPr>
        <w:t>中国矿业大学硕士学位论文</w:t>
      </w:r>
      <w:r>
        <w:rPr>
          <w:rFonts w:hint="eastAsia"/>
          <w:szCs w:val="21"/>
        </w:rPr>
        <w:t>]</w:t>
      </w:r>
      <w:r>
        <w:rPr>
          <w:rFonts w:hint="eastAsia"/>
          <w:szCs w:val="21"/>
        </w:rPr>
        <w:t>．中国矿业大学图书馆，</w:t>
      </w:r>
      <w:r>
        <w:rPr>
          <w:rFonts w:hint="eastAsia"/>
          <w:szCs w:val="21"/>
        </w:rPr>
        <w:t>2004</w:t>
      </w:r>
    </w:p>
    <w:p w:rsidR="00027D9C" w:rsidRDefault="00BD5CB7">
      <w:pPr>
        <w:pStyle w:val="a3"/>
        <w:rPr>
          <w:kern w:val="0"/>
          <w:sz w:val="24"/>
          <w:szCs w:val="21"/>
        </w:rPr>
      </w:pPr>
      <w:r>
        <w:rPr>
          <w:rFonts w:hint="eastAsia"/>
          <w:kern w:val="0"/>
          <w:sz w:val="24"/>
          <w:szCs w:val="21"/>
        </w:rPr>
        <w:t>[4]</w:t>
      </w:r>
      <w:r>
        <w:rPr>
          <w:rFonts w:hint="eastAsia"/>
          <w:kern w:val="0"/>
          <w:sz w:val="24"/>
          <w:szCs w:val="21"/>
        </w:rPr>
        <w:t>陈柳钦</w:t>
      </w:r>
      <w:r>
        <w:rPr>
          <w:rFonts w:hint="eastAsia"/>
          <w:szCs w:val="21"/>
        </w:rPr>
        <w:t>．</w:t>
      </w:r>
      <w:r>
        <w:rPr>
          <w:rFonts w:hint="eastAsia"/>
          <w:kern w:val="0"/>
          <w:sz w:val="24"/>
          <w:szCs w:val="21"/>
        </w:rPr>
        <w:t>有关环保物流的理论探讨</w:t>
      </w:r>
      <w:r>
        <w:rPr>
          <w:rFonts w:hint="eastAsia"/>
          <w:kern w:val="0"/>
          <w:sz w:val="24"/>
          <w:szCs w:val="21"/>
        </w:rPr>
        <w:t>. www.56net.</w:t>
      </w:r>
      <w:r>
        <w:rPr>
          <w:kern w:val="0"/>
          <w:sz w:val="24"/>
          <w:szCs w:val="21"/>
        </w:rPr>
        <w:t>com</w:t>
      </w:r>
      <w:r>
        <w:rPr>
          <w:rFonts w:hint="eastAsia"/>
          <w:kern w:val="0"/>
          <w:sz w:val="24"/>
          <w:szCs w:val="21"/>
        </w:rPr>
        <w:t>，</w:t>
      </w:r>
      <w:r>
        <w:rPr>
          <w:rFonts w:hint="eastAsia"/>
          <w:kern w:val="0"/>
          <w:sz w:val="24"/>
          <w:szCs w:val="21"/>
        </w:rPr>
        <w:t>2005.10</w:t>
      </w:r>
    </w:p>
    <w:p w:rsidR="00027D9C" w:rsidRDefault="00BD5CB7">
      <w:pPr>
        <w:pStyle w:val="a3"/>
        <w:rPr>
          <w:kern w:val="0"/>
          <w:sz w:val="24"/>
          <w:szCs w:val="21"/>
        </w:rPr>
      </w:pPr>
      <w:r>
        <w:rPr>
          <w:rFonts w:hint="eastAsia"/>
          <w:kern w:val="0"/>
          <w:sz w:val="24"/>
          <w:szCs w:val="21"/>
        </w:rPr>
        <w:t xml:space="preserve">         </w:t>
      </w:r>
      <w:r>
        <w:rPr>
          <w:rFonts w:hint="eastAsia"/>
          <w:kern w:val="0"/>
          <w:sz w:val="24"/>
          <w:szCs w:val="21"/>
        </w:rPr>
        <w:t>上面分别是书籍、刊物、学位论文以及网络资料的格式。</w:t>
      </w:r>
    </w:p>
    <w:p w:rsidR="00027D9C" w:rsidRDefault="00BD5CB7">
      <w:pPr>
        <w:rPr>
          <w:szCs w:val="21"/>
        </w:rPr>
      </w:pPr>
      <w:r>
        <w:rPr>
          <w:rFonts w:hint="eastAsia"/>
          <w:szCs w:val="21"/>
        </w:rPr>
        <w:t>11</w:t>
      </w:r>
      <w:r>
        <w:rPr>
          <w:rFonts w:hint="eastAsia"/>
          <w:szCs w:val="21"/>
        </w:rPr>
        <w:t>、课程设计报告格式上原则要求字体为小四，宋体，如果是英文字母或数字要求是</w:t>
      </w:r>
      <w:r>
        <w:rPr>
          <w:rFonts w:hint="eastAsia"/>
          <w:szCs w:val="21"/>
        </w:rPr>
        <w:t xml:space="preserve"> Times New Roman</w:t>
      </w:r>
      <w:r>
        <w:rPr>
          <w:rFonts w:hint="eastAsia"/>
          <w:szCs w:val="21"/>
        </w:rPr>
        <w:t>体。行间距为最小值，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Pr>
            <w:rFonts w:hint="eastAsia"/>
            <w:szCs w:val="21"/>
          </w:rPr>
          <w:t>18</w:t>
        </w:r>
        <w:r>
          <w:rPr>
            <w:rFonts w:hint="eastAsia"/>
            <w:szCs w:val="21"/>
          </w:rPr>
          <w:t>磅</w:t>
        </w:r>
      </w:smartTag>
      <w:r>
        <w:rPr>
          <w:rFonts w:hint="eastAsia"/>
          <w:szCs w:val="21"/>
        </w:rPr>
        <w:t>。章节之间请分页。</w:t>
      </w:r>
    </w:p>
    <w:p w:rsidR="00027D9C" w:rsidRDefault="00BD5CB7">
      <w:pPr>
        <w:rPr>
          <w:szCs w:val="21"/>
        </w:rPr>
      </w:pPr>
      <w:r>
        <w:rPr>
          <w:rFonts w:hint="eastAsia"/>
          <w:szCs w:val="21"/>
        </w:rPr>
        <w:t>12</w:t>
      </w:r>
      <w:r>
        <w:rPr>
          <w:rFonts w:hint="eastAsia"/>
          <w:szCs w:val="21"/>
        </w:rPr>
        <w:t>、关于出现的图表要进行编号。图统一编写格式如“图</w:t>
      </w:r>
      <w:r>
        <w:rPr>
          <w:rFonts w:hint="eastAsia"/>
          <w:szCs w:val="21"/>
        </w:rPr>
        <w:t xml:space="preserve">1-1 </w:t>
      </w:r>
      <w:r>
        <w:rPr>
          <w:rFonts w:hint="eastAsia"/>
          <w:szCs w:val="21"/>
        </w:rPr>
        <w:t>组织结构图”所示。其中，</w:t>
      </w:r>
      <w:r>
        <w:rPr>
          <w:rFonts w:hint="eastAsia"/>
          <w:szCs w:val="21"/>
        </w:rPr>
        <w:t>1-1</w:t>
      </w:r>
      <w:r>
        <w:rPr>
          <w:rFonts w:hint="eastAsia"/>
          <w:szCs w:val="21"/>
        </w:rPr>
        <w:t>表示为第一章中的第一个图，后面的是该图的名称。这几个字为隶书，五号字，在图的下方，居中显示。表则统一编写格式如“表</w:t>
      </w:r>
      <w:r>
        <w:rPr>
          <w:rFonts w:hint="eastAsia"/>
          <w:szCs w:val="21"/>
        </w:rPr>
        <w:t xml:space="preserve">1-1 </w:t>
      </w:r>
      <w:r>
        <w:rPr>
          <w:rFonts w:hint="eastAsia"/>
          <w:szCs w:val="21"/>
        </w:rPr>
        <w:t>新旧系统要求对照表”所示。其中，</w:t>
      </w:r>
      <w:r>
        <w:rPr>
          <w:rFonts w:hint="eastAsia"/>
          <w:szCs w:val="21"/>
        </w:rPr>
        <w:t>1-1</w:t>
      </w:r>
      <w:r>
        <w:rPr>
          <w:rFonts w:hint="eastAsia"/>
          <w:szCs w:val="21"/>
        </w:rPr>
        <w:t>表示第一章中的第一个表，后面是该表的名称。这几个字为隶书，五号字，在表的上方，居中显示。图表不要跨页。</w:t>
      </w:r>
    </w:p>
    <w:p w:rsidR="00027D9C" w:rsidRDefault="00BD5CB7">
      <w:pPr>
        <w:rPr>
          <w:szCs w:val="21"/>
        </w:rPr>
      </w:pPr>
      <w:r>
        <w:rPr>
          <w:rFonts w:hint="eastAsia"/>
          <w:szCs w:val="21"/>
        </w:rPr>
        <w:t>13</w:t>
      </w:r>
      <w:r>
        <w:rPr>
          <w:rFonts w:hint="eastAsia"/>
          <w:szCs w:val="21"/>
        </w:rPr>
        <w:t>、在答辩时顺序随机排定，每组选出一个代表先对小组的主要工作进行一个简要的介绍，限制在</w:t>
      </w:r>
      <w:r>
        <w:rPr>
          <w:rFonts w:hint="eastAsia"/>
          <w:szCs w:val="21"/>
        </w:rPr>
        <w:t>10</w:t>
      </w:r>
      <w:r>
        <w:rPr>
          <w:rFonts w:hint="eastAsia"/>
          <w:szCs w:val="21"/>
        </w:rPr>
        <w:t>分钟以内。然后进行程序演示，最后是提问。在整个答辩期间，小组的所有成员均可参加，在回答问题时可以一起回答，不限定于某个具体的同学。在某一组答辩时，其它组的成员不得在场。</w:t>
      </w:r>
    </w:p>
    <w:p w:rsidR="00027D9C" w:rsidRDefault="00BD5CB7">
      <w:pPr>
        <w:rPr>
          <w:szCs w:val="21"/>
        </w:rPr>
      </w:pPr>
      <w:r>
        <w:rPr>
          <w:rFonts w:hint="eastAsia"/>
          <w:szCs w:val="21"/>
        </w:rPr>
        <w:lastRenderedPageBreak/>
        <w:t>14</w:t>
      </w:r>
      <w:r>
        <w:rPr>
          <w:rFonts w:hint="eastAsia"/>
          <w:szCs w:val="21"/>
        </w:rPr>
        <w:t>、最后所交的内容为两部分：一是打印的报告，一是电子版的报告和可运行的程序（注意：要生成可执行文件）。如果有</w:t>
      </w:r>
      <w:r>
        <w:rPr>
          <w:rFonts w:hint="eastAsia"/>
          <w:szCs w:val="21"/>
        </w:rPr>
        <w:t>PPT</w:t>
      </w:r>
      <w:r>
        <w:rPr>
          <w:rFonts w:hint="eastAsia"/>
          <w:szCs w:val="21"/>
        </w:rPr>
        <w:t>讲稿也交。将所有的这些资料压缩在一个文件夹下，上传到作业邮箱。如果本小组的答辩顺序编号为</w:t>
      </w:r>
      <w:r>
        <w:rPr>
          <w:rFonts w:hint="eastAsia"/>
          <w:szCs w:val="21"/>
        </w:rPr>
        <w:t>12</w:t>
      </w:r>
      <w:r>
        <w:rPr>
          <w:rFonts w:hint="eastAsia"/>
          <w:szCs w:val="21"/>
        </w:rPr>
        <w:t>组，则文件名称为：</w:t>
      </w:r>
      <w:r>
        <w:rPr>
          <w:rFonts w:hint="eastAsia"/>
          <w:szCs w:val="21"/>
        </w:rPr>
        <w:t>12</w:t>
      </w:r>
      <w:r>
        <w:rPr>
          <w:rFonts w:hint="eastAsia"/>
          <w:szCs w:val="21"/>
        </w:rPr>
        <w:t>组</w:t>
      </w:r>
      <w:r>
        <w:rPr>
          <w:rFonts w:hint="eastAsia"/>
          <w:szCs w:val="21"/>
        </w:rPr>
        <w:t>-</w:t>
      </w:r>
      <w:r>
        <w:rPr>
          <w:rFonts w:hint="eastAsia"/>
          <w:szCs w:val="21"/>
        </w:rPr>
        <w:t>某某管理信息系统。</w:t>
      </w:r>
    </w:p>
    <w:p w:rsidR="00027D9C" w:rsidRDefault="00BD5CB7">
      <w:pPr>
        <w:rPr>
          <w:szCs w:val="21"/>
        </w:rPr>
      </w:pPr>
      <w:r>
        <w:rPr>
          <w:rFonts w:hint="eastAsia"/>
          <w:szCs w:val="21"/>
        </w:rPr>
        <w:t>15</w:t>
      </w:r>
      <w:r>
        <w:rPr>
          <w:rFonts w:hint="eastAsia"/>
          <w:szCs w:val="21"/>
        </w:rPr>
        <w:t>、为了减少打印、装订成本，答辩时的打印稿可以不装订。打印之前可以先把电子稿给老师看一下。在所有小组答辩结束后</w:t>
      </w:r>
      <w:r>
        <w:rPr>
          <w:rFonts w:hint="eastAsia"/>
          <w:szCs w:val="21"/>
        </w:rPr>
        <w:t>1~2</w:t>
      </w:r>
      <w:r>
        <w:rPr>
          <w:rFonts w:hint="eastAsia"/>
          <w:szCs w:val="21"/>
        </w:rPr>
        <w:t>天内交上修改后的打印装订稿，装订完成后一定要记住小组自评成绩务必要打上。</w:t>
      </w:r>
    </w:p>
    <w:p w:rsidR="00027D9C" w:rsidRDefault="00027D9C">
      <w:pPr>
        <w:rPr>
          <w:szCs w:val="21"/>
        </w:rPr>
      </w:pPr>
    </w:p>
    <w:p w:rsidR="00027D9C" w:rsidRDefault="00BD5CB7">
      <w:pPr>
        <w:rPr>
          <w:b/>
          <w:sz w:val="28"/>
          <w:szCs w:val="28"/>
          <w:u w:val="single"/>
        </w:rPr>
      </w:pPr>
      <w:r>
        <w:rPr>
          <w:rFonts w:hint="eastAsia"/>
          <w:szCs w:val="21"/>
        </w:rPr>
        <w:t xml:space="preserve">       </w:t>
      </w:r>
      <w:r>
        <w:rPr>
          <w:rFonts w:hint="eastAsia"/>
          <w:szCs w:val="21"/>
          <w:u w:val="single"/>
        </w:rPr>
        <w:t xml:space="preserve"> </w:t>
      </w:r>
      <w:r>
        <w:rPr>
          <w:rFonts w:hint="eastAsia"/>
          <w:b/>
          <w:sz w:val="28"/>
          <w:szCs w:val="28"/>
          <w:u w:val="single"/>
        </w:rPr>
        <w:t>报告的格式规范性非常重要，任何工作必须都要规范，否则无法保证质量，这一点请大家务必重视。在答辩时请带上自己的报告打印稿。</w:t>
      </w:r>
    </w:p>
    <w:p w:rsidR="00027D9C" w:rsidRDefault="00BD5CB7">
      <w:r>
        <w:rPr>
          <w:rFonts w:hint="eastAsia"/>
        </w:rPr>
        <w:t xml:space="preserve">        </w:t>
      </w:r>
      <w:r>
        <w:rPr>
          <w:rFonts w:hint="eastAsia"/>
        </w:rPr>
        <w:t>希望大家通过课程设计能有所收获！</w:t>
      </w:r>
    </w:p>
    <w:sectPr w:rsidR="00027D9C">
      <w:pgSz w:w="11906" w:h="16838"/>
      <w:pgMar w:top="1440" w:right="1800" w:bottom="126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B8C" w:rsidRDefault="00FE1B8C">
      <w:r>
        <w:separator/>
      </w:r>
    </w:p>
  </w:endnote>
  <w:endnote w:type="continuationSeparator" w:id="0">
    <w:p w:rsidR="00FE1B8C" w:rsidRDefault="00FE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CB7" w:rsidRDefault="00BD5CB7">
    <w:pPr>
      <w:pStyle w:val="a9"/>
      <w:jc w:val="cente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380EBF">
      <w:rPr>
        <w:rStyle w:val="aa"/>
        <w:noProof/>
      </w:rPr>
      <w:t>30</w:t>
    </w:r>
    <w:r>
      <w:rPr>
        <w:rStyle w:val="aa"/>
      </w:rPr>
      <w:fldChar w:fldCharType="end"/>
    </w:r>
    <w:r>
      <w:rPr>
        <w:rStyle w:val="aa"/>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B8C" w:rsidRDefault="00FE1B8C">
      <w:r>
        <w:separator/>
      </w:r>
    </w:p>
  </w:footnote>
  <w:footnote w:type="continuationSeparator" w:id="0">
    <w:p w:rsidR="00FE1B8C" w:rsidRDefault="00FE1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679"/>
    <w:multiLevelType w:val="hybridMultilevel"/>
    <w:tmpl w:val="B63E108C"/>
    <w:lvl w:ilvl="0" w:tplc="1C0673AA">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 w15:restartNumberingAfterBreak="0">
    <w:nsid w:val="031C0864"/>
    <w:multiLevelType w:val="hybridMultilevel"/>
    <w:tmpl w:val="0144FD06"/>
    <w:lvl w:ilvl="0" w:tplc="708E86B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4112CBB"/>
    <w:multiLevelType w:val="hybridMultilevel"/>
    <w:tmpl w:val="28B88BBC"/>
    <w:lvl w:ilvl="0" w:tplc="AD8C60D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8E90DD2"/>
    <w:multiLevelType w:val="hybridMultilevel"/>
    <w:tmpl w:val="66040914"/>
    <w:lvl w:ilvl="0" w:tplc="0336981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2B540C"/>
    <w:multiLevelType w:val="hybridMultilevel"/>
    <w:tmpl w:val="7D78C610"/>
    <w:lvl w:ilvl="0" w:tplc="DCE6F20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0BE043D4"/>
    <w:multiLevelType w:val="hybridMultilevel"/>
    <w:tmpl w:val="053AC4C0"/>
    <w:lvl w:ilvl="0" w:tplc="C8E46812">
      <w:start w:val="1"/>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FC530F7"/>
    <w:multiLevelType w:val="hybridMultilevel"/>
    <w:tmpl w:val="88B610E6"/>
    <w:lvl w:ilvl="0" w:tplc="D1CE7B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3D4803"/>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BE60803"/>
    <w:multiLevelType w:val="hybridMultilevel"/>
    <w:tmpl w:val="91B2F444"/>
    <w:lvl w:ilvl="0" w:tplc="851261E2">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9" w15:restartNumberingAfterBreak="0">
    <w:nsid w:val="1DF45371"/>
    <w:multiLevelType w:val="hybridMultilevel"/>
    <w:tmpl w:val="DA081986"/>
    <w:lvl w:ilvl="0" w:tplc="245AD4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E0554AA"/>
    <w:multiLevelType w:val="hybridMultilevel"/>
    <w:tmpl w:val="0B90D34C"/>
    <w:lvl w:ilvl="0" w:tplc="68109CC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0941E9"/>
    <w:multiLevelType w:val="hybridMultilevel"/>
    <w:tmpl w:val="6DEC556A"/>
    <w:lvl w:ilvl="0" w:tplc="B22CEE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3C60935"/>
    <w:multiLevelType w:val="hybridMultilevel"/>
    <w:tmpl w:val="2FC281AC"/>
    <w:lvl w:ilvl="0" w:tplc="44C472E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3" w15:restartNumberingAfterBreak="0">
    <w:nsid w:val="26373FA1"/>
    <w:multiLevelType w:val="hybridMultilevel"/>
    <w:tmpl w:val="47AA97D0"/>
    <w:lvl w:ilvl="0" w:tplc="7446418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4" w15:restartNumberingAfterBreak="0">
    <w:nsid w:val="264E3210"/>
    <w:multiLevelType w:val="multilevel"/>
    <w:tmpl w:val="E172619E"/>
    <w:lvl w:ilvl="0">
      <w:start w:val="1"/>
      <w:numFmt w:val="decimal"/>
      <w:lvlText w:val="%1."/>
      <w:lvlJc w:val="left"/>
      <w:pPr>
        <w:ind w:left="360" w:hanging="360"/>
      </w:pPr>
      <w:rPr>
        <w:rFonts w:hint="default"/>
      </w:rPr>
    </w:lvl>
    <w:lvl w:ilvl="1">
      <w:start w:val="3"/>
      <w:numFmt w:val="decimal"/>
      <w:isLgl/>
      <w:lvlText w:val="%1.%2"/>
      <w:lvlJc w:val="left"/>
      <w:pPr>
        <w:ind w:left="795" w:hanging="795"/>
      </w:pPr>
      <w:rPr>
        <w:rFonts w:hint="default"/>
      </w:rPr>
    </w:lvl>
    <w:lvl w:ilvl="2">
      <w:start w:val="1"/>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EB519C1"/>
    <w:multiLevelType w:val="hybridMultilevel"/>
    <w:tmpl w:val="311686C2"/>
    <w:lvl w:ilvl="0" w:tplc="9784307A">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31F7151E"/>
    <w:multiLevelType w:val="hybridMultilevel"/>
    <w:tmpl w:val="A146AD06"/>
    <w:lvl w:ilvl="0" w:tplc="F0D00D9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7" w15:restartNumberingAfterBreak="0">
    <w:nsid w:val="35414E92"/>
    <w:multiLevelType w:val="hybridMultilevel"/>
    <w:tmpl w:val="FA44AC7E"/>
    <w:lvl w:ilvl="0" w:tplc="6EE4C1C4">
      <w:start w:val="1"/>
      <w:numFmt w:val="decimal"/>
      <w:lvlText w:val="%1、"/>
      <w:lvlJc w:val="left"/>
      <w:pPr>
        <w:tabs>
          <w:tab w:val="num" w:pos="750"/>
        </w:tabs>
        <w:ind w:left="750" w:hanging="360"/>
      </w:pPr>
      <w:rPr>
        <w:rFonts w:hint="eastAsia"/>
      </w:rPr>
    </w:lvl>
    <w:lvl w:ilvl="1" w:tplc="04090019" w:tentative="1">
      <w:start w:val="1"/>
      <w:numFmt w:val="lowerLetter"/>
      <w:lvlText w:val="%2)"/>
      <w:lvlJc w:val="left"/>
      <w:pPr>
        <w:tabs>
          <w:tab w:val="num" w:pos="1230"/>
        </w:tabs>
        <w:ind w:left="1230" w:hanging="420"/>
      </w:p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18" w15:restartNumberingAfterBreak="0">
    <w:nsid w:val="3A7728A3"/>
    <w:multiLevelType w:val="hybridMultilevel"/>
    <w:tmpl w:val="00CE385A"/>
    <w:lvl w:ilvl="0" w:tplc="420E6A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D94660"/>
    <w:multiLevelType w:val="hybridMultilevel"/>
    <w:tmpl w:val="4B9CF90E"/>
    <w:lvl w:ilvl="0" w:tplc="BF64E972">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0" w15:restartNumberingAfterBreak="0">
    <w:nsid w:val="42294E91"/>
    <w:multiLevelType w:val="hybridMultilevel"/>
    <w:tmpl w:val="F288EB3A"/>
    <w:lvl w:ilvl="0" w:tplc="34E82334">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1" w15:restartNumberingAfterBreak="0">
    <w:nsid w:val="428E78BF"/>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66F6125"/>
    <w:multiLevelType w:val="hybridMultilevel"/>
    <w:tmpl w:val="95FC4D36"/>
    <w:lvl w:ilvl="0" w:tplc="1D709A30">
      <w:start w:val="3"/>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72F0867"/>
    <w:multiLevelType w:val="hybridMultilevel"/>
    <w:tmpl w:val="501CB7CA"/>
    <w:lvl w:ilvl="0" w:tplc="E798448E">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4" w15:restartNumberingAfterBreak="0">
    <w:nsid w:val="4926683A"/>
    <w:multiLevelType w:val="hybridMultilevel"/>
    <w:tmpl w:val="111E090C"/>
    <w:lvl w:ilvl="0" w:tplc="300460D4">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AEC0176"/>
    <w:multiLevelType w:val="multilevel"/>
    <w:tmpl w:val="E66A3126"/>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1"/>
      <w:numFmt w:val="decimal"/>
      <w:isLgl/>
      <w:lvlText w:val="%1.%2.%3.%4"/>
      <w:lvlJc w:val="left"/>
      <w:pPr>
        <w:ind w:left="795" w:hanging="79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62085F"/>
    <w:multiLevelType w:val="hybridMultilevel"/>
    <w:tmpl w:val="A8A661A6"/>
    <w:lvl w:ilvl="0" w:tplc="C02CCC1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C6F05D1"/>
    <w:multiLevelType w:val="hybridMultilevel"/>
    <w:tmpl w:val="3D065F28"/>
    <w:lvl w:ilvl="0" w:tplc="A7FABC3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9467F7"/>
    <w:multiLevelType w:val="hybridMultilevel"/>
    <w:tmpl w:val="1CD0B9F2"/>
    <w:lvl w:ilvl="0" w:tplc="9B8A6EE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66E0EFA"/>
    <w:multiLevelType w:val="hybridMultilevel"/>
    <w:tmpl w:val="4094F718"/>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59C93933"/>
    <w:multiLevelType w:val="hybridMultilevel"/>
    <w:tmpl w:val="276CB69A"/>
    <w:lvl w:ilvl="0" w:tplc="3A9838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3A2A53"/>
    <w:multiLevelType w:val="hybridMultilevel"/>
    <w:tmpl w:val="6F10118C"/>
    <w:lvl w:ilvl="0" w:tplc="DE027C3C">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2" w15:restartNumberingAfterBreak="0">
    <w:nsid w:val="66E36C86"/>
    <w:multiLevelType w:val="hybridMultilevel"/>
    <w:tmpl w:val="614C0032"/>
    <w:lvl w:ilvl="0" w:tplc="EC064166">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3" w15:restartNumberingAfterBreak="0">
    <w:nsid w:val="6A921F20"/>
    <w:multiLevelType w:val="hybridMultilevel"/>
    <w:tmpl w:val="5BFC308A"/>
    <w:lvl w:ilvl="0" w:tplc="B08C5DAE">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34" w15:restartNumberingAfterBreak="0">
    <w:nsid w:val="6B3E74D1"/>
    <w:multiLevelType w:val="hybridMultilevel"/>
    <w:tmpl w:val="03E6DD56"/>
    <w:lvl w:ilvl="0" w:tplc="18DABC00">
      <w:start w:val="3"/>
      <w:numFmt w:val="japaneseCounting"/>
      <w:lvlText w:val="第%1章"/>
      <w:lvlJc w:val="left"/>
      <w:pPr>
        <w:tabs>
          <w:tab w:val="num" w:pos="840"/>
        </w:tabs>
        <w:ind w:left="84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71E36D30"/>
    <w:multiLevelType w:val="hybridMultilevel"/>
    <w:tmpl w:val="3A321BA6"/>
    <w:lvl w:ilvl="0" w:tplc="C002C39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76EC0BF0"/>
    <w:multiLevelType w:val="hybridMultilevel"/>
    <w:tmpl w:val="2348D278"/>
    <w:lvl w:ilvl="0" w:tplc="37088D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85B0211"/>
    <w:multiLevelType w:val="hybridMultilevel"/>
    <w:tmpl w:val="4404A5C6"/>
    <w:lvl w:ilvl="0" w:tplc="E29074A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8BF0079"/>
    <w:multiLevelType w:val="hybridMultilevel"/>
    <w:tmpl w:val="3DD8EE0C"/>
    <w:lvl w:ilvl="0" w:tplc="C7A834BA">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9" w15:restartNumberingAfterBreak="0">
    <w:nsid w:val="79755070"/>
    <w:multiLevelType w:val="hybridMultilevel"/>
    <w:tmpl w:val="EFC642E8"/>
    <w:lvl w:ilvl="0" w:tplc="EB780D2E">
      <w:start w:val="1"/>
      <w:numFmt w:val="japaneseCounting"/>
      <w:lvlText w:val="第%1章"/>
      <w:lvlJc w:val="left"/>
      <w:pPr>
        <w:tabs>
          <w:tab w:val="num" w:pos="900"/>
        </w:tabs>
        <w:ind w:left="900" w:hanging="9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B8A42F8"/>
    <w:multiLevelType w:val="hybridMultilevel"/>
    <w:tmpl w:val="ECD41332"/>
    <w:lvl w:ilvl="0" w:tplc="A7D2C53A">
      <w:start w:val="2"/>
      <w:numFmt w:val="japaneseCounting"/>
      <w:lvlText w:val="第%1章"/>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C215795"/>
    <w:multiLevelType w:val="hybridMultilevel"/>
    <w:tmpl w:val="2F705AE0"/>
    <w:lvl w:ilvl="0" w:tplc="60AACAD0">
      <w:start w:val="1"/>
      <w:numFmt w:val="decimal"/>
      <w:lvlText w:val="%1、"/>
      <w:lvlJc w:val="left"/>
      <w:pPr>
        <w:tabs>
          <w:tab w:val="num" w:pos="645"/>
        </w:tabs>
        <w:ind w:left="645" w:hanging="36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num w:numId="1">
    <w:abstractNumId w:val="39"/>
  </w:num>
  <w:num w:numId="2">
    <w:abstractNumId w:val="12"/>
  </w:num>
  <w:num w:numId="3">
    <w:abstractNumId w:val="5"/>
  </w:num>
  <w:num w:numId="4">
    <w:abstractNumId w:val="31"/>
  </w:num>
  <w:num w:numId="5">
    <w:abstractNumId w:val="20"/>
  </w:num>
  <w:num w:numId="6">
    <w:abstractNumId w:val="38"/>
  </w:num>
  <w:num w:numId="7">
    <w:abstractNumId w:val="32"/>
  </w:num>
  <w:num w:numId="8">
    <w:abstractNumId w:val="40"/>
  </w:num>
  <w:num w:numId="9">
    <w:abstractNumId w:val="29"/>
  </w:num>
  <w:num w:numId="10">
    <w:abstractNumId w:val="35"/>
  </w:num>
  <w:num w:numId="11">
    <w:abstractNumId w:val="34"/>
  </w:num>
  <w:num w:numId="12">
    <w:abstractNumId w:val="33"/>
  </w:num>
  <w:num w:numId="13">
    <w:abstractNumId w:val="16"/>
  </w:num>
  <w:num w:numId="14">
    <w:abstractNumId w:val="0"/>
  </w:num>
  <w:num w:numId="15">
    <w:abstractNumId w:val="8"/>
  </w:num>
  <w:num w:numId="16">
    <w:abstractNumId w:val="37"/>
  </w:num>
  <w:num w:numId="17">
    <w:abstractNumId w:val="10"/>
  </w:num>
  <w:num w:numId="18">
    <w:abstractNumId w:val="23"/>
  </w:num>
  <w:num w:numId="19">
    <w:abstractNumId w:val="19"/>
  </w:num>
  <w:num w:numId="20">
    <w:abstractNumId w:val="11"/>
  </w:num>
  <w:num w:numId="21">
    <w:abstractNumId w:val="9"/>
  </w:num>
  <w:num w:numId="22">
    <w:abstractNumId w:val="24"/>
  </w:num>
  <w:num w:numId="23">
    <w:abstractNumId w:val="22"/>
  </w:num>
  <w:num w:numId="24">
    <w:abstractNumId w:val="4"/>
  </w:num>
  <w:num w:numId="25">
    <w:abstractNumId w:val="41"/>
  </w:num>
  <w:num w:numId="26">
    <w:abstractNumId w:val="2"/>
  </w:num>
  <w:num w:numId="27">
    <w:abstractNumId w:val="36"/>
  </w:num>
  <w:num w:numId="28">
    <w:abstractNumId w:val="13"/>
  </w:num>
  <w:num w:numId="29">
    <w:abstractNumId w:val="26"/>
  </w:num>
  <w:num w:numId="30">
    <w:abstractNumId w:val="27"/>
  </w:num>
  <w:num w:numId="31">
    <w:abstractNumId w:val="3"/>
  </w:num>
  <w:num w:numId="32">
    <w:abstractNumId w:val="28"/>
  </w:num>
  <w:num w:numId="33">
    <w:abstractNumId w:val="6"/>
  </w:num>
  <w:num w:numId="34">
    <w:abstractNumId w:val="18"/>
  </w:num>
  <w:num w:numId="35">
    <w:abstractNumId w:val="15"/>
  </w:num>
  <w:num w:numId="36">
    <w:abstractNumId w:val="1"/>
  </w:num>
  <w:num w:numId="37">
    <w:abstractNumId w:val="17"/>
  </w:num>
  <w:num w:numId="38">
    <w:abstractNumId w:val="14"/>
  </w:num>
  <w:num w:numId="39">
    <w:abstractNumId w:val="7"/>
  </w:num>
  <w:num w:numId="40">
    <w:abstractNumId w:val="21"/>
  </w:num>
  <w:num w:numId="41">
    <w:abstractNumId w:val="25"/>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D9C"/>
    <w:rsid w:val="00027D9C"/>
    <w:rsid w:val="00380EBF"/>
    <w:rsid w:val="00BD5CB7"/>
    <w:rsid w:val="00FE1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8A560342-38ED-4343-9A24-BA51BD4E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0EBF"/>
    <w:rPr>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ind w:left="720"/>
      <w:jc w:val="center"/>
      <w:outlineLvl w:val="3"/>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书稿    正文"/>
    <w:basedOn w:val="a"/>
    <w:pPr>
      <w:widowControl w:val="0"/>
      <w:spacing w:line="312" w:lineRule="auto"/>
      <w:jc w:val="both"/>
    </w:pPr>
    <w:rPr>
      <w:kern w:val="2"/>
      <w:sz w:val="21"/>
    </w:rPr>
  </w:style>
  <w:style w:type="paragraph" w:customStyle="1" w:styleId="a4">
    <w:name w:val="书稿   章"/>
    <w:basedOn w:val="1"/>
    <w:pPr>
      <w:widowControl w:val="0"/>
      <w:spacing w:beforeLines="250" w:before="250" w:afterLines="250" w:after="250"/>
      <w:jc w:val="both"/>
      <w:textAlignment w:val="center"/>
    </w:pPr>
    <w:rPr>
      <w:rFonts w:eastAsia="黑体"/>
      <w:sz w:val="36"/>
    </w:rPr>
  </w:style>
  <w:style w:type="paragraph" w:styleId="a5">
    <w:name w:val="Body Text Indent"/>
    <w:basedOn w:val="a"/>
    <w:pPr>
      <w:ind w:left="720"/>
      <w:jc w:val="center"/>
    </w:pPr>
    <w:rPr>
      <w:rFonts w:eastAsia="黑体"/>
      <w:sz w:val="52"/>
    </w:rPr>
  </w:style>
  <w:style w:type="paragraph" w:customStyle="1" w:styleId="a6">
    <w:name w:val="书稿  节"/>
    <w:basedOn w:val="2"/>
    <w:pPr>
      <w:widowControl w:val="0"/>
      <w:spacing w:beforeLines="150" w:before="150" w:afterLines="150" w:after="150" w:line="312" w:lineRule="exact"/>
      <w:jc w:val="both"/>
      <w:textAlignment w:val="center"/>
    </w:pPr>
    <w:rPr>
      <w:rFonts w:eastAsia="宋体"/>
      <w:kern w:val="2"/>
      <w:sz w:val="28"/>
    </w:rPr>
  </w:style>
  <w:style w:type="paragraph" w:customStyle="1" w:styleId="10">
    <w:name w:val="书稿 1级目（一、）"/>
    <w:basedOn w:val="2"/>
    <w:pPr>
      <w:widowControl w:val="0"/>
      <w:spacing w:beforeLines="60" w:before="60" w:afterLines="60" w:after="60" w:line="312" w:lineRule="auto"/>
      <w:jc w:val="both"/>
    </w:pPr>
    <w:rPr>
      <w:rFonts w:eastAsia="宋体"/>
      <w:b w:val="0"/>
      <w:kern w:val="2"/>
      <w:sz w:val="24"/>
    </w:rPr>
  </w:style>
  <w:style w:type="paragraph" w:styleId="11">
    <w:name w:val="toc 1"/>
    <w:basedOn w:val="a"/>
    <w:next w:val="a"/>
    <w:autoRedefine/>
    <w:uiPriority w:val="39"/>
    <w:pPr>
      <w:spacing w:before="120" w:after="120"/>
    </w:pPr>
    <w:rPr>
      <w:b/>
      <w:bCs/>
      <w:caps/>
      <w:sz w:val="20"/>
      <w:szCs w:val="20"/>
    </w:rPr>
  </w:style>
  <w:style w:type="paragraph" w:styleId="20">
    <w:name w:val="toc 2"/>
    <w:basedOn w:val="a"/>
    <w:next w:val="a"/>
    <w:autoRedefine/>
    <w:uiPriority w:val="39"/>
    <w:pPr>
      <w:ind w:left="240"/>
    </w:pPr>
    <w:rPr>
      <w:smallCaps/>
      <w:sz w:val="20"/>
      <w:szCs w:val="20"/>
    </w:rPr>
  </w:style>
  <w:style w:type="paragraph" w:styleId="5">
    <w:name w:val="toc 5"/>
    <w:basedOn w:val="a"/>
    <w:next w:val="a"/>
    <w:autoRedefine/>
    <w:semiHidden/>
    <w:pPr>
      <w:ind w:left="960"/>
    </w:pPr>
    <w:rPr>
      <w:sz w:val="18"/>
      <w:szCs w:val="18"/>
    </w:rPr>
  </w:style>
  <w:style w:type="character" w:styleId="a7">
    <w:name w:val="Hyperlink"/>
    <w:uiPriority w:val="99"/>
    <w:rPr>
      <w:color w:val="0000FF"/>
      <w:u w:val="single"/>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footer"/>
    <w:basedOn w:val="a"/>
    <w:pPr>
      <w:tabs>
        <w:tab w:val="center" w:pos="4153"/>
        <w:tab w:val="right" w:pos="8306"/>
      </w:tabs>
      <w:snapToGrid w:val="0"/>
    </w:pPr>
    <w:rPr>
      <w:sz w:val="18"/>
      <w:szCs w:val="18"/>
    </w:rPr>
  </w:style>
  <w:style w:type="character" w:styleId="aa">
    <w:name w:val="page number"/>
    <w:basedOn w:val="a0"/>
  </w:style>
  <w:style w:type="character" w:styleId="ab">
    <w:name w:val="FollowedHyperlink"/>
    <w:rPr>
      <w:color w:val="800080"/>
      <w:u w:val="single"/>
    </w:rPr>
  </w:style>
  <w:style w:type="paragraph" w:styleId="ac">
    <w:name w:val="Balloon Text"/>
    <w:basedOn w:val="a"/>
    <w:semiHidden/>
    <w:rPr>
      <w:sz w:val="18"/>
      <w:szCs w:val="18"/>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pPr>
      <w:ind w:left="480"/>
    </w:pPr>
    <w:rPr>
      <w:i/>
      <w:iCs/>
      <w:sz w:val="20"/>
      <w:szCs w:val="20"/>
    </w:rPr>
  </w:style>
  <w:style w:type="paragraph" w:styleId="40">
    <w:name w:val="toc 4"/>
    <w:basedOn w:val="a"/>
    <w:next w:val="a"/>
    <w:autoRedefine/>
    <w:semiHidden/>
    <w:pPr>
      <w:ind w:left="720"/>
    </w:pPr>
    <w:rPr>
      <w:sz w:val="18"/>
      <w:szCs w:val="18"/>
    </w:rPr>
  </w:style>
  <w:style w:type="paragraph" w:styleId="6">
    <w:name w:val="toc 6"/>
    <w:basedOn w:val="a"/>
    <w:next w:val="a"/>
    <w:autoRedefine/>
    <w:semiHidden/>
    <w:pPr>
      <w:ind w:left="1200"/>
    </w:pPr>
    <w:rPr>
      <w:sz w:val="18"/>
      <w:szCs w:val="18"/>
    </w:rPr>
  </w:style>
  <w:style w:type="paragraph" w:styleId="7">
    <w:name w:val="toc 7"/>
    <w:basedOn w:val="a"/>
    <w:next w:val="a"/>
    <w:autoRedefine/>
    <w:semiHidden/>
    <w:pPr>
      <w:ind w:left="1440"/>
    </w:pPr>
    <w:rPr>
      <w:sz w:val="18"/>
      <w:szCs w:val="18"/>
    </w:rPr>
  </w:style>
  <w:style w:type="paragraph" w:styleId="8">
    <w:name w:val="toc 8"/>
    <w:basedOn w:val="a"/>
    <w:next w:val="a"/>
    <w:autoRedefine/>
    <w:semiHidden/>
    <w:pPr>
      <w:ind w:left="1680"/>
    </w:pPr>
    <w:rPr>
      <w:sz w:val="18"/>
      <w:szCs w:val="18"/>
    </w:rPr>
  </w:style>
  <w:style w:type="paragraph" w:styleId="9">
    <w:name w:val="toc 9"/>
    <w:basedOn w:val="a"/>
    <w:next w:val="a"/>
    <w:autoRedefine/>
    <w:semiHidden/>
    <w:pPr>
      <w:ind w:left="1920"/>
    </w:pPr>
    <w:rPr>
      <w:sz w:val="18"/>
      <w:szCs w:val="18"/>
    </w:rPr>
  </w:style>
  <w:style w:type="paragraph" w:styleId="ae">
    <w:name w:val="List Paragraph"/>
    <w:basedOn w:val="a"/>
    <w:uiPriority w:val="34"/>
    <w:qFormat/>
    <w:pPr>
      <w:widowControl w:val="0"/>
      <w:ind w:firstLineChars="200" w:firstLine="420"/>
      <w:jc w:val="both"/>
    </w:pPr>
    <w:rPr>
      <w:rFonts w:ascii="Calibri" w:hAnsi="Calibri"/>
      <w:kern w:val="2"/>
      <w:sz w:val="21"/>
      <w:szCs w:val="22"/>
    </w:rPr>
  </w:style>
  <w:style w:type="paragraph" w:styleId="HTML">
    <w:name w:val="HTML Preformatted"/>
    <w:basedOn w:val="a"/>
    <w:link w:val="HTMLChar"/>
    <w:rPr>
      <w:rFonts w:ascii="Courier New" w:hAnsi="Courier New" w:cs="Courier New"/>
      <w:sz w:val="20"/>
      <w:szCs w:val="20"/>
    </w:rPr>
  </w:style>
  <w:style w:type="character" w:customStyle="1" w:styleId="HTMLChar">
    <w:name w:val="HTML 预设格式 Char"/>
    <w:basedOn w:val="a0"/>
    <w:link w:val="HTML"/>
    <w:rPr>
      <w:rFonts w:ascii="Courier New" w:hAnsi="Courier New" w:cs="Courier New"/>
    </w:rPr>
  </w:style>
  <w:style w:type="character" w:customStyle="1" w:styleId="2Char">
    <w:name w:val="标题 2 Char"/>
    <w:basedOn w:val="a0"/>
    <w:link w:val="2"/>
    <w:rPr>
      <w:rFonts w:ascii="Arial" w:eastAsia="黑体" w:hAnsi="Arial"/>
      <w:b/>
      <w:bCs/>
      <w:sz w:val="32"/>
      <w:szCs w:val="32"/>
    </w:rPr>
  </w:style>
  <w:style w:type="character" w:customStyle="1" w:styleId="apple-converted-space">
    <w:name w:val="apple-converted-space"/>
    <w:basedOn w:val="a0"/>
  </w:style>
  <w:style w:type="character" w:customStyle="1" w:styleId="fontstyle01">
    <w:name w:val="fontstyle01"/>
    <w:basedOn w:val="a0"/>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39446">
      <w:bodyDiv w:val="1"/>
      <w:marLeft w:val="0"/>
      <w:marRight w:val="0"/>
      <w:marTop w:val="0"/>
      <w:marBottom w:val="0"/>
      <w:divBdr>
        <w:top w:val="none" w:sz="0" w:space="0" w:color="auto"/>
        <w:left w:val="none" w:sz="0" w:space="0" w:color="auto"/>
        <w:bottom w:val="none" w:sz="0" w:space="0" w:color="auto"/>
        <w:right w:val="none" w:sz="0" w:space="0" w:color="auto"/>
      </w:divBdr>
    </w:div>
    <w:div w:id="1080521268">
      <w:bodyDiv w:val="1"/>
      <w:marLeft w:val="0"/>
      <w:marRight w:val="0"/>
      <w:marTop w:val="0"/>
      <w:marBottom w:val="0"/>
      <w:divBdr>
        <w:top w:val="none" w:sz="0" w:space="0" w:color="auto"/>
        <w:left w:val="none" w:sz="0" w:space="0" w:color="auto"/>
        <w:bottom w:val="none" w:sz="0" w:space="0" w:color="auto"/>
        <w:right w:val="none" w:sz="0" w:space="0" w:color="auto"/>
      </w:divBdr>
    </w:div>
    <w:div w:id="1624461073">
      <w:bodyDiv w:val="1"/>
      <w:marLeft w:val="0"/>
      <w:marRight w:val="0"/>
      <w:marTop w:val="0"/>
      <w:marBottom w:val="0"/>
      <w:divBdr>
        <w:top w:val="none" w:sz="0" w:space="0" w:color="auto"/>
        <w:left w:val="none" w:sz="0" w:space="0" w:color="auto"/>
        <w:bottom w:val="none" w:sz="0" w:space="0" w:color="auto"/>
        <w:right w:val="none" w:sz="0" w:space="0" w:color="auto"/>
      </w:divBdr>
      <w:divsChild>
        <w:div w:id="907417185">
          <w:marLeft w:val="0"/>
          <w:marRight w:val="0"/>
          <w:marTop w:val="0"/>
          <w:marBottom w:val="225"/>
          <w:divBdr>
            <w:top w:val="none" w:sz="0" w:space="0" w:color="auto"/>
            <w:left w:val="none" w:sz="0" w:space="0" w:color="auto"/>
            <w:bottom w:val="none" w:sz="0" w:space="0" w:color="auto"/>
            <w:right w:val="none" w:sz="0" w:space="0" w:color="auto"/>
          </w:divBdr>
        </w:div>
        <w:div w:id="633489736">
          <w:marLeft w:val="0"/>
          <w:marRight w:val="0"/>
          <w:marTop w:val="0"/>
          <w:marBottom w:val="225"/>
          <w:divBdr>
            <w:top w:val="none" w:sz="0" w:space="0" w:color="auto"/>
            <w:left w:val="none" w:sz="0" w:space="0" w:color="auto"/>
            <w:bottom w:val="none" w:sz="0" w:space="0" w:color="auto"/>
            <w:right w:val="none" w:sz="0" w:space="0" w:color="auto"/>
          </w:divBdr>
        </w:div>
      </w:divsChild>
    </w:div>
    <w:div w:id="203018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628;&#29399;&#39640;&#36895;&#19979;&#36733;\MIS&#35838;&#31243;&#35774;&#35745;&#35201;&#27714;&#2145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MIS课程设计要求及模板.dot</Template>
  <TotalTime>941</TotalTime>
  <Pages>38</Pages>
  <Words>2962</Words>
  <Characters>16887</Characters>
  <Application>Microsoft Office Word</Application>
  <DocSecurity>0</DocSecurity>
  <Lines>140</Lines>
  <Paragraphs>39</Paragraphs>
  <ScaleCrop>false</ScaleCrop>
  <Company>Microsoft</Company>
  <LinksUpToDate>false</LinksUpToDate>
  <CharactersWithSpaces>19810</CharactersWithSpaces>
  <SharedDoc>false</SharedDoc>
  <HLinks>
    <vt:vector size="168" baseType="variant">
      <vt:variant>
        <vt:i4>1179700</vt:i4>
      </vt:variant>
      <vt:variant>
        <vt:i4>164</vt:i4>
      </vt:variant>
      <vt:variant>
        <vt:i4>0</vt:i4>
      </vt:variant>
      <vt:variant>
        <vt:i4>5</vt:i4>
      </vt:variant>
      <vt:variant>
        <vt:lpwstr/>
      </vt:variant>
      <vt:variant>
        <vt:lpwstr>_Toc140422779</vt:lpwstr>
      </vt:variant>
      <vt:variant>
        <vt:i4>1179700</vt:i4>
      </vt:variant>
      <vt:variant>
        <vt:i4>158</vt:i4>
      </vt:variant>
      <vt:variant>
        <vt:i4>0</vt:i4>
      </vt:variant>
      <vt:variant>
        <vt:i4>5</vt:i4>
      </vt:variant>
      <vt:variant>
        <vt:lpwstr/>
      </vt:variant>
      <vt:variant>
        <vt:lpwstr>_Toc140422778</vt:lpwstr>
      </vt:variant>
      <vt:variant>
        <vt:i4>1179700</vt:i4>
      </vt:variant>
      <vt:variant>
        <vt:i4>152</vt:i4>
      </vt:variant>
      <vt:variant>
        <vt:i4>0</vt:i4>
      </vt:variant>
      <vt:variant>
        <vt:i4>5</vt:i4>
      </vt:variant>
      <vt:variant>
        <vt:lpwstr/>
      </vt:variant>
      <vt:variant>
        <vt:lpwstr>_Toc140422777</vt:lpwstr>
      </vt:variant>
      <vt:variant>
        <vt:i4>1179700</vt:i4>
      </vt:variant>
      <vt:variant>
        <vt:i4>146</vt:i4>
      </vt:variant>
      <vt:variant>
        <vt:i4>0</vt:i4>
      </vt:variant>
      <vt:variant>
        <vt:i4>5</vt:i4>
      </vt:variant>
      <vt:variant>
        <vt:lpwstr/>
      </vt:variant>
      <vt:variant>
        <vt:lpwstr>_Toc140422776</vt:lpwstr>
      </vt:variant>
      <vt:variant>
        <vt:i4>1179700</vt:i4>
      </vt:variant>
      <vt:variant>
        <vt:i4>140</vt:i4>
      </vt:variant>
      <vt:variant>
        <vt:i4>0</vt:i4>
      </vt:variant>
      <vt:variant>
        <vt:i4>5</vt:i4>
      </vt:variant>
      <vt:variant>
        <vt:lpwstr/>
      </vt:variant>
      <vt:variant>
        <vt:lpwstr>_Toc140422775</vt:lpwstr>
      </vt:variant>
      <vt:variant>
        <vt:i4>1179700</vt:i4>
      </vt:variant>
      <vt:variant>
        <vt:i4>134</vt:i4>
      </vt:variant>
      <vt:variant>
        <vt:i4>0</vt:i4>
      </vt:variant>
      <vt:variant>
        <vt:i4>5</vt:i4>
      </vt:variant>
      <vt:variant>
        <vt:lpwstr/>
      </vt:variant>
      <vt:variant>
        <vt:lpwstr>_Toc140422774</vt:lpwstr>
      </vt:variant>
      <vt:variant>
        <vt:i4>1179700</vt:i4>
      </vt:variant>
      <vt:variant>
        <vt:i4>128</vt:i4>
      </vt:variant>
      <vt:variant>
        <vt:i4>0</vt:i4>
      </vt:variant>
      <vt:variant>
        <vt:i4>5</vt:i4>
      </vt:variant>
      <vt:variant>
        <vt:lpwstr/>
      </vt:variant>
      <vt:variant>
        <vt:lpwstr>_Toc140422773</vt:lpwstr>
      </vt:variant>
      <vt:variant>
        <vt:i4>1179700</vt:i4>
      </vt:variant>
      <vt:variant>
        <vt:i4>122</vt:i4>
      </vt:variant>
      <vt:variant>
        <vt:i4>0</vt:i4>
      </vt:variant>
      <vt:variant>
        <vt:i4>5</vt:i4>
      </vt:variant>
      <vt:variant>
        <vt:lpwstr/>
      </vt:variant>
      <vt:variant>
        <vt:lpwstr>_Toc140422772</vt:lpwstr>
      </vt:variant>
      <vt:variant>
        <vt:i4>1179700</vt:i4>
      </vt:variant>
      <vt:variant>
        <vt:i4>116</vt:i4>
      </vt:variant>
      <vt:variant>
        <vt:i4>0</vt:i4>
      </vt:variant>
      <vt:variant>
        <vt:i4>5</vt:i4>
      </vt:variant>
      <vt:variant>
        <vt:lpwstr/>
      </vt:variant>
      <vt:variant>
        <vt:lpwstr>_Toc140422771</vt:lpwstr>
      </vt:variant>
      <vt:variant>
        <vt:i4>1179700</vt:i4>
      </vt:variant>
      <vt:variant>
        <vt:i4>110</vt:i4>
      </vt:variant>
      <vt:variant>
        <vt:i4>0</vt:i4>
      </vt:variant>
      <vt:variant>
        <vt:i4>5</vt:i4>
      </vt:variant>
      <vt:variant>
        <vt:lpwstr/>
      </vt:variant>
      <vt:variant>
        <vt:lpwstr>_Toc140422770</vt:lpwstr>
      </vt:variant>
      <vt:variant>
        <vt:i4>1245236</vt:i4>
      </vt:variant>
      <vt:variant>
        <vt:i4>104</vt:i4>
      </vt:variant>
      <vt:variant>
        <vt:i4>0</vt:i4>
      </vt:variant>
      <vt:variant>
        <vt:i4>5</vt:i4>
      </vt:variant>
      <vt:variant>
        <vt:lpwstr/>
      </vt:variant>
      <vt:variant>
        <vt:lpwstr>_Toc140422769</vt:lpwstr>
      </vt:variant>
      <vt:variant>
        <vt:i4>1245236</vt:i4>
      </vt:variant>
      <vt:variant>
        <vt:i4>98</vt:i4>
      </vt:variant>
      <vt:variant>
        <vt:i4>0</vt:i4>
      </vt:variant>
      <vt:variant>
        <vt:i4>5</vt:i4>
      </vt:variant>
      <vt:variant>
        <vt:lpwstr/>
      </vt:variant>
      <vt:variant>
        <vt:lpwstr>_Toc140422768</vt:lpwstr>
      </vt:variant>
      <vt:variant>
        <vt:i4>1245236</vt:i4>
      </vt:variant>
      <vt:variant>
        <vt:i4>92</vt:i4>
      </vt:variant>
      <vt:variant>
        <vt:i4>0</vt:i4>
      </vt:variant>
      <vt:variant>
        <vt:i4>5</vt:i4>
      </vt:variant>
      <vt:variant>
        <vt:lpwstr/>
      </vt:variant>
      <vt:variant>
        <vt:lpwstr>_Toc140422767</vt:lpwstr>
      </vt:variant>
      <vt:variant>
        <vt:i4>1245236</vt:i4>
      </vt:variant>
      <vt:variant>
        <vt:i4>86</vt:i4>
      </vt:variant>
      <vt:variant>
        <vt:i4>0</vt:i4>
      </vt:variant>
      <vt:variant>
        <vt:i4>5</vt:i4>
      </vt:variant>
      <vt:variant>
        <vt:lpwstr/>
      </vt:variant>
      <vt:variant>
        <vt:lpwstr>_Toc140422766</vt:lpwstr>
      </vt:variant>
      <vt:variant>
        <vt:i4>1245236</vt:i4>
      </vt:variant>
      <vt:variant>
        <vt:i4>80</vt:i4>
      </vt:variant>
      <vt:variant>
        <vt:i4>0</vt:i4>
      </vt:variant>
      <vt:variant>
        <vt:i4>5</vt:i4>
      </vt:variant>
      <vt:variant>
        <vt:lpwstr/>
      </vt:variant>
      <vt:variant>
        <vt:lpwstr>_Toc140422765</vt:lpwstr>
      </vt:variant>
      <vt:variant>
        <vt:i4>1245236</vt:i4>
      </vt:variant>
      <vt:variant>
        <vt:i4>74</vt:i4>
      </vt:variant>
      <vt:variant>
        <vt:i4>0</vt:i4>
      </vt:variant>
      <vt:variant>
        <vt:i4>5</vt:i4>
      </vt:variant>
      <vt:variant>
        <vt:lpwstr/>
      </vt:variant>
      <vt:variant>
        <vt:lpwstr>_Toc140422764</vt:lpwstr>
      </vt:variant>
      <vt:variant>
        <vt:i4>1245236</vt:i4>
      </vt:variant>
      <vt:variant>
        <vt:i4>68</vt:i4>
      </vt:variant>
      <vt:variant>
        <vt:i4>0</vt:i4>
      </vt:variant>
      <vt:variant>
        <vt:i4>5</vt:i4>
      </vt:variant>
      <vt:variant>
        <vt:lpwstr/>
      </vt:variant>
      <vt:variant>
        <vt:lpwstr>_Toc140422763</vt:lpwstr>
      </vt:variant>
      <vt:variant>
        <vt:i4>1245236</vt:i4>
      </vt:variant>
      <vt:variant>
        <vt:i4>62</vt:i4>
      </vt:variant>
      <vt:variant>
        <vt:i4>0</vt:i4>
      </vt:variant>
      <vt:variant>
        <vt:i4>5</vt:i4>
      </vt:variant>
      <vt:variant>
        <vt:lpwstr/>
      </vt:variant>
      <vt:variant>
        <vt:lpwstr>_Toc140422762</vt:lpwstr>
      </vt:variant>
      <vt:variant>
        <vt:i4>1245236</vt:i4>
      </vt:variant>
      <vt:variant>
        <vt:i4>56</vt:i4>
      </vt:variant>
      <vt:variant>
        <vt:i4>0</vt:i4>
      </vt:variant>
      <vt:variant>
        <vt:i4>5</vt:i4>
      </vt:variant>
      <vt:variant>
        <vt:lpwstr/>
      </vt:variant>
      <vt:variant>
        <vt:lpwstr>_Toc140422761</vt:lpwstr>
      </vt:variant>
      <vt:variant>
        <vt:i4>1245236</vt:i4>
      </vt:variant>
      <vt:variant>
        <vt:i4>50</vt:i4>
      </vt:variant>
      <vt:variant>
        <vt:i4>0</vt:i4>
      </vt:variant>
      <vt:variant>
        <vt:i4>5</vt:i4>
      </vt:variant>
      <vt:variant>
        <vt:lpwstr/>
      </vt:variant>
      <vt:variant>
        <vt:lpwstr>_Toc140422760</vt:lpwstr>
      </vt:variant>
      <vt:variant>
        <vt:i4>1048628</vt:i4>
      </vt:variant>
      <vt:variant>
        <vt:i4>44</vt:i4>
      </vt:variant>
      <vt:variant>
        <vt:i4>0</vt:i4>
      </vt:variant>
      <vt:variant>
        <vt:i4>5</vt:i4>
      </vt:variant>
      <vt:variant>
        <vt:lpwstr/>
      </vt:variant>
      <vt:variant>
        <vt:lpwstr>_Toc140422759</vt:lpwstr>
      </vt:variant>
      <vt:variant>
        <vt:i4>1048628</vt:i4>
      </vt:variant>
      <vt:variant>
        <vt:i4>38</vt:i4>
      </vt:variant>
      <vt:variant>
        <vt:i4>0</vt:i4>
      </vt:variant>
      <vt:variant>
        <vt:i4>5</vt:i4>
      </vt:variant>
      <vt:variant>
        <vt:lpwstr/>
      </vt:variant>
      <vt:variant>
        <vt:lpwstr>_Toc140422758</vt:lpwstr>
      </vt:variant>
      <vt:variant>
        <vt:i4>1048628</vt:i4>
      </vt:variant>
      <vt:variant>
        <vt:i4>32</vt:i4>
      </vt:variant>
      <vt:variant>
        <vt:i4>0</vt:i4>
      </vt:variant>
      <vt:variant>
        <vt:i4>5</vt:i4>
      </vt:variant>
      <vt:variant>
        <vt:lpwstr/>
      </vt:variant>
      <vt:variant>
        <vt:lpwstr>_Toc140422757</vt:lpwstr>
      </vt:variant>
      <vt:variant>
        <vt:i4>1048628</vt:i4>
      </vt:variant>
      <vt:variant>
        <vt:i4>26</vt:i4>
      </vt:variant>
      <vt:variant>
        <vt:i4>0</vt:i4>
      </vt:variant>
      <vt:variant>
        <vt:i4>5</vt:i4>
      </vt:variant>
      <vt:variant>
        <vt:lpwstr/>
      </vt:variant>
      <vt:variant>
        <vt:lpwstr>_Toc140422756</vt:lpwstr>
      </vt:variant>
      <vt:variant>
        <vt:i4>1048628</vt:i4>
      </vt:variant>
      <vt:variant>
        <vt:i4>20</vt:i4>
      </vt:variant>
      <vt:variant>
        <vt:i4>0</vt:i4>
      </vt:variant>
      <vt:variant>
        <vt:i4>5</vt:i4>
      </vt:variant>
      <vt:variant>
        <vt:lpwstr/>
      </vt:variant>
      <vt:variant>
        <vt:lpwstr>_Toc140422755</vt:lpwstr>
      </vt:variant>
      <vt:variant>
        <vt:i4>1048628</vt:i4>
      </vt:variant>
      <vt:variant>
        <vt:i4>14</vt:i4>
      </vt:variant>
      <vt:variant>
        <vt:i4>0</vt:i4>
      </vt:variant>
      <vt:variant>
        <vt:i4>5</vt:i4>
      </vt:variant>
      <vt:variant>
        <vt:lpwstr/>
      </vt:variant>
      <vt:variant>
        <vt:lpwstr>_Toc140422754</vt:lpwstr>
      </vt:variant>
      <vt:variant>
        <vt:i4>1048628</vt:i4>
      </vt:variant>
      <vt:variant>
        <vt:i4>8</vt:i4>
      </vt:variant>
      <vt:variant>
        <vt:i4>0</vt:i4>
      </vt:variant>
      <vt:variant>
        <vt:i4>5</vt:i4>
      </vt:variant>
      <vt:variant>
        <vt:lpwstr/>
      </vt:variant>
      <vt:variant>
        <vt:lpwstr>_Toc140422753</vt:lpwstr>
      </vt:variant>
      <vt:variant>
        <vt:i4>1048628</vt:i4>
      </vt:variant>
      <vt:variant>
        <vt:i4>2</vt:i4>
      </vt:variant>
      <vt:variant>
        <vt:i4>0</vt:i4>
      </vt:variant>
      <vt:variant>
        <vt:i4>5</vt:i4>
      </vt:variant>
      <vt:variant>
        <vt:lpwstr/>
      </vt:variant>
      <vt:variant>
        <vt:lpwstr>_Toc140422752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B304</dc:creator>
  <cp:lastModifiedBy>Windows 用户</cp:lastModifiedBy>
  <cp:revision>17</cp:revision>
  <cp:lastPrinted>2006-05-12T08:29:00Z</cp:lastPrinted>
  <dcterms:created xsi:type="dcterms:W3CDTF">2016-01-01T11:01:00Z</dcterms:created>
  <dcterms:modified xsi:type="dcterms:W3CDTF">2016-12-17T12:05:00Z</dcterms:modified>
</cp:coreProperties>
</file>