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4D23F" w14:textId="5F6C5C98" w:rsidR="00534483" w:rsidRPr="00C937BC" w:rsidRDefault="00534483" w:rsidP="00C937BC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/>
          <w:color w:val="000000"/>
          <w:sz w:val="48"/>
          <w:szCs w:val="48"/>
        </w:rPr>
        <w:t>玩釜山搭長榮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哈韓去</w:t>
      </w:r>
      <w:r w:rsidR="00C937BC">
        <w:rPr>
          <w:rFonts w:ascii="標楷體" w:eastAsia="標楷體" w:hAnsi="標楷體" w:cs="Times New Roman" w:hint="eastAsia"/>
          <w:color w:val="000000"/>
          <w:sz w:val="48"/>
          <w:szCs w:val="48"/>
        </w:rPr>
        <w:t>5天</w:t>
      </w:r>
      <w:proofErr w:type="gramEnd"/>
      <w:r w:rsidR="00C937BC">
        <w:rPr>
          <w:rFonts w:ascii="標楷體" w:eastAsia="標楷體" w:hAnsi="標楷體" w:cs="Times New Roman" w:hint="eastAsia"/>
          <w:color w:val="000000"/>
          <w:sz w:val="48"/>
          <w:szCs w:val="48"/>
        </w:rPr>
        <w:t>(</w:t>
      </w:r>
      <w:r w:rsidR="00C937BC">
        <w:rPr>
          <w:rFonts w:ascii="標楷體" w:eastAsia="標楷體" w:hAnsi="標楷體" w:cs="Times New Roman"/>
          <w:color w:val="000000"/>
          <w:sz w:val="48"/>
          <w:szCs w:val="48"/>
        </w:rPr>
        <w:t>不走人</w:t>
      </w:r>
      <w:proofErr w:type="gramStart"/>
      <w:r w:rsidR="00C937BC">
        <w:rPr>
          <w:rFonts w:ascii="標楷體" w:eastAsia="標楷體" w:hAnsi="標楷體" w:cs="Times New Roman"/>
          <w:color w:val="000000"/>
          <w:sz w:val="48"/>
          <w:szCs w:val="48"/>
        </w:rPr>
        <w:t>蔘</w:t>
      </w:r>
      <w:proofErr w:type="gramEnd"/>
      <w:r w:rsidR="00C937BC">
        <w:rPr>
          <w:rFonts w:ascii="標楷體" w:eastAsia="標楷體" w:hAnsi="標楷體" w:cs="Times New Roman"/>
          <w:color w:val="000000"/>
          <w:sz w:val="48"/>
          <w:szCs w:val="48"/>
        </w:rPr>
        <w:t>保肝</w:t>
      </w:r>
      <w:r w:rsidR="00C937BC">
        <w:rPr>
          <w:rFonts w:ascii="標楷體" w:eastAsia="標楷體" w:hAnsi="標楷體" w:cs="Times New Roman" w:hint="eastAsia"/>
          <w:color w:val="000000"/>
          <w:sz w:val="48"/>
          <w:szCs w:val="48"/>
        </w:rPr>
        <w:t>)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~</w:t>
      </w:r>
      <w:r w:rsidR="00F839BA" w:rsidRPr="00F839BA">
        <w:rPr>
          <w:rFonts w:hint="eastAsia"/>
        </w:rPr>
        <w:t xml:space="preserve"> </w:t>
      </w:r>
      <w:r w:rsidR="00F839BA" w:rsidRPr="00F839BA">
        <w:rPr>
          <w:rFonts w:ascii="標楷體" w:eastAsia="標楷體" w:hAnsi="標楷體" w:cs="Times New Roman" w:hint="eastAsia"/>
          <w:color w:val="000000"/>
          <w:sz w:val="48"/>
          <w:szCs w:val="48"/>
        </w:rPr>
        <w:t>SKYLUGE渠道滑車+纜車(二次體驗</w:t>
      </w:r>
      <w:proofErr w:type="gramStart"/>
      <w:r w:rsidR="00F839BA" w:rsidRPr="00F839BA">
        <w:rPr>
          <w:rFonts w:ascii="標楷體" w:eastAsia="標楷體" w:hAnsi="標楷體" w:cs="Times New Roman" w:hint="eastAsia"/>
          <w:color w:val="000000"/>
          <w:sz w:val="48"/>
          <w:szCs w:val="48"/>
        </w:rPr>
        <w:t>券</w:t>
      </w:r>
      <w:proofErr w:type="gramEnd"/>
      <w:r w:rsidR="00F839BA" w:rsidRPr="00F839BA">
        <w:rPr>
          <w:rFonts w:ascii="標楷體" w:eastAsia="標楷體" w:hAnsi="標楷體" w:cs="Times New Roman" w:hint="eastAsia"/>
          <w:color w:val="000000"/>
          <w:sz w:val="48"/>
          <w:szCs w:val="48"/>
        </w:rPr>
        <w:t>)~海岸列車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【長榮】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534483" w14:paraId="4557C7BE" w14:textId="77777777" w:rsidTr="0053448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534483" w14:paraId="200A7AF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0467E009" w14:textId="77777777" w:rsidR="00534483" w:rsidRDefault="00534483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534483" w14:paraId="6610891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4D1CD47C" w14:textId="5DA5D712" w:rsidR="00534483" w:rsidRDefault="00534483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1D0AAB3" wp14:editId="1F5185DC">
                        <wp:extent cx="6586855" cy="4924425"/>
                        <wp:effectExtent l="0" t="0" r="4445" b="9525"/>
                        <wp:docPr id="15" name="圖片 15" descr="https://happyholiday.ittms.com.tw/web/images/PUS/point2601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2601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94524" cy="4930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D316BCB" wp14:editId="2E700D6C">
                        <wp:extent cx="6529022" cy="2943225"/>
                        <wp:effectExtent l="0" t="0" r="5715" b="0"/>
                        <wp:docPr id="14" name="圖片 14" descr="https://happyholiday.ittms.com.tw/web/images/PUS/point24111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point24111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7732" cy="29471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64D989A9" wp14:editId="618F96E4">
                        <wp:extent cx="6525175" cy="3638550"/>
                        <wp:effectExtent l="0" t="0" r="9525" b="0"/>
                        <wp:docPr id="12" name="圖片 12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3574" cy="36432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448A5D0" wp14:editId="2C369109">
                        <wp:extent cx="6591300" cy="3128293"/>
                        <wp:effectExtent l="0" t="0" r="0" b="0"/>
                        <wp:docPr id="10" name="圖片 10" descr="https://happyholiday.ittms.com.tw/web/images/PUS/point2210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2210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7187" cy="31405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20DE95E" wp14:editId="1D5AAF68">
                        <wp:extent cx="6495415" cy="2905125"/>
                        <wp:effectExtent l="0" t="0" r="635" b="9525"/>
                        <wp:docPr id="9" name="圖片 9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5219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01095" cy="29076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ABE7598" wp14:editId="2BA92D7B">
                        <wp:extent cx="6677025" cy="3419475"/>
                        <wp:effectExtent l="0" t="0" r="9525" b="9525"/>
                        <wp:docPr id="8" name="圖片 8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1684" cy="34269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5FA0055" wp14:editId="0842FB76">
                        <wp:extent cx="6579870" cy="1323975"/>
                        <wp:effectExtent l="0" t="0" r="0" b="9525"/>
                        <wp:docPr id="6" name="圖片 6" descr="https://happyholiday.ittms.com.tw/web/images/PUS/food22122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PUS/food22122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6498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90519" cy="13261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2EB8796" wp14:editId="3EA632DE">
                        <wp:extent cx="6570980" cy="3962400"/>
                        <wp:effectExtent l="0" t="0" r="1270" b="0"/>
                        <wp:docPr id="5" name="圖片 5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9691" cy="39676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40BD3CA4" wp14:editId="14D515B9">
                        <wp:extent cx="6660515" cy="4038600"/>
                        <wp:effectExtent l="0" t="0" r="6985" b="0"/>
                        <wp:docPr id="4" name="圖片 4" descr="https://happyholiday.ittms.com.tw/web/images/CJU/food250708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s://happyholiday.ittms.com.tw/web/images/CJU/food250708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7387" cy="404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6CC2D6E" wp14:editId="21AB723F">
                        <wp:extent cx="6616700" cy="2705100"/>
                        <wp:effectExtent l="0" t="0" r="0" b="0"/>
                        <wp:docPr id="3" name="圖片 3" descr="https://happyholiday.ittms.com.tw/web/images/SEL/food24050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happyholiday.ittms.com.tw/web/images/SEL/food24050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7744" cy="27055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</w:tbl>
          <w:p w14:paraId="236719DC" w14:textId="77777777" w:rsidR="00534483" w:rsidRDefault="00534483"/>
        </w:tc>
      </w:tr>
    </w:tbl>
    <w:p w14:paraId="53968E0D" w14:textId="77777777" w:rsidR="00534483" w:rsidRDefault="00534483" w:rsidP="00534483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534483" w14:paraId="64B3DE22" w14:textId="77777777" w:rsidTr="00534483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D4743E" w14:textId="77777777" w:rsidR="00534483" w:rsidRDefault="00534483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7C6176" w14:textId="18FB8678" w:rsidR="00534483" w:rsidRDefault="00534483"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 w:rsidR="00C937BC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釜山→SKYLUGE渠道滑車+纜車(二次體驗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</w:t>
            </w:r>
            <w:r>
              <w:t> TPE/PUS</w:t>
            </w:r>
            <w:r>
              <w:t xml:space="preserve">　</w:t>
            </w:r>
            <w:r>
              <w:t>BR1194</w:t>
            </w:r>
            <w:r>
              <w:t xml:space="preserve">　</w:t>
            </w:r>
            <w:r w:rsidR="00062CDF">
              <w:rPr>
                <w:rFonts w:hint="eastAsia"/>
              </w:rPr>
              <w:t>08</w:t>
            </w:r>
            <w:r>
              <w:t>：</w:t>
            </w:r>
            <w:r w:rsidR="00757F05">
              <w:rPr>
                <w:rFonts w:hint="eastAsia"/>
              </w:rPr>
              <w:t>2</w:t>
            </w:r>
            <w:r>
              <w:t>0~1</w:t>
            </w:r>
            <w:r w:rsidR="00062CDF">
              <w:rPr>
                <w:rFonts w:hint="eastAsia"/>
              </w:rPr>
              <w:t>1</w:t>
            </w:r>
            <w:r>
              <w:t>：</w:t>
            </w:r>
            <w:r w:rsidR="00757F05">
              <w:rPr>
                <w:rFonts w:hint="eastAsia"/>
              </w:rPr>
              <w:t>3</w:t>
            </w:r>
            <w:r>
              <w:t>5</w:t>
            </w:r>
            <w:r>
              <w:rPr>
                <w:rFonts w:ascii="標楷體" w:eastAsia="標楷體" w:hAnsi="標楷體"/>
                <w:color w:val="330033"/>
              </w:rPr>
              <w:br/>
              <w:t>【SKY LUGE渠道滑車】2021年新開幕釜山特色體驗遊樂設施，Skyline Luge利用下坡重力加速度，讓體驗者宛如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賽車手般奔馳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，且搭乘纜車上山的過程可一覽釜山樂天樂園與海景，園區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共有四條路線，相加起來總長約2.4公里，園區會依照當日的旅客量來決定開放兩條或四條賽道。斜坡滑車操作簡單，都會有專員先教學如何控制滑行、停止及方向操作，園區裡還有販賣部、紀念商品等。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釜山LUGE斜坡滑車注意事項：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斜波滑車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體驗85公分以下不可以乘坐，85公分-109公分需成人陪同乘坐纜車及斜坡滑車。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110~134公分的孩童，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需雙人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共同乘坐纜車，斜坡滑車則是一人一台。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135公分以上的都可自行乘座。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lastRenderedPageBreak/>
              <w:t>本活動有一定的危險程度，請務必遵守安全守則及配帶護具設施，並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與旁車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保持安全距離，年齡超過65歲以上或身高95公分以下或未滿48個月的小孩，不能搭乘。</w:t>
            </w:r>
          </w:p>
        </w:tc>
      </w:tr>
      <w:tr w:rsidR="00534483" w14:paraId="6382A23C" w14:textId="77777777" w:rsidTr="0053448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5D9844" w14:textId="77777777" w:rsidR="00534483" w:rsidRDefault="0053448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35D63B" w14:textId="79D1CE86" w:rsidR="00154C05" w:rsidRDefault="0053448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</w:t>
            </w:r>
            <w:r w:rsidR="00A423F4">
              <w:rPr>
                <w:rFonts w:ascii="標楷體" w:eastAsia="標楷體" w:hAnsi="標楷體"/>
              </w:rPr>
              <w:t>機上套餐</w:t>
            </w:r>
            <w:r>
              <w:rPr>
                <w:rFonts w:ascii="標楷體" w:eastAsia="標楷體" w:hAnsi="標楷體"/>
              </w:rPr>
              <w:t xml:space="preserve">　</w:t>
            </w:r>
            <w:r w:rsidR="00154C05">
              <w:rPr>
                <w:rFonts w:ascii="標楷體" w:eastAsia="標楷體" w:hAnsi="標楷體" w:hint="eastAsia"/>
              </w:rPr>
              <w:t xml:space="preserve">   </w:t>
            </w:r>
            <w:r>
              <w:rPr>
                <w:rFonts w:ascii="標楷體" w:eastAsia="標楷體" w:hAnsi="標楷體"/>
              </w:rPr>
              <w:t>中餐：</w:t>
            </w:r>
            <w:r w:rsidR="00A423F4" w:rsidRPr="00A423F4">
              <w:rPr>
                <w:rFonts w:ascii="標楷體" w:eastAsia="標楷體" w:hAnsi="標楷體" w:hint="eastAsia"/>
              </w:rPr>
              <w:t>豬肉湯飯+季節小菜</w:t>
            </w:r>
            <w:r>
              <w:rPr>
                <w:rFonts w:ascii="標楷體" w:eastAsia="標楷體" w:hAnsi="標楷體"/>
              </w:rPr>
              <w:t xml:space="preserve">　</w:t>
            </w:r>
          </w:p>
          <w:p w14:paraId="18A74159" w14:textId="146F2046" w:rsidR="00534483" w:rsidRDefault="00534483">
            <w:r>
              <w:rPr>
                <w:rFonts w:ascii="標楷體" w:eastAsia="標楷體" w:hAnsi="標楷體"/>
              </w:rPr>
              <w:t>晚餐：★韓國美食100選★</w:t>
            </w:r>
            <w:proofErr w:type="gramStart"/>
            <w:r>
              <w:rPr>
                <w:rFonts w:ascii="標楷體" w:eastAsia="標楷體" w:hAnsi="標楷體"/>
              </w:rPr>
              <w:t>鳳雛安東</w:t>
            </w:r>
            <w:proofErr w:type="gramEnd"/>
            <w:r>
              <w:rPr>
                <w:rFonts w:ascii="標楷體" w:eastAsia="標楷體" w:hAnsi="標楷體"/>
              </w:rPr>
              <w:t xml:space="preserve">燉雞+季節小菜　　</w:t>
            </w:r>
          </w:p>
        </w:tc>
      </w:tr>
      <w:tr w:rsidR="00534483" w14:paraId="417A1946" w14:textId="77777777" w:rsidTr="0053448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96CCC3" w14:textId="77777777" w:rsidR="00534483" w:rsidRDefault="0053448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3A1D13" w14:textId="77777777" w:rsidR="00534483" w:rsidRDefault="00534483">
            <w:r>
              <w:rPr>
                <w:rFonts w:ascii="標楷體" w:eastAsia="標楷體" w:hAnsi="標楷體"/>
              </w:rPr>
              <w:t>住宿：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大</w:t>
              </w:r>
              <w:proofErr w:type="gramStart"/>
              <w:r>
                <w:rPr>
                  <w:rStyle w:val="a7"/>
                  <w:rFonts w:ascii="標楷體" w:eastAsia="標楷體" w:hAnsi="標楷體"/>
                </w:rPr>
                <w:t>邱</w:t>
              </w:r>
              <w:proofErr w:type="gramEnd"/>
              <w:r>
                <w:rPr>
                  <w:rStyle w:val="a7"/>
                  <w:rFonts w:ascii="標楷體" w:eastAsia="標楷體" w:hAnsi="標楷體"/>
                </w:rPr>
                <w:t>ENCORE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大邱RUBATO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34483" w14:paraId="54B6B90A" w14:textId="77777777" w:rsidTr="00534483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287530" w14:textId="77777777" w:rsidR="00534483" w:rsidRDefault="00534483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24755A" w14:textId="7D0741A2" w:rsidR="00534483" w:rsidRDefault="00534483">
            <w:r>
              <w:rPr>
                <w:rFonts w:ascii="標楷體" w:eastAsia="標楷體" w:hAnsi="標楷體"/>
                <w:b/>
                <w:bCs/>
                <w:color w:val="000000"/>
              </w:rPr>
              <w:t>浦項最具代表性的地標~相生之手→九龍浦近代文化歷史街(韓劇《山茶花開時》拍攝場景)→全新景點~SPACE WALK(行走的雲霄飛車)</w:t>
            </w:r>
            <w:r>
              <w:rPr>
                <w:rFonts w:ascii="標楷體" w:eastAsia="標楷體" w:hAnsi="標楷體"/>
                <w:color w:val="330033"/>
              </w:rPr>
              <w:br/>
              <w:t>【相生之手】是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國家辭舊迎新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活動，同時為虎尾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岬迎日節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的象徵物。從陸地伸出的左手、從大海伸出的右手，兩手共同托起了全國人民的新年祝福，代表著國民相互扶持，共同創造美好家園的意志。</w:t>
            </w:r>
            <w:r>
              <w:rPr>
                <w:rFonts w:ascii="標楷體" w:eastAsia="標楷體" w:hAnsi="標楷體"/>
                <w:color w:val="330033"/>
              </w:rPr>
              <w:br/>
              <w:t>【九龍浦近代文化歷史街】1883年朝鮮和日本簽訂《朝日通商章程》後，來到朝鮮的日本人便居住於「日本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人家屋街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而後浦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項市將剩餘的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幾處家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屋建成「九龍浦近代文化歷史街區」。</w:t>
            </w:r>
            <w:r>
              <w:rPr>
                <w:rFonts w:ascii="標楷體" w:eastAsia="標楷體" w:hAnsi="標楷體"/>
                <w:color w:val="330033"/>
              </w:rPr>
              <w:br/>
              <w:t>【SPACE WALK(行走的雲霄飛車)】刺激體驗!SPACE WALK用走的雲霄飛車，步道長333公尺，階梯數共有717階，以不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銹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鋼打造的天空步道，優雅的曲線與美麗的夜間照明，是鐵與光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之都浦項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的象徵。在此可以俯瞰360度周邊美景，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能將浦項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與製鐵所燦爛的夜景、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迎日灣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的日出、日落一覽無遺。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1 .身高未達110cm不可使用。</w:t>
            </w:r>
            <w:r>
              <w:rPr>
                <w:rFonts w:ascii="標楷體" w:eastAsia="標楷體" w:hAnsi="標楷體"/>
                <w:color w:val="FF0000"/>
              </w:rPr>
              <w:br/>
              <w:t>2.人數上限150人，需自行排隊體驗。</w:t>
            </w:r>
            <w:r>
              <w:rPr>
                <w:rFonts w:ascii="標楷體" w:eastAsia="標楷體" w:hAnsi="標楷體"/>
                <w:color w:val="FF0000"/>
              </w:rPr>
              <w:br/>
              <w:t>3.如遇天候不佳或特殊情況不開放以現場公告為主，敬請見諒。</w:t>
            </w:r>
          </w:p>
        </w:tc>
      </w:tr>
      <w:tr w:rsidR="00534483" w14:paraId="29B9F6C1" w14:textId="77777777" w:rsidTr="0053448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E58915" w14:textId="77777777" w:rsidR="00534483" w:rsidRDefault="0053448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C892F2" w14:textId="278A9C5A" w:rsidR="00534483" w:rsidRDefault="00534483">
            <w:r>
              <w:rPr>
                <w:rFonts w:ascii="標楷體" w:eastAsia="標楷體" w:hAnsi="標楷體"/>
              </w:rPr>
              <w:t xml:space="preserve">早餐：飯店內早餐　　中餐：★韓國美食100選★ 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 xml:space="preserve">風味餐+季節小菜　　</w:t>
            </w:r>
            <w:r w:rsidR="00192F5B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晚餐：烤肉叔叔(五花肉+烤排骨+里肌肉)+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+小菜無限量吃到飽　　</w:t>
            </w:r>
          </w:p>
        </w:tc>
      </w:tr>
      <w:tr w:rsidR="00534483" w14:paraId="14C2EBA5" w14:textId="77777777" w:rsidTr="0053448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3C08DD" w14:textId="77777777" w:rsidR="00534483" w:rsidRDefault="0053448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2CE110" w14:textId="77777777" w:rsidR="00534483" w:rsidRDefault="00534483">
            <w:r>
              <w:rPr>
                <w:rFonts w:ascii="標楷體" w:eastAsia="標楷體" w:hAnsi="標楷體"/>
              </w:rPr>
              <w:t>住宿：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34483" w14:paraId="385884D6" w14:textId="77777777" w:rsidTr="00534483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D6E1B3" w14:textId="77777777" w:rsidR="00534483" w:rsidRDefault="00534483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9D51D1" w14:textId="0B544CF5" w:rsidR="00534483" w:rsidRDefault="00534483"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海女文化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展覽館→加耶主題公園+韓服體驗(一小時)+塗鴉秀→松島天空步道→松島龍宮雲橋→南浦洞時尚鬧區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287570">
              <w:rPr>
                <w:rFonts w:ascii="標楷體" w:eastAsia="標楷體" w:hAnsi="標楷體"/>
                <w:color w:val="330033"/>
              </w:rPr>
              <w:t>【海女文化展覽館】指的是位於韓國釜山的</w:t>
            </w:r>
            <w:proofErr w:type="gramStart"/>
            <w:r w:rsidR="00287570">
              <w:rPr>
                <w:rFonts w:ascii="標楷體" w:eastAsia="標楷體" w:hAnsi="標楷體"/>
                <w:color w:val="330033"/>
              </w:rPr>
              <w:t>影島海女</w:t>
            </w:r>
            <w:proofErr w:type="gramEnd"/>
            <w:r w:rsidR="00287570">
              <w:rPr>
                <w:rFonts w:ascii="標楷體" w:eastAsia="標楷體" w:hAnsi="標楷體"/>
                <w:color w:val="330033"/>
              </w:rPr>
              <w:t>文化展覽館。 該展覽館旨在保存和宣傳韓國</w:t>
            </w:r>
            <w:proofErr w:type="gramStart"/>
            <w:r w:rsidR="00287570">
              <w:rPr>
                <w:rFonts w:ascii="標楷體" w:eastAsia="標楷體" w:hAnsi="標楷體"/>
                <w:color w:val="330033"/>
              </w:rPr>
              <w:t>的海女文化</w:t>
            </w:r>
            <w:proofErr w:type="gramEnd"/>
            <w:r w:rsidR="00287570">
              <w:rPr>
                <w:rFonts w:ascii="標楷體" w:eastAsia="標楷體" w:hAnsi="標楷體"/>
                <w:color w:val="330033"/>
              </w:rPr>
              <w:t>，展示</w:t>
            </w:r>
            <w:proofErr w:type="gramStart"/>
            <w:r w:rsidR="00287570">
              <w:rPr>
                <w:rFonts w:ascii="標楷體" w:eastAsia="標楷體" w:hAnsi="標楷體"/>
                <w:color w:val="330033"/>
              </w:rPr>
              <w:t>包括海女的</w:t>
            </w:r>
            <w:proofErr w:type="gramEnd"/>
            <w:r w:rsidR="00287570">
              <w:rPr>
                <w:rFonts w:ascii="標楷體" w:eastAsia="標楷體" w:hAnsi="標楷體"/>
                <w:color w:val="330033"/>
              </w:rPr>
              <w:t>口哨聲、服裝、漁撈工具、捕撈的海產，以及</w:t>
            </w:r>
            <w:proofErr w:type="gramStart"/>
            <w:r w:rsidR="00287570">
              <w:rPr>
                <w:rFonts w:ascii="標楷體" w:eastAsia="標楷體" w:hAnsi="標楷體"/>
                <w:color w:val="330033"/>
              </w:rPr>
              <w:t>記錄海女工作</w:t>
            </w:r>
            <w:proofErr w:type="gramEnd"/>
            <w:r w:rsidR="00287570">
              <w:rPr>
                <w:rFonts w:ascii="標楷體" w:eastAsia="標楷體" w:hAnsi="標楷體"/>
                <w:color w:val="330033"/>
              </w:rPr>
              <w:t>與人生的影片。</w:t>
            </w:r>
            <w:r w:rsidR="00287570"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 w:rsidR="00287570"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 w:rsidR="00287570"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 w:rsidR="00287570"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【塗鴉秀】結合了音樂、光線並利用幽默的表現，舞台表演結合各種畫作表現，將每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  <w:r w:rsidR="00287570">
              <w:rPr>
                <w:rFonts w:ascii="標楷體" w:eastAsia="標楷體" w:hAnsi="標楷體"/>
                <w:color w:val="FF0000"/>
              </w:rPr>
              <w:br/>
            </w:r>
            <w:r w:rsidR="00287570">
              <w:rPr>
                <w:rFonts w:ascii="標楷體" w:eastAsia="標楷體" w:hAnsi="標楷體"/>
                <w:color w:val="330033"/>
              </w:rPr>
              <w:t>【松島天空步道】一樣位於釜山，</w:t>
            </w:r>
            <w:proofErr w:type="gramStart"/>
            <w:r w:rsidR="00287570"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 w:rsidR="00287570">
              <w:rPr>
                <w:rFonts w:ascii="標楷體" w:eastAsia="標楷體" w:hAnsi="標楷體"/>
                <w:color w:val="330033"/>
              </w:rPr>
              <w:t>長度加長到 365公尺，是全韓國最長的海上步道取名叫「松島雲端散步路」讓人走在上面更有漫步雲端的感覺。步道是在2016年的6月1日全面開通...在這之前就有不少海內外的觀光客爭相前往朝聖。</w:t>
            </w:r>
            <w:r>
              <w:rPr>
                <w:rFonts w:ascii="標楷體" w:eastAsia="標楷體" w:hAnsi="標楷體"/>
                <w:color w:val="330033"/>
              </w:rPr>
              <w:br/>
              <w:t>【松島龍宮雲橋】松島龍宮天空步道全長127公尺，寬2公尺，既能體驗到走在海上的刺激感，還能享受海上一望無際的大好風光，以及各種鬼斧神工般的奇岩怪石。步道還設置了夜間照明，使這裡看上去如同浮在海面上的海市蜃樓，顯得夢幻無比，因而成為釜山西區的新地標。</w:t>
            </w:r>
            <w:r>
              <w:rPr>
                <w:rFonts w:ascii="標楷體" w:eastAsia="標楷體" w:hAnsi="標楷體"/>
                <w:color w:val="330033"/>
              </w:rPr>
              <w:br/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</w:tc>
      </w:tr>
      <w:tr w:rsidR="00534483" w14:paraId="5382017E" w14:textId="77777777" w:rsidTr="0053448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ECCB47" w14:textId="77777777" w:rsidR="00534483" w:rsidRDefault="0053448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3F2BD9" w14:textId="3C191BFC" w:rsidR="00534483" w:rsidRDefault="00534483">
            <w:r>
              <w:rPr>
                <w:rFonts w:ascii="標楷體" w:eastAsia="標楷體" w:hAnsi="標楷體"/>
              </w:rPr>
              <w:t>早餐：飯店內早餐　　中餐：加耶園內套餐 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 xml:space="preserve">+韓式小菜)　　</w:t>
            </w:r>
            <w:r w:rsidR="00287570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晚餐：</w:t>
            </w:r>
            <w:proofErr w:type="gramStart"/>
            <w:r>
              <w:rPr>
                <w:rFonts w:ascii="標楷體" w:eastAsia="標楷體" w:hAnsi="標楷體"/>
              </w:rPr>
              <w:t>蟹塔傳說</w:t>
            </w:r>
            <w:proofErr w:type="gramEnd"/>
            <w:r>
              <w:rPr>
                <w:rFonts w:ascii="標楷體" w:eastAsia="標楷體" w:hAnsi="標楷體"/>
              </w:rPr>
              <w:t>(長</w:t>
            </w:r>
            <w:proofErr w:type="gramStart"/>
            <w:r>
              <w:rPr>
                <w:rFonts w:ascii="標楷體" w:eastAsia="標楷體" w:hAnsi="標楷體"/>
              </w:rPr>
              <w:t>腳蟹吃到</w:t>
            </w:r>
            <w:proofErr w:type="gramEnd"/>
            <w:r>
              <w:rPr>
                <w:rFonts w:ascii="標楷體" w:eastAsia="標楷體" w:hAnsi="標楷體"/>
              </w:rPr>
              <w:t>飽+</w:t>
            </w:r>
            <w:proofErr w:type="gramStart"/>
            <w:r>
              <w:rPr>
                <w:rFonts w:ascii="標楷體" w:eastAsia="標楷體" w:hAnsi="標楷體"/>
              </w:rPr>
              <w:t>蟹膏炒飯</w:t>
            </w:r>
            <w:proofErr w:type="gramEnd"/>
            <w:r>
              <w:rPr>
                <w:rFonts w:ascii="標楷體" w:eastAsia="標楷體" w:hAnsi="標楷體"/>
              </w:rPr>
              <w:t xml:space="preserve">+蟹肉羹+海鮮盤)　　</w:t>
            </w:r>
          </w:p>
        </w:tc>
      </w:tr>
      <w:tr w:rsidR="00534483" w14:paraId="52DD8A4D" w14:textId="77777777" w:rsidTr="0053448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801A90" w14:textId="77777777" w:rsidR="00534483" w:rsidRDefault="0053448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87CD57" w14:textId="77777777" w:rsidR="00534483" w:rsidRDefault="00534483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34483" w14:paraId="3F653FD0" w14:textId="77777777" w:rsidTr="00534483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0F8404" w14:textId="77777777" w:rsidR="00534483" w:rsidRDefault="00534483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FCC504" w14:textId="77777777" w:rsidR="000F65B5" w:rsidRDefault="00534483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店→白險灘文化村→韓國文化體驗營(水果大福DIY+韓服體驗+韓式下午茶)→</w:t>
            </w:r>
            <w:r w:rsidR="000F65B5">
              <w:rPr>
                <w:rFonts w:ascii="標楷體" w:eastAsia="標楷體" w:hAnsi="標楷體"/>
                <w:b/>
                <w:bCs/>
                <w:color w:val="000000"/>
              </w:rPr>
              <w:t>Blue Line Park海岸列車→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釜山西面鬧區</w:t>
            </w:r>
            <w:r>
              <w:rPr>
                <w:rFonts w:ascii="標楷體" w:eastAsia="標楷體" w:hAnsi="標楷體"/>
                <w:color w:val="330033"/>
              </w:rPr>
              <w:br/>
              <w:t>【甘川洞文化村】夢之城釜山的馬丘比丘“藝術工廠多大浦”的公共項目建設讓老城區脫胎換骨。將沙下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  <w:r>
              <w:rPr>
                <w:rFonts w:ascii="標楷體" w:eastAsia="標楷體" w:hAnsi="標楷體"/>
                <w:color w:val="330033"/>
              </w:rPr>
              <w:br/>
              <w:t>【白險灘文化村】這一帶原本為釜山舊市區白淺灘街，連接蓬萊山上彎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體驗影島居民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生活的獨特文化藝術村。</w:t>
            </w:r>
            <w:r>
              <w:rPr>
                <w:rFonts w:ascii="標楷體" w:eastAsia="標楷體" w:hAnsi="標楷體"/>
                <w:color w:val="330033"/>
              </w:rPr>
              <w:br/>
              <w:t>【韓國文化體驗營(水果大福DIY)】水果大福DIY+韓服體驗+韓式下午茶</w:t>
            </w:r>
          </w:p>
          <w:p w14:paraId="26485157" w14:textId="0F1EFB9B" w:rsidR="00534483" w:rsidRDefault="000F65B5">
            <w:r>
              <w:rPr>
                <w:rFonts w:ascii="標楷體" w:eastAsia="標楷體" w:hAnsi="標楷體"/>
                <w:color w:val="330033"/>
              </w:rPr>
              <w:t>【Blue Line Park海岸列車】位於海雲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  <w:r w:rsidR="00287570">
              <w:rPr>
                <w:rFonts w:ascii="標楷體" w:eastAsia="標楷體" w:hAnsi="標楷體"/>
                <w:color w:val="330033"/>
              </w:rPr>
              <w:br/>
              <w:t>【西面鬧區】釜山明洞之稱~</w:t>
            </w:r>
            <w:proofErr w:type="gramStart"/>
            <w:r w:rsidR="00287570"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 w:rsidR="00287570">
              <w:rPr>
                <w:rFonts w:ascii="標楷體" w:eastAsia="標楷體" w:hAnsi="標楷體"/>
                <w:color w:val="330033"/>
              </w:rPr>
              <w:t>最大也最熱鬧的購物區，西面1號街是指從</w:t>
            </w:r>
            <w:proofErr w:type="gramStart"/>
            <w:r w:rsidR="00287570"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 w:rsidR="00287570"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534483" w14:paraId="03C950D1" w14:textId="77777777" w:rsidTr="0053448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4DD3CC" w14:textId="77777777" w:rsidR="00534483" w:rsidRDefault="0053448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C30CA9" w14:textId="11F92E96" w:rsidR="00534483" w:rsidRDefault="00534483">
            <w:r>
              <w:rPr>
                <w:rFonts w:ascii="標楷體" w:eastAsia="標楷體" w:hAnsi="標楷體"/>
              </w:rPr>
              <w:t>早餐：飯店內早餐　　中餐：★米其林指南必比登推薦★百年土種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　　</w:t>
            </w:r>
            <w:r w:rsidR="00287570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 xml:space="preserve">晚餐：方便逛街 敬請自理　　</w:t>
            </w:r>
          </w:p>
        </w:tc>
      </w:tr>
      <w:tr w:rsidR="00534483" w14:paraId="154FE118" w14:textId="77777777" w:rsidTr="0053448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2E15DA" w14:textId="77777777" w:rsidR="00534483" w:rsidRDefault="0053448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092150" w14:textId="77777777" w:rsidR="00534483" w:rsidRDefault="00534483">
            <w:r>
              <w:rPr>
                <w:rFonts w:ascii="標楷體" w:eastAsia="標楷體" w:hAnsi="標楷體"/>
              </w:rPr>
              <w:t>住宿：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釜山歐西里雅公寓式酒店(帝寶兩房</w:t>
              </w:r>
              <w:proofErr w:type="gramStart"/>
              <w:r>
                <w:rPr>
                  <w:rStyle w:val="a7"/>
                  <w:rFonts w:ascii="標楷體" w:eastAsia="標楷體" w:hAnsi="標楷體"/>
                </w:rPr>
                <w:t>一</w:t>
              </w:r>
              <w:proofErr w:type="gramEnd"/>
              <w:r>
                <w:rPr>
                  <w:rStyle w:val="a7"/>
                  <w:rFonts w:ascii="標楷體" w:eastAsia="標楷體" w:hAnsi="標楷體"/>
                </w:rPr>
                <w:t>廳)</w:t>
              </w:r>
            </w:hyperlink>
            <w:r>
              <w:rPr>
                <w:rFonts w:ascii="標楷體" w:eastAsia="標楷體" w:hAnsi="標楷體"/>
              </w:rPr>
              <w:t> 或釜山SOLARIA NISHITETSU 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釜山五花特二級 ISQUARE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7"/>
                  <w:rFonts w:ascii="標楷體" w:eastAsia="標楷體" w:hAnsi="標楷體"/>
                </w:rPr>
                <w:t>特二級原五花釜山CROWN HARBOR飯店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34483" w14:paraId="5E24FACC" w14:textId="77777777" w:rsidTr="00534483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7AFFD4" w14:textId="77777777" w:rsidR="00534483" w:rsidRDefault="00534483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B54500" w14:textId="17964608" w:rsidR="00534483" w:rsidRDefault="00534483">
            <w:r>
              <w:rPr>
                <w:rFonts w:ascii="標楷體" w:eastAsia="標楷體" w:hAnsi="標楷體"/>
                <w:b/>
                <w:bCs/>
                <w:color w:val="000000"/>
              </w:rPr>
              <w:t>韓國超市巡禮→釜山</w:t>
            </w:r>
            <w:r w:rsidR="00287570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>
              <w:t> </w:t>
            </w:r>
            <w:r>
              <w:rPr>
                <w:color w:val="000000"/>
              </w:rPr>
              <w:t>PUS/TPE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BR1193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</w:t>
            </w:r>
            <w:r w:rsidR="00EE6D7D"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45~1</w:t>
            </w:r>
            <w:r w:rsidR="00EE6D7D"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1</w:t>
            </w:r>
            <w:r w:rsidR="00EE6D7D">
              <w:rPr>
                <w:rFonts w:hint="eastAsia"/>
                <w:color w:val="000000"/>
              </w:rPr>
              <w:t>0</w:t>
            </w:r>
            <w:r>
              <w:rPr>
                <w:rFonts w:ascii="標楷體" w:eastAsia="標楷體" w:hAnsi="標楷體"/>
                <w:color w:val="330033"/>
              </w:rPr>
              <w:br/>
              <w:t>【韓國超市巡禮】韓國綜合連鎖超市，種類繁多的韓國泡麵、零食、伴手禮，可以選擇！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：所有加工肉類（含真空包裝）不可以帶回台灣。</w:t>
            </w:r>
          </w:p>
        </w:tc>
      </w:tr>
      <w:tr w:rsidR="00534483" w14:paraId="661184FD" w14:textId="77777777" w:rsidTr="0053448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B6503B" w14:textId="77777777" w:rsidR="00534483" w:rsidRDefault="0053448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30C565" w14:textId="6AB81E18" w:rsidR="00534483" w:rsidRDefault="00534483">
            <w:r>
              <w:rPr>
                <w:rFonts w:ascii="標楷體" w:eastAsia="標楷體" w:hAnsi="標楷體"/>
              </w:rPr>
              <w:t>早餐：飯店內早餐　　中餐：</w:t>
            </w:r>
            <w:r w:rsidR="003F41F5">
              <w:rPr>
                <w:rFonts w:ascii="標楷體" w:eastAsia="標楷體" w:hAnsi="標楷體"/>
              </w:rPr>
              <w:t xml:space="preserve">機上套餐　</w:t>
            </w:r>
            <w:r>
              <w:rPr>
                <w:rFonts w:ascii="標楷體" w:eastAsia="標楷體" w:hAnsi="標楷體"/>
              </w:rPr>
              <w:t xml:space="preserve">　　　</w:t>
            </w:r>
          </w:p>
        </w:tc>
      </w:tr>
      <w:tr w:rsidR="00534483" w14:paraId="1A338825" w14:textId="77777777" w:rsidTr="0053448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27BAD2" w14:textId="77777777" w:rsidR="00534483" w:rsidRDefault="0053448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36ED1F" w14:textId="77777777" w:rsidR="00534483" w:rsidRDefault="00534483"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45FAAAAA" w14:textId="77777777" w:rsidR="00534483" w:rsidRDefault="00534483" w:rsidP="00534483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534483" w14:paraId="7EF2C8EA" w14:textId="77777777" w:rsidTr="00534483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21094" w14:textId="77777777" w:rsidR="00534483" w:rsidRDefault="00534483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534483" w14:paraId="2FB41AF5" w14:textId="77777777" w:rsidTr="00534483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12C054" w14:textId="77777777" w:rsidR="00534483" w:rsidRDefault="00534483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41693227" w14:textId="77777777" w:rsidR="00534483" w:rsidRDefault="00534483" w:rsidP="00534483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7BB5E1A0" w14:textId="77777777" w:rsidR="00534483" w:rsidRDefault="00534483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0B9DA0B4" w14:textId="77777777" w:rsidR="00534483" w:rsidRDefault="00534483" w:rsidP="0053448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392ACA52" w14:textId="77777777" w:rsidR="00534483" w:rsidRDefault="00534483" w:rsidP="0053448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39A076B8" w14:textId="77777777" w:rsidR="00534483" w:rsidRDefault="00534483" w:rsidP="0053448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5BF73CE5" w14:textId="77777777" w:rsidR="00534483" w:rsidRDefault="00534483" w:rsidP="0053448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36E8050B" w14:textId="77777777" w:rsidR="00534483" w:rsidRDefault="00534483" w:rsidP="0053448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7E164764" w14:textId="77777777" w:rsidR="00534483" w:rsidRDefault="00534483" w:rsidP="0053448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37BDC3B6" w14:textId="77777777" w:rsidR="00534483" w:rsidRDefault="00534483" w:rsidP="0053448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0609E4AD" w14:textId="77777777" w:rsidR="00534483" w:rsidRDefault="00534483" w:rsidP="0053448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4496863B" w14:textId="77777777" w:rsidR="00534483" w:rsidRDefault="00534483" w:rsidP="0053448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5DA866EA" w14:textId="77777777" w:rsidR="00534483" w:rsidRDefault="00534483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208104EA" w14:textId="77777777" w:rsidR="00534483" w:rsidRDefault="00534483" w:rsidP="0053448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10A639B0" w14:textId="77777777" w:rsidR="00534483" w:rsidRDefault="00534483" w:rsidP="0053448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53FFBCA6" w14:textId="77777777" w:rsidR="00534483" w:rsidRDefault="00534483" w:rsidP="0053448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14F5107D" w14:textId="77777777" w:rsidR="00534483" w:rsidRDefault="00534483" w:rsidP="0053448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18863945" w14:textId="77777777" w:rsidR="00534483" w:rsidRDefault="00534483" w:rsidP="0053448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704FC5D5" w14:textId="77777777" w:rsidR="00534483" w:rsidRDefault="00534483" w:rsidP="0053448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3F657E4E" w14:textId="77777777" w:rsidR="00534483" w:rsidRDefault="00534483" w:rsidP="0053448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33AB4EFA" w14:textId="77777777" w:rsidR="00534483" w:rsidRDefault="00534483" w:rsidP="0053448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4E01A217" w14:textId="77777777" w:rsidR="00534483" w:rsidRDefault="00534483">
            <w:pPr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準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；旅遊期間若遇塞車、天災等不可抗力之因素影響，將以行程安全順暢為考量，斟酌調整餐食及旅遊行程，請貴賓們諒解。</w:t>
            </w:r>
          </w:p>
        </w:tc>
      </w:tr>
    </w:tbl>
    <w:p w14:paraId="5994E5FF" w14:textId="77777777" w:rsidR="00555575" w:rsidRPr="00534483" w:rsidRDefault="00555575" w:rsidP="00534483"/>
    <w:sectPr w:rsidR="00555575" w:rsidRPr="00534483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1002C" w14:textId="77777777" w:rsidR="00385A9F" w:rsidRDefault="00385A9F">
      <w:r>
        <w:separator/>
      </w:r>
    </w:p>
  </w:endnote>
  <w:endnote w:type="continuationSeparator" w:id="0">
    <w:p w14:paraId="0BFCD16F" w14:textId="77777777" w:rsidR="00385A9F" w:rsidRDefault="00385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69A73" w14:textId="77777777" w:rsidR="00385A9F" w:rsidRDefault="00385A9F">
      <w:r>
        <w:separator/>
      </w:r>
    </w:p>
  </w:footnote>
  <w:footnote w:type="continuationSeparator" w:id="0">
    <w:p w14:paraId="63E3168A" w14:textId="77777777" w:rsidR="00385A9F" w:rsidRDefault="00385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F15FC"/>
    <w:multiLevelType w:val="multilevel"/>
    <w:tmpl w:val="23DE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3371A"/>
    <w:multiLevelType w:val="multilevel"/>
    <w:tmpl w:val="47C8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1185E"/>
    <w:multiLevelType w:val="multilevel"/>
    <w:tmpl w:val="F14E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EA81BED"/>
    <w:multiLevelType w:val="multilevel"/>
    <w:tmpl w:val="1858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57D3"/>
    <w:rsid w:val="00011ECE"/>
    <w:rsid w:val="00020804"/>
    <w:rsid w:val="00022018"/>
    <w:rsid w:val="0002362E"/>
    <w:rsid w:val="00042641"/>
    <w:rsid w:val="00051840"/>
    <w:rsid w:val="00057A83"/>
    <w:rsid w:val="00062CDF"/>
    <w:rsid w:val="000679C8"/>
    <w:rsid w:val="0007100F"/>
    <w:rsid w:val="00071648"/>
    <w:rsid w:val="000738E7"/>
    <w:rsid w:val="00073D7E"/>
    <w:rsid w:val="00080EC3"/>
    <w:rsid w:val="0008148A"/>
    <w:rsid w:val="00087A15"/>
    <w:rsid w:val="00090924"/>
    <w:rsid w:val="00093A65"/>
    <w:rsid w:val="00093EF4"/>
    <w:rsid w:val="00096559"/>
    <w:rsid w:val="000A357E"/>
    <w:rsid w:val="000A48E5"/>
    <w:rsid w:val="000A7333"/>
    <w:rsid w:val="000B2EBF"/>
    <w:rsid w:val="000B5F5A"/>
    <w:rsid w:val="000C0BF5"/>
    <w:rsid w:val="000C1980"/>
    <w:rsid w:val="000D16BD"/>
    <w:rsid w:val="000D6CFA"/>
    <w:rsid w:val="000D7E82"/>
    <w:rsid w:val="000E096B"/>
    <w:rsid w:val="000F08CE"/>
    <w:rsid w:val="000F31BE"/>
    <w:rsid w:val="000F65B5"/>
    <w:rsid w:val="0010688B"/>
    <w:rsid w:val="0011295C"/>
    <w:rsid w:val="00121AF2"/>
    <w:rsid w:val="001252CA"/>
    <w:rsid w:val="00131B9F"/>
    <w:rsid w:val="00132CC2"/>
    <w:rsid w:val="00135200"/>
    <w:rsid w:val="001356B2"/>
    <w:rsid w:val="00135F9C"/>
    <w:rsid w:val="001476A4"/>
    <w:rsid w:val="00154C05"/>
    <w:rsid w:val="001614A0"/>
    <w:rsid w:val="001622DA"/>
    <w:rsid w:val="00163D87"/>
    <w:rsid w:val="00176C09"/>
    <w:rsid w:val="00177A4F"/>
    <w:rsid w:val="00186969"/>
    <w:rsid w:val="00192A03"/>
    <w:rsid w:val="00192F5B"/>
    <w:rsid w:val="00195B50"/>
    <w:rsid w:val="001A3A36"/>
    <w:rsid w:val="001A641B"/>
    <w:rsid w:val="001B198B"/>
    <w:rsid w:val="001B6074"/>
    <w:rsid w:val="001B6EA6"/>
    <w:rsid w:val="001C4435"/>
    <w:rsid w:val="001C74A8"/>
    <w:rsid w:val="001D5188"/>
    <w:rsid w:val="001D552F"/>
    <w:rsid w:val="001E41AC"/>
    <w:rsid w:val="001E5DF2"/>
    <w:rsid w:val="0021040C"/>
    <w:rsid w:val="002133F8"/>
    <w:rsid w:val="00215474"/>
    <w:rsid w:val="00223389"/>
    <w:rsid w:val="00224AF1"/>
    <w:rsid w:val="002278A6"/>
    <w:rsid w:val="00231519"/>
    <w:rsid w:val="0023646D"/>
    <w:rsid w:val="00250561"/>
    <w:rsid w:val="002537DC"/>
    <w:rsid w:val="00254217"/>
    <w:rsid w:val="0025503D"/>
    <w:rsid w:val="00260D35"/>
    <w:rsid w:val="00262489"/>
    <w:rsid w:val="002669B9"/>
    <w:rsid w:val="00270CE3"/>
    <w:rsid w:val="00271DAD"/>
    <w:rsid w:val="00271E49"/>
    <w:rsid w:val="002848B0"/>
    <w:rsid w:val="00287570"/>
    <w:rsid w:val="002923D0"/>
    <w:rsid w:val="002C14DE"/>
    <w:rsid w:val="002D3C0E"/>
    <w:rsid w:val="002E5F11"/>
    <w:rsid w:val="002E605C"/>
    <w:rsid w:val="002E6EFC"/>
    <w:rsid w:val="002F5B5D"/>
    <w:rsid w:val="003036EC"/>
    <w:rsid w:val="00304E9D"/>
    <w:rsid w:val="00310DCF"/>
    <w:rsid w:val="00314F92"/>
    <w:rsid w:val="00315F06"/>
    <w:rsid w:val="003167C5"/>
    <w:rsid w:val="003178C4"/>
    <w:rsid w:val="00317EEE"/>
    <w:rsid w:val="00322D2B"/>
    <w:rsid w:val="003276E3"/>
    <w:rsid w:val="00334BFA"/>
    <w:rsid w:val="00344E80"/>
    <w:rsid w:val="00346AD7"/>
    <w:rsid w:val="003505F5"/>
    <w:rsid w:val="00353B9E"/>
    <w:rsid w:val="0036328D"/>
    <w:rsid w:val="00364597"/>
    <w:rsid w:val="00372899"/>
    <w:rsid w:val="00376181"/>
    <w:rsid w:val="003809CF"/>
    <w:rsid w:val="00381F01"/>
    <w:rsid w:val="00385A9F"/>
    <w:rsid w:val="00391883"/>
    <w:rsid w:val="003A61B8"/>
    <w:rsid w:val="003B405A"/>
    <w:rsid w:val="003C572A"/>
    <w:rsid w:val="003D0710"/>
    <w:rsid w:val="003E0410"/>
    <w:rsid w:val="003E1DEB"/>
    <w:rsid w:val="003E2A8F"/>
    <w:rsid w:val="003E78DB"/>
    <w:rsid w:val="003F41F5"/>
    <w:rsid w:val="003F67C3"/>
    <w:rsid w:val="00402000"/>
    <w:rsid w:val="0040589F"/>
    <w:rsid w:val="00414605"/>
    <w:rsid w:val="00427A8C"/>
    <w:rsid w:val="00430271"/>
    <w:rsid w:val="004313E3"/>
    <w:rsid w:val="00434DCB"/>
    <w:rsid w:val="0043571E"/>
    <w:rsid w:val="00441464"/>
    <w:rsid w:val="00442BED"/>
    <w:rsid w:val="00462193"/>
    <w:rsid w:val="00464C87"/>
    <w:rsid w:val="00465465"/>
    <w:rsid w:val="004765EB"/>
    <w:rsid w:val="00484E23"/>
    <w:rsid w:val="00495268"/>
    <w:rsid w:val="004A38F7"/>
    <w:rsid w:val="004B034C"/>
    <w:rsid w:val="004B2345"/>
    <w:rsid w:val="004B52D0"/>
    <w:rsid w:val="004C0318"/>
    <w:rsid w:val="004C663B"/>
    <w:rsid w:val="004D4D05"/>
    <w:rsid w:val="004D7065"/>
    <w:rsid w:val="004E15C2"/>
    <w:rsid w:val="004E40D9"/>
    <w:rsid w:val="004E4371"/>
    <w:rsid w:val="004E6DCF"/>
    <w:rsid w:val="004F5356"/>
    <w:rsid w:val="00507C1E"/>
    <w:rsid w:val="00511D5C"/>
    <w:rsid w:val="00512BB8"/>
    <w:rsid w:val="0051443D"/>
    <w:rsid w:val="00520D2B"/>
    <w:rsid w:val="00523AA5"/>
    <w:rsid w:val="0052458E"/>
    <w:rsid w:val="0053236B"/>
    <w:rsid w:val="00532E98"/>
    <w:rsid w:val="00534483"/>
    <w:rsid w:val="0054027B"/>
    <w:rsid w:val="00542C70"/>
    <w:rsid w:val="0054637E"/>
    <w:rsid w:val="00547A09"/>
    <w:rsid w:val="00551657"/>
    <w:rsid w:val="005538CE"/>
    <w:rsid w:val="00555575"/>
    <w:rsid w:val="00556026"/>
    <w:rsid w:val="0056032F"/>
    <w:rsid w:val="00563429"/>
    <w:rsid w:val="00566B20"/>
    <w:rsid w:val="005707CC"/>
    <w:rsid w:val="00571DA3"/>
    <w:rsid w:val="005726C0"/>
    <w:rsid w:val="005878E8"/>
    <w:rsid w:val="00592745"/>
    <w:rsid w:val="005A0B7A"/>
    <w:rsid w:val="005A2755"/>
    <w:rsid w:val="005B144A"/>
    <w:rsid w:val="005B251F"/>
    <w:rsid w:val="005B2618"/>
    <w:rsid w:val="005B7480"/>
    <w:rsid w:val="005C6D0E"/>
    <w:rsid w:val="005D0774"/>
    <w:rsid w:val="005D2049"/>
    <w:rsid w:val="005D29B5"/>
    <w:rsid w:val="005D785F"/>
    <w:rsid w:val="005E14C0"/>
    <w:rsid w:val="005E5353"/>
    <w:rsid w:val="005F4569"/>
    <w:rsid w:val="005F669C"/>
    <w:rsid w:val="00615F8B"/>
    <w:rsid w:val="00635DD9"/>
    <w:rsid w:val="00636966"/>
    <w:rsid w:val="00636EE3"/>
    <w:rsid w:val="00640F62"/>
    <w:rsid w:val="00644EBC"/>
    <w:rsid w:val="00651C62"/>
    <w:rsid w:val="006569B4"/>
    <w:rsid w:val="00661FAE"/>
    <w:rsid w:val="00662C81"/>
    <w:rsid w:val="0066564C"/>
    <w:rsid w:val="006666B8"/>
    <w:rsid w:val="00683FC9"/>
    <w:rsid w:val="006911D4"/>
    <w:rsid w:val="00691C82"/>
    <w:rsid w:val="00691C8F"/>
    <w:rsid w:val="00691F9F"/>
    <w:rsid w:val="006976F9"/>
    <w:rsid w:val="006A2EA9"/>
    <w:rsid w:val="006A2FC3"/>
    <w:rsid w:val="006A43F7"/>
    <w:rsid w:val="006B1437"/>
    <w:rsid w:val="006B5E0F"/>
    <w:rsid w:val="006C14E2"/>
    <w:rsid w:val="006C48E9"/>
    <w:rsid w:val="006C5BA6"/>
    <w:rsid w:val="006D6C23"/>
    <w:rsid w:val="006D6E92"/>
    <w:rsid w:val="006E2ED9"/>
    <w:rsid w:val="006E3F77"/>
    <w:rsid w:val="006E5376"/>
    <w:rsid w:val="006E730E"/>
    <w:rsid w:val="006F3B92"/>
    <w:rsid w:val="006F502A"/>
    <w:rsid w:val="00701A01"/>
    <w:rsid w:val="00704BED"/>
    <w:rsid w:val="00710B10"/>
    <w:rsid w:val="00713AB6"/>
    <w:rsid w:val="007154FB"/>
    <w:rsid w:val="00721DB5"/>
    <w:rsid w:val="007228E1"/>
    <w:rsid w:val="00725C63"/>
    <w:rsid w:val="00730D58"/>
    <w:rsid w:val="00731DC1"/>
    <w:rsid w:val="00735358"/>
    <w:rsid w:val="00735A21"/>
    <w:rsid w:val="00735AE1"/>
    <w:rsid w:val="00737A34"/>
    <w:rsid w:val="007438DB"/>
    <w:rsid w:val="00757F05"/>
    <w:rsid w:val="00761884"/>
    <w:rsid w:val="00763759"/>
    <w:rsid w:val="00764156"/>
    <w:rsid w:val="00765478"/>
    <w:rsid w:val="00766D33"/>
    <w:rsid w:val="00767DED"/>
    <w:rsid w:val="0077015D"/>
    <w:rsid w:val="007703DB"/>
    <w:rsid w:val="00774EB0"/>
    <w:rsid w:val="007845AB"/>
    <w:rsid w:val="00791565"/>
    <w:rsid w:val="00792E96"/>
    <w:rsid w:val="00797B9B"/>
    <w:rsid w:val="007A2788"/>
    <w:rsid w:val="007A2E43"/>
    <w:rsid w:val="007A354C"/>
    <w:rsid w:val="007B09BC"/>
    <w:rsid w:val="007B213C"/>
    <w:rsid w:val="007B25CC"/>
    <w:rsid w:val="007B3CAF"/>
    <w:rsid w:val="007B7D69"/>
    <w:rsid w:val="007D3558"/>
    <w:rsid w:val="007D35CE"/>
    <w:rsid w:val="007E1486"/>
    <w:rsid w:val="007E18CF"/>
    <w:rsid w:val="00804565"/>
    <w:rsid w:val="00815837"/>
    <w:rsid w:val="0081792A"/>
    <w:rsid w:val="00823943"/>
    <w:rsid w:val="008308D1"/>
    <w:rsid w:val="00832868"/>
    <w:rsid w:val="00832CD6"/>
    <w:rsid w:val="00834BBA"/>
    <w:rsid w:val="00852ECD"/>
    <w:rsid w:val="00863B28"/>
    <w:rsid w:val="008716FB"/>
    <w:rsid w:val="00871776"/>
    <w:rsid w:val="0087376C"/>
    <w:rsid w:val="008763A1"/>
    <w:rsid w:val="00877784"/>
    <w:rsid w:val="00880A55"/>
    <w:rsid w:val="008864A8"/>
    <w:rsid w:val="00895D28"/>
    <w:rsid w:val="00897D91"/>
    <w:rsid w:val="008A3A6B"/>
    <w:rsid w:val="008A51E0"/>
    <w:rsid w:val="008B176A"/>
    <w:rsid w:val="008B1CAA"/>
    <w:rsid w:val="008B3B09"/>
    <w:rsid w:val="008C4579"/>
    <w:rsid w:val="008C5F71"/>
    <w:rsid w:val="008C7BCF"/>
    <w:rsid w:val="008D3E00"/>
    <w:rsid w:val="008E3368"/>
    <w:rsid w:val="008E376A"/>
    <w:rsid w:val="008E663C"/>
    <w:rsid w:val="008F0A05"/>
    <w:rsid w:val="008F1E09"/>
    <w:rsid w:val="009002EF"/>
    <w:rsid w:val="00900F0C"/>
    <w:rsid w:val="00907323"/>
    <w:rsid w:val="00910912"/>
    <w:rsid w:val="0092313A"/>
    <w:rsid w:val="00924304"/>
    <w:rsid w:val="00927B11"/>
    <w:rsid w:val="0093264E"/>
    <w:rsid w:val="00933FCA"/>
    <w:rsid w:val="00935DE9"/>
    <w:rsid w:val="00937401"/>
    <w:rsid w:val="009436A1"/>
    <w:rsid w:val="009549F6"/>
    <w:rsid w:val="00964B1A"/>
    <w:rsid w:val="0096649C"/>
    <w:rsid w:val="00967604"/>
    <w:rsid w:val="009722D1"/>
    <w:rsid w:val="00975069"/>
    <w:rsid w:val="00975BB1"/>
    <w:rsid w:val="00980CB6"/>
    <w:rsid w:val="00983274"/>
    <w:rsid w:val="00983AE5"/>
    <w:rsid w:val="0099044A"/>
    <w:rsid w:val="009907F2"/>
    <w:rsid w:val="00994521"/>
    <w:rsid w:val="00994AE0"/>
    <w:rsid w:val="00995430"/>
    <w:rsid w:val="0099654A"/>
    <w:rsid w:val="009A0281"/>
    <w:rsid w:val="009A0685"/>
    <w:rsid w:val="009A4570"/>
    <w:rsid w:val="009A75D4"/>
    <w:rsid w:val="009B0575"/>
    <w:rsid w:val="009B4995"/>
    <w:rsid w:val="009B4E54"/>
    <w:rsid w:val="009C2EEC"/>
    <w:rsid w:val="009C5A37"/>
    <w:rsid w:val="009D04F7"/>
    <w:rsid w:val="009D0AC8"/>
    <w:rsid w:val="009D753D"/>
    <w:rsid w:val="009E5BFD"/>
    <w:rsid w:val="009E6159"/>
    <w:rsid w:val="009F2183"/>
    <w:rsid w:val="009F54E6"/>
    <w:rsid w:val="00A11B29"/>
    <w:rsid w:val="00A1322B"/>
    <w:rsid w:val="00A15505"/>
    <w:rsid w:val="00A306B9"/>
    <w:rsid w:val="00A324F7"/>
    <w:rsid w:val="00A3254C"/>
    <w:rsid w:val="00A3585B"/>
    <w:rsid w:val="00A368BD"/>
    <w:rsid w:val="00A423F4"/>
    <w:rsid w:val="00A467C6"/>
    <w:rsid w:val="00A47D64"/>
    <w:rsid w:val="00A64EB6"/>
    <w:rsid w:val="00A67077"/>
    <w:rsid w:val="00A67921"/>
    <w:rsid w:val="00A817BF"/>
    <w:rsid w:val="00A82F73"/>
    <w:rsid w:val="00A87294"/>
    <w:rsid w:val="00AA027D"/>
    <w:rsid w:val="00AA3265"/>
    <w:rsid w:val="00AA4A37"/>
    <w:rsid w:val="00AB03B8"/>
    <w:rsid w:val="00AB544C"/>
    <w:rsid w:val="00AC09E4"/>
    <w:rsid w:val="00AD2700"/>
    <w:rsid w:val="00AD4DAD"/>
    <w:rsid w:val="00AE5CCF"/>
    <w:rsid w:val="00AF235B"/>
    <w:rsid w:val="00AF3E37"/>
    <w:rsid w:val="00AF5756"/>
    <w:rsid w:val="00AF6564"/>
    <w:rsid w:val="00AF7463"/>
    <w:rsid w:val="00B0390C"/>
    <w:rsid w:val="00B06924"/>
    <w:rsid w:val="00B117DC"/>
    <w:rsid w:val="00B13623"/>
    <w:rsid w:val="00B159C7"/>
    <w:rsid w:val="00B20371"/>
    <w:rsid w:val="00B23433"/>
    <w:rsid w:val="00B25D5C"/>
    <w:rsid w:val="00B3338E"/>
    <w:rsid w:val="00B345EC"/>
    <w:rsid w:val="00B37C1B"/>
    <w:rsid w:val="00B4034B"/>
    <w:rsid w:val="00B40F00"/>
    <w:rsid w:val="00B449F0"/>
    <w:rsid w:val="00B46606"/>
    <w:rsid w:val="00B47CB7"/>
    <w:rsid w:val="00B47F66"/>
    <w:rsid w:val="00B55559"/>
    <w:rsid w:val="00B607DB"/>
    <w:rsid w:val="00B64DF1"/>
    <w:rsid w:val="00B67F85"/>
    <w:rsid w:val="00B7247A"/>
    <w:rsid w:val="00B755A2"/>
    <w:rsid w:val="00B758C4"/>
    <w:rsid w:val="00B82008"/>
    <w:rsid w:val="00BA1588"/>
    <w:rsid w:val="00BA350D"/>
    <w:rsid w:val="00BA5C0D"/>
    <w:rsid w:val="00BB159E"/>
    <w:rsid w:val="00BB24AB"/>
    <w:rsid w:val="00BB7108"/>
    <w:rsid w:val="00BB7867"/>
    <w:rsid w:val="00BC19B7"/>
    <w:rsid w:val="00BC2624"/>
    <w:rsid w:val="00BC2B6F"/>
    <w:rsid w:val="00BC6A0F"/>
    <w:rsid w:val="00BC748E"/>
    <w:rsid w:val="00BD723B"/>
    <w:rsid w:val="00C05B8F"/>
    <w:rsid w:val="00C068EA"/>
    <w:rsid w:val="00C10BC9"/>
    <w:rsid w:val="00C11290"/>
    <w:rsid w:val="00C119A7"/>
    <w:rsid w:val="00C23360"/>
    <w:rsid w:val="00C420C2"/>
    <w:rsid w:val="00C5165D"/>
    <w:rsid w:val="00C63269"/>
    <w:rsid w:val="00C65AF4"/>
    <w:rsid w:val="00C72F96"/>
    <w:rsid w:val="00C74542"/>
    <w:rsid w:val="00C80A09"/>
    <w:rsid w:val="00C81F11"/>
    <w:rsid w:val="00C821C0"/>
    <w:rsid w:val="00C85623"/>
    <w:rsid w:val="00C9084D"/>
    <w:rsid w:val="00C937BC"/>
    <w:rsid w:val="00C949C6"/>
    <w:rsid w:val="00C96CBE"/>
    <w:rsid w:val="00CA079D"/>
    <w:rsid w:val="00CA09D1"/>
    <w:rsid w:val="00CB0129"/>
    <w:rsid w:val="00CB087C"/>
    <w:rsid w:val="00CB37A0"/>
    <w:rsid w:val="00CB6839"/>
    <w:rsid w:val="00CB7225"/>
    <w:rsid w:val="00CC33B1"/>
    <w:rsid w:val="00CC3FAC"/>
    <w:rsid w:val="00CC7199"/>
    <w:rsid w:val="00CC7459"/>
    <w:rsid w:val="00CE12F2"/>
    <w:rsid w:val="00CF2D4C"/>
    <w:rsid w:val="00D1118B"/>
    <w:rsid w:val="00D12507"/>
    <w:rsid w:val="00D244DA"/>
    <w:rsid w:val="00D309C7"/>
    <w:rsid w:val="00D337C9"/>
    <w:rsid w:val="00D41988"/>
    <w:rsid w:val="00D44D1A"/>
    <w:rsid w:val="00D45F63"/>
    <w:rsid w:val="00D5399E"/>
    <w:rsid w:val="00D5545A"/>
    <w:rsid w:val="00D57CB0"/>
    <w:rsid w:val="00D57CFF"/>
    <w:rsid w:val="00D776E9"/>
    <w:rsid w:val="00D83960"/>
    <w:rsid w:val="00D84BFF"/>
    <w:rsid w:val="00D9030C"/>
    <w:rsid w:val="00D96236"/>
    <w:rsid w:val="00D96B27"/>
    <w:rsid w:val="00DB0155"/>
    <w:rsid w:val="00DB3A4F"/>
    <w:rsid w:val="00DB5E86"/>
    <w:rsid w:val="00DC0573"/>
    <w:rsid w:val="00DC41AC"/>
    <w:rsid w:val="00DC60B8"/>
    <w:rsid w:val="00DE522E"/>
    <w:rsid w:val="00DE5381"/>
    <w:rsid w:val="00DF2797"/>
    <w:rsid w:val="00DF2FDD"/>
    <w:rsid w:val="00DF4EB1"/>
    <w:rsid w:val="00E06664"/>
    <w:rsid w:val="00E1090F"/>
    <w:rsid w:val="00E22C2C"/>
    <w:rsid w:val="00E23D81"/>
    <w:rsid w:val="00E25C3C"/>
    <w:rsid w:val="00E27D1B"/>
    <w:rsid w:val="00E31220"/>
    <w:rsid w:val="00E3678D"/>
    <w:rsid w:val="00E41ED3"/>
    <w:rsid w:val="00E429D4"/>
    <w:rsid w:val="00E42B8A"/>
    <w:rsid w:val="00E548F8"/>
    <w:rsid w:val="00E563A3"/>
    <w:rsid w:val="00E63C7F"/>
    <w:rsid w:val="00E72826"/>
    <w:rsid w:val="00EB58A4"/>
    <w:rsid w:val="00EB6589"/>
    <w:rsid w:val="00EC0542"/>
    <w:rsid w:val="00EE6D7D"/>
    <w:rsid w:val="00EF5142"/>
    <w:rsid w:val="00F02631"/>
    <w:rsid w:val="00F0505F"/>
    <w:rsid w:val="00F0747B"/>
    <w:rsid w:val="00F07AC2"/>
    <w:rsid w:val="00F11BF9"/>
    <w:rsid w:val="00F12E88"/>
    <w:rsid w:val="00F15693"/>
    <w:rsid w:val="00F174A0"/>
    <w:rsid w:val="00F237C5"/>
    <w:rsid w:val="00F33ED3"/>
    <w:rsid w:val="00F34731"/>
    <w:rsid w:val="00F354FD"/>
    <w:rsid w:val="00F449DF"/>
    <w:rsid w:val="00F474E5"/>
    <w:rsid w:val="00F73F75"/>
    <w:rsid w:val="00F750CE"/>
    <w:rsid w:val="00F76B6C"/>
    <w:rsid w:val="00F76BBB"/>
    <w:rsid w:val="00F80D33"/>
    <w:rsid w:val="00F839BA"/>
    <w:rsid w:val="00F84011"/>
    <w:rsid w:val="00F8632A"/>
    <w:rsid w:val="00F9446C"/>
    <w:rsid w:val="00F97475"/>
    <w:rsid w:val="00FA167E"/>
    <w:rsid w:val="00FA32F4"/>
    <w:rsid w:val="00FA377E"/>
    <w:rsid w:val="00FB1A88"/>
    <w:rsid w:val="00FB46FC"/>
    <w:rsid w:val="00FC335F"/>
    <w:rsid w:val="00FC68A2"/>
    <w:rsid w:val="00FD1157"/>
    <w:rsid w:val="00FD5A1C"/>
    <w:rsid w:val="00FE4D28"/>
    <w:rsid w:val="00FE706A"/>
    <w:rsid w:val="00FF2106"/>
    <w:rsid w:val="00FF26E3"/>
    <w:rsid w:val="00FF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A3FC97"/>
  <w15:docId w15:val="{F5C091B4-60B2-49BF-9697-97321FCD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character" w:customStyle="1" w:styleId="1">
    <w:name w:val="未解析的提及項目1"/>
    <w:basedOn w:val="a0"/>
    <w:uiPriority w:val="99"/>
    <w:semiHidden/>
    <w:unhideWhenUsed/>
    <w:rsid w:val="00A87294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53448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://www.encorehotel.org/" TargetMode="External"/><Relationship Id="rId26" Type="http://schemas.openxmlformats.org/officeDocument/2006/relationships/hyperlink" Target="http://arbancityhotelbusan.book.direct/zh-tw" TargetMode="External"/><Relationship Id="rId3" Type="http://schemas.openxmlformats.org/officeDocument/2006/relationships/styles" Target="styles.xml"/><Relationship Id="rId21" Type="http://schemas.openxmlformats.org/officeDocument/2006/relationships/hyperlink" Target="http://bestincityhotel.southkrhotel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trinityhotel.co.kr/hom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://arbancityhotelbusan.book.direct/zh-tw" TargetMode="External"/><Relationship Id="rId29" Type="http://schemas.openxmlformats.org/officeDocument/2006/relationships/hyperlink" Target="http://www.isquare-hotel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bestincityhotel.southkrhotel.com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arbancityhotelbusan.book.direct/zh-tw" TargetMode="External"/><Relationship Id="rId28" Type="http://schemas.openxmlformats.org/officeDocument/2006/relationships/hyperlink" Target="http://www.grandosiria.com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rubato_daegu.jalib.site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trinityhotel.co.kr/home" TargetMode="External"/><Relationship Id="rId27" Type="http://schemas.openxmlformats.org/officeDocument/2006/relationships/hyperlink" Target="http://bestincityhotel.southkrhotel.com/" TargetMode="External"/><Relationship Id="rId30" Type="http://schemas.openxmlformats.org/officeDocument/2006/relationships/hyperlink" Target="http://www.crownharborhotel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91ECB9-82D4-46B2-9844-970D3BEAC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738</Words>
  <Characters>4210</Characters>
  <Application>Microsoft Office Word</Application>
  <DocSecurity>0</DocSecurity>
  <Lines>35</Lines>
  <Paragraphs>9</Paragraphs>
  <ScaleCrop>false</ScaleCrop>
  <Company>HOME</Company>
  <LinksUpToDate>false</LinksUpToDate>
  <CharactersWithSpaces>4939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A11</cp:lastModifiedBy>
  <cp:revision>12</cp:revision>
  <cp:lastPrinted>2015-04-24T04:24:00Z</cp:lastPrinted>
  <dcterms:created xsi:type="dcterms:W3CDTF">2026-05-25T10:27:00Z</dcterms:created>
  <dcterms:modified xsi:type="dcterms:W3CDTF">2026-05-26T07:42:00Z</dcterms:modified>
</cp:coreProperties>
</file>