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7E09" w14:textId="6645B9BB" w:rsidR="000E2B59" w:rsidRDefault="000E2B59" w:rsidP="000E2B59">
      <w:pPr>
        <w:pStyle w:val="Web"/>
        <w:jc w:val="center"/>
        <w:rPr>
          <w:rFonts w:ascii="標楷體" w:eastAsia="標楷體" w:hAnsi="標楷體" w:cs="Times New Roman"/>
          <w:color w:val="000000"/>
          <w:sz w:val="48"/>
          <w:szCs w:val="48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中出真情愛韓流</w:t>
      </w:r>
      <w:r w:rsidR="00FA034E">
        <w:rPr>
          <w:rFonts w:ascii="標楷體" w:eastAsia="標楷體" w:hAnsi="標楷體" w:cs="Times New Roman" w:hint="eastAsia"/>
          <w:color w:val="000000"/>
          <w:sz w:val="48"/>
          <w:szCs w:val="48"/>
        </w:rPr>
        <w:t>6天(</w:t>
      </w:r>
      <w:r w:rsidR="00FA034E">
        <w:rPr>
          <w:rFonts w:ascii="標楷體" w:eastAsia="標楷體" w:hAnsi="標楷體" w:cs="Times New Roman"/>
          <w:color w:val="000000"/>
          <w:sz w:val="48"/>
          <w:szCs w:val="48"/>
        </w:rPr>
        <w:t>不走人</w:t>
      </w:r>
      <w:proofErr w:type="gramStart"/>
      <w:r w:rsidR="00FA034E">
        <w:rPr>
          <w:rFonts w:ascii="標楷體" w:eastAsia="標楷體" w:hAnsi="標楷體" w:cs="Times New Roman"/>
          <w:color w:val="000000"/>
          <w:sz w:val="48"/>
          <w:szCs w:val="48"/>
        </w:rPr>
        <w:t>蔘</w:t>
      </w:r>
      <w:proofErr w:type="gramEnd"/>
      <w:r w:rsidR="00FA034E">
        <w:rPr>
          <w:rFonts w:ascii="標楷體" w:eastAsia="標楷體" w:hAnsi="標楷體" w:cs="Times New Roman"/>
          <w:color w:val="000000"/>
          <w:sz w:val="48"/>
          <w:szCs w:val="48"/>
        </w:rPr>
        <w:t>保肝</w:t>
      </w:r>
      <w:r w:rsidR="00FA034E">
        <w:rPr>
          <w:rFonts w:ascii="標楷體" w:eastAsia="標楷體" w:hAnsi="標楷體" w:cs="Times New Roman" w:hint="eastAsia"/>
          <w:color w:val="000000"/>
          <w:sz w:val="48"/>
          <w:szCs w:val="48"/>
        </w:rPr>
        <w:t>)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~愛寶樂園(含門票)、COEX水族館、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首爾明洞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、韓式下午茶~漢</w:t>
      </w:r>
      <w:proofErr w:type="gramStart"/>
      <w:r>
        <w:rPr>
          <w:rFonts w:ascii="標楷體" w:eastAsia="標楷體" w:hAnsi="標楷體" w:cs="Times New Roman"/>
          <w:color w:val="000000"/>
          <w:sz w:val="48"/>
          <w:szCs w:val="48"/>
        </w:rPr>
        <w:t>江拉麵、</w:t>
      </w:r>
      <w:proofErr w:type="gramEnd"/>
      <w:r>
        <w:rPr>
          <w:rFonts w:ascii="標楷體" w:eastAsia="標楷體" w:hAnsi="標楷體" w:cs="Times New Roman"/>
          <w:color w:val="000000"/>
          <w:sz w:val="48"/>
          <w:szCs w:val="48"/>
        </w:rPr>
        <w:t>水果大福DIY+韓服體驗</w:t>
      </w:r>
    </w:p>
    <w:p w14:paraId="66653A69" w14:textId="2D56FF16" w:rsidR="000E2B59" w:rsidRPr="00FA034E" w:rsidRDefault="000E2B59" w:rsidP="00FA034E">
      <w:pPr>
        <w:pStyle w:val="Web"/>
        <w:jc w:val="center"/>
        <w:rPr>
          <w:rFonts w:ascii="標楷體" w:eastAsia="標楷體" w:hAnsi="標楷體" w:cs="Times New Roman"/>
          <w:color w:val="000000"/>
          <w:sz w:val="72"/>
          <w:szCs w:val="72"/>
        </w:rPr>
      </w:pPr>
      <w:r>
        <w:rPr>
          <w:rFonts w:ascii="標楷體" w:eastAsia="標楷體" w:hAnsi="標楷體" w:cs="Times New Roman"/>
          <w:color w:val="000000"/>
          <w:sz w:val="48"/>
          <w:szCs w:val="48"/>
        </w:rPr>
        <w:t>【</w:t>
      </w:r>
      <w:r w:rsidR="00FA034E">
        <w:rPr>
          <w:rFonts w:ascii="標楷體" w:eastAsia="標楷體" w:hAnsi="標楷體" w:cs="Times New Roman"/>
          <w:color w:val="000000"/>
          <w:sz w:val="48"/>
          <w:szCs w:val="48"/>
        </w:rPr>
        <w:t>台中</w:t>
      </w:r>
      <w:r>
        <w:rPr>
          <w:rFonts w:ascii="標楷體" w:eastAsia="標楷體" w:hAnsi="標楷體" w:cs="Times New Roman"/>
          <w:color w:val="000000"/>
          <w:sz w:val="48"/>
          <w:szCs w:val="48"/>
        </w:rPr>
        <w:t>真航】</w:t>
      </w: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466"/>
      </w:tblGrid>
      <w:tr w:rsidR="000E2B59" w14:paraId="2132B915" w14:textId="77777777" w:rsidTr="000E2B5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346"/>
            </w:tblGrid>
            <w:tr w:rsidR="000E2B59" w14:paraId="7B7A9BE6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1DE1D379" w14:textId="77777777" w:rsidR="000E2B59" w:rsidRDefault="000E2B5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0E2B59" w14:paraId="2434ED42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29BBC9AE" w14:textId="5664560D" w:rsidR="000E2B59" w:rsidRDefault="000E2B59"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drawing>
                      <wp:inline distT="0" distB="0" distL="0" distR="0" wp14:anchorId="7F5945BA" wp14:editId="5F9B4381">
                        <wp:extent cx="6506845" cy="6762750"/>
                        <wp:effectExtent l="0" t="0" r="8255" b="0"/>
                        <wp:docPr id="9" name="圖片 9" descr="https://happyholiday.ittms.com.tw/web/images/SEL/point15122201.jpg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4711" cy="67709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ED4F9FE" wp14:editId="2510577E">
                        <wp:extent cx="6563360" cy="3600450"/>
                        <wp:effectExtent l="0" t="0" r="8890" b="0"/>
                        <wp:docPr id="8" name="圖片 8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1642" cy="36049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B873DD8" wp14:editId="5A3E7EF5">
                        <wp:extent cx="6523801" cy="3067050"/>
                        <wp:effectExtent l="0" t="0" r="0" b="0"/>
                        <wp:docPr id="7" name="圖片 7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9820" cy="30745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E5C66A1" wp14:editId="65716316">
                        <wp:extent cx="6409055" cy="2724150"/>
                        <wp:effectExtent l="0" t="0" r="0" b="0"/>
                        <wp:docPr id="6" name="圖片 6" descr="https://happyholiday.ittms.com.tw/web/images/SEL/point2412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2412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3667" cy="27261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9D9FC56" wp14:editId="2EDB873A">
                        <wp:extent cx="6631305" cy="2771775"/>
                        <wp:effectExtent l="0" t="0" r="0" b="9525"/>
                        <wp:docPr id="5" name="圖片 5" descr="https://happyholiday.ittms.com.tw/web/images/SEL/point250908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50908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40385" cy="27755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AB264E1" wp14:editId="31DBACB0">
                        <wp:extent cx="6395085" cy="3124200"/>
                        <wp:effectExtent l="0" t="0" r="5715" b="0"/>
                        <wp:docPr id="4" name="圖片 4" descr="https://happyholiday.ittms.com.tw/web/images/SEL/point190226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90226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05427" cy="31292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68D4EC78" wp14:editId="529B635A">
                        <wp:extent cx="6543205" cy="3352800"/>
                        <wp:effectExtent l="0" t="0" r="0" b="0"/>
                        <wp:docPr id="3" name="圖片 3" descr="https://happyholiday.ittms.com.tw/web/images/SEL/point19112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19112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54693" cy="33586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B80A48A" wp14:editId="4E52E368">
                        <wp:extent cx="6489065" cy="3419475"/>
                        <wp:effectExtent l="0" t="0" r="6985" b="9525"/>
                        <wp:docPr id="2" name="圖片 2" descr="https://happyholiday.ittms.com.tw/web/images/SEL/point240624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point240624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2995" cy="34215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1352005" wp14:editId="05221486">
                        <wp:extent cx="6518910" cy="3248025"/>
                        <wp:effectExtent l="0" t="0" r="0" b="9525"/>
                        <wp:docPr id="1" name="圖片 1" descr="https://happyholiday.ittms.com.tw/web/images/SEL/point240624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SEL/point240624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30623" cy="32538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7EB6AC" w14:textId="77777777" w:rsidR="000E2B59" w:rsidRDefault="000E2B59"/>
        </w:tc>
      </w:tr>
    </w:tbl>
    <w:p w14:paraId="31F310E1" w14:textId="77777777" w:rsidR="000E2B59" w:rsidRDefault="000E2B59" w:rsidP="000E2B59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179"/>
      </w:tblGrid>
      <w:tr w:rsidR="000E2B59" w14:paraId="113A31A2" w14:textId="77777777" w:rsidTr="000E2B5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B4EB2" w14:textId="77777777" w:rsidR="000E2B59" w:rsidRDefault="000E2B5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66DD06" w14:textId="77777777" w:rsidR="000E2B59" w:rsidRDefault="000E2B59">
            <w:r>
              <w:rPr>
                <w:rFonts w:ascii="標楷體" w:eastAsia="標楷體" w:hAnsi="標楷體"/>
                <w:b/>
                <w:bCs/>
                <w:color w:val="000000"/>
              </w:rPr>
              <w:t>台中國際機場／仁川國際機場 →飯店</w:t>
            </w:r>
            <w:r>
              <w:t> RMQ/ICN</w:t>
            </w:r>
            <w:r>
              <w:t xml:space="preserve">　</w:t>
            </w:r>
            <w:r>
              <w:t>LJ738</w:t>
            </w:r>
            <w:r>
              <w:t xml:space="preserve">　</w:t>
            </w:r>
            <w:r>
              <w:t>17</w:t>
            </w:r>
            <w:r>
              <w:t>：</w:t>
            </w:r>
            <w:r>
              <w:t>30~21</w:t>
            </w:r>
            <w:r>
              <w:t>：</w:t>
            </w:r>
            <w:r>
              <w:t>15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集合於台中清泉崗機場搭機前往韓國仁川機場。抵達後由可愛帥氣的導遊帶領前往飯店。</w:t>
            </w:r>
          </w:p>
        </w:tc>
      </w:tr>
      <w:tr w:rsidR="000E2B59" w14:paraId="1852887E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8ED079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E0636A" w14:textId="77777777" w:rsidR="000E2B59" w:rsidRDefault="000E2B59">
            <w:r>
              <w:rPr>
                <w:rFonts w:ascii="標楷體" w:eastAsia="標楷體" w:hAnsi="標楷體"/>
              </w:rPr>
              <w:t>早餐：XXX　　中餐：XXX　　晚餐：宵夜餐:韓式</w:t>
            </w:r>
            <w:proofErr w:type="gramStart"/>
            <w:r>
              <w:rPr>
                <w:rFonts w:ascii="標楷體" w:eastAsia="標楷體" w:hAnsi="標楷體"/>
              </w:rPr>
              <w:t>紫菜飯卷一條</w:t>
            </w:r>
            <w:proofErr w:type="gramEnd"/>
            <w:r>
              <w:rPr>
                <w:rFonts w:ascii="標楷體" w:eastAsia="標楷體" w:hAnsi="標楷體"/>
              </w:rPr>
              <w:t xml:space="preserve">　　</w:t>
            </w:r>
          </w:p>
        </w:tc>
      </w:tr>
      <w:tr w:rsidR="000E2B59" w14:paraId="27861647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4B047B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F79E71" w14:textId="77777777" w:rsidR="000E2B59" w:rsidRDefault="000E2B59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E2B59" w14:paraId="4AED5B7B" w14:textId="77777777" w:rsidTr="000E2B5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116CFB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D52965" w14:textId="77777777" w:rsidR="00FA034E" w:rsidRDefault="000E2B5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UNESCO世界遺產【水原華城】→韓國最大~世界級主題樂園【愛寶樂園~含門票及暢玩自由券 ( 動物王國 + 四季花園 + 遊行表演) 】→入住飯店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FA034E">
              <w:rPr>
                <w:rFonts w:ascii="標楷體" w:eastAsia="標楷體" w:hAnsi="標楷體"/>
                <w:color w:val="330033"/>
              </w:rPr>
              <w:t>【水原華城】是韓國京畿道水原市中央的一座堡壘。 這個朝鮮堡壘由朝鮮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王朝正祖從1794年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到1796年建成，以紀念他的父親莊獻世子。莊獻世子在不遵守他的父親英祖自殺命令的情況下，被英祖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命人關進米櫃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內活活餓死。華城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位於首爾以南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的30公里，圍繞水原中央的大部分地區，堡壘包括金正王宮宮殿。1997年經聯合國教科文組織列為世界文化遺產。</w:t>
            </w:r>
          </w:p>
          <w:p w14:paraId="5D8ED0CE" w14:textId="1FA1DF8B" w:rsidR="000E2B59" w:rsidRDefault="000E2B59">
            <w:r>
              <w:rPr>
                <w:rFonts w:ascii="標楷體" w:eastAsia="標楷體" w:hAnsi="標楷體"/>
                <w:color w:val="330033"/>
              </w:rPr>
              <w:t>【愛寶樂園】於京畿道龍仁市，占地面積450多萬坪，裡面有各項刺激又有趣的遊樂設施、隨季節盛開不同花卉的植物園及妙趣橫生的野生動物園，冬天還有雪橇場，是個深受大人小孩喜愛的歡樂世界。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</w:p>
        </w:tc>
      </w:tr>
      <w:tr w:rsidR="000E2B59" w14:paraId="6C0071DF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DB6610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E72844" w14:textId="77777777" w:rsidR="000E2B59" w:rsidRDefault="000E2B59">
            <w:r>
              <w:rPr>
                <w:rFonts w:ascii="標楷體" w:eastAsia="標楷體" w:hAnsi="標楷體"/>
              </w:rPr>
              <w:t xml:space="preserve">早餐：飯店內用　　中餐：方便遊玩 敬請自理　　晚餐：韓式部隊火鍋+季節小菜　　</w:t>
            </w:r>
          </w:p>
        </w:tc>
      </w:tr>
      <w:tr w:rsidR="000E2B59" w14:paraId="134AD7A7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1D688D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40E2D5" w14:textId="77777777" w:rsidR="000E2B59" w:rsidRDefault="000E2B59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E2B59" w14:paraId="0313B338" w14:textId="77777777" w:rsidTr="000E2B5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3FE614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6A60E2" w14:textId="20099580" w:rsidR="000E2B59" w:rsidRDefault="000E2B59"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首爾地標【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首爾南山塔（不上塔）+ 愛情鎖牆→德秀宮石墻路→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【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漢江公園 (韓式下午茶~漢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江拉麵)】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→光明洞窟</w:t>
            </w:r>
            <w:r>
              <w:rPr>
                <w:rFonts w:ascii="標楷體" w:eastAsia="標楷體" w:hAnsi="標楷體"/>
                <w:color w:val="330033"/>
              </w:rPr>
              <w:br/>
              <w:t>【N首爾塔(不上塔)+愛情鎖牆】N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又名南山塔。南山公園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位於首爾市中心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，樹林繁茂，是個非常適合散步的好地方。公園內有著名的“八角亭”以及朝鮮時代的“烽火臺”，還有可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俯瞰首爾市區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  <w:r>
              <w:rPr>
                <w:rFonts w:ascii="標楷體" w:eastAsia="標楷體" w:hAnsi="標楷體"/>
                <w:color w:val="330033"/>
              </w:rPr>
              <w:br/>
              <w:t>【漢江公園】於1982年隨著漢江綜合開發計畫展開而進行了江畔河堤的整治。原本僅以治水為目的的江畔河堤，搖身一變成為供市民使用的綠地空間，自1992年起被正式命名為「漢江公園」，目前共分為共11座公園加以管理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每座漢江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公園各自擁有獨特的設施與景觀。從茂密森林與候鳥停棲的生態公園，到順著漢江一路延展的自行車道、水上休閒、K-文化演出與藝術展覽，以及各式體驗與教育活動，提供多元的遊樂內容，成為首爾代表性的休閒空間。</w:t>
            </w:r>
            <w:r>
              <w:rPr>
                <w:rFonts w:ascii="標楷體" w:eastAsia="標楷體" w:hAnsi="標楷體"/>
                <w:color w:val="330033"/>
              </w:rPr>
              <w:br/>
              <w:t>【光明洞窟】首都圈唯一的觀光洞窟，光明洞窟是由廢棄的礦坑改建而成，全長為7.8公里，深度則有275公尺。因為韓國人氣綜藝節目《Running Man》曾在此取景，而吸引了許多觀光客，成為新興的熱門景點。</w:t>
            </w:r>
          </w:p>
        </w:tc>
      </w:tr>
      <w:tr w:rsidR="000E2B59" w14:paraId="6C689C1D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CF1B26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51564E" w14:textId="77777777" w:rsidR="000E2B59" w:rsidRDefault="000E2B59">
            <w:r>
              <w:rPr>
                <w:rFonts w:ascii="標楷體" w:eastAsia="標楷體" w:hAnsi="標楷體"/>
              </w:rPr>
              <w:t>早餐：飯店內用　　中餐：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>湯+季節小菜　　晚餐：</w:t>
            </w:r>
            <w:proofErr w:type="gramStart"/>
            <w:r>
              <w:rPr>
                <w:rFonts w:ascii="標楷體" w:eastAsia="標楷體" w:hAnsi="標楷體"/>
              </w:rPr>
              <w:t>北倉洞嫩</w:t>
            </w:r>
            <w:proofErr w:type="gramEnd"/>
            <w:r>
              <w:rPr>
                <w:rFonts w:ascii="標楷體" w:eastAsia="標楷體" w:hAnsi="標楷體"/>
              </w:rPr>
              <w:t xml:space="preserve">豆腐鍋+季節小菜　　</w:t>
            </w:r>
          </w:p>
        </w:tc>
      </w:tr>
      <w:tr w:rsidR="000E2B59" w14:paraId="5670D4FE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3A0411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BAB9A5" w14:textId="77777777" w:rsidR="000E2B59" w:rsidRDefault="000E2B59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E2B59" w14:paraId="19AC788F" w14:textId="77777777" w:rsidTr="000E2B5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A7FD40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3A2269" w14:textId="77777777" w:rsidR="00FA034E" w:rsidRDefault="000E2B5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新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文青必訪【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聖水洞→廣藏市場→COEX水族館→網美打卡聖地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【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COEX MALL~最美星空圖書館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br/>
            </w:r>
            <w:r w:rsidR="00FA034E">
              <w:rPr>
                <w:rFonts w:ascii="標楷體" w:eastAsia="標楷體" w:hAnsi="標楷體"/>
                <w:color w:val="330033"/>
              </w:rPr>
              <w:t>【聖水洞】以古老工廠區、皮鞋工坊街道為代表的聖水洞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練武場路已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成為時尚咖啡廳和文化空間。即使目前汽車維修廠、印刷廠和手工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製鞋街的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人氣依然如故，但隨著全球餐飲業和複合式咖啡廳進駐嘈雜的工廠間，此地逐漸形成聖水洞特有的氛圍。此處保留了舊倉庫的紅磚結構、老招牌及寬敞的室內空間，再加上溫暖的室內裝潢，更成為時裝秀和展覽的空間，古老的聖水洞建築展現了全新的可能。</w:t>
            </w:r>
          </w:p>
          <w:p w14:paraId="64AB4615" w14:textId="03DFD378" w:rsidR="000E2B59" w:rsidRPr="00FA034E" w:rsidRDefault="00FA034E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【廣藏市場】裡滿滿都是在地美味的韓國小吃，其中綠豆煎餅、麻藥紫菜飯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捲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、生章魚、牛肉拌飯、大麥拌飯都很受歡迎，是不同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於明洞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、弘大等觀光景點區的小吃滋味。</w:t>
            </w:r>
            <w:r w:rsidR="000E2B59">
              <w:rPr>
                <w:rFonts w:ascii="標楷體" w:eastAsia="標楷體" w:hAnsi="標楷體"/>
                <w:color w:val="330033"/>
              </w:rPr>
              <w:br/>
              <w:t>【</w:t>
            </w:r>
            <w:proofErr w:type="spellStart"/>
            <w:r w:rsidR="000E2B59">
              <w:rPr>
                <w:rFonts w:ascii="標楷體" w:eastAsia="標楷體" w:hAnsi="標楷體"/>
                <w:color w:val="330033"/>
              </w:rPr>
              <w:t>Coex</w:t>
            </w:r>
            <w:proofErr w:type="spellEnd"/>
            <w:r w:rsidR="000E2B59">
              <w:rPr>
                <w:rFonts w:ascii="標楷體" w:eastAsia="標楷體" w:hAnsi="標楷體"/>
                <w:color w:val="330033"/>
              </w:rPr>
              <w:t xml:space="preserve"> Aquarium】COEX水族館是韓國最早建成的主題水族館，它有40個參觀水池和140多個飼養池，共有6000多種約4萬多尾海洋生物。 每</w:t>
            </w:r>
            <w:proofErr w:type="gramStart"/>
            <w:r w:rsidR="000E2B59">
              <w:rPr>
                <w:rFonts w:ascii="標楷體" w:eastAsia="標楷體" w:hAnsi="標楷體"/>
                <w:color w:val="330033"/>
              </w:rPr>
              <w:t>個</w:t>
            </w:r>
            <w:proofErr w:type="gramEnd"/>
            <w:r w:rsidR="000E2B59">
              <w:rPr>
                <w:rFonts w:ascii="標楷體" w:eastAsia="標楷體" w:hAnsi="標楷體"/>
                <w:color w:val="330033"/>
              </w:rPr>
              <w:t>水池被分成6個小區，通過海底隧道就可以清楚地觀賞了。</w:t>
            </w:r>
            <w:r w:rsidR="000E2B59">
              <w:rPr>
                <w:rFonts w:ascii="標楷體" w:eastAsia="標楷體" w:hAnsi="標楷體"/>
                <w:color w:val="330033"/>
              </w:rPr>
              <w:br/>
            </w:r>
            <w:r>
              <w:rPr>
                <w:rFonts w:ascii="標楷體" w:eastAsia="標楷體" w:hAnsi="標楷體"/>
                <w:color w:val="330033"/>
              </w:rPr>
              <w:t>【星空圖書館】座落在COEX MALL百貨公司裡的「星空圖書館」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算是首爾比較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新的一個點，這是由韓國規模最大的新世界百貨集團成立，為韓國第一座設立在商場中的圖書館，提供民眾可以親身參與的複合性文化體驗空間，像這樣商業與文化的結合，也符合韓國近幾年對歷史或老舊空間的改造方向。</w:t>
            </w:r>
          </w:p>
        </w:tc>
      </w:tr>
      <w:tr w:rsidR="000E2B59" w14:paraId="4E177CF4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99D321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454FEA" w14:textId="77777777" w:rsidR="000E2B59" w:rsidRDefault="000E2B59">
            <w:r>
              <w:rPr>
                <w:rFonts w:ascii="標楷體" w:eastAsia="標楷體" w:hAnsi="標楷體"/>
              </w:rPr>
              <w:t xml:space="preserve">早餐：飯店內用　　中餐：美食大探索、市場自理　　晚餐：韓式烤肉吃到飽+季節小菜　　</w:t>
            </w:r>
          </w:p>
        </w:tc>
      </w:tr>
      <w:tr w:rsidR="000E2B59" w14:paraId="6DF24FF9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217846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101B40" w14:textId="77777777" w:rsidR="000E2B59" w:rsidRDefault="000E2B59">
            <w:r>
              <w:rPr>
                <w:rFonts w:ascii="標楷體" w:eastAsia="標楷體" w:hAnsi="標楷體"/>
              </w:rPr>
              <w:t>住宿：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9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E2B59" w14:paraId="4E6B28CC" w14:textId="77777777" w:rsidTr="000E2B5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F2E8B0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38340B" w14:textId="77777777" w:rsidR="00FA034E" w:rsidRDefault="000E2B5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平韓屋村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→韓流時尚彩妝店→韓國傳統文化體驗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（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水果大福DIY體驗→文青必逛~益善洞→韓國流行潮牌【明洞商圈逛街】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="00FA034E">
              <w:rPr>
                <w:rFonts w:ascii="標楷體" w:eastAsia="標楷體" w:hAnsi="標楷體"/>
                <w:color w:val="330033"/>
              </w:rPr>
              <w:t>【恩平韓屋村】恩平韓屋村建於2014年，是首都圈附近規模最大的韓屋建築用地。這裡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的韓屋全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是新建的，可見許多傳統茶屋</w:t>
            </w:r>
            <w:proofErr w:type="gramStart"/>
            <w:r w:rsidR="00FA034E">
              <w:rPr>
                <w:rFonts w:ascii="標楷體" w:eastAsia="標楷體" w:hAnsi="標楷體"/>
                <w:color w:val="330033"/>
              </w:rPr>
              <w:t>跟甜點</w:t>
            </w:r>
            <w:proofErr w:type="gramEnd"/>
            <w:r w:rsidR="00FA034E">
              <w:rPr>
                <w:rFonts w:ascii="標楷體" w:eastAsia="標楷體" w:hAnsi="標楷體"/>
                <w:color w:val="330033"/>
              </w:rPr>
              <w:t>。</w:t>
            </w:r>
          </w:p>
          <w:p w14:paraId="5FD9F248" w14:textId="77777777" w:rsidR="000E2B59" w:rsidRDefault="000E2B59">
            <w:pPr>
              <w:rPr>
                <w:rFonts w:ascii="標楷體" w:eastAsia="標楷體" w:hAnsi="標楷體"/>
                <w:color w:val="330033"/>
              </w:rPr>
            </w:pPr>
            <w:r>
              <w:rPr>
                <w:rFonts w:ascii="標楷體" w:eastAsia="標楷體" w:hAnsi="標楷體"/>
                <w:color w:val="330033"/>
              </w:rPr>
              <w:t>【益善洞韓屋村】是位於首爾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鍾路且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歷史悠久的中心地帶，但相對來說，卻不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為人所知。但是近來因為有許多年輕藝術家和青年創業家落腳在此，並打造出十分具有個性的咖啡廳、餐廳以及手工藝品店等，讓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成為能夠一次感受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首爾多樣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魅力的綜合文化空間，深受許多人的喜愛。而走在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益善洞像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迷宮的小巷內，會讓人有一種在進行尋寶之旅的感覺，現在就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起來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一探究竟吧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</w:t>
            </w:r>
            <w:r>
              <w:rPr>
                <w:rFonts w:ascii="標楷體" w:eastAsia="標楷體" w:hAnsi="標楷體"/>
                <w:color w:val="330033"/>
              </w:rPr>
              <w:br/>
              <w:t>【韓國文化體驗營(水果大福DIY)】在這裡您可以製作當季水果大福DIY體驗，過程充滿樂趣，不僅能享受動手做的療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癒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感，更能品嚐到專屬於自己的獨一無二的美味大福。爾後可隨意穿著喜歡的傳統韓服在古色古香優美的場景照相留念。</w:t>
            </w:r>
          </w:p>
          <w:p w14:paraId="18D56AB4" w14:textId="4730A30D" w:rsidR="00FA034E" w:rsidRDefault="00FA034E">
            <w:r>
              <w:rPr>
                <w:rFonts w:ascii="標楷體" w:eastAsia="標楷體" w:hAnsi="標楷體"/>
                <w:color w:val="330033"/>
              </w:rPr>
              <w:t>【首爾明洞】整個韓國流行指標的代表地區，舉凡國內外知名品牌服飾、運動用品、流行文具雜貨等當年度最新流行時尚商品均可在這裡購買到。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0E2B59" w14:paraId="18B73584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08F6CD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54885E" w14:textId="77777777" w:rsidR="00FA034E" w:rsidRDefault="000E2B5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中餐：米其林推薦【 百年土種 】人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雞湯+季節小菜　　</w:t>
            </w:r>
          </w:p>
          <w:p w14:paraId="72F0BE08" w14:textId="2FEBFCF8" w:rsidR="000E2B59" w:rsidRDefault="000E2B59">
            <w:r>
              <w:rPr>
                <w:rFonts w:ascii="標楷體" w:eastAsia="標楷體" w:hAnsi="標楷體"/>
              </w:rPr>
              <w:t xml:space="preserve">晚餐：方便逛街，敬請自理　　</w:t>
            </w:r>
          </w:p>
        </w:tc>
      </w:tr>
      <w:tr w:rsidR="000E2B59" w14:paraId="0E79E169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8CCCC3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983D70" w14:textId="77777777" w:rsidR="000E2B59" w:rsidRDefault="000E2B59">
            <w:r>
              <w:rPr>
                <w:rFonts w:ascii="標楷體" w:eastAsia="標楷體" w:hAnsi="標楷體"/>
              </w:rPr>
              <w:t>住宿： </w:t>
            </w:r>
            <w:hyperlink r:id="rId30" w:history="1">
              <w:r>
                <w:rPr>
                  <w:rStyle w:val="a7"/>
                  <w:rFonts w:ascii="標楷體" w:eastAsia="標楷體" w:hAnsi="標楷體"/>
                </w:rPr>
                <w:t>仁川Benikea The BLISS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1" w:history="1">
              <w:r>
                <w:rPr>
                  <w:rStyle w:val="a7"/>
                  <w:rFonts w:ascii="標楷體" w:eastAsia="標楷體" w:hAnsi="標楷體"/>
                </w:rPr>
                <w:t>仁川SOPRA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32" w:history="1">
              <w:r>
                <w:rPr>
                  <w:rStyle w:val="a7"/>
                  <w:rFonts w:ascii="標楷體" w:eastAsia="標楷體" w:hAnsi="標楷體"/>
                </w:rPr>
                <w:t>AIR SKY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0E2B59" w14:paraId="0B26927D" w14:textId="77777777" w:rsidTr="000E2B5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C92606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6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C4ACD0" w14:textId="36063B92" w:rsidR="000E2B59" w:rsidRDefault="000E2B59">
            <w:r>
              <w:rPr>
                <w:rFonts w:ascii="標楷體" w:eastAsia="標楷體" w:hAnsi="標楷體"/>
                <w:b/>
                <w:bCs/>
                <w:color w:val="000000"/>
              </w:rPr>
              <w:t>仁川國際機場→台中國際機場</w:t>
            </w:r>
            <w:r w:rsidR="00FA034E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 </w:t>
            </w:r>
            <w:r>
              <w:t> </w:t>
            </w:r>
            <w:r>
              <w:rPr>
                <w:color w:val="000000"/>
              </w:rPr>
              <w:t>ICN/RMQ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LJ735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07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55~09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40</w:t>
            </w:r>
            <w:r>
              <w:br/>
            </w:r>
            <w:r>
              <w:rPr>
                <w:rFonts w:ascii="標楷體" w:eastAsia="標楷體" w:hAnsi="標楷體"/>
                <w:color w:val="330033"/>
              </w:rPr>
              <w:t>六天的旅程悄然走到尾聲，告別了韓國，帶著滿滿的回憶返回溫暖的家，期待下次再相見。</w:t>
            </w:r>
          </w:p>
        </w:tc>
      </w:tr>
      <w:tr w:rsidR="000E2B59" w14:paraId="0EE2A8D9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E809A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880D1" w14:textId="77777777" w:rsidR="000E2B59" w:rsidRDefault="000E2B59">
            <w:r>
              <w:rPr>
                <w:rFonts w:ascii="標楷體" w:eastAsia="標楷體" w:hAnsi="標楷體"/>
              </w:rPr>
              <w:t xml:space="preserve">早餐：發放韓幣5000，機場自理　　中餐：XXX　　晚餐：XXX　　</w:t>
            </w:r>
          </w:p>
        </w:tc>
      </w:tr>
      <w:tr w:rsidR="000E2B59" w14:paraId="78B77E84" w14:textId="77777777" w:rsidTr="000E2B5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7434EC" w14:textId="77777777" w:rsidR="000E2B59" w:rsidRDefault="000E2B5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1EFC08" w14:textId="77777777" w:rsidR="000E2B59" w:rsidRDefault="000E2B59">
            <w:r>
              <w:rPr>
                <w:rFonts w:ascii="標楷體" w:eastAsia="標楷體" w:hAnsi="標楷體"/>
              </w:rPr>
              <w:t>住宿： 溫暖的家 或同級</w:t>
            </w:r>
          </w:p>
        </w:tc>
      </w:tr>
    </w:tbl>
    <w:p w14:paraId="327D9653" w14:textId="77777777" w:rsidR="000E2B59" w:rsidRDefault="000E2B59" w:rsidP="000E2B5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0"/>
      </w:tblGrid>
      <w:tr w:rsidR="000E2B59" w14:paraId="782FC85C" w14:textId="77777777" w:rsidTr="000E2B5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CB81C" w14:textId="77777777" w:rsidR="000E2B59" w:rsidRDefault="000E2B5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0E2B59" w14:paraId="1D4E6E6F" w14:textId="77777777" w:rsidTr="000E2B5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26687B" w14:textId="77777777" w:rsidR="000E2B59" w:rsidRDefault="000E2B5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488328A6" w14:textId="77777777" w:rsidR="000E2B59" w:rsidRDefault="000E2B59" w:rsidP="000E2B59">
            <w:pPr>
              <w:widowControl/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6ABB4CB5" w14:textId="77777777" w:rsidR="000E2B59" w:rsidRDefault="000E2B5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2E7AA4E1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32141F82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49099AEA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088D0F0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6BC43710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618163A3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3BD843C0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72ABE6ED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47C70B8E" w14:textId="77777777" w:rsidR="000E2B59" w:rsidRDefault="000E2B59" w:rsidP="000E2B59">
            <w:pPr>
              <w:widowControl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A13315C" w14:textId="77777777" w:rsidR="000E2B59" w:rsidRDefault="000E2B5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《航空注意事項》</w:t>
            </w:r>
          </w:p>
          <w:p w14:paraId="0D596A0C" w14:textId="77777777" w:rsidR="000E2B59" w:rsidRDefault="000E2B59" w:rsidP="000E2B5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3A45F6BF" w14:textId="77777777" w:rsidR="000E2B59" w:rsidRDefault="000E2B59" w:rsidP="000E2B5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917D38E" w14:textId="77777777" w:rsidR="000E2B59" w:rsidRDefault="000E2B59" w:rsidP="000E2B5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121BC415" w14:textId="77777777" w:rsidR="000E2B59" w:rsidRDefault="000E2B59" w:rsidP="000E2B5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4E3E16C5" w14:textId="77777777" w:rsidR="000E2B59" w:rsidRDefault="000E2B59" w:rsidP="000E2B5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3EFC65CC" w14:textId="77777777" w:rsidR="000E2B59" w:rsidRDefault="000E2B59" w:rsidP="000E2B5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真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73DA21F7" w14:textId="77777777" w:rsidR="000E2B59" w:rsidRDefault="000E2B5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1255FF4A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82F656B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1D5281CE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014A7DB4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B.學生或老人團及外籍人士(不含韓國籍)，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21C508E8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EF36DB2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7BC41A98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2D3D2202" w14:textId="77777777" w:rsidR="000E2B59" w:rsidRDefault="000E2B59" w:rsidP="000E2B5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64EF6BA4" w14:textId="77777777" w:rsidR="000E2B59" w:rsidRDefault="000E2B59" w:rsidP="000E2B5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12" w:space="0" w:color="000000"/>
          <w:left w:val="outset" w:sz="12" w:space="0" w:color="000000"/>
          <w:bottom w:val="outset" w:sz="12" w:space="0" w:color="000000"/>
          <w:right w:val="outset" w:sz="12" w:space="0" w:color="000000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841"/>
        <w:gridCol w:w="1841"/>
        <w:gridCol w:w="1841"/>
        <w:gridCol w:w="2046"/>
        <w:gridCol w:w="2881"/>
      </w:tblGrid>
      <w:tr w:rsidR="000E2B59" w14:paraId="6286355C" w14:textId="77777777" w:rsidTr="000E2B59">
        <w:trPr>
          <w:trHeight w:val="600"/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01722E" w14:textId="77777777" w:rsidR="000E2B59" w:rsidRDefault="000E2B59">
            <w:pPr>
              <w:jc w:val="center"/>
              <w:rPr>
                <w:rFonts w:ascii="新細明體" w:hAnsi="新細明體"/>
              </w:rPr>
            </w:pPr>
            <w:r>
              <w:rPr>
                <w:color w:val="FF0000"/>
                <w:sz w:val="36"/>
                <w:szCs w:val="36"/>
              </w:rPr>
              <w:t>航班資訊</w:t>
            </w:r>
          </w:p>
        </w:tc>
      </w:tr>
      <w:tr w:rsidR="000E2B59" w14:paraId="6FFCE86D" w14:textId="77777777" w:rsidTr="000E2B5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BA04C7" w14:textId="77777777" w:rsidR="000E2B59" w:rsidRDefault="000E2B59">
            <w:pPr>
              <w:jc w:val="center"/>
            </w:pP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5637E2" w14:textId="77777777" w:rsidR="000E2B59" w:rsidRDefault="000E2B59">
            <w:pPr>
              <w:jc w:val="center"/>
            </w:pPr>
            <w:r>
              <w:t>航班號碼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EAAC107" w14:textId="77777777" w:rsidR="000E2B59" w:rsidRDefault="000E2B59">
            <w:pPr>
              <w:jc w:val="center"/>
            </w:pPr>
            <w:r>
              <w:t>搭乘日期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BC00EA" w14:textId="77777777" w:rsidR="000E2B59" w:rsidRDefault="000E2B59">
            <w:pPr>
              <w:jc w:val="center"/>
            </w:pPr>
            <w:r>
              <w:t>起訖城市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27BBC8A" w14:textId="77777777" w:rsidR="000E2B59" w:rsidRDefault="000E2B59">
            <w:pPr>
              <w:jc w:val="center"/>
            </w:pPr>
            <w:r>
              <w:t>飛行時間</w:t>
            </w:r>
          </w:p>
        </w:tc>
      </w:tr>
      <w:tr w:rsidR="000E2B59" w14:paraId="5BDFACF8" w14:textId="77777777" w:rsidTr="000E2B5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6D85D2" w14:textId="77777777" w:rsidR="000E2B59" w:rsidRDefault="000E2B59">
            <w:pPr>
              <w:jc w:val="center"/>
            </w:pPr>
            <w:proofErr w:type="gramStart"/>
            <w:r>
              <w:t>去程航班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8B3BC9B" w14:textId="77777777" w:rsidR="000E2B59" w:rsidRDefault="000E2B59">
            <w:pPr>
              <w:jc w:val="center"/>
            </w:pPr>
            <w:r>
              <w:t>LJ738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574EB0" w14:textId="62460E9B" w:rsidR="000E2B59" w:rsidRDefault="000E2B59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A72A19D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</w:rPr>
              <w:t>台中/仁川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AAEB843" w14:textId="77777777" w:rsidR="000E2B59" w:rsidRDefault="000E2B59">
            <w:pPr>
              <w:jc w:val="center"/>
            </w:pPr>
            <w:r>
              <w:t>17</w:t>
            </w:r>
            <w:r>
              <w:t>：</w:t>
            </w:r>
            <w:r>
              <w:t>30~21</w:t>
            </w:r>
            <w:r>
              <w:t>：</w:t>
            </w:r>
            <w:r>
              <w:t>15</w:t>
            </w:r>
            <w:r>
              <w:t xml:space="preserve">　</w:t>
            </w:r>
          </w:p>
        </w:tc>
      </w:tr>
      <w:tr w:rsidR="000E2B59" w14:paraId="41BCA592" w14:textId="77777777" w:rsidTr="000E2B59">
        <w:trPr>
          <w:trHeight w:val="450"/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FB7CA3" w14:textId="77777777" w:rsidR="000E2B59" w:rsidRDefault="000E2B59">
            <w:pPr>
              <w:jc w:val="center"/>
            </w:pPr>
            <w:r>
              <w:t>回程航班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0E94B31" w14:textId="77777777" w:rsidR="000E2B59" w:rsidRDefault="000E2B59">
            <w:pPr>
              <w:jc w:val="center"/>
            </w:pPr>
            <w:r>
              <w:t>LJ735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0F63F57" w14:textId="34AB4100" w:rsidR="000E2B59" w:rsidRDefault="000E2B59">
            <w:pPr>
              <w:jc w:val="center"/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1E8AA59" w14:textId="77777777" w:rsidR="000E2B59" w:rsidRDefault="000E2B59">
            <w:pPr>
              <w:jc w:val="center"/>
            </w:pPr>
            <w:r>
              <w:rPr>
                <w:rFonts w:ascii="標楷體" w:eastAsia="標楷體" w:hAnsi="標楷體"/>
              </w:rPr>
              <w:t>仁川/台中</w:t>
            </w:r>
            <w:r>
              <w:t xml:space="preserve">　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5DBF115" w14:textId="77777777" w:rsidR="000E2B59" w:rsidRDefault="000E2B59">
            <w:pPr>
              <w:jc w:val="center"/>
            </w:pPr>
            <w:r>
              <w:t>07</w:t>
            </w:r>
            <w:r>
              <w:t>：</w:t>
            </w:r>
            <w:r>
              <w:t>55~09</w:t>
            </w:r>
            <w:r>
              <w:t>：</w:t>
            </w:r>
            <w:r>
              <w:t>40</w:t>
            </w:r>
            <w:r>
              <w:t xml:space="preserve">　</w:t>
            </w:r>
          </w:p>
        </w:tc>
      </w:tr>
    </w:tbl>
    <w:p w14:paraId="6B46CBB0" w14:textId="77777777" w:rsidR="001F3365" w:rsidRPr="000E2B59" w:rsidRDefault="001F3365" w:rsidP="000E2B59"/>
    <w:sectPr w:rsidR="001F3365" w:rsidRPr="000E2B59" w:rsidSect="00911E9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3CF8" w14:textId="77777777" w:rsidR="0035249C" w:rsidRDefault="0035249C" w:rsidP="009E0108">
      <w:r>
        <w:separator/>
      </w:r>
    </w:p>
  </w:endnote>
  <w:endnote w:type="continuationSeparator" w:id="0">
    <w:p w14:paraId="1AB82C85" w14:textId="77777777" w:rsidR="0035249C" w:rsidRDefault="0035249C" w:rsidP="009E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5FBD1" w14:textId="77777777" w:rsidR="0035249C" w:rsidRDefault="0035249C" w:rsidP="009E0108">
      <w:r>
        <w:separator/>
      </w:r>
    </w:p>
  </w:footnote>
  <w:footnote w:type="continuationSeparator" w:id="0">
    <w:p w14:paraId="15B9A5B9" w14:textId="77777777" w:rsidR="0035249C" w:rsidRDefault="0035249C" w:rsidP="009E0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66627"/>
    <w:multiLevelType w:val="hybridMultilevel"/>
    <w:tmpl w:val="C9789CD0"/>
    <w:lvl w:ilvl="0" w:tplc="449A588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F2F4F64"/>
    <w:multiLevelType w:val="multilevel"/>
    <w:tmpl w:val="FEC2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672936"/>
    <w:multiLevelType w:val="multilevel"/>
    <w:tmpl w:val="9252D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A335EB"/>
    <w:multiLevelType w:val="multilevel"/>
    <w:tmpl w:val="4FEC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4F12B1"/>
    <w:multiLevelType w:val="multilevel"/>
    <w:tmpl w:val="ABF2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153916">
    <w:abstractNumId w:val="0"/>
  </w:num>
  <w:num w:numId="2" w16cid:durableId="680938684">
    <w:abstractNumId w:val="1"/>
  </w:num>
  <w:num w:numId="3" w16cid:durableId="1391920353">
    <w:abstractNumId w:val="3"/>
  </w:num>
  <w:num w:numId="4" w16cid:durableId="762262115">
    <w:abstractNumId w:val="2"/>
  </w:num>
  <w:num w:numId="5" w16cid:durableId="11265837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734"/>
    <w:rsid w:val="00001753"/>
    <w:rsid w:val="000179BB"/>
    <w:rsid w:val="000232A7"/>
    <w:rsid w:val="0003308F"/>
    <w:rsid w:val="00036692"/>
    <w:rsid w:val="00045A4F"/>
    <w:rsid w:val="00055247"/>
    <w:rsid w:val="00090ADA"/>
    <w:rsid w:val="00092B7C"/>
    <w:rsid w:val="00093E03"/>
    <w:rsid w:val="000B0ACF"/>
    <w:rsid w:val="000B1254"/>
    <w:rsid w:val="000C25A1"/>
    <w:rsid w:val="000E2B59"/>
    <w:rsid w:val="00105F47"/>
    <w:rsid w:val="00111BBD"/>
    <w:rsid w:val="00125235"/>
    <w:rsid w:val="001335AD"/>
    <w:rsid w:val="00133BDD"/>
    <w:rsid w:val="00145D05"/>
    <w:rsid w:val="001469CE"/>
    <w:rsid w:val="00151D64"/>
    <w:rsid w:val="001731FA"/>
    <w:rsid w:val="00174E24"/>
    <w:rsid w:val="0018259F"/>
    <w:rsid w:val="00191F6B"/>
    <w:rsid w:val="001A5DE3"/>
    <w:rsid w:val="001B02DF"/>
    <w:rsid w:val="001B0F2E"/>
    <w:rsid w:val="001B36E8"/>
    <w:rsid w:val="001B4F37"/>
    <w:rsid w:val="001C1621"/>
    <w:rsid w:val="001C71C8"/>
    <w:rsid w:val="001D5CE3"/>
    <w:rsid w:val="001F3365"/>
    <w:rsid w:val="0020773D"/>
    <w:rsid w:val="00213353"/>
    <w:rsid w:val="00214FD7"/>
    <w:rsid w:val="002253EA"/>
    <w:rsid w:val="002413F3"/>
    <w:rsid w:val="002645C0"/>
    <w:rsid w:val="00272948"/>
    <w:rsid w:val="002830DE"/>
    <w:rsid w:val="00283225"/>
    <w:rsid w:val="002929EA"/>
    <w:rsid w:val="00293BE1"/>
    <w:rsid w:val="002946FF"/>
    <w:rsid w:val="002A4D3A"/>
    <w:rsid w:val="002B3479"/>
    <w:rsid w:val="002B3734"/>
    <w:rsid w:val="002B64BC"/>
    <w:rsid w:val="002C1528"/>
    <w:rsid w:val="002C1AF9"/>
    <w:rsid w:val="002D656D"/>
    <w:rsid w:val="002E6D7A"/>
    <w:rsid w:val="00307683"/>
    <w:rsid w:val="0031252B"/>
    <w:rsid w:val="003131BF"/>
    <w:rsid w:val="00316850"/>
    <w:rsid w:val="003434C6"/>
    <w:rsid w:val="0035165E"/>
    <w:rsid w:val="0035249C"/>
    <w:rsid w:val="00363954"/>
    <w:rsid w:val="0037630F"/>
    <w:rsid w:val="00385317"/>
    <w:rsid w:val="00387BF9"/>
    <w:rsid w:val="003A09F5"/>
    <w:rsid w:val="003C1677"/>
    <w:rsid w:val="003C19F7"/>
    <w:rsid w:val="003D1CEF"/>
    <w:rsid w:val="003D1D31"/>
    <w:rsid w:val="003D4EE5"/>
    <w:rsid w:val="003E3588"/>
    <w:rsid w:val="003E7CA8"/>
    <w:rsid w:val="003F37B2"/>
    <w:rsid w:val="00411ACF"/>
    <w:rsid w:val="00415396"/>
    <w:rsid w:val="00461A0B"/>
    <w:rsid w:val="00463B9C"/>
    <w:rsid w:val="00472433"/>
    <w:rsid w:val="00481E05"/>
    <w:rsid w:val="00483FB9"/>
    <w:rsid w:val="00485E3F"/>
    <w:rsid w:val="0049063A"/>
    <w:rsid w:val="00490DE9"/>
    <w:rsid w:val="00492F75"/>
    <w:rsid w:val="00494E92"/>
    <w:rsid w:val="0049652D"/>
    <w:rsid w:val="004B61B5"/>
    <w:rsid w:val="004C3D66"/>
    <w:rsid w:val="004D1EEC"/>
    <w:rsid w:val="004D7FF2"/>
    <w:rsid w:val="004F3B71"/>
    <w:rsid w:val="005032C4"/>
    <w:rsid w:val="00504953"/>
    <w:rsid w:val="00504BD9"/>
    <w:rsid w:val="00535A61"/>
    <w:rsid w:val="00541044"/>
    <w:rsid w:val="00541646"/>
    <w:rsid w:val="0054209D"/>
    <w:rsid w:val="005447DB"/>
    <w:rsid w:val="00557024"/>
    <w:rsid w:val="005609A6"/>
    <w:rsid w:val="00571F0A"/>
    <w:rsid w:val="00573636"/>
    <w:rsid w:val="00573C8E"/>
    <w:rsid w:val="00585EE5"/>
    <w:rsid w:val="00586773"/>
    <w:rsid w:val="005869A9"/>
    <w:rsid w:val="00586F23"/>
    <w:rsid w:val="00587038"/>
    <w:rsid w:val="00590ED2"/>
    <w:rsid w:val="00592175"/>
    <w:rsid w:val="00592735"/>
    <w:rsid w:val="00592DF0"/>
    <w:rsid w:val="00594560"/>
    <w:rsid w:val="005A44D3"/>
    <w:rsid w:val="005B1332"/>
    <w:rsid w:val="005B21EA"/>
    <w:rsid w:val="005C06C2"/>
    <w:rsid w:val="005C1C3D"/>
    <w:rsid w:val="005D4CFC"/>
    <w:rsid w:val="005F5DD3"/>
    <w:rsid w:val="00616416"/>
    <w:rsid w:val="00627F44"/>
    <w:rsid w:val="00631862"/>
    <w:rsid w:val="0065115C"/>
    <w:rsid w:val="006532EE"/>
    <w:rsid w:val="00655096"/>
    <w:rsid w:val="00666A43"/>
    <w:rsid w:val="00667899"/>
    <w:rsid w:val="006820F4"/>
    <w:rsid w:val="00683591"/>
    <w:rsid w:val="00686076"/>
    <w:rsid w:val="006B3DBE"/>
    <w:rsid w:val="006B6B48"/>
    <w:rsid w:val="006C71A3"/>
    <w:rsid w:val="006E26E1"/>
    <w:rsid w:val="006E4314"/>
    <w:rsid w:val="006E5D29"/>
    <w:rsid w:val="0070084C"/>
    <w:rsid w:val="00704C6A"/>
    <w:rsid w:val="00714881"/>
    <w:rsid w:val="00726031"/>
    <w:rsid w:val="007430A5"/>
    <w:rsid w:val="00747BC3"/>
    <w:rsid w:val="0075443A"/>
    <w:rsid w:val="007560B4"/>
    <w:rsid w:val="007711B8"/>
    <w:rsid w:val="00792D80"/>
    <w:rsid w:val="007963E1"/>
    <w:rsid w:val="007A554D"/>
    <w:rsid w:val="007B08C3"/>
    <w:rsid w:val="007C216B"/>
    <w:rsid w:val="007C29A7"/>
    <w:rsid w:val="007C3984"/>
    <w:rsid w:val="007C3F5A"/>
    <w:rsid w:val="007C6E5E"/>
    <w:rsid w:val="007D5D28"/>
    <w:rsid w:val="007E253E"/>
    <w:rsid w:val="007F52E8"/>
    <w:rsid w:val="007F52F3"/>
    <w:rsid w:val="00803189"/>
    <w:rsid w:val="00806962"/>
    <w:rsid w:val="00806DC0"/>
    <w:rsid w:val="00820376"/>
    <w:rsid w:val="00836869"/>
    <w:rsid w:val="00843FE1"/>
    <w:rsid w:val="008441A5"/>
    <w:rsid w:val="0085198E"/>
    <w:rsid w:val="00855B12"/>
    <w:rsid w:val="00856E6A"/>
    <w:rsid w:val="00863535"/>
    <w:rsid w:val="008665EA"/>
    <w:rsid w:val="00873938"/>
    <w:rsid w:val="008842A1"/>
    <w:rsid w:val="008850BE"/>
    <w:rsid w:val="00887BC1"/>
    <w:rsid w:val="00891735"/>
    <w:rsid w:val="00892B36"/>
    <w:rsid w:val="008A3BFB"/>
    <w:rsid w:val="008A45F6"/>
    <w:rsid w:val="008A5967"/>
    <w:rsid w:val="008B7FAD"/>
    <w:rsid w:val="008C4116"/>
    <w:rsid w:val="008D23E5"/>
    <w:rsid w:val="008E2F28"/>
    <w:rsid w:val="008F6138"/>
    <w:rsid w:val="008F712A"/>
    <w:rsid w:val="00903586"/>
    <w:rsid w:val="00911E9E"/>
    <w:rsid w:val="00926B85"/>
    <w:rsid w:val="009355DB"/>
    <w:rsid w:val="00937F64"/>
    <w:rsid w:val="009527BD"/>
    <w:rsid w:val="009549A8"/>
    <w:rsid w:val="00955181"/>
    <w:rsid w:val="009553BE"/>
    <w:rsid w:val="0097036E"/>
    <w:rsid w:val="00974BE0"/>
    <w:rsid w:val="00976FE7"/>
    <w:rsid w:val="0098034A"/>
    <w:rsid w:val="0098229E"/>
    <w:rsid w:val="009837D6"/>
    <w:rsid w:val="009838AA"/>
    <w:rsid w:val="0098437F"/>
    <w:rsid w:val="009951F2"/>
    <w:rsid w:val="00995EFD"/>
    <w:rsid w:val="009A571B"/>
    <w:rsid w:val="009B56CB"/>
    <w:rsid w:val="009C3974"/>
    <w:rsid w:val="009C469B"/>
    <w:rsid w:val="009E0108"/>
    <w:rsid w:val="009E1334"/>
    <w:rsid w:val="009E328A"/>
    <w:rsid w:val="009F0E40"/>
    <w:rsid w:val="00A00C8F"/>
    <w:rsid w:val="00A00F5C"/>
    <w:rsid w:val="00A011E9"/>
    <w:rsid w:val="00A04E1B"/>
    <w:rsid w:val="00A054DD"/>
    <w:rsid w:val="00A54206"/>
    <w:rsid w:val="00A671FE"/>
    <w:rsid w:val="00A74EF8"/>
    <w:rsid w:val="00A85986"/>
    <w:rsid w:val="00A93330"/>
    <w:rsid w:val="00A952F2"/>
    <w:rsid w:val="00AA17E0"/>
    <w:rsid w:val="00AB2BC1"/>
    <w:rsid w:val="00AB71DD"/>
    <w:rsid w:val="00AD04C0"/>
    <w:rsid w:val="00AF72EE"/>
    <w:rsid w:val="00B121C1"/>
    <w:rsid w:val="00B16B8B"/>
    <w:rsid w:val="00B20A87"/>
    <w:rsid w:val="00B235A0"/>
    <w:rsid w:val="00B27FA5"/>
    <w:rsid w:val="00B3324F"/>
    <w:rsid w:val="00B36E3E"/>
    <w:rsid w:val="00B44168"/>
    <w:rsid w:val="00B71B31"/>
    <w:rsid w:val="00B74ABC"/>
    <w:rsid w:val="00B9377E"/>
    <w:rsid w:val="00B97248"/>
    <w:rsid w:val="00BB4CD2"/>
    <w:rsid w:val="00BC364A"/>
    <w:rsid w:val="00BD721D"/>
    <w:rsid w:val="00BE18D1"/>
    <w:rsid w:val="00C05A44"/>
    <w:rsid w:val="00C24F58"/>
    <w:rsid w:val="00C356EE"/>
    <w:rsid w:val="00C36446"/>
    <w:rsid w:val="00C479BC"/>
    <w:rsid w:val="00C47C8C"/>
    <w:rsid w:val="00C72AC8"/>
    <w:rsid w:val="00C7693F"/>
    <w:rsid w:val="00C76BAD"/>
    <w:rsid w:val="00C774AB"/>
    <w:rsid w:val="00C853E0"/>
    <w:rsid w:val="00C9321F"/>
    <w:rsid w:val="00C940E5"/>
    <w:rsid w:val="00CA4EF2"/>
    <w:rsid w:val="00CB77AE"/>
    <w:rsid w:val="00CC0920"/>
    <w:rsid w:val="00CC593A"/>
    <w:rsid w:val="00CD5214"/>
    <w:rsid w:val="00CF5623"/>
    <w:rsid w:val="00D10209"/>
    <w:rsid w:val="00D26B06"/>
    <w:rsid w:val="00D36A91"/>
    <w:rsid w:val="00D66B41"/>
    <w:rsid w:val="00D755CC"/>
    <w:rsid w:val="00D874A7"/>
    <w:rsid w:val="00D92474"/>
    <w:rsid w:val="00DB602D"/>
    <w:rsid w:val="00DD6DD8"/>
    <w:rsid w:val="00DD7031"/>
    <w:rsid w:val="00DD77DF"/>
    <w:rsid w:val="00DE3612"/>
    <w:rsid w:val="00DF1CBC"/>
    <w:rsid w:val="00E00DBC"/>
    <w:rsid w:val="00E04C6D"/>
    <w:rsid w:val="00E15676"/>
    <w:rsid w:val="00E230B6"/>
    <w:rsid w:val="00E31AE2"/>
    <w:rsid w:val="00E3486D"/>
    <w:rsid w:val="00E3498F"/>
    <w:rsid w:val="00E454E6"/>
    <w:rsid w:val="00E60F2D"/>
    <w:rsid w:val="00E65D56"/>
    <w:rsid w:val="00E7194F"/>
    <w:rsid w:val="00E747BE"/>
    <w:rsid w:val="00E81CF9"/>
    <w:rsid w:val="00E853C3"/>
    <w:rsid w:val="00E95120"/>
    <w:rsid w:val="00EA4449"/>
    <w:rsid w:val="00EB1B6E"/>
    <w:rsid w:val="00EC3279"/>
    <w:rsid w:val="00F0147F"/>
    <w:rsid w:val="00F02128"/>
    <w:rsid w:val="00F04086"/>
    <w:rsid w:val="00F115A0"/>
    <w:rsid w:val="00F14A7B"/>
    <w:rsid w:val="00F16313"/>
    <w:rsid w:val="00F20C2F"/>
    <w:rsid w:val="00F267F1"/>
    <w:rsid w:val="00F31B17"/>
    <w:rsid w:val="00F34059"/>
    <w:rsid w:val="00F61EB6"/>
    <w:rsid w:val="00F637B9"/>
    <w:rsid w:val="00F6670C"/>
    <w:rsid w:val="00F7003D"/>
    <w:rsid w:val="00F70158"/>
    <w:rsid w:val="00FA034E"/>
    <w:rsid w:val="00FA76E0"/>
    <w:rsid w:val="00FB013D"/>
    <w:rsid w:val="00FB19BC"/>
    <w:rsid w:val="00FB7575"/>
    <w:rsid w:val="00FC6096"/>
    <w:rsid w:val="00FC6D25"/>
    <w:rsid w:val="00FF0ED7"/>
    <w:rsid w:val="00FF10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9DC25D"/>
  <w15:docId w15:val="{79BC4A4F-DE9D-491B-8A84-3F295BEE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26B8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E0108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9E0108"/>
    <w:rPr>
      <w:kern w:val="2"/>
    </w:rPr>
  </w:style>
  <w:style w:type="paragraph" w:styleId="a5">
    <w:name w:val="footer"/>
    <w:basedOn w:val="a"/>
    <w:link w:val="a6"/>
    <w:rsid w:val="009E0108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9E0108"/>
    <w:rPr>
      <w:kern w:val="2"/>
    </w:rPr>
  </w:style>
  <w:style w:type="character" w:styleId="a7">
    <w:name w:val="Hyperlink"/>
    <w:rsid w:val="009E0108"/>
    <w:rPr>
      <w:color w:val="0000FF"/>
      <w:u w:val="single"/>
    </w:rPr>
  </w:style>
  <w:style w:type="character" w:customStyle="1" w:styleId="font0011">
    <w:name w:val="font_0011"/>
    <w:rsid w:val="009E0108"/>
    <w:rPr>
      <w:rFonts w:ascii="Verdana" w:hAnsi="Verdana" w:hint="default"/>
      <w:color w:val="525252"/>
      <w:sz w:val="20"/>
      <w:szCs w:val="20"/>
    </w:rPr>
  </w:style>
  <w:style w:type="character" w:customStyle="1" w:styleId="style41">
    <w:name w:val="style41"/>
    <w:rsid w:val="009E0108"/>
    <w:rPr>
      <w:rFonts w:ascii="Arial" w:hAnsi="Arial" w:cs="Arial" w:hint="default"/>
    </w:rPr>
  </w:style>
  <w:style w:type="character" w:customStyle="1" w:styleId="apple-converted-space">
    <w:name w:val="apple-converted-space"/>
    <w:basedOn w:val="a0"/>
    <w:rsid w:val="00C9321F"/>
  </w:style>
  <w:style w:type="paragraph" w:styleId="Web">
    <w:name w:val="Normal (Web)"/>
    <w:basedOn w:val="a"/>
    <w:uiPriority w:val="99"/>
    <w:unhideWhenUsed/>
    <w:rsid w:val="000E2B5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hyperlink" Target="http://benikeathebliss.com/" TargetMode="External"/><Relationship Id="rId26" Type="http://schemas.openxmlformats.org/officeDocument/2006/relationships/hyperlink" Target="http://www.hotelairsky.co.kr/" TargetMode="External"/><Relationship Id="rId3" Type="http://schemas.openxmlformats.org/officeDocument/2006/relationships/styles" Target="styles.xml"/><Relationship Id="rId21" Type="http://schemas.openxmlformats.org/officeDocument/2006/relationships/hyperlink" Target="http://benikeathebliss.com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hyperlink" Target="http://www.hotelsopra.com/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://www.hotelairsky.co.kr/" TargetMode="External"/><Relationship Id="rId29" Type="http://schemas.openxmlformats.org/officeDocument/2006/relationships/hyperlink" Target="http://www.hotelairsky.co.k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benikeathebliss.com/" TargetMode="External"/><Relationship Id="rId32" Type="http://schemas.openxmlformats.org/officeDocument/2006/relationships/hyperlink" Target="http://www.hotelairsky.co.kr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://www.hotelairsky.co.kr/" TargetMode="External"/><Relationship Id="rId28" Type="http://schemas.openxmlformats.org/officeDocument/2006/relationships/hyperlink" Target="http://www.hotelsopra.com/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://www.hotelsopra.com/" TargetMode="External"/><Relationship Id="rId31" Type="http://schemas.openxmlformats.org/officeDocument/2006/relationships/hyperlink" Target="http://www.hotelsopra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yperlink" Target="http://www.hotelsopra.com/" TargetMode="External"/><Relationship Id="rId27" Type="http://schemas.openxmlformats.org/officeDocument/2006/relationships/hyperlink" Target="http://benikeathebliss.com/" TargetMode="External"/><Relationship Id="rId30" Type="http://schemas.openxmlformats.org/officeDocument/2006/relationships/hyperlink" Target="http://benikeathebliss.com/" TargetMode="External"/><Relationship Id="rId8" Type="http://schemas.openxmlformats.org/officeDocument/2006/relationships/hyperlink" Target="https://www.everland.com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1E57F-5363-464C-80EF-45AEB7E2D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聯合旅運報價單</vt:lpstr>
    </vt:vector>
  </TitlesOfParts>
  <Company>CMT</Company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聯合旅運報價單</dc:title>
  <dc:creator>TIGER-XP</dc:creator>
  <cp:lastModifiedBy>TPE50</cp:lastModifiedBy>
  <cp:revision>2</cp:revision>
  <cp:lastPrinted>2026-06-16T09:32:00Z</cp:lastPrinted>
  <dcterms:created xsi:type="dcterms:W3CDTF">2026-07-02T06:26:00Z</dcterms:created>
  <dcterms:modified xsi:type="dcterms:W3CDTF">2026-07-02T06:26:00Z</dcterms:modified>
</cp:coreProperties>
</file>