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A4EAE" w14:textId="1E520E74" w:rsidR="0072406D" w:rsidRPr="0067314C" w:rsidRDefault="0072406D" w:rsidP="0072406D">
      <w:pPr>
        <w:pStyle w:val="Web"/>
        <w:jc w:val="center"/>
        <w:rPr>
          <w:rFonts w:ascii="標楷體" w:eastAsia="標楷體" w:hAnsi="標楷體" w:cs="Times New Roman"/>
          <w:color w:val="000000"/>
          <w:sz w:val="36"/>
          <w:szCs w:val="36"/>
        </w:rPr>
      </w:pPr>
      <w:r w:rsidRPr="0067314C">
        <w:rPr>
          <w:rFonts w:ascii="標楷體" w:eastAsia="標楷體" w:hAnsi="標楷體" w:cs="Times New Roman"/>
          <w:color w:val="000000"/>
          <w:sz w:val="36"/>
          <w:szCs w:val="36"/>
        </w:rPr>
        <w:t>恩愛真韓國超值促銷</w:t>
      </w:r>
      <w:r w:rsidR="0067314C" w:rsidRPr="0067314C">
        <w:rPr>
          <w:rFonts w:ascii="標楷體" w:eastAsia="標楷體" w:hAnsi="標楷體" w:cs="Times New Roman"/>
          <w:color w:val="000000"/>
          <w:sz w:val="36"/>
          <w:szCs w:val="36"/>
        </w:rPr>
        <w:t>五天《不走人蔘保肝》</w:t>
      </w:r>
      <w:r w:rsidRPr="0067314C">
        <w:rPr>
          <w:rFonts w:ascii="標楷體" w:eastAsia="標楷體" w:hAnsi="標楷體" w:cs="Times New Roman"/>
          <w:color w:val="000000"/>
          <w:sz w:val="36"/>
          <w:szCs w:val="36"/>
        </w:rPr>
        <w:t>愛寶樂園、</w:t>
      </w:r>
      <w:proofErr w:type="gramStart"/>
      <w:r w:rsidRPr="0067314C">
        <w:rPr>
          <w:rFonts w:ascii="標楷體" w:eastAsia="標楷體" w:hAnsi="標楷體" w:cs="Times New Roman"/>
          <w:color w:val="000000"/>
          <w:sz w:val="36"/>
          <w:szCs w:val="36"/>
        </w:rPr>
        <w:t>首爾明洞</w:t>
      </w:r>
      <w:proofErr w:type="gramEnd"/>
      <w:r w:rsidRPr="0067314C">
        <w:rPr>
          <w:rFonts w:ascii="標楷體" w:eastAsia="標楷體" w:hAnsi="標楷體" w:cs="Times New Roman"/>
          <w:color w:val="000000"/>
          <w:sz w:val="36"/>
          <w:szCs w:val="36"/>
        </w:rPr>
        <w:t>、水原星空圖書館、海苔博物館+DIY麻</w:t>
      </w:r>
      <w:proofErr w:type="gramStart"/>
      <w:r w:rsidRPr="0067314C">
        <w:rPr>
          <w:rFonts w:ascii="標楷體" w:eastAsia="標楷體" w:hAnsi="標楷體" w:cs="Times New Roman"/>
          <w:color w:val="000000"/>
          <w:sz w:val="36"/>
          <w:szCs w:val="36"/>
        </w:rPr>
        <w:t>糬</w:t>
      </w:r>
      <w:proofErr w:type="gramEnd"/>
      <w:r w:rsidRPr="0067314C">
        <w:rPr>
          <w:rFonts w:ascii="標楷體" w:eastAsia="標楷體" w:hAnsi="標楷體" w:cs="Times New Roman"/>
          <w:color w:val="000000"/>
          <w:sz w:val="36"/>
          <w:szCs w:val="36"/>
        </w:rPr>
        <w:t>體驗+韓服體驗、塗鴉秀、</w:t>
      </w:r>
      <w:proofErr w:type="gramStart"/>
      <w:r w:rsidRPr="0067314C">
        <w:rPr>
          <w:rFonts w:ascii="標楷體" w:eastAsia="標楷體" w:hAnsi="標楷體" w:cs="Times New Roman"/>
          <w:color w:val="000000"/>
          <w:sz w:val="36"/>
          <w:szCs w:val="36"/>
        </w:rPr>
        <w:t>首爾南山</w:t>
      </w:r>
      <w:proofErr w:type="gramEnd"/>
      <w:r w:rsidRPr="0067314C">
        <w:rPr>
          <w:rFonts w:ascii="標楷體" w:eastAsia="標楷體" w:hAnsi="標楷體" w:cs="Times New Roman"/>
          <w:color w:val="000000"/>
          <w:sz w:val="36"/>
          <w:szCs w:val="36"/>
        </w:rPr>
        <w:t>塔纜車(含纜車來回)、烤肉吃到飽【</w:t>
      </w:r>
      <w:r w:rsidR="0067314C" w:rsidRPr="0067314C">
        <w:rPr>
          <w:rFonts w:ascii="標楷體" w:eastAsia="標楷體" w:hAnsi="標楷體" w:cs="Times New Roman"/>
          <w:color w:val="000000"/>
          <w:sz w:val="36"/>
          <w:szCs w:val="36"/>
        </w:rPr>
        <w:t>松山</w:t>
      </w:r>
      <w:r w:rsidRPr="0067314C">
        <w:rPr>
          <w:rFonts w:ascii="標楷體" w:eastAsia="標楷體" w:hAnsi="標楷體" w:cs="Times New Roman"/>
          <w:color w:val="000000"/>
          <w:sz w:val="36"/>
          <w:szCs w:val="36"/>
        </w:rPr>
        <w:t>德威】</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46"/>
      </w:tblGrid>
      <w:tr w:rsidR="0072406D" w14:paraId="6265F41D" w14:textId="77777777" w:rsidTr="0072406D">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26"/>
            </w:tblGrid>
            <w:tr w:rsidR="0072406D" w14:paraId="57559209" w14:textId="77777777">
              <w:trPr>
                <w:tblCellSpacing w:w="0" w:type="dxa"/>
                <w:jc w:val="right"/>
              </w:trPr>
              <w:tc>
                <w:tcPr>
                  <w:tcW w:w="0" w:type="auto"/>
                  <w:vAlign w:val="center"/>
                  <w:hideMark/>
                </w:tcPr>
                <w:p w14:paraId="1EC06E56" w14:textId="2DA705BC" w:rsidR="0072406D" w:rsidRDefault="0072406D" w:rsidP="0072406D">
                  <w:pPr>
                    <w:jc w:val="center"/>
                  </w:pPr>
                  <w:r>
                    <w:rPr>
                      <w:rFonts w:ascii="標楷體" w:eastAsia="標楷體" w:hAnsi="標楷體"/>
                      <w:b/>
                      <w:bCs/>
                      <w:color w:val="FF0000"/>
                      <w:sz w:val="36"/>
                      <w:szCs w:val="36"/>
                    </w:rPr>
                    <w:t>行程特色</w:t>
                  </w:r>
                  <w:r>
                    <w:rPr>
                      <w:rFonts w:ascii="標楷體" w:eastAsia="標楷體" w:hAnsi="標楷體"/>
                      <w:noProof/>
                    </w:rPr>
                    <w:drawing>
                      <wp:inline distT="0" distB="0" distL="0" distR="0" wp14:anchorId="7B93C141" wp14:editId="376A0AA1">
                        <wp:extent cx="6529070" cy="7267575"/>
                        <wp:effectExtent l="0" t="0" r="5080" b="9525"/>
                        <wp:docPr id="9" name="圖片 9" descr="https://happyholiday.ittms.com.tw/web/images/SEL/point24042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240429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37803" cy="7277296"/>
                                </a:xfrm>
                                <a:prstGeom prst="rect">
                                  <a:avLst/>
                                </a:prstGeom>
                                <a:noFill/>
                                <a:ln>
                                  <a:noFill/>
                                </a:ln>
                              </pic:spPr>
                            </pic:pic>
                          </a:graphicData>
                        </a:graphic>
                      </wp:inline>
                    </w:drawing>
                  </w:r>
                </w:p>
              </w:tc>
            </w:tr>
            <w:tr w:rsidR="0072406D" w14:paraId="3BB33F95" w14:textId="77777777">
              <w:trPr>
                <w:tblCellSpacing w:w="0" w:type="dxa"/>
                <w:jc w:val="right"/>
              </w:trPr>
              <w:tc>
                <w:tcPr>
                  <w:tcW w:w="0" w:type="auto"/>
                  <w:hideMark/>
                </w:tcPr>
                <w:p w14:paraId="0CC7EC5F" w14:textId="77777777" w:rsidR="0072406D" w:rsidRDefault="0072406D" w:rsidP="0072406D">
                  <w:pPr>
                    <w:rPr>
                      <w:rFonts w:ascii="標楷體" w:eastAsia="標楷體" w:hAnsi="標楷體"/>
                      <w:noProof/>
                      <w:color w:val="0000FF"/>
                    </w:rPr>
                  </w:pPr>
                  <w:r>
                    <w:rPr>
                      <w:rFonts w:ascii="標楷體" w:eastAsia="標楷體" w:hAnsi="標楷體"/>
                      <w:noProof/>
                      <w:color w:val="0000FF"/>
                    </w:rPr>
                    <w:lastRenderedPageBreak/>
                    <w:drawing>
                      <wp:inline distT="0" distB="0" distL="0" distR="0" wp14:anchorId="4268DBEE" wp14:editId="73A92843">
                        <wp:extent cx="6428183" cy="8524875"/>
                        <wp:effectExtent l="0" t="0" r="0" b="0"/>
                        <wp:docPr id="10" name="圖片 10" descr="https://happyholiday.ittms.com.tw/web/images/SEL/point15122201.jp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15122201.jpg">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6008" cy="8535252"/>
                                </a:xfrm>
                                <a:prstGeom prst="rect">
                                  <a:avLst/>
                                </a:prstGeom>
                                <a:noFill/>
                                <a:ln>
                                  <a:noFill/>
                                </a:ln>
                              </pic:spPr>
                            </pic:pic>
                          </a:graphicData>
                        </a:graphic>
                      </wp:inline>
                    </w:drawing>
                  </w:r>
                  <w:r>
                    <w:rPr>
                      <w:rFonts w:ascii="標楷體" w:eastAsia="標楷體" w:hAnsi="標楷體"/>
                    </w:rPr>
                    <w:br/>
                  </w:r>
                  <w:r>
                    <w:rPr>
                      <w:rFonts w:ascii="標楷體" w:eastAsia="標楷體" w:hAnsi="標楷體"/>
                    </w:rPr>
                    <w:br/>
                  </w:r>
                  <w:r>
                    <w:rPr>
                      <w:rFonts w:ascii="標楷體" w:eastAsia="標楷體" w:hAnsi="標楷體"/>
                      <w:noProof/>
                    </w:rPr>
                    <w:lastRenderedPageBreak/>
                    <w:drawing>
                      <wp:inline distT="0" distB="0" distL="0" distR="0" wp14:anchorId="222B0475" wp14:editId="7A52E2E2">
                        <wp:extent cx="6614283" cy="3190875"/>
                        <wp:effectExtent l="0" t="0" r="0" b="0"/>
                        <wp:docPr id="8" name="圖片 8" descr="https://happyholiday.ittms.com.tw/web/images/SEL/point19112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191125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2059" cy="3194626"/>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6756C2DC" wp14:editId="3446F8D3">
                        <wp:extent cx="6581140" cy="5610225"/>
                        <wp:effectExtent l="0" t="0" r="0" b="9525"/>
                        <wp:docPr id="7" name="圖片 7"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240531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87120" cy="561532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067E6145" wp14:editId="4963B82C">
                        <wp:extent cx="6257925" cy="3379524"/>
                        <wp:effectExtent l="0" t="0" r="0" b="0"/>
                        <wp:docPr id="6" name="圖片 6" descr="https://happyholiday.ittms.com.tw/web/images/SEL/point2509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250908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1302" cy="338674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39664465" wp14:editId="1DF3A28A">
                        <wp:extent cx="6885672" cy="4962525"/>
                        <wp:effectExtent l="0" t="0" r="0" b="0"/>
                        <wp:docPr id="5" name="圖片 5" descr="https://happyholiday.ittms.com.tw/web/images/SEL/point24062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SEL/point2406240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92450" cy="496741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235AB69A" wp14:editId="618F5D86">
                        <wp:extent cx="6712017" cy="4981575"/>
                        <wp:effectExtent l="0" t="0" r="0" b="0"/>
                        <wp:docPr id="4" name="圖片 4" descr="https://happyholiday.ittms.com.tw/web/images/SEL/point24062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SEL/point2406240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20129" cy="4987596"/>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6A1BF89A" wp14:editId="6B7AB536">
                        <wp:extent cx="6526306" cy="3467100"/>
                        <wp:effectExtent l="0" t="0" r="8255" b="0"/>
                        <wp:docPr id="3" name="圖片 3" descr="https://happyholiday.ittms.com.tw/web/images/SEL/point14011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SEL/point1401130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37171" cy="3472872"/>
                                </a:xfrm>
                                <a:prstGeom prst="rect">
                                  <a:avLst/>
                                </a:prstGeom>
                                <a:noFill/>
                                <a:ln>
                                  <a:noFill/>
                                </a:ln>
                              </pic:spPr>
                            </pic:pic>
                          </a:graphicData>
                        </a:graphic>
                      </wp:inline>
                    </w:drawing>
                  </w:r>
                  <w:r>
                    <w:rPr>
                      <w:rFonts w:ascii="標楷體" w:eastAsia="標楷體" w:hAnsi="標楷體"/>
                    </w:rPr>
                    <w:br/>
                  </w:r>
                </w:p>
                <w:p w14:paraId="68161224" w14:textId="77777777" w:rsidR="0067314C" w:rsidRDefault="0067314C" w:rsidP="0072406D">
                  <w:pPr>
                    <w:rPr>
                      <w:noProof/>
                      <w:color w:val="0000FF"/>
                    </w:rPr>
                  </w:pPr>
                </w:p>
                <w:p w14:paraId="1E3FF062" w14:textId="77777777" w:rsidR="0067314C" w:rsidRDefault="0067314C" w:rsidP="0072406D">
                  <w:pPr>
                    <w:rPr>
                      <w:noProof/>
                      <w:color w:val="0000FF"/>
                    </w:rPr>
                  </w:pPr>
                </w:p>
                <w:p w14:paraId="08D05756" w14:textId="19F81FB3" w:rsidR="0067314C" w:rsidRDefault="0067314C" w:rsidP="0072406D">
                  <w:pPr>
                    <w:rPr>
                      <w:rFonts w:hint="eastAsia"/>
                    </w:rPr>
                  </w:pPr>
                </w:p>
              </w:tc>
            </w:tr>
          </w:tbl>
          <w:p w14:paraId="669AF997" w14:textId="77777777" w:rsidR="0072406D" w:rsidRDefault="0072406D"/>
        </w:tc>
      </w:tr>
    </w:tbl>
    <w:p w14:paraId="7C52E9B4" w14:textId="77777777" w:rsidR="0072406D" w:rsidRDefault="0072406D" w:rsidP="0072406D">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72406D" w14:paraId="7F4F3FC9" w14:textId="77777777" w:rsidTr="0072406D">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3DC912F" w14:textId="77777777" w:rsidR="0072406D" w:rsidRDefault="0072406D">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A760B" w14:textId="0AB06594" w:rsidR="0072406D" w:rsidRDefault="0072406D">
            <w:r>
              <w:rPr>
                <w:rFonts w:ascii="標楷體" w:eastAsia="標楷體" w:hAnsi="標楷體"/>
                <w:b/>
                <w:bCs/>
                <w:color w:val="000000"/>
              </w:rPr>
              <w:t>松山機場→金浦機場</w:t>
            </w:r>
            <w:r w:rsidR="0067314C">
              <w:rPr>
                <w:rFonts w:ascii="標楷體" w:eastAsia="標楷體" w:hAnsi="標楷體" w:hint="eastAsia"/>
                <w:b/>
                <w:bCs/>
                <w:color w:val="000000"/>
              </w:rPr>
              <w:t xml:space="preserve"> </w:t>
            </w:r>
            <w:r>
              <w:t>TSA/GMP</w:t>
            </w:r>
            <w:r>
              <w:t xml:space="preserve">　</w:t>
            </w:r>
            <w:r>
              <w:t>TW668</w:t>
            </w:r>
            <w:r>
              <w:t xml:space="preserve">　</w:t>
            </w:r>
            <w:r>
              <w:t>14</w:t>
            </w:r>
            <w:r>
              <w:t>：</w:t>
            </w:r>
            <w:r>
              <w:t>05~17</w:t>
            </w:r>
            <w:r>
              <w:t>：</w:t>
            </w:r>
            <w:r>
              <w:t>30</w:t>
            </w:r>
            <w:r>
              <w:br/>
            </w:r>
            <w:r>
              <w:rPr>
                <w:rFonts w:ascii="標楷體" w:eastAsia="標楷體" w:hAnsi="標楷體"/>
                <w:color w:val="330033"/>
              </w:rPr>
              <w:t>集合於松山機場搭機前往韓國金浦機場。抵達後由可愛帥氣的導遊帶領前往飯店。</w:t>
            </w:r>
          </w:p>
        </w:tc>
      </w:tr>
      <w:tr w:rsidR="0072406D" w14:paraId="08E47F58" w14:textId="77777777" w:rsidTr="007240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E4F0047" w14:textId="77777777" w:rsidR="0072406D" w:rsidRDefault="007240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CA59D1" w14:textId="77777777" w:rsidR="0072406D" w:rsidRDefault="0072406D">
            <w:r>
              <w:rPr>
                <w:rFonts w:ascii="標楷體" w:eastAsia="標楷體" w:hAnsi="標楷體"/>
              </w:rPr>
              <w:t>早餐：XXX　　中餐：XXX　　晚餐：消夜 : 每人一份韓式海苔飯</w:t>
            </w:r>
            <w:proofErr w:type="gramStart"/>
            <w:r>
              <w:rPr>
                <w:rFonts w:ascii="標楷體" w:eastAsia="標楷體" w:hAnsi="標楷體"/>
              </w:rPr>
              <w:t>捲</w:t>
            </w:r>
            <w:proofErr w:type="gramEnd"/>
            <w:r>
              <w:rPr>
                <w:rFonts w:ascii="標楷體" w:eastAsia="標楷體" w:hAnsi="標楷體"/>
              </w:rPr>
              <w:t xml:space="preserve">+香蕉牛奶　　</w:t>
            </w:r>
          </w:p>
        </w:tc>
      </w:tr>
      <w:tr w:rsidR="0072406D" w14:paraId="1A1EEB94" w14:textId="77777777" w:rsidTr="007240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0F61355" w14:textId="77777777" w:rsidR="0072406D" w:rsidRDefault="007240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07ED8" w14:textId="77777777" w:rsidR="0072406D" w:rsidRDefault="0072406D">
            <w:r>
              <w:rPr>
                <w:rFonts w:ascii="標楷體" w:eastAsia="標楷體" w:hAnsi="標楷體"/>
              </w:rPr>
              <w:t>住宿： </w:t>
            </w:r>
            <w:hyperlink r:id="rId17" w:history="1">
              <w:r>
                <w:rPr>
                  <w:rStyle w:val="a7"/>
                  <w:rFonts w:ascii="標楷體" w:eastAsia="標楷體" w:hAnsi="標楷體"/>
                </w:rPr>
                <w:t>仁川SOPRA HOTEL</w:t>
              </w:r>
            </w:hyperlink>
            <w:r>
              <w:rPr>
                <w:rFonts w:ascii="標楷體" w:eastAsia="標楷體" w:hAnsi="標楷體"/>
              </w:rPr>
              <w:t> 或 </w:t>
            </w:r>
            <w:hyperlink r:id="rId18" w:history="1">
              <w:r>
                <w:rPr>
                  <w:rStyle w:val="a7"/>
                  <w:rFonts w:ascii="標楷體" w:eastAsia="標楷體" w:hAnsi="標楷體"/>
                </w:rPr>
                <w:t>AIR SKY HOTEL</w:t>
              </w:r>
            </w:hyperlink>
            <w:r>
              <w:rPr>
                <w:rFonts w:ascii="標楷體" w:eastAsia="標楷體" w:hAnsi="標楷體"/>
              </w:rPr>
              <w:t> 或 </w:t>
            </w:r>
            <w:hyperlink r:id="rId19" w:history="1">
              <w:r>
                <w:rPr>
                  <w:rStyle w:val="a7"/>
                  <w:rFonts w:ascii="標楷體" w:eastAsia="標楷體" w:hAnsi="標楷體"/>
                </w:rPr>
                <w:t>仁川Benikea The BLISS </w:t>
              </w:r>
            </w:hyperlink>
            <w:r>
              <w:rPr>
                <w:rFonts w:ascii="標楷體" w:eastAsia="標楷體" w:hAnsi="標楷體"/>
              </w:rPr>
              <w:t>或 </w:t>
            </w:r>
            <w:hyperlink r:id="rId20" w:history="1">
              <w:r>
                <w:rPr>
                  <w:rStyle w:val="a7"/>
                  <w:rFonts w:ascii="標楷體" w:eastAsia="標楷體" w:hAnsi="標楷體"/>
                </w:rPr>
                <w:t>仁川海月觀光飯店</w:t>
              </w:r>
            </w:hyperlink>
            <w:r>
              <w:rPr>
                <w:rFonts w:ascii="標楷體" w:eastAsia="標楷體" w:hAnsi="標楷體"/>
              </w:rPr>
              <w:t> 或仁川 Diamond HOTEL 或同級</w:t>
            </w:r>
          </w:p>
        </w:tc>
      </w:tr>
      <w:tr w:rsidR="0072406D" w14:paraId="260C9874" w14:textId="77777777" w:rsidTr="0072406D">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F404EB4" w14:textId="77777777" w:rsidR="0072406D" w:rsidRDefault="0072406D">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08EB3C" w14:textId="77777777" w:rsidR="0067314C" w:rsidRDefault="0072406D">
            <w:pPr>
              <w:rPr>
                <w:rFonts w:ascii="標楷體" w:eastAsia="標楷體" w:hAnsi="標楷體"/>
                <w:b/>
                <w:bCs/>
                <w:color w:val="000000"/>
              </w:rPr>
            </w:pPr>
            <w:r>
              <w:rPr>
                <w:rFonts w:ascii="標楷體" w:eastAsia="標楷體" w:hAnsi="標楷體"/>
                <w:b/>
                <w:bCs/>
                <w:color w:val="000000"/>
              </w:rPr>
              <w:t>最美圖書館~IG打卡景點【水原Starfield星空圖書館2.0】→UNESCO世界遺產【水原華城】→韓國最大~世界級主題樂園【愛寶樂園~含門票及暢玩自由券 ( 動物王國 + 四季花園 + 遊行表演) 】</w:t>
            </w:r>
          </w:p>
          <w:p w14:paraId="33E0CCB2" w14:textId="5219A3B3" w:rsidR="0067314C" w:rsidRDefault="0067314C">
            <w:pPr>
              <w:rPr>
                <w:rFonts w:ascii="標楷體" w:eastAsia="標楷體" w:hAnsi="標楷體"/>
                <w:color w:val="330033"/>
              </w:rPr>
            </w:pPr>
            <w:r w:rsidRPr="0067314C">
              <w:rPr>
                <w:rFonts w:ascii="標楷體" w:eastAsia="標楷體" w:hAnsi="標楷體"/>
                <w:color w:val="365F91" w:themeColor="accent1" w:themeShade="BF"/>
              </w:rPr>
              <w:t>【水原Starfield星空圖書館2.0】</w:t>
            </w:r>
            <w:r>
              <w:rPr>
                <w:rFonts w:ascii="標楷體" w:eastAsia="標楷體" w:hAnsi="標楷體"/>
                <w:color w:val="330033"/>
              </w:rPr>
              <w:t>是韓國第二座星空圖書館，於1月26日正式開幕，地點位於水原市最大的購物中心Starfield水原裡面，擁有令人印象深刻的空間設計，挑高4層樓的高聳的天花板建築及宇宙星球的模型，散發著宏偉的氛圍，絕對是2024年出遊韓國的最新打卡景點。</w:t>
            </w:r>
          </w:p>
          <w:p w14:paraId="56A0C173" w14:textId="702A2D98" w:rsidR="0067314C" w:rsidRDefault="0067314C">
            <w:pPr>
              <w:rPr>
                <w:rFonts w:ascii="標楷體" w:eastAsia="標楷體" w:hAnsi="標楷體" w:hint="eastAsia"/>
                <w:b/>
                <w:bCs/>
                <w:color w:val="000000"/>
              </w:rPr>
            </w:pPr>
            <w:r w:rsidRPr="0067314C">
              <w:rPr>
                <w:rFonts w:ascii="標楷體" w:eastAsia="標楷體" w:hAnsi="標楷體"/>
                <w:color w:val="365F91" w:themeColor="accent1" w:themeShade="BF"/>
              </w:rPr>
              <w:t>【水原華城】</w:t>
            </w:r>
            <w:r>
              <w:rPr>
                <w:rFonts w:ascii="標楷體" w:eastAsia="標楷體" w:hAnsi="標楷體"/>
                <w:color w:val="330033"/>
              </w:rPr>
              <w:t>是韓國京畿道水原市中央的一座堡壘。 這個朝鮮堡壘由朝鮮</w:t>
            </w:r>
            <w:proofErr w:type="gramStart"/>
            <w:r>
              <w:rPr>
                <w:rFonts w:ascii="標楷體" w:eastAsia="標楷體" w:hAnsi="標楷體"/>
                <w:color w:val="330033"/>
              </w:rPr>
              <w:t>王朝正祖從1794年</w:t>
            </w:r>
            <w:proofErr w:type="gramEnd"/>
            <w:r>
              <w:rPr>
                <w:rFonts w:ascii="標楷體" w:eastAsia="標楷體" w:hAnsi="標楷體"/>
                <w:color w:val="330033"/>
              </w:rPr>
              <w:t>到1796年建成，以紀念他的父親莊獻世子。莊獻世子在不遵守他的父親英祖自殺命令的情況下，被英祖</w:t>
            </w:r>
            <w:proofErr w:type="gramStart"/>
            <w:r>
              <w:rPr>
                <w:rFonts w:ascii="標楷體" w:eastAsia="標楷體" w:hAnsi="標楷體"/>
                <w:color w:val="330033"/>
              </w:rPr>
              <w:t>命人關進米櫃</w:t>
            </w:r>
            <w:proofErr w:type="gramEnd"/>
            <w:r>
              <w:rPr>
                <w:rFonts w:ascii="標楷體" w:eastAsia="標楷體" w:hAnsi="標楷體"/>
                <w:color w:val="330033"/>
              </w:rPr>
              <w:t>內活活餓死。華城</w:t>
            </w:r>
            <w:proofErr w:type="gramStart"/>
            <w:r>
              <w:rPr>
                <w:rFonts w:ascii="標楷體" w:eastAsia="標楷體" w:hAnsi="標楷體"/>
                <w:color w:val="330033"/>
              </w:rPr>
              <w:t>位於首爾以南</w:t>
            </w:r>
            <w:proofErr w:type="gramEnd"/>
            <w:r>
              <w:rPr>
                <w:rFonts w:ascii="標楷體" w:eastAsia="標楷體" w:hAnsi="標楷體"/>
                <w:color w:val="330033"/>
              </w:rPr>
              <w:t>的30公里，圍繞水原中央的大部分地區，堡壘包括金正王宮宮殿。1997年經聯合國教科文組織列為世界文化遺產。</w:t>
            </w:r>
          </w:p>
          <w:p w14:paraId="5118233C" w14:textId="0BC93A55" w:rsidR="0072406D" w:rsidRDefault="0072406D">
            <w:r w:rsidRPr="0067314C">
              <w:rPr>
                <w:rFonts w:ascii="標楷體" w:eastAsia="標楷體" w:hAnsi="標楷體"/>
                <w:color w:val="365F91" w:themeColor="accent1" w:themeShade="BF"/>
              </w:rPr>
              <w:t>【愛寶樂園】</w:t>
            </w:r>
            <w:r>
              <w:rPr>
                <w:rFonts w:ascii="標楷體" w:eastAsia="標楷體" w:hAnsi="標楷體"/>
                <w:color w:val="330033"/>
              </w:rPr>
              <w:t>於京畿道龍仁市，占地面積450多萬坪，裡面有各項刺激又有趣的遊樂設施、隨季節盛開不同花卉的植物園及妙趣橫生的野生動物園，冬天還有雪橇場，是個深受大人小孩喜愛的歡樂世界。</w:t>
            </w:r>
          </w:p>
        </w:tc>
      </w:tr>
      <w:tr w:rsidR="0072406D" w14:paraId="48416759" w14:textId="77777777" w:rsidTr="007240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C4163F2" w14:textId="77777777" w:rsidR="0072406D" w:rsidRDefault="007240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A41189" w14:textId="77777777" w:rsidR="0072406D" w:rsidRDefault="0072406D">
            <w:r>
              <w:rPr>
                <w:rFonts w:ascii="標楷體" w:eastAsia="標楷體" w:hAnsi="標楷體"/>
              </w:rPr>
              <w:t xml:space="preserve">早餐：飯店內早餐　　中餐：方便遊玩，敬請自理　　晚餐：國民美食~韓式部隊火鍋+季節小菜　　</w:t>
            </w:r>
          </w:p>
        </w:tc>
      </w:tr>
      <w:tr w:rsidR="0072406D" w14:paraId="113EBA67" w14:textId="77777777" w:rsidTr="007240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0268C1D" w14:textId="77777777" w:rsidR="0072406D" w:rsidRDefault="007240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9F2A7" w14:textId="77777777" w:rsidR="0072406D" w:rsidRDefault="0072406D">
            <w:r>
              <w:rPr>
                <w:rFonts w:ascii="標楷體" w:eastAsia="標楷體" w:hAnsi="標楷體"/>
              </w:rPr>
              <w:t>住宿： </w:t>
            </w:r>
            <w:hyperlink r:id="rId21" w:history="1">
              <w:r>
                <w:rPr>
                  <w:rStyle w:val="a7"/>
                  <w:rFonts w:ascii="標楷體" w:eastAsia="標楷體" w:hAnsi="標楷體"/>
                </w:rPr>
                <w:t>仁川SOPRA HOTEL</w:t>
              </w:r>
            </w:hyperlink>
            <w:r>
              <w:rPr>
                <w:rFonts w:ascii="標楷體" w:eastAsia="標楷體" w:hAnsi="標楷體"/>
              </w:rPr>
              <w:t> 或 </w:t>
            </w:r>
            <w:hyperlink r:id="rId22" w:history="1">
              <w:r>
                <w:rPr>
                  <w:rStyle w:val="a7"/>
                  <w:rFonts w:ascii="標楷體" w:eastAsia="標楷體" w:hAnsi="標楷體"/>
                </w:rPr>
                <w:t>AIR SKY HOTEL</w:t>
              </w:r>
            </w:hyperlink>
            <w:r>
              <w:rPr>
                <w:rFonts w:ascii="標楷體" w:eastAsia="標楷體" w:hAnsi="標楷體"/>
              </w:rPr>
              <w:t> 或 </w:t>
            </w:r>
            <w:hyperlink r:id="rId23" w:history="1">
              <w:r>
                <w:rPr>
                  <w:rStyle w:val="a7"/>
                  <w:rFonts w:ascii="標楷體" w:eastAsia="標楷體" w:hAnsi="標楷體"/>
                </w:rPr>
                <w:t>仁川Benikea The BLISS </w:t>
              </w:r>
            </w:hyperlink>
            <w:r>
              <w:rPr>
                <w:rFonts w:ascii="標楷體" w:eastAsia="標楷體" w:hAnsi="標楷體"/>
              </w:rPr>
              <w:t>或 </w:t>
            </w:r>
            <w:hyperlink r:id="rId24" w:history="1">
              <w:r>
                <w:rPr>
                  <w:rStyle w:val="a7"/>
                  <w:rFonts w:ascii="標楷體" w:eastAsia="標楷體" w:hAnsi="標楷體"/>
                </w:rPr>
                <w:t>仁川海月觀光飯店</w:t>
              </w:r>
            </w:hyperlink>
            <w:r>
              <w:rPr>
                <w:rFonts w:ascii="標楷體" w:eastAsia="標楷體" w:hAnsi="標楷體"/>
              </w:rPr>
              <w:t> 或仁川 Diamond HOTEL 或同級</w:t>
            </w:r>
          </w:p>
        </w:tc>
      </w:tr>
      <w:tr w:rsidR="0072406D" w14:paraId="76AB648B" w14:textId="77777777" w:rsidTr="0072406D">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E81AAB4" w14:textId="77777777" w:rsidR="0072406D" w:rsidRDefault="0072406D">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AE6B1" w14:textId="77777777" w:rsidR="0067314C" w:rsidRDefault="0072406D">
            <w:pPr>
              <w:rPr>
                <w:rFonts w:ascii="標楷體" w:eastAsia="標楷體" w:hAnsi="標楷體"/>
                <w:b/>
                <w:bCs/>
                <w:color w:val="000000"/>
              </w:rPr>
            </w:pPr>
            <w:r>
              <w:rPr>
                <w:rFonts w:ascii="標楷體" w:eastAsia="標楷體" w:hAnsi="標楷體"/>
                <w:b/>
                <w:bCs/>
                <w:color w:val="000000"/>
              </w:rPr>
              <w:t>韓國</w:t>
            </w:r>
            <w:proofErr w:type="gramStart"/>
            <w:r>
              <w:rPr>
                <w:rFonts w:ascii="標楷體" w:eastAsia="標楷體" w:hAnsi="標楷體"/>
                <w:b/>
                <w:bCs/>
                <w:color w:val="000000"/>
              </w:rPr>
              <w:t>傳統韓屋【恩平韓屋村】</w:t>
            </w:r>
            <w:proofErr w:type="gramEnd"/>
            <w:r>
              <w:rPr>
                <w:rFonts w:ascii="標楷體" w:eastAsia="標楷體" w:hAnsi="標楷體"/>
                <w:b/>
                <w:bCs/>
                <w:color w:val="000000"/>
              </w:rPr>
              <w:t>→美食大探索【廣藏市場】→【THE PAINTERS 塗鴉秀】→</w:t>
            </w:r>
            <w:proofErr w:type="gramStart"/>
            <w:r>
              <w:rPr>
                <w:rFonts w:ascii="標楷體" w:eastAsia="標楷體" w:hAnsi="標楷體"/>
                <w:b/>
                <w:bCs/>
                <w:color w:val="000000"/>
              </w:rPr>
              <w:t>文青必逛</w:t>
            </w:r>
            <w:proofErr w:type="gramEnd"/>
            <w:r>
              <w:rPr>
                <w:rFonts w:ascii="標楷體" w:eastAsia="標楷體" w:hAnsi="標楷體"/>
                <w:b/>
                <w:bCs/>
                <w:color w:val="000000"/>
              </w:rPr>
              <w:t>【益善洞】→【東大門綜合商場】</w:t>
            </w:r>
          </w:p>
          <w:p w14:paraId="367F62D0" w14:textId="4FFE8C85" w:rsidR="0067314C" w:rsidRDefault="0067314C">
            <w:pPr>
              <w:rPr>
                <w:rFonts w:ascii="標楷體" w:eastAsia="標楷體" w:hAnsi="標楷體"/>
                <w:color w:val="330033"/>
              </w:rPr>
            </w:pPr>
            <w:r w:rsidRPr="0067314C">
              <w:rPr>
                <w:rFonts w:ascii="標楷體" w:eastAsia="標楷體" w:hAnsi="標楷體"/>
                <w:color w:val="365F91" w:themeColor="accent1" w:themeShade="BF"/>
              </w:rPr>
              <w:t>【恩平韓屋村】</w:t>
            </w:r>
            <w:r>
              <w:rPr>
                <w:rFonts w:ascii="標楷體" w:eastAsia="標楷體" w:hAnsi="標楷體"/>
                <w:color w:val="330033"/>
              </w:rPr>
              <w:t>恩</w:t>
            </w:r>
            <w:proofErr w:type="gramStart"/>
            <w:r>
              <w:rPr>
                <w:rFonts w:ascii="標楷體" w:eastAsia="標楷體" w:hAnsi="標楷體"/>
                <w:color w:val="330033"/>
              </w:rPr>
              <w:t>平韓屋村</w:t>
            </w:r>
            <w:proofErr w:type="gramEnd"/>
            <w:r>
              <w:rPr>
                <w:rFonts w:ascii="標楷體" w:eastAsia="標楷體" w:hAnsi="標楷體"/>
                <w:color w:val="330033"/>
              </w:rPr>
              <w:t>建於2014年，是首都圈附近規模最大</w:t>
            </w:r>
            <w:proofErr w:type="gramStart"/>
            <w:r>
              <w:rPr>
                <w:rFonts w:ascii="標楷體" w:eastAsia="標楷體" w:hAnsi="標楷體"/>
                <w:color w:val="330033"/>
              </w:rPr>
              <w:t>的韓屋建築</w:t>
            </w:r>
            <w:proofErr w:type="gramEnd"/>
            <w:r>
              <w:rPr>
                <w:rFonts w:ascii="標楷體" w:eastAsia="標楷體" w:hAnsi="標楷體"/>
                <w:color w:val="330033"/>
              </w:rPr>
              <w:t>用地。這裡</w:t>
            </w:r>
            <w:proofErr w:type="gramStart"/>
            <w:r>
              <w:rPr>
                <w:rFonts w:ascii="標楷體" w:eastAsia="標楷體" w:hAnsi="標楷體"/>
                <w:color w:val="330033"/>
              </w:rPr>
              <w:t>的韓屋全</w:t>
            </w:r>
            <w:proofErr w:type="gramEnd"/>
            <w:r>
              <w:rPr>
                <w:rFonts w:ascii="標楷體" w:eastAsia="標楷體" w:hAnsi="標楷體"/>
                <w:color w:val="330033"/>
              </w:rPr>
              <w:t>是新建的，可見許多傳統茶屋</w:t>
            </w:r>
            <w:proofErr w:type="gramStart"/>
            <w:r>
              <w:rPr>
                <w:rFonts w:ascii="標楷體" w:eastAsia="標楷體" w:hAnsi="標楷體"/>
                <w:color w:val="330033"/>
              </w:rPr>
              <w:t>跟甜點</w:t>
            </w:r>
            <w:proofErr w:type="gramEnd"/>
            <w:r>
              <w:rPr>
                <w:rFonts w:ascii="標楷體" w:eastAsia="標楷體" w:hAnsi="標楷體"/>
                <w:color w:val="330033"/>
              </w:rPr>
              <w:t>。</w:t>
            </w:r>
          </w:p>
          <w:p w14:paraId="52B6A89A" w14:textId="446EFA0E" w:rsidR="0067314C" w:rsidRDefault="0067314C">
            <w:pPr>
              <w:rPr>
                <w:rFonts w:ascii="標楷體" w:eastAsia="標楷體" w:hAnsi="標楷體"/>
                <w:color w:val="330033"/>
              </w:rPr>
            </w:pPr>
            <w:r w:rsidRPr="0067314C">
              <w:rPr>
                <w:rFonts w:ascii="標楷體" w:eastAsia="標楷體" w:hAnsi="標楷體"/>
                <w:color w:val="365F91" w:themeColor="accent1" w:themeShade="BF"/>
              </w:rPr>
              <w:t>【廣藏市場】</w:t>
            </w:r>
            <w:r>
              <w:rPr>
                <w:rFonts w:ascii="標楷體" w:eastAsia="標楷體" w:hAnsi="標楷體"/>
                <w:color w:val="330033"/>
              </w:rPr>
              <w:t>裡滿滿都是在地美味的韓國小吃，其中綠豆煎餅、麻藥紫菜飯</w:t>
            </w:r>
            <w:proofErr w:type="gramStart"/>
            <w:r>
              <w:rPr>
                <w:rFonts w:ascii="標楷體" w:eastAsia="標楷體" w:hAnsi="標楷體"/>
                <w:color w:val="330033"/>
              </w:rPr>
              <w:t>捲</w:t>
            </w:r>
            <w:proofErr w:type="gramEnd"/>
            <w:r>
              <w:rPr>
                <w:rFonts w:ascii="標楷體" w:eastAsia="標楷體" w:hAnsi="標楷體"/>
                <w:color w:val="330033"/>
              </w:rPr>
              <w:t>、生章魚、牛肉拌飯、大麥拌飯都很受歡迎，是不同</w:t>
            </w:r>
            <w:proofErr w:type="gramStart"/>
            <w:r>
              <w:rPr>
                <w:rFonts w:ascii="標楷體" w:eastAsia="標楷體" w:hAnsi="標楷體"/>
                <w:color w:val="330033"/>
              </w:rPr>
              <w:t>於明洞</w:t>
            </w:r>
            <w:proofErr w:type="gramEnd"/>
            <w:r>
              <w:rPr>
                <w:rFonts w:ascii="標楷體" w:eastAsia="標楷體" w:hAnsi="標楷體"/>
                <w:color w:val="330033"/>
              </w:rPr>
              <w:t>、弘大等觀光景點區的小吃滋味。</w:t>
            </w:r>
          </w:p>
          <w:p w14:paraId="0A36DB16" w14:textId="77777777" w:rsidR="0067314C" w:rsidRDefault="0067314C">
            <w:pPr>
              <w:rPr>
                <w:rFonts w:ascii="標楷體" w:eastAsia="標楷體" w:hAnsi="標楷體"/>
                <w:color w:val="330033"/>
              </w:rPr>
            </w:pPr>
            <w:r w:rsidRPr="0067314C">
              <w:rPr>
                <w:rFonts w:ascii="標楷體" w:eastAsia="標楷體" w:hAnsi="標楷體"/>
                <w:color w:val="365F91" w:themeColor="accent1" w:themeShade="BF"/>
              </w:rPr>
              <w:t>【塗鴉秀】</w:t>
            </w:r>
            <w:r>
              <w:rPr>
                <w:rFonts w:ascii="標楷體" w:eastAsia="標楷體" w:hAnsi="標楷體"/>
                <w:color w:val="330033"/>
              </w:rPr>
              <w:t>結合了音樂、光線並利用幽默的表現，舞台表演結合各種畫作表現，將每</w:t>
            </w:r>
            <w:proofErr w:type="gramStart"/>
            <w:r>
              <w:rPr>
                <w:rFonts w:ascii="標楷體" w:eastAsia="標楷體" w:hAnsi="標楷體"/>
                <w:color w:val="330033"/>
              </w:rPr>
              <w:t>幅畫變的</w:t>
            </w:r>
            <w:proofErr w:type="gramEnd"/>
            <w:r>
              <w:rPr>
                <w:rFonts w:ascii="標楷體" w:eastAsia="標楷體" w:hAnsi="標楷體"/>
                <w:color w:val="330033"/>
              </w:rPr>
              <w:t>栩栩如生，讓每幅畫在最後完成時都保證使您驚呼連連，讓您輕鬆地觀賞演出，同時體會最美的藝術氣息，您絕對不能錯過！</w:t>
            </w:r>
          </w:p>
          <w:p w14:paraId="5E91A01F" w14:textId="305A107A" w:rsidR="0067314C" w:rsidRDefault="0067314C">
            <w:pPr>
              <w:rPr>
                <w:rFonts w:ascii="標楷體" w:eastAsia="標楷體" w:hAnsi="標楷體"/>
                <w:color w:val="FF0000"/>
              </w:rPr>
            </w:pPr>
            <w:r>
              <w:rPr>
                <w:rFonts w:ascii="標楷體" w:eastAsia="標楷體" w:hAnsi="標楷體"/>
                <w:color w:val="FF0000"/>
              </w:rPr>
              <w:t>※</w:t>
            </w:r>
            <w:proofErr w:type="gramStart"/>
            <w:r>
              <w:rPr>
                <w:rFonts w:ascii="標楷體" w:eastAsia="標楷體" w:hAnsi="標楷體"/>
                <w:color w:val="FF0000"/>
              </w:rPr>
              <w:t>註</w:t>
            </w:r>
            <w:proofErr w:type="gramEnd"/>
            <w:r>
              <w:rPr>
                <w:rFonts w:ascii="標楷體" w:eastAsia="標楷體" w:hAnsi="標楷體"/>
                <w:color w:val="FF0000"/>
              </w:rPr>
              <w:t>：若</w:t>
            </w:r>
            <w:proofErr w:type="gramStart"/>
            <w:r>
              <w:rPr>
                <w:rFonts w:ascii="標楷體" w:eastAsia="標楷體" w:hAnsi="標楷體"/>
                <w:color w:val="FF0000"/>
              </w:rPr>
              <w:t>遇秀休</w:t>
            </w:r>
            <w:proofErr w:type="gramEnd"/>
            <w:r>
              <w:rPr>
                <w:rFonts w:ascii="標楷體" w:eastAsia="標楷體" w:hAnsi="標楷體"/>
                <w:color w:val="FF0000"/>
              </w:rPr>
              <w:t>館或滿座，行程將作先後順序調整，不便之處敬請見諒！</w:t>
            </w:r>
          </w:p>
          <w:p w14:paraId="399435E2" w14:textId="05E3F520" w:rsidR="0067314C" w:rsidRDefault="0067314C">
            <w:pPr>
              <w:rPr>
                <w:rFonts w:ascii="標楷體" w:eastAsia="標楷體" w:hAnsi="標楷體" w:hint="eastAsia"/>
                <w:b/>
                <w:bCs/>
                <w:color w:val="000000"/>
              </w:rPr>
            </w:pPr>
            <w:r w:rsidRPr="0067314C">
              <w:rPr>
                <w:rFonts w:ascii="標楷體" w:eastAsia="標楷體" w:hAnsi="標楷體"/>
                <w:color w:val="365F91" w:themeColor="accent1" w:themeShade="BF"/>
              </w:rPr>
              <w:t>【益善洞韓屋村】</w:t>
            </w:r>
            <w:r>
              <w:rPr>
                <w:rFonts w:ascii="標楷體" w:eastAsia="標楷體" w:hAnsi="標楷體"/>
                <w:color w:val="330033"/>
              </w:rPr>
              <w:t>是位於首爾</w:t>
            </w:r>
            <w:proofErr w:type="gramStart"/>
            <w:r>
              <w:rPr>
                <w:rFonts w:ascii="標楷體" w:eastAsia="標楷體" w:hAnsi="標楷體"/>
                <w:color w:val="330033"/>
              </w:rPr>
              <w:t>鍾路且</w:t>
            </w:r>
            <w:proofErr w:type="gramEnd"/>
            <w:r>
              <w:rPr>
                <w:rFonts w:ascii="標楷體" w:eastAsia="標楷體" w:hAnsi="標楷體"/>
                <w:color w:val="330033"/>
              </w:rPr>
              <w:t>歷史悠久的中心地帶，但相對來說，卻不</w:t>
            </w:r>
            <w:proofErr w:type="gramStart"/>
            <w:r>
              <w:rPr>
                <w:rFonts w:ascii="標楷體" w:eastAsia="標楷體" w:hAnsi="標楷體"/>
                <w:color w:val="330033"/>
              </w:rPr>
              <w:t>太</w:t>
            </w:r>
            <w:proofErr w:type="gramEnd"/>
            <w:r>
              <w:rPr>
                <w:rFonts w:ascii="標楷體" w:eastAsia="標楷體" w:hAnsi="標楷體"/>
                <w:color w:val="330033"/>
              </w:rPr>
              <w:t>為人所知。但是近來因為有許多年輕藝術家和青年創業家落腳在此，並打造出十分具有個性的咖啡廳、餐廳以及手工藝品店等，讓</w:t>
            </w:r>
            <w:proofErr w:type="gramStart"/>
            <w:r>
              <w:rPr>
                <w:rFonts w:ascii="標楷體" w:eastAsia="標楷體" w:hAnsi="標楷體"/>
                <w:color w:val="330033"/>
              </w:rPr>
              <w:t>益善洞</w:t>
            </w:r>
            <w:proofErr w:type="gramEnd"/>
            <w:r>
              <w:rPr>
                <w:rFonts w:ascii="標楷體" w:eastAsia="標楷體" w:hAnsi="標楷體"/>
                <w:color w:val="330033"/>
              </w:rPr>
              <w:t>成為能夠一次感受</w:t>
            </w:r>
            <w:proofErr w:type="gramStart"/>
            <w:r>
              <w:rPr>
                <w:rFonts w:ascii="標楷體" w:eastAsia="標楷體" w:hAnsi="標楷體"/>
                <w:color w:val="330033"/>
              </w:rPr>
              <w:t>首爾多樣</w:t>
            </w:r>
            <w:proofErr w:type="gramEnd"/>
            <w:r>
              <w:rPr>
                <w:rFonts w:ascii="標楷體" w:eastAsia="標楷體" w:hAnsi="標楷體"/>
                <w:color w:val="330033"/>
              </w:rPr>
              <w:t>魅力的綜合文化空間，深受許多人的喜愛。而走在</w:t>
            </w:r>
            <w:proofErr w:type="gramStart"/>
            <w:r>
              <w:rPr>
                <w:rFonts w:ascii="標楷體" w:eastAsia="標楷體" w:hAnsi="標楷體"/>
                <w:color w:val="330033"/>
              </w:rPr>
              <w:t>益善洞像</w:t>
            </w:r>
            <w:proofErr w:type="gramEnd"/>
            <w:r>
              <w:rPr>
                <w:rFonts w:ascii="標楷體" w:eastAsia="標楷體" w:hAnsi="標楷體"/>
                <w:color w:val="330033"/>
              </w:rPr>
              <w:t>迷宮的小巷內，會讓人有一種在進行尋寶之旅的感覺，現在就</w:t>
            </w:r>
            <w:proofErr w:type="gramStart"/>
            <w:r>
              <w:rPr>
                <w:rFonts w:ascii="標楷體" w:eastAsia="標楷體" w:hAnsi="標楷體"/>
                <w:color w:val="330033"/>
              </w:rPr>
              <w:t>一</w:t>
            </w:r>
            <w:proofErr w:type="gramEnd"/>
            <w:r>
              <w:rPr>
                <w:rFonts w:ascii="標楷體" w:eastAsia="標楷體" w:hAnsi="標楷體"/>
                <w:color w:val="330033"/>
              </w:rPr>
              <w:t>起來</w:t>
            </w:r>
            <w:proofErr w:type="gramStart"/>
            <w:r>
              <w:rPr>
                <w:rFonts w:ascii="標楷體" w:eastAsia="標楷體" w:hAnsi="標楷體"/>
                <w:color w:val="330033"/>
              </w:rPr>
              <w:t>一探究竟吧</w:t>
            </w:r>
            <w:proofErr w:type="gramEnd"/>
            <w:r>
              <w:rPr>
                <w:rFonts w:ascii="標楷體" w:eastAsia="標楷體" w:hAnsi="標楷體"/>
                <w:color w:val="330033"/>
              </w:rPr>
              <w:t>。</w:t>
            </w:r>
          </w:p>
          <w:p w14:paraId="3F8CBDD8" w14:textId="77777777" w:rsidR="0067314C" w:rsidRDefault="0072406D">
            <w:pPr>
              <w:rPr>
                <w:rFonts w:ascii="標楷體" w:eastAsia="標楷體" w:hAnsi="標楷體"/>
                <w:color w:val="330033"/>
              </w:rPr>
            </w:pPr>
            <w:r w:rsidRPr="0067314C">
              <w:rPr>
                <w:rFonts w:ascii="標楷體" w:eastAsia="標楷體" w:hAnsi="標楷體"/>
                <w:color w:val="365F91" w:themeColor="accent1" w:themeShade="BF"/>
              </w:rPr>
              <w:t>【東大門市場】</w:t>
            </w:r>
            <w:r>
              <w:rPr>
                <w:rFonts w:ascii="標楷體" w:eastAsia="標楷體" w:hAnsi="標楷體"/>
                <w:color w:val="330033"/>
              </w:rPr>
              <w:t>是</w:t>
            </w:r>
            <w:proofErr w:type="gramStart"/>
            <w:r>
              <w:rPr>
                <w:rFonts w:ascii="標楷體" w:eastAsia="標楷體" w:hAnsi="標楷體"/>
                <w:color w:val="330033"/>
              </w:rPr>
              <w:t>首爾最</w:t>
            </w:r>
            <w:proofErr w:type="gramEnd"/>
            <w:r>
              <w:rPr>
                <w:rFonts w:ascii="標楷體" w:eastAsia="標楷體" w:hAnsi="標楷體"/>
                <w:color w:val="330033"/>
              </w:rPr>
              <w:t>具代表性的市場之一，東大門的物品應有盡有，從各種小的流行裝飾品到男裝、女裝、鞋類，而且價格比其他地方都要便宜，因此這裡總是簇擁著來自地方城市的零售商和外國的商人以及觀光遊客們。</w:t>
            </w:r>
          </w:p>
          <w:p w14:paraId="2D4A9ABD" w14:textId="77777777" w:rsidR="0067314C" w:rsidRDefault="0072406D">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1：韓國導遊不提供換錢服務，請自行兌換韓</w:t>
            </w:r>
            <w:proofErr w:type="gramStart"/>
            <w:r>
              <w:rPr>
                <w:rFonts w:ascii="標楷體" w:eastAsia="標楷體" w:hAnsi="標楷體"/>
                <w:color w:val="FF0000"/>
              </w:rPr>
              <w:t>圜</w:t>
            </w:r>
            <w:proofErr w:type="gramEnd"/>
            <w:r>
              <w:rPr>
                <w:rFonts w:ascii="標楷體" w:eastAsia="標楷體" w:hAnsi="標楷體"/>
                <w:color w:val="FF0000"/>
              </w:rPr>
              <w:t>。許多商家是現金交易，不收信用卡，記得準備現金購物。</w:t>
            </w:r>
          </w:p>
          <w:p w14:paraId="3F7E9874" w14:textId="221F0E04" w:rsidR="0072406D" w:rsidRDefault="0072406D">
            <w:proofErr w:type="gramStart"/>
            <w:r>
              <w:rPr>
                <w:rFonts w:ascii="標楷體" w:eastAsia="標楷體" w:hAnsi="標楷體"/>
                <w:color w:val="FF0000"/>
              </w:rPr>
              <w:lastRenderedPageBreak/>
              <w:t>註</w:t>
            </w:r>
            <w:proofErr w:type="gramEnd"/>
            <w:r>
              <w:rPr>
                <w:rFonts w:ascii="標楷體" w:eastAsia="標楷體" w:hAnsi="標楷體"/>
                <w:color w:val="FF0000"/>
              </w:rPr>
              <w:t>2：東大門設計廣場內各展覽館入內參觀時，敬請自行支付門票費用。</w:t>
            </w:r>
          </w:p>
        </w:tc>
      </w:tr>
      <w:tr w:rsidR="0072406D" w14:paraId="4E9B0DBB" w14:textId="77777777" w:rsidTr="007240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83D1080" w14:textId="77777777" w:rsidR="0072406D" w:rsidRDefault="007240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EB679" w14:textId="77777777" w:rsidR="0072406D" w:rsidRDefault="0072406D">
            <w:r>
              <w:rPr>
                <w:rFonts w:ascii="標楷體" w:eastAsia="標楷體" w:hAnsi="標楷體"/>
              </w:rPr>
              <w:t xml:space="preserve">早餐：飯店內早餐　　中餐：發放每人6000韓幣自理　　晚餐：韓式烤肉吃到飽+季節小菜　　</w:t>
            </w:r>
          </w:p>
        </w:tc>
      </w:tr>
      <w:tr w:rsidR="0072406D" w14:paraId="4B81ABF0" w14:textId="77777777" w:rsidTr="007240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D6AAD9B" w14:textId="77777777" w:rsidR="0072406D" w:rsidRDefault="007240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92D1A5" w14:textId="77777777" w:rsidR="0072406D" w:rsidRDefault="0072406D">
            <w:r>
              <w:rPr>
                <w:rFonts w:ascii="標楷體" w:eastAsia="標楷體" w:hAnsi="標楷體"/>
              </w:rPr>
              <w:t>住宿： </w:t>
            </w:r>
            <w:hyperlink r:id="rId25" w:history="1">
              <w:r>
                <w:rPr>
                  <w:rStyle w:val="a7"/>
                  <w:rFonts w:ascii="標楷體" w:eastAsia="標楷體" w:hAnsi="標楷體"/>
                </w:rPr>
                <w:t>仁川SOPRA HOTEL</w:t>
              </w:r>
            </w:hyperlink>
            <w:r>
              <w:rPr>
                <w:rFonts w:ascii="標楷體" w:eastAsia="標楷體" w:hAnsi="標楷體"/>
              </w:rPr>
              <w:t> 或 </w:t>
            </w:r>
            <w:hyperlink r:id="rId26" w:history="1">
              <w:r>
                <w:rPr>
                  <w:rStyle w:val="a7"/>
                  <w:rFonts w:ascii="標楷體" w:eastAsia="標楷體" w:hAnsi="標楷體"/>
                </w:rPr>
                <w:t>AIR SKY HOTEL</w:t>
              </w:r>
            </w:hyperlink>
            <w:r>
              <w:rPr>
                <w:rFonts w:ascii="標楷體" w:eastAsia="標楷體" w:hAnsi="標楷體"/>
              </w:rPr>
              <w:t> 或 </w:t>
            </w:r>
            <w:hyperlink r:id="rId27" w:history="1">
              <w:r>
                <w:rPr>
                  <w:rStyle w:val="a7"/>
                  <w:rFonts w:ascii="標楷體" w:eastAsia="標楷體" w:hAnsi="標楷體"/>
                </w:rPr>
                <w:t>仁川Benikea The BLISS </w:t>
              </w:r>
            </w:hyperlink>
            <w:r>
              <w:rPr>
                <w:rFonts w:ascii="標楷體" w:eastAsia="標楷體" w:hAnsi="標楷體"/>
              </w:rPr>
              <w:t>或 </w:t>
            </w:r>
            <w:hyperlink r:id="rId28" w:history="1">
              <w:r>
                <w:rPr>
                  <w:rStyle w:val="a7"/>
                  <w:rFonts w:ascii="標楷體" w:eastAsia="標楷體" w:hAnsi="標楷體"/>
                </w:rPr>
                <w:t>仁川海月觀光飯店</w:t>
              </w:r>
            </w:hyperlink>
            <w:r>
              <w:rPr>
                <w:rFonts w:ascii="標楷體" w:eastAsia="標楷體" w:hAnsi="標楷體"/>
              </w:rPr>
              <w:t> 或仁川 Diamond HOTEL 或同級</w:t>
            </w:r>
          </w:p>
        </w:tc>
      </w:tr>
      <w:tr w:rsidR="0072406D" w14:paraId="5B23DE30" w14:textId="77777777" w:rsidTr="0072406D">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8ADFFE9" w14:textId="77777777" w:rsidR="0072406D" w:rsidRDefault="0072406D">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8A004" w14:textId="77777777" w:rsidR="0067314C" w:rsidRDefault="0072406D">
            <w:pPr>
              <w:rPr>
                <w:rFonts w:ascii="標楷體" w:eastAsia="標楷體" w:hAnsi="標楷體"/>
                <w:b/>
                <w:bCs/>
                <w:color w:val="000000"/>
              </w:rPr>
            </w:pPr>
            <w:r>
              <w:rPr>
                <w:rFonts w:ascii="標楷體" w:eastAsia="標楷體" w:hAnsi="標楷體"/>
                <w:b/>
                <w:bCs/>
                <w:color w:val="000000"/>
              </w:rPr>
              <w:t>【首爾南山塔纜車(含來回券)】→</w:t>
            </w:r>
            <w:proofErr w:type="gramStart"/>
            <w:r>
              <w:rPr>
                <w:rFonts w:ascii="標楷體" w:eastAsia="標楷體" w:hAnsi="標楷體"/>
                <w:b/>
                <w:bCs/>
                <w:color w:val="000000"/>
              </w:rPr>
              <w:t>首爾地標</w:t>
            </w:r>
            <w:proofErr w:type="gramEnd"/>
            <w:r>
              <w:rPr>
                <w:rFonts w:ascii="標楷體" w:eastAsia="標楷體" w:hAnsi="標楷體"/>
                <w:b/>
                <w:bCs/>
                <w:color w:val="000000"/>
              </w:rPr>
              <w:t>【首爾南山塔（不上塔）+ 愛情鎖牆】→【時尚名品彩妝】→【海苔博物館+DIY麻糬體驗+韓服體驗】→</w:t>
            </w:r>
            <w:proofErr w:type="gramStart"/>
            <w:r>
              <w:rPr>
                <w:rFonts w:ascii="標楷體" w:eastAsia="標楷體" w:hAnsi="標楷體"/>
                <w:b/>
                <w:bCs/>
                <w:color w:val="000000"/>
              </w:rPr>
              <w:t>首爾都市</w:t>
            </w:r>
            <w:proofErr w:type="gramEnd"/>
            <w:r>
              <w:rPr>
                <w:rFonts w:ascii="標楷體" w:eastAsia="標楷體" w:hAnsi="標楷體"/>
                <w:b/>
                <w:bCs/>
                <w:color w:val="000000"/>
              </w:rPr>
              <w:t>綠洲【漢江公園】→韓國</w:t>
            </w:r>
            <w:proofErr w:type="gramStart"/>
            <w:r>
              <w:rPr>
                <w:rFonts w:ascii="標楷體" w:eastAsia="標楷體" w:hAnsi="標楷體"/>
                <w:b/>
                <w:bCs/>
                <w:color w:val="000000"/>
              </w:rPr>
              <w:t>流行潮牌</w:t>
            </w:r>
            <w:proofErr w:type="gramEnd"/>
            <w:r>
              <w:rPr>
                <w:rFonts w:ascii="標楷體" w:eastAsia="標楷體" w:hAnsi="標楷體"/>
                <w:b/>
                <w:bCs/>
                <w:color w:val="000000"/>
              </w:rPr>
              <w:t>【明洞商圈逛街】</w:t>
            </w:r>
          </w:p>
          <w:p w14:paraId="300880A9" w14:textId="513CAFDB" w:rsidR="0067314C" w:rsidRDefault="0067314C">
            <w:pPr>
              <w:rPr>
                <w:rFonts w:ascii="標楷體" w:eastAsia="標楷體" w:hAnsi="標楷體" w:hint="eastAsia"/>
                <w:b/>
                <w:bCs/>
                <w:color w:val="000000"/>
              </w:rPr>
            </w:pPr>
            <w:r w:rsidRPr="0067314C">
              <w:rPr>
                <w:rFonts w:ascii="標楷體" w:eastAsia="標楷體" w:hAnsi="標楷體"/>
                <w:color w:val="365F91" w:themeColor="accent1" w:themeShade="BF"/>
              </w:rPr>
              <w:t>【南山纜車】</w:t>
            </w:r>
            <w:r>
              <w:rPr>
                <w:rFonts w:ascii="標楷體" w:eastAsia="標楷體" w:hAnsi="標楷體"/>
                <w:color w:val="330033"/>
              </w:rPr>
              <w:t>位於韓國的</w:t>
            </w:r>
            <w:proofErr w:type="gramStart"/>
            <w:r>
              <w:rPr>
                <w:rFonts w:ascii="標楷體" w:eastAsia="標楷體" w:hAnsi="標楷體"/>
                <w:color w:val="330033"/>
              </w:rPr>
              <w:t>首都首爾中心</w:t>
            </w:r>
            <w:proofErr w:type="gramEnd"/>
            <w:r>
              <w:rPr>
                <w:rFonts w:ascii="標楷體" w:eastAsia="標楷體" w:hAnsi="標楷體"/>
                <w:color w:val="330033"/>
              </w:rPr>
              <w:t>地帶的南山，以及可一眼</w:t>
            </w:r>
            <w:proofErr w:type="gramStart"/>
            <w:r>
              <w:rPr>
                <w:rFonts w:ascii="標楷體" w:eastAsia="標楷體" w:hAnsi="標楷體"/>
                <w:color w:val="330033"/>
              </w:rPr>
              <w:t>眺望首爾中心</w:t>
            </w:r>
            <w:proofErr w:type="gramEnd"/>
            <w:r>
              <w:rPr>
                <w:rFonts w:ascii="標楷體" w:eastAsia="標楷體" w:hAnsi="標楷體"/>
                <w:color w:val="330033"/>
              </w:rPr>
              <w:t>面貌的南山纜車，在超過40年的歲月中一直是深受市民與遊客愛戴</w:t>
            </w:r>
            <w:proofErr w:type="gramStart"/>
            <w:r>
              <w:rPr>
                <w:rFonts w:ascii="標楷體" w:eastAsia="標楷體" w:hAnsi="標楷體"/>
                <w:color w:val="330033"/>
              </w:rPr>
              <w:t>的首爾代表</w:t>
            </w:r>
            <w:proofErr w:type="gramEnd"/>
            <w:r>
              <w:rPr>
                <w:rFonts w:ascii="標楷體" w:eastAsia="標楷體" w:hAnsi="標楷體"/>
                <w:color w:val="330033"/>
              </w:rPr>
              <w:t>旅遊設施。2008年12月6日重新營運的空中纜車，一次可讓48位遊客觀賞南山面貌。另外有別於過去的纜車，現今的纜車四面以玻璃打造，讓遊客能夠更輕易</w:t>
            </w:r>
            <w:proofErr w:type="gramStart"/>
            <w:r>
              <w:rPr>
                <w:rFonts w:ascii="標楷體" w:eastAsia="標楷體" w:hAnsi="標楷體"/>
                <w:color w:val="330033"/>
              </w:rPr>
              <w:t>眺望首爾的</w:t>
            </w:r>
            <w:proofErr w:type="gramEnd"/>
            <w:r>
              <w:rPr>
                <w:rFonts w:ascii="標楷體" w:eastAsia="標楷體" w:hAnsi="標楷體"/>
                <w:color w:val="330033"/>
              </w:rPr>
              <w:t>風景。</w:t>
            </w:r>
          </w:p>
          <w:p w14:paraId="5F9674DE" w14:textId="77777777" w:rsidR="0067314C" w:rsidRDefault="0072406D">
            <w:pPr>
              <w:rPr>
                <w:rFonts w:ascii="標楷體" w:eastAsia="標楷體" w:hAnsi="標楷體"/>
                <w:color w:val="330033"/>
              </w:rPr>
            </w:pPr>
            <w:r w:rsidRPr="0067314C">
              <w:rPr>
                <w:rFonts w:ascii="標楷體" w:eastAsia="標楷體" w:hAnsi="標楷體"/>
                <w:color w:val="365F91" w:themeColor="accent1" w:themeShade="BF"/>
              </w:rPr>
              <w:t>【N首爾塔(不上塔)+愛情鎖牆】</w:t>
            </w:r>
            <w:r>
              <w:rPr>
                <w:rFonts w:ascii="標楷體" w:eastAsia="標楷體" w:hAnsi="標楷體"/>
                <w:color w:val="330033"/>
              </w:rPr>
              <w:t>N</w:t>
            </w:r>
            <w:proofErr w:type="gramStart"/>
            <w:r>
              <w:rPr>
                <w:rFonts w:ascii="標楷體" w:eastAsia="標楷體" w:hAnsi="標楷體"/>
                <w:color w:val="330033"/>
              </w:rPr>
              <w:t>首爾塔</w:t>
            </w:r>
            <w:proofErr w:type="gramEnd"/>
            <w:r>
              <w:rPr>
                <w:rFonts w:ascii="標楷體" w:eastAsia="標楷體" w:hAnsi="標楷體"/>
                <w:color w:val="330033"/>
              </w:rPr>
              <w:t>又名南山塔。南山公園</w:t>
            </w:r>
            <w:proofErr w:type="gramStart"/>
            <w:r>
              <w:rPr>
                <w:rFonts w:ascii="標楷體" w:eastAsia="標楷體" w:hAnsi="標楷體"/>
                <w:color w:val="330033"/>
              </w:rPr>
              <w:t>位於首爾市中心</w:t>
            </w:r>
            <w:proofErr w:type="gramEnd"/>
            <w:r>
              <w:rPr>
                <w:rFonts w:ascii="標楷體" w:eastAsia="標楷體" w:hAnsi="標楷體"/>
                <w:color w:val="330033"/>
              </w:rPr>
              <w:t>，樹林繁茂，是個非常適合散步的好地方。公園內有著名的“八角亭”以及朝鮮時代的“烽火臺”，還有可</w:t>
            </w:r>
            <w:proofErr w:type="gramStart"/>
            <w:r>
              <w:rPr>
                <w:rFonts w:ascii="標楷體" w:eastAsia="標楷體" w:hAnsi="標楷體"/>
                <w:color w:val="330033"/>
              </w:rPr>
              <w:t>俯瞰首爾市區</w:t>
            </w:r>
            <w:proofErr w:type="gramEnd"/>
            <w:r>
              <w:rPr>
                <w:rFonts w:ascii="標楷體" w:eastAsia="標楷體" w:hAnsi="標楷體"/>
                <w:color w:val="330033"/>
              </w:rPr>
              <w:t>的“N首爾塔”，風景非常優美。還有相愛的情侶來到這兒不能錯過的“愛情鎖牆”，可自行購買一個愛情鎖在上面寫下兩人的名字及誓言鎖在欄杆上，並且許下願望後將鎖匙丟向遠方象徵心愛的兩人感情堅貞，永不分離。</w:t>
            </w:r>
          </w:p>
          <w:p w14:paraId="09EDD914" w14:textId="04AD9BE7" w:rsidR="0067314C" w:rsidRDefault="0067314C">
            <w:pPr>
              <w:rPr>
                <w:rFonts w:ascii="標楷體" w:eastAsia="標楷體" w:hAnsi="標楷體" w:hint="eastAsia"/>
                <w:color w:val="330033"/>
              </w:rPr>
            </w:pPr>
            <w:r w:rsidRPr="0067314C">
              <w:rPr>
                <w:rFonts w:ascii="標楷體" w:eastAsia="標楷體" w:hAnsi="標楷體"/>
                <w:color w:val="365F91" w:themeColor="accent1" w:themeShade="BF"/>
              </w:rPr>
              <w:t>【海苔博物館】</w:t>
            </w:r>
            <w:r>
              <w:rPr>
                <w:rFonts w:ascii="標楷體" w:eastAsia="標楷體" w:hAnsi="標楷體"/>
                <w:color w:val="330033"/>
              </w:rPr>
              <w:t>飲食多偏重口味的韓國，其人氣養生零食韓國海苔片，口味也與大家熟知的日式海苔迥然不同；韓國海苔在當地又稱為「紫菜」，經過油炸後收乾，灑上少許海鹽後，就成為口感酥脆、齒頰留香，便於搭配各式韓式料理的美味海苔！</w:t>
            </w:r>
          </w:p>
          <w:p w14:paraId="563F72CC" w14:textId="7C0AABA3" w:rsidR="0072406D" w:rsidRDefault="0072406D">
            <w:r w:rsidRPr="0067314C">
              <w:rPr>
                <w:rFonts w:ascii="標楷體" w:eastAsia="標楷體" w:hAnsi="標楷體"/>
                <w:color w:val="365F91" w:themeColor="accent1" w:themeShade="BF"/>
              </w:rPr>
              <w:t>【首爾明洞】</w:t>
            </w:r>
            <w:r>
              <w:rPr>
                <w:rFonts w:ascii="標楷體" w:eastAsia="標楷體" w:hAnsi="標楷體"/>
                <w:color w:val="330033"/>
              </w:rPr>
              <w:t>整個韓國流行指標的代表地區，舉凡國內外知名品牌服飾、運動用品、流行文具雜貨等當年度最新流行時尚商品均可在這裡購買到。</w:t>
            </w:r>
            <w:proofErr w:type="gramStart"/>
            <w:r>
              <w:rPr>
                <w:rFonts w:ascii="標楷體" w:eastAsia="標楷體" w:hAnsi="標楷體"/>
                <w:color w:val="330033"/>
              </w:rPr>
              <w:t>明洞的</w:t>
            </w:r>
            <w:proofErr w:type="gramEnd"/>
            <w:r>
              <w:rPr>
                <w:rFonts w:ascii="標楷體" w:eastAsia="標楷體" w:hAnsi="標楷體"/>
                <w:color w:val="330033"/>
              </w:rPr>
              <w:t>魅力，絕對令您難以招架，是個購物天堂。</w:t>
            </w:r>
          </w:p>
        </w:tc>
      </w:tr>
      <w:tr w:rsidR="0072406D" w14:paraId="4319B7A7" w14:textId="77777777" w:rsidTr="007240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A0FCEBA" w14:textId="77777777" w:rsidR="0072406D" w:rsidRDefault="007240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7A6FA4" w14:textId="77777777" w:rsidR="0072406D" w:rsidRDefault="0072406D">
            <w:r>
              <w:rPr>
                <w:rFonts w:ascii="標楷體" w:eastAsia="標楷體" w:hAnsi="標楷體"/>
              </w:rPr>
              <w:t>早餐：飯店內早餐　　中餐：</w:t>
            </w:r>
            <w:proofErr w:type="gramStart"/>
            <w:r>
              <w:rPr>
                <w:rFonts w:ascii="標楷體" w:eastAsia="標楷體" w:hAnsi="標楷體"/>
              </w:rPr>
              <w:t>馬鈴薯燉豬骨</w:t>
            </w:r>
            <w:proofErr w:type="gramEnd"/>
            <w:r>
              <w:rPr>
                <w:rFonts w:ascii="標楷體" w:eastAsia="標楷體" w:hAnsi="標楷體"/>
              </w:rPr>
              <w:t xml:space="preserve">湯+季節小菜　　晚餐：方便逛街，敬請自理　　</w:t>
            </w:r>
          </w:p>
        </w:tc>
      </w:tr>
      <w:tr w:rsidR="0072406D" w14:paraId="5E51EDF7" w14:textId="77777777" w:rsidTr="007240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CA749AC" w14:textId="77777777" w:rsidR="0072406D" w:rsidRDefault="007240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23AAE" w14:textId="77777777" w:rsidR="0072406D" w:rsidRDefault="0072406D">
            <w:r>
              <w:rPr>
                <w:rFonts w:ascii="標楷體" w:eastAsia="標楷體" w:hAnsi="標楷體"/>
              </w:rPr>
              <w:t>住宿： </w:t>
            </w:r>
            <w:hyperlink r:id="rId29" w:history="1">
              <w:r>
                <w:rPr>
                  <w:rStyle w:val="a7"/>
                  <w:rFonts w:ascii="標楷體" w:eastAsia="標楷體" w:hAnsi="標楷體"/>
                </w:rPr>
                <w:t>仁川SOPRA HOTEL</w:t>
              </w:r>
            </w:hyperlink>
            <w:r>
              <w:rPr>
                <w:rFonts w:ascii="標楷體" w:eastAsia="標楷體" w:hAnsi="標楷體"/>
              </w:rPr>
              <w:t> 或 </w:t>
            </w:r>
            <w:hyperlink r:id="rId30" w:history="1">
              <w:r>
                <w:rPr>
                  <w:rStyle w:val="a7"/>
                  <w:rFonts w:ascii="標楷體" w:eastAsia="標楷體" w:hAnsi="標楷體"/>
                </w:rPr>
                <w:t>AIR SKY HOTEL</w:t>
              </w:r>
            </w:hyperlink>
            <w:r>
              <w:rPr>
                <w:rFonts w:ascii="標楷體" w:eastAsia="標楷體" w:hAnsi="標楷體"/>
              </w:rPr>
              <w:t> 或 </w:t>
            </w:r>
            <w:hyperlink r:id="rId31" w:history="1">
              <w:r>
                <w:rPr>
                  <w:rStyle w:val="a7"/>
                  <w:rFonts w:ascii="標楷體" w:eastAsia="標楷體" w:hAnsi="標楷體"/>
                </w:rPr>
                <w:t>仁川Benikea The BLISS </w:t>
              </w:r>
            </w:hyperlink>
            <w:r>
              <w:rPr>
                <w:rFonts w:ascii="標楷體" w:eastAsia="標楷體" w:hAnsi="標楷體"/>
              </w:rPr>
              <w:t>或 </w:t>
            </w:r>
            <w:hyperlink r:id="rId32" w:history="1">
              <w:r>
                <w:rPr>
                  <w:rStyle w:val="a7"/>
                  <w:rFonts w:ascii="標楷體" w:eastAsia="標楷體" w:hAnsi="標楷體"/>
                </w:rPr>
                <w:t>仁川海月觀光飯店</w:t>
              </w:r>
            </w:hyperlink>
            <w:r>
              <w:rPr>
                <w:rFonts w:ascii="標楷體" w:eastAsia="標楷體" w:hAnsi="標楷體"/>
              </w:rPr>
              <w:t> 或仁川 Diamond HOTEL 或同級</w:t>
            </w:r>
          </w:p>
        </w:tc>
      </w:tr>
      <w:tr w:rsidR="0072406D" w14:paraId="20C8F0A0" w14:textId="77777777" w:rsidTr="0072406D">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82304E2" w14:textId="77777777" w:rsidR="0072406D" w:rsidRDefault="0072406D">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F1803" w14:textId="615FE126" w:rsidR="0072406D" w:rsidRDefault="0072406D">
            <w:r>
              <w:rPr>
                <w:rFonts w:ascii="標楷體" w:eastAsia="標楷體" w:hAnsi="標楷體"/>
                <w:b/>
                <w:bCs/>
                <w:color w:val="000000"/>
              </w:rPr>
              <w:t>金浦機場→松山機場</w:t>
            </w:r>
            <w:r w:rsidR="0067314C">
              <w:rPr>
                <w:rFonts w:ascii="標楷體" w:eastAsia="標楷體" w:hAnsi="標楷體" w:hint="eastAsia"/>
                <w:b/>
                <w:bCs/>
                <w:color w:val="000000"/>
              </w:rPr>
              <w:t xml:space="preserve"> </w:t>
            </w:r>
            <w:r>
              <w:rPr>
                <w:color w:val="000000"/>
              </w:rPr>
              <w:t>GMP/TSA</w:t>
            </w:r>
            <w:r>
              <w:rPr>
                <w:color w:val="000000"/>
              </w:rPr>
              <w:t xml:space="preserve">　</w:t>
            </w:r>
            <w:r>
              <w:rPr>
                <w:color w:val="000000"/>
              </w:rPr>
              <w:t>TW667</w:t>
            </w:r>
            <w:r>
              <w:rPr>
                <w:color w:val="000000"/>
              </w:rPr>
              <w:t xml:space="preserve">　</w:t>
            </w:r>
            <w:r>
              <w:rPr>
                <w:color w:val="000000"/>
              </w:rPr>
              <w:t>11</w:t>
            </w:r>
            <w:r>
              <w:rPr>
                <w:color w:val="000000"/>
              </w:rPr>
              <w:t>：</w:t>
            </w:r>
            <w:r>
              <w:rPr>
                <w:color w:val="000000"/>
              </w:rPr>
              <w:t>10~13</w:t>
            </w:r>
            <w:r>
              <w:rPr>
                <w:color w:val="000000"/>
              </w:rPr>
              <w:t>：</w:t>
            </w:r>
            <w:r>
              <w:rPr>
                <w:color w:val="000000"/>
              </w:rPr>
              <w:t>05</w:t>
            </w:r>
          </w:p>
        </w:tc>
      </w:tr>
      <w:tr w:rsidR="0072406D" w14:paraId="40555D4D" w14:textId="77777777" w:rsidTr="007240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7C3F32E" w14:textId="77777777" w:rsidR="0072406D" w:rsidRDefault="007240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50960" w14:textId="77777777" w:rsidR="0072406D" w:rsidRDefault="0072406D">
            <w:r>
              <w:rPr>
                <w:rFonts w:ascii="標楷體" w:eastAsia="標楷體" w:hAnsi="標楷體"/>
              </w:rPr>
              <w:t xml:space="preserve">早餐：飯店內早餐　　中餐：XXX　　晚餐：XXX　　</w:t>
            </w:r>
          </w:p>
        </w:tc>
      </w:tr>
      <w:tr w:rsidR="0072406D" w14:paraId="202479A2" w14:textId="77777777" w:rsidTr="007240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5E91A02" w14:textId="77777777" w:rsidR="0072406D" w:rsidRDefault="007240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779B1" w14:textId="78D4F682" w:rsidR="0072406D" w:rsidRDefault="0072406D">
            <w:pPr>
              <w:rPr>
                <w:rFonts w:hint="eastAsia"/>
              </w:rPr>
            </w:pPr>
            <w:r>
              <w:rPr>
                <w:rFonts w:ascii="標楷體" w:eastAsia="標楷體" w:hAnsi="標楷體"/>
              </w:rPr>
              <w:t xml:space="preserve">住宿： 溫暖的家 </w:t>
            </w:r>
          </w:p>
        </w:tc>
      </w:tr>
    </w:tbl>
    <w:p w14:paraId="325AF8EB" w14:textId="77777777" w:rsidR="0072406D" w:rsidRDefault="0072406D" w:rsidP="0072406D">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72406D" w14:paraId="58CC6BD5" w14:textId="77777777" w:rsidTr="0072406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70C2AA2" w14:textId="77777777" w:rsidR="0072406D" w:rsidRDefault="0072406D">
            <w:pPr>
              <w:jc w:val="center"/>
              <w:rPr>
                <w:rFonts w:ascii="新細明體" w:hAnsi="新細明體"/>
              </w:rPr>
            </w:pPr>
            <w:r>
              <w:rPr>
                <w:rFonts w:ascii="標楷體" w:eastAsia="標楷體" w:hAnsi="標楷體"/>
                <w:b/>
                <w:bCs/>
                <w:color w:val="FF0000"/>
                <w:sz w:val="36"/>
                <w:szCs w:val="36"/>
              </w:rPr>
              <w:t>注意事項</w:t>
            </w:r>
          </w:p>
        </w:tc>
      </w:tr>
      <w:tr w:rsidR="0072406D" w14:paraId="79CB7227" w14:textId="77777777" w:rsidTr="0072406D">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551A232" w14:textId="77777777" w:rsidR="0072406D" w:rsidRDefault="0072406D">
            <w:pPr>
              <w:ind w:left="720"/>
              <w:rPr>
                <w:rFonts w:ascii="標楷體" w:eastAsia="標楷體" w:hAnsi="標楷體"/>
              </w:rPr>
            </w:pPr>
            <w:r>
              <w:rPr>
                <w:rFonts w:ascii="標楷體" w:eastAsia="標楷體" w:hAnsi="標楷體"/>
                <w:b/>
                <w:bCs/>
                <w:color w:val="0000FF"/>
              </w:rPr>
              <w:t>《成團人數》</w:t>
            </w:r>
          </w:p>
          <w:p w14:paraId="17C82D83" w14:textId="77777777" w:rsidR="0072406D" w:rsidRDefault="0072406D" w:rsidP="0072406D">
            <w:pPr>
              <w:widowControl/>
              <w:numPr>
                <w:ilvl w:val="0"/>
                <w:numId w:val="4"/>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7586A9CB" w14:textId="77777777" w:rsidR="0072406D" w:rsidRDefault="0072406D">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4A2CBB38" w14:textId="77777777" w:rsidR="0072406D" w:rsidRDefault="0072406D" w:rsidP="0072406D">
            <w:pPr>
              <w:widowControl/>
              <w:numPr>
                <w:ilvl w:val="0"/>
                <w:numId w:val="5"/>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31173188" w14:textId="77777777" w:rsidR="0072406D" w:rsidRDefault="0072406D" w:rsidP="0072406D">
            <w:pPr>
              <w:widowControl/>
              <w:numPr>
                <w:ilvl w:val="0"/>
                <w:numId w:val="5"/>
              </w:numPr>
              <w:spacing w:before="100" w:beforeAutospacing="1" w:after="100" w:afterAutospacing="1"/>
              <w:rPr>
                <w:rFonts w:ascii="標楷體" w:eastAsia="標楷體" w:hAnsi="標楷體"/>
              </w:rPr>
            </w:pPr>
            <w:r>
              <w:rPr>
                <w:rFonts w:ascii="標楷體" w:eastAsia="標楷體" w:hAnsi="標楷體"/>
              </w:rPr>
              <w:t>個人新辦護照費用。</w:t>
            </w:r>
          </w:p>
          <w:p w14:paraId="61D3EE3E" w14:textId="77777777" w:rsidR="0072406D" w:rsidRDefault="0072406D" w:rsidP="0072406D">
            <w:pPr>
              <w:widowControl/>
              <w:numPr>
                <w:ilvl w:val="0"/>
                <w:numId w:val="5"/>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1A67B770" w14:textId="77777777" w:rsidR="0072406D" w:rsidRDefault="0072406D" w:rsidP="0072406D">
            <w:pPr>
              <w:widowControl/>
              <w:numPr>
                <w:ilvl w:val="0"/>
                <w:numId w:val="5"/>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17F50148" w14:textId="77777777" w:rsidR="0072406D" w:rsidRDefault="0072406D" w:rsidP="0072406D">
            <w:pPr>
              <w:widowControl/>
              <w:numPr>
                <w:ilvl w:val="0"/>
                <w:numId w:val="5"/>
              </w:numPr>
              <w:spacing w:before="100" w:beforeAutospacing="1" w:after="100" w:afterAutospacing="1"/>
              <w:rPr>
                <w:rFonts w:ascii="標楷體" w:eastAsia="標楷體" w:hAnsi="標楷體"/>
              </w:rPr>
            </w:pPr>
            <w:r>
              <w:rPr>
                <w:rFonts w:ascii="標楷體" w:eastAsia="標楷體" w:hAnsi="標楷體"/>
              </w:rPr>
              <w:lastRenderedPageBreak/>
              <w:t>返台檢疫要求之檢測、隔離飯店及相關車資等費用。</w:t>
            </w:r>
          </w:p>
          <w:p w14:paraId="2D3EE679" w14:textId="77777777" w:rsidR="0072406D" w:rsidRDefault="0072406D" w:rsidP="0072406D">
            <w:pPr>
              <w:widowControl/>
              <w:numPr>
                <w:ilvl w:val="0"/>
                <w:numId w:val="5"/>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611C7617" w14:textId="77777777" w:rsidR="0072406D" w:rsidRDefault="0072406D" w:rsidP="0072406D">
            <w:pPr>
              <w:widowControl/>
              <w:numPr>
                <w:ilvl w:val="0"/>
                <w:numId w:val="5"/>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1BEB2ACC" w14:textId="77777777" w:rsidR="0072406D" w:rsidRDefault="0072406D" w:rsidP="0072406D">
            <w:pPr>
              <w:widowControl/>
              <w:numPr>
                <w:ilvl w:val="0"/>
                <w:numId w:val="5"/>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27D590CE" w14:textId="77777777" w:rsidR="0072406D" w:rsidRDefault="0072406D" w:rsidP="0072406D">
            <w:pPr>
              <w:widowControl/>
              <w:numPr>
                <w:ilvl w:val="0"/>
                <w:numId w:val="5"/>
              </w:numPr>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4720E742" w14:textId="77777777" w:rsidR="0072406D" w:rsidRDefault="0072406D">
            <w:pPr>
              <w:ind w:left="720"/>
              <w:rPr>
                <w:rFonts w:ascii="標楷體" w:eastAsia="標楷體" w:hAnsi="標楷體"/>
              </w:rPr>
            </w:pPr>
            <w:r>
              <w:rPr>
                <w:rFonts w:ascii="標楷體" w:eastAsia="標楷體" w:hAnsi="標楷體"/>
                <w:b/>
                <w:bCs/>
                <w:color w:val="0000FF"/>
              </w:rPr>
              <w:t>《航空注意事項》</w:t>
            </w:r>
          </w:p>
          <w:p w14:paraId="5454A033" w14:textId="77777777" w:rsidR="0072406D" w:rsidRDefault="0072406D" w:rsidP="0072406D">
            <w:pPr>
              <w:widowControl/>
              <w:numPr>
                <w:ilvl w:val="0"/>
                <w:numId w:val="6"/>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4D929A78" w14:textId="77777777" w:rsidR="0072406D" w:rsidRDefault="0072406D" w:rsidP="0072406D">
            <w:pPr>
              <w:widowControl/>
              <w:numPr>
                <w:ilvl w:val="0"/>
                <w:numId w:val="6"/>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0C3CD48C" w14:textId="77777777" w:rsidR="0072406D" w:rsidRDefault="0072406D" w:rsidP="0072406D">
            <w:pPr>
              <w:widowControl/>
              <w:numPr>
                <w:ilvl w:val="0"/>
                <w:numId w:val="6"/>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14B2C85E" w14:textId="77777777" w:rsidR="0072406D" w:rsidRDefault="0072406D" w:rsidP="0072406D">
            <w:pPr>
              <w:widowControl/>
              <w:numPr>
                <w:ilvl w:val="0"/>
                <w:numId w:val="6"/>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29BD78E5" w14:textId="77777777" w:rsidR="0072406D" w:rsidRDefault="0072406D" w:rsidP="0072406D">
            <w:pPr>
              <w:widowControl/>
              <w:numPr>
                <w:ilvl w:val="0"/>
                <w:numId w:val="6"/>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64D3AC40" w14:textId="77777777" w:rsidR="0072406D" w:rsidRDefault="0072406D" w:rsidP="0072406D">
            <w:pPr>
              <w:widowControl/>
              <w:numPr>
                <w:ilvl w:val="0"/>
                <w:numId w:val="6"/>
              </w:numPr>
              <w:spacing w:before="100" w:beforeAutospacing="1" w:after="100" w:afterAutospacing="1"/>
              <w:rPr>
                <w:rFonts w:ascii="標楷體" w:eastAsia="標楷體" w:hAnsi="標楷體"/>
              </w:rPr>
            </w:pPr>
            <w:r>
              <w:rPr>
                <w:rFonts w:ascii="標楷體" w:eastAsia="標楷體" w:hAnsi="標楷體"/>
              </w:rPr>
              <w:t>真</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278402E5" w14:textId="77777777" w:rsidR="0072406D" w:rsidRDefault="0072406D">
            <w:pPr>
              <w:ind w:left="720"/>
              <w:rPr>
                <w:rFonts w:ascii="標楷體" w:eastAsia="標楷體" w:hAnsi="標楷體"/>
              </w:rPr>
            </w:pPr>
            <w:r>
              <w:rPr>
                <w:rFonts w:ascii="標楷體" w:eastAsia="標楷體" w:hAnsi="標楷體"/>
                <w:b/>
                <w:bCs/>
                <w:color w:val="0000FF"/>
              </w:rPr>
              <w:t>《參團須知與相關提醒》</w:t>
            </w:r>
          </w:p>
          <w:p w14:paraId="0E6FD766" w14:textId="77777777" w:rsidR="0072406D" w:rsidRDefault="0072406D" w:rsidP="0072406D">
            <w:pPr>
              <w:widowControl/>
              <w:numPr>
                <w:ilvl w:val="0"/>
                <w:numId w:val="7"/>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73A70D1D" w14:textId="77777777" w:rsidR="0072406D" w:rsidRDefault="0072406D" w:rsidP="0072406D">
            <w:pPr>
              <w:widowControl/>
              <w:numPr>
                <w:ilvl w:val="0"/>
                <w:numId w:val="7"/>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6AAF000D" w14:textId="77777777" w:rsidR="0072406D" w:rsidRDefault="0072406D" w:rsidP="0072406D">
            <w:pPr>
              <w:widowControl/>
              <w:numPr>
                <w:ilvl w:val="0"/>
                <w:numId w:val="7"/>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56A1EFED" w14:textId="77777777" w:rsidR="0072406D" w:rsidRDefault="0072406D" w:rsidP="0072406D">
            <w:pPr>
              <w:widowControl/>
              <w:numPr>
                <w:ilvl w:val="0"/>
                <w:numId w:val="7"/>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B.學生或老人團及外籍人士(不含韓國籍)，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proofErr w:type="gramStart"/>
            <w:r>
              <w:rPr>
                <w:rFonts w:ascii="標楷體" w:eastAsia="標楷體" w:hAnsi="標楷體"/>
              </w:rPr>
              <w:t>彩妝照走</w:t>
            </w:r>
            <w:proofErr w:type="gramEnd"/>
            <w:r>
              <w:rPr>
                <w:rFonts w:ascii="標楷體" w:eastAsia="標楷體" w:hAnsi="標楷體"/>
              </w:rPr>
              <w:t>)。</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1D7E44F2" w14:textId="77777777" w:rsidR="0072406D" w:rsidRDefault="0072406D" w:rsidP="0072406D">
            <w:pPr>
              <w:widowControl/>
              <w:numPr>
                <w:ilvl w:val="0"/>
                <w:numId w:val="7"/>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1027B655" w14:textId="77777777" w:rsidR="0072406D" w:rsidRDefault="0072406D" w:rsidP="0072406D">
            <w:pPr>
              <w:widowControl/>
              <w:numPr>
                <w:ilvl w:val="0"/>
                <w:numId w:val="7"/>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w:t>
            </w:r>
            <w:proofErr w:type="gramStart"/>
            <w:r>
              <w:rPr>
                <w:rFonts w:ascii="標楷體" w:eastAsia="標楷體" w:hAnsi="標楷體"/>
              </w:rPr>
              <w:t>所含景點</w:t>
            </w:r>
            <w:proofErr w:type="gramEnd"/>
            <w:r>
              <w:rPr>
                <w:rFonts w:ascii="標楷體" w:eastAsia="標楷體" w:hAnsi="標楷體"/>
              </w:rPr>
              <w:t>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5E8A9A1E" w14:textId="77777777" w:rsidR="0072406D" w:rsidRDefault="0072406D" w:rsidP="0072406D">
            <w:pPr>
              <w:widowControl/>
              <w:numPr>
                <w:ilvl w:val="0"/>
                <w:numId w:val="7"/>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0647566E" w14:textId="77777777" w:rsidR="0072406D" w:rsidRDefault="0072406D" w:rsidP="0072406D">
            <w:pPr>
              <w:widowControl/>
              <w:numPr>
                <w:ilvl w:val="0"/>
                <w:numId w:val="7"/>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6041AAD3" w14:textId="77777777" w:rsidR="00523845" w:rsidRPr="0072406D" w:rsidRDefault="00523845" w:rsidP="0072406D"/>
    <w:sectPr w:rsidR="00523845" w:rsidRPr="0072406D"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655A1" w14:textId="77777777" w:rsidR="00792D59" w:rsidRDefault="00792D59">
      <w:r>
        <w:separator/>
      </w:r>
    </w:p>
  </w:endnote>
  <w:endnote w:type="continuationSeparator" w:id="0">
    <w:p w14:paraId="30FF366A" w14:textId="77777777" w:rsidR="00792D59" w:rsidRDefault="00792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F5E57" w14:textId="77777777" w:rsidR="00792D59" w:rsidRDefault="00792D59">
      <w:r>
        <w:separator/>
      </w:r>
    </w:p>
  </w:footnote>
  <w:footnote w:type="continuationSeparator" w:id="0">
    <w:p w14:paraId="325FC695" w14:textId="77777777" w:rsidR="00792D59" w:rsidRDefault="00792D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7427BDC"/>
    <w:multiLevelType w:val="multilevel"/>
    <w:tmpl w:val="0C08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F33849"/>
    <w:multiLevelType w:val="multilevel"/>
    <w:tmpl w:val="1EF2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3387B89"/>
    <w:multiLevelType w:val="multilevel"/>
    <w:tmpl w:val="F4D2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D93C0F"/>
    <w:multiLevelType w:val="multilevel"/>
    <w:tmpl w:val="B2501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33822746">
    <w:abstractNumId w:val="0"/>
  </w:num>
  <w:num w:numId="2" w16cid:durableId="639842520">
    <w:abstractNumId w:val="3"/>
  </w:num>
  <w:num w:numId="3" w16cid:durableId="841969624">
    <w:abstractNumId w:val="6"/>
  </w:num>
  <w:num w:numId="4" w16cid:durableId="2046054000">
    <w:abstractNumId w:val="1"/>
  </w:num>
  <w:num w:numId="5" w16cid:durableId="455022701">
    <w:abstractNumId w:val="4"/>
  </w:num>
  <w:num w:numId="6" w16cid:durableId="1642880304">
    <w:abstractNumId w:val="2"/>
  </w:num>
  <w:num w:numId="7" w16cid:durableId="1563254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57D3"/>
    <w:rsid w:val="00022018"/>
    <w:rsid w:val="0002362E"/>
    <w:rsid w:val="00042641"/>
    <w:rsid w:val="00051840"/>
    <w:rsid w:val="00057A83"/>
    <w:rsid w:val="000679C8"/>
    <w:rsid w:val="0007100F"/>
    <w:rsid w:val="00071648"/>
    <w:rsid w:val="000738E7"/>
    <w:rsid w:val="00073D7E"/>
    <w:rsid w:val="00080EC3"/>
    <w:rsid w:val="0008148A"/>
    <w:rsid w:val="00087A15"/>
    <w:rsid w:val="00087B31"/>
    <w:rsid w:val="00090924"/>
    <w:rsid w:val="00093EF4"/>
    <w:rsid w:val="00096559"/>
    <w:rsid w:val="000A48E5"/>
    <w:rsid w:val="000A7333"/>
    <w:rsid w:val="000B2EBF"/>
    <w:rsid w:val="000B5F5A"/>
    <w:rsid w:val="000C0BF5"/>
    <w:rsid w:val="000C1980"/>
    <w:rsid w:val="000D16BD"/>
    <w:rsid w:val="000D6CFA"/>
    <w:rsid w:val="000E096B"/>
    <w:rsid w:val="000F08CE"/>
    <w:rsid w:val="000F31BE"/>
    <w:rsid w:val="0010688B"/>
    <w:rsid w:val="0011295C"/>
    <w:rsid w:val="00121AF2"/>
    <w:rsid w:val="001252CA"/>
    <w:rsid w:val="00131B9F"/>
    <w:rsid w:val="00132CC2"/>
    <w:rsid w:val="00135200"/>
    <w:rsid w:val="001356B2"/>
    <w:rsid w:val="00135DF8"/>
    <w:rsid w:val="001614A0"/>
    <w:rsid w:val="001622DA"/>
    <w:rsid w:val="00176C09"/>
    <w:rsid w:val="00177A4F"/>
    <w:rsid w:val="0019133A"/>
    <w:rsid w:val="00192A03"/>
    <w:rsid w:val="00195B50"/>
    <w:rsid w:val="001A3A36"/>
    <w:rsid w:val="001A641B"/>
    <w:rsid w:val="001B198B"/>
    <w:rsid w:val="001B6074"/>
    <w:rsid w:val="001B6EA6"/>
    <w:rsid w:val="001C4435"/>
    <w:rsid w:val="001C4590"/>
    <w:rsid w:val="001C74A8"/>
    <w:rsid w:val="001D5188"/>
    <w:rsid w:val="001D552F"/>
    <w:rsid w:val="001D5FBB"/>
    <w:rsid w:val="001E41AC"/>
    <w:rsid w:val="001E5DF2"/>
    <w:rsid w:val="001F79DC"/>
    <w:rsid w:val="002011C1"/>
    <w:rsid w:val="002133F8"/>
    <w:rsid w:val="00215474"/>
    <w:rsid w:val="00223389"/>
    <w:rsid w:val="002278A6"/>
    <w:rsid w:val="00231519"/>
    <w:rsid w:val="0023646D"/>
    <w:rsid w:val="00250561"/>
    <w:rsid w:val="002537DC"/>
    <w:rsid w:val="00254217"/>
    <w:rsid w:val="0025503D"/>
    <w:rsid w:val="00260D35"/>
    <w:rsid w:val="00262489"/>
    <w:rsid w:val="002669B9"/>
    <w:rsid w:val="00270CE3"/>
    <w:rsid w:val="00271E49"/>
    <w:rsid w:val="002848B0"/>
    <w:rsid w:val="002923D0"/>
    <w:rsid w:val="002A4776"/>
    <w:rsid w:val="002B7135"/>
    <w:rsid w:val="002C14DE"/>
    <w:rsid w:val="002C57CF"/>
    <w:rsid w:val="002C73D1"/>
    <w:rsid w:val="002D3C0E"/>
    <w:rsid w:val="002E5F11"/>
    <w:rsid w:val="002E605C"/>
    <w:rsid w:val="002E6EFC"/>
    <w:rsid w:val="002E781A"/>
    <w:rsid w:val="002F5B5D"/>
    <w:rsid w:val="003036EC"/>
    <w:rsid w:val="00304E9D"/>
    <w:rsid w:val="00310DCF"/>
    <w:rsid w:val="00315F06"/>
    <w:rsid w:val="003167C5"/>
    <w:rsid w:val="003178C4"/>
    <w:rsid w:val="00317EEE"/>
    <w:rsid w:val="00322D2B"/>
    <w:rsid w:val="003276E3"/>
    <w:rsid w:val="00334BFA"/>
    <w:rsid w:val="0034177F"/>
    <w:rsid w:val="00344E80"/>
    <w:rsid w:val="00346AD7"/>
    <w:rsid w:val="003505F5"/>
    <w:rsid w:val="00350F47"/>
    <w:rsid w:val="0036328D"/>
    <w:rsid w:val="00364597"/>
    <w:rsid w:val="0036756E"/>
    <w:rsid w:val="00372899"/>
    <w:rsid w:val="003809CF"/>
    <w:rsid w:val="00381F01"/>
    <w:rsid w:val="00387083"/>
    <w:rsid w:val="00391883"/>
    <w:rsid w:val="003A61B8"/>
    <w:rsid w:val="003B405A"/>
    <w:rsid w:val="003D1D3D"/>
    <w:rsid w:val="003E0410"/>
    <w:rsid w:val="003E1DEB"/>
    <w:rsid w:val="003E2A8F"/>
    <w:rsid w:val="003E4938"/>
    <w:rsid w:val="003F3C75"/>
    <w:rsid w:val="003F67C3"/>
    <w:rsid w:val="00402000"/>
    <w:rsid w:val="0040589F"/>
    <w:rsid w:val="0041342C"/>
    <w:rsid w:val="00430271"/>
    <w:rsid w:val="004313E3"/>
    <w:rsid w:val="0043571E"/>
    <w:rsid w:val="00441464"/>
    <w:rsid w:val="00442BED"/>
    <w:rsid w:val="00462193"/>
    <w:rsid w:val="00464C87"/>
    <w:rsid w:val="00465465"/>
    <w:rsid w:val="004765EB"/>
    <w:rsid w:val="00484E23"/>
    <w:rsid w:val="004867A0"/>
    <w:rsid w:val="00495268"/>
    <w:rsid w:val="004A38F7"/>
    <w:rsid w:val="004B034C"/>
    <w:rsid w:val="004B52D0"/>
    <w:rsid w:val="004C0318"/>
    <w:rsid w:val="004C663B"/>
    <w:rsid w:val="004D4D05"/>
    <w:rsid w:val="004D7065"/>
    <w:rsid w:val="004E15C2"/>
    <w:rsid w:val="004E40D9"/>
    <w:rsid w:val="004E4371"/>
    <w:rsid w:val="004E6DCF"/>
    <w:rsid w:val="00507C1E"/>
    <w:rsid w:val="00511D5C"/>
    <w:rsid w:val="00512BB8"/>
    <w:rsid w:val="0051443D"/>
    <w:rsid w:val="00523845"/>
    <w:rsid w:val="00523AA5"/>
    <w:rsid w:val="0052458E"/>
    <w:rsid w:val="0053236B"/>
    <w:rsid w:val="00532E98"/>
    <w:rsid w:val="0053522F"/>
    <w:rsid w:val="0054027B"/>
    <w:rsid w:val="00542C70"/>
    <w:rsid w:val="0054637E"/>
    <w:rsid w:val="00551657"/>
    <w:rsid w:val="00552559"/>
    <w:rsid w:val="005538CE"/>
    <w:rsid w:val="00556026"/>
    <w:rsid w:val="0056032F"/>
    <w:rsid w:val="00563429"/>
    <w:rsid w:val="00566B20"/>
    <w:rsid w:val="00566D06"/>
    <w:rsid w:val="005707CC"/>
    <w:rsid w:val="00571DA3"/>
    <w:rsid w:val="005878E8"/>
    <w:rsid w:val="00592745"/>
    <w:rsid w:val="005A0B7A"/>
    <w:rsid w:val="005A2755"/>
    <w:rsid w:val="005B144A"/>
    <w:rsid w:val="005B251F"/>
    <w:rsid w:val="005C6D0E"/>
    <w:rsid w:val="005C7599"/>
    <w:rsid w:val="005D2049"/>
    <w:rsid w:val="005D29B5"/>
    <w:rsid w:val="005D7302"/>
    <w:rsid w:val="005E14C0"/>
    <w:rsid w:val="005E25E6"/>
    <w:rsid w:val="005E5353"/>
    <w:rsid w:val="005F4569"/>
    <w:rsid w:val="005F669C"/>
    <w:rsid w:val="00615F8B"/>
    <w:rsid w:val="00635DD9"/>
    <w:rsid w:val="00636EE3"/>
    <w:rsid w:val="00640F62"/>
    <w:rsid w:val="00642CC8"/>
    <w:rsid w:val="00644EBC"/>
    <w:rsid w:val="00651C62"/>
    <w:rsid w:val="00661FAE"/>
    <w:rsid w:val="00662C81"/>
    <w:rsid w:val="0066564C"/>
    <w:rsid w:val="006666B8"/>
    <w:rsid w:val="0067314C"/>
    <w:rsid w:val="00683FC9"/>
    <w:rsid w:val="00686530"/>
    <w:rsid w:val="006911D4"/>
    <w:rsid w:val="00691C8F"/>
    <w:rsid w:val="00691F9F"/>
    <w:rsid w:val="006976F9"/>
    <w:rsid w:val="006A2EA9"/>
    <w:rsid w:val="006A2FC3"/>
    <w:rsid w:val="006A43F7"/>
    <w:rsid w:val="006B5E0F"/>
    <w:rsid w:val="006B619C"/>
    <w:rsid w:val="006B6336"/>
    <w:rsid w:val="006C14E2"/>
    <w:rsid w:val="006C48E9"/>
    <w:rsid w:val="006C5BA6"/>
    <w:rsid w:val="006D6E92"/>
    <w:rsid w:val="006E2ED9"/>
    <w:rsid w:val="006E3F77"/>
    <w:rsid w:val="006E5376"/>
    <w:rsid w:val="006F3B92"/>
    <w:rsid w:val="00701A01"/>
    <w:rsid w:val="00704BED"/>
    <w:rsid w:val="00710B10"/>
    <w:rsid w:val="007154FB"/>
    <w:rsid w:val="00721DB5"/>
    <w:rsid w:val="007228E1"/>
    <w:rsid w:val="0072406D"/>
    <w:rsid w:val="00725C63"/>
    <w:rsid w:val="00731DC1"/>
    <w:rsid w:val="00735358"/>
    <w:rsid w:val="00735A21"/>
    <w:rsid w:val="007366D8"/>
    <w:rsid w:val="00737A34"/>
    <w:rsid w:val="007438DB"/>
    <w:rsid w:val="00752089"/>
    <w:rsid w:val="00756F14"/>
    <w:rsid w:val="00761884"/>
    <w:rsid w:val="00763759"/>
    <w:rsid w:val="00764156"/>
    <w:rsid w:val="00766D33"/>
    <w:rsid w:val="00767DED"/>
    <w:rsid w:val="0077015D"/>
    <w:rsid w:val="007703DB"/>
    <w:rsid w:val="00774EB0"/>
    <w:rsid w:val="00791565"/>
    <w:rsid w:val="00792D59"/>
    <w:rsid w:val="00792E96"/>
    <w:rsid w:val="00797B9B"/>
    <w:rsid w:val="007A2788"/>
    <w:rsid w:val="007A76A7"/>
    <w:rsid w:val="007B09BC"/>
    <w:rsid w:val="007B213C"/>
    <w:rsid w:val="007B25CC"/>
    <w:rsid w:val="007B3CAF"/>
    <w:rsid w:val="007B7D69"/>
    <w:rsid w:val="007D3558"/>
    <w:rsid w:val="007E1486"/>
    <w:rsid w:val="007E18CF"/>
    <w:rsid w:val="00804565"/>
    <w:rsid w:val="00812B80"/>
    <w:rsid w:val="00815837"/>
    <w:rsid w:val="0081792A"/>
    <w:rsid w:val="00823943"/>
    <w:rsid w:val="008308D1"/>
    <w:rsid w:val="00832868"/>
    <w:rsid w:val="00832CD6"/>
    <w:rsid w:val="00834BBA"/>
    <w:rsid w:val="0083648F"/>
    <w:rsid w:val="00852ECD"/>
    <w:rsid w:val="00863B28"/>
    <w:rsid w:val="008716FB"/>
    <w:rsid w:val="00871776"/>
    <w:rsid w:val="00877784"/>
    <w:rsid w:val="00880A55"/>
    <w:rsid w:val="00883839"/>
    <w:rsid w:val="008864A8"/>
    <w:rsid w:val="00895D28"/>
    <w:rsid w:val="00897D91"/>
    <w:rsid w:val="008A3A6B"/>
    <w:rsid w:val="008A51E0"/>
    <w:rsid w:val="008B1CAA"/>
    <w:rsid w:val="008B3B09"/>
    <w:rsid w:val="008C4579"/>
    <w:rsid w:val="008C5F71"/>
    <w:rsid w:val="008C78EA"/>
    <w:rsid w:val="008C7BCF"/>
    <w:rsid w:val="008D3E00"/>
    <w:rsid w:val="008E3368"/>
    <w:rsid w:val="008E376A"/>
    <w:rsid w:val="008E663C"/>
    <w:rsid w:val="008F0A05"/>
    <w:rsid w:val="008F1E09"/>
    <w:rsid w:val="008F2223"/>
    <w:rsid w:val="008F3D4F"/>
    <w:rsid w:val="009002EF"/>
    <w:rsid w:val="00907323"/>
    <w:rsid w:val="00910912"/>
    <w:rsid w:val="0092313A"/>
    <w:rsid w:val="00924304"/>
    <w:rsid w:val="00927B11"/>
    <w:rsid w:val="00933FCA"/>
    <w:rsid w:val="00935DE9"/>
    <w:rsid w:val="009436A1"/>
    <w:rsid w:val="00952DF7"/>
    <w:rsid w:val="009549F6"/>
    <w:rsid w:val="00964B1A"/>
    <w:rsid w:val="0096649C"/>
    <w:rsid w:val="00967604"/>
    <w:rsid w:val="009722D1"/>
    <w:rsid w:val="00975069"/>
    <w:rsid w:val="00983AE5"/>
    <w:rsid w:val="0099044A"/>
    <w:rsid w:val="009907F2"/>
    <w:rsid w:val="00994521"/>
    <w:rsid w:val="00994AE0"/>
    <w:rsid w:val="00995430"/>
    <w:rsid w:val="0099654A"/>
    <w:rsid w:val="009A0281"/>
    <w:rsid w:val="009A4570"/>
    <w:rsid w:val="009A75D4"/>
    <w:rsid w:val="009B0575"/>
    <w:rsid w:val="009B4995"/>
    <w:rsid w:val="009B4E54"/>
    <w:rsid w:val="009C2EEC"/>
    <w:rsid w:val="009C5A37"/>
    <w:rsid w:val="009D04F7"/>
    <w:rsid w:val="009D0AC8"/>
    <w:rsid w:val="009E5BFD"/>
    <w:rsid w:val="009E6159"/>
    <w:rsid w:val="009F2183"/>
    <w:rsid w:val="009F3A9B"/>
    <w:rsid w:val="009F54E6"/>
    <w:rsid w:val="00A11B29"/>
    <w:rsid w:val="00A1322B"/>
    <w:rsid w:val="00A306B9"/>
    <w:rsid w:val="00A324F7"/>
    <w:rsid w:val="00A34BA9"/>
    <w:rsid w:val="00A3585B"/>
    <w:rsid w:val="00A368BD"/>
    <w:rsid w:val="00A467C6"/>
    <w:rsid w:val="00A47D64"/>
    <w:rsid w:val="00A52B23"/>
    <w:rsid w:val="00A64EB6"/>
    <w:rsid w:val="00A67077"/>
    <w:rsid w:val="00A67921"/>
    <w:rsid w:val="00A70C33"/>
    <w:rsid w:val="00A817BF"/>
    <w:rsid w:val="00A82F73"/>
    <w:rsid w:val="00A87294"/>
    <w:rsid w:val="00AA027D"/>
    <w:rsid w:val="00AB03B8"/>
    <w:rsid w:val="00AB544C"/>
    <w:rsid w:val="00AD2700"/>
    <w:rsid w:val="00AD2CA2"/>
    <w:rsid w:val="00AD4DAD"/>
    <w:rsid w:val="00AE5CCF"/>
    <w:rsid w:val="00AF235B"/>
    <w:rsid w:val="00AF3E37"/>
    <w:rsid w:val="00AF5756"/>
    <w:rsid w:val="00AF6564"/>
    <w:rsid w:val="00AF7463"/>
    <w:rsid w:val="00B0390C"/>
    <w:rsid w:val="00B117DC"/>
    <w:rsid w:val="00B13623"/>
    <w:rsid w:val="00B159C7"/>
    <w:rsid w:val="00B20371"/>
    <w:rsid w:val="00B23433"/>
    <w:rsid w:val="00B3338E"/>
    <w:rsid w:val="00B345EC"/>
    <w:rsid w:val="00B37C1B"/>
    <w:rsid w:val="00B4034B"/>
    <w:rsid w:val="00B40F00"/>
    <w:rsid w:val="00B449F0"/>
    <w:rsid w:val="00B46606"/>
    <w:rsid w:val="00B5302E"/>
    <w:rsid w:val="00B55559"/>
    <w:rsid w:val="00B607DB"/>
    <w:rsid w:val="00B64DF1"/>
    <w:rsid w:val="00B7247A"/>
    <w:rsid w:val="00B755A2"/>
    <w:rsid w:val="00B82008"/>
    <w:rsid w:val="00BA1588"/>
    <w:rsid w:val="00BA350D"/>
    <w:rsid w:val="00BA5C0D"/>
    <w:rsid w:val="00BB159E"/>
    <w:rsid w:val="00BB24AB"/>
    <w:rsid w:val="00BB7108"/>
    <w:rsid w:val="00BB7867"/>
    <w:rsid w:val="00BC19B7"/>
    <w:rsid w:val="00BC2624"/>
    <w:rsid w:val="00BC2B6F"/>
    <w:rsid w:val="00BC6A0F"/>
    <w:rsid w:val="00BC748E"/>
    <w:rsid w:val="00BD11FD"/>
    <w:rsid w:val="00BD723B"/>
    <w:rsid w:val="00C04924"/>
    <w:rsid w:val="00C05B8F"/>
    <w:rsid w:val="00C068EA"/>
    <w:rsid w:val="00C10BC9"/>
    <w:rsid w:val="00C11290"/>
    <w:rsid w:val="00C17AC9"/>
    <w:rsid w:val="00C23360"/>
    <w:rsid w:val="00C41ADA"/>
    <w:rsid w:val="00C420C2"/>
    <w:rsid w:val="00C43560"/>
    <w:rsid w:val="00C5165D"/>
    <w:rsid w:val="00C65AF4"/>
    <w:rsid w:val="00C72F96"/>
    <w:rsid w:val="00C80A09"/>
    <w:rsid w:val="00C81F11"/>
    <w:rsid w:val="00C821C0"/>
    <w:rsid w:val="00C85623"/>
    <w:rsid w:val="00C9084D"/>
    <w:rsid w:val="00C949C6"/>
    <w:rsid w:val="00C96CBE"/>
    <w:rsid w:val="00CA079D"/>
    <w:rsid w:val="00CB0129"/>
    <w:rsid w:val="00CB087C"/>
    <w:rsid w:val="00CB37A0"/>
    <w:rsid w:val="00CB5121"/>
    <w:rsid w:val="00CB6839"/>
    <w:rsid w:val="00CB7225"/>
    <w:rsid w:val="00CC33B1"/>
    <w:rsid w:val="00CC3FAC"/>
    <w:rsid w:val="00CC7199"/>
    <w:rsid w:val="00CC7459"/>
    <w:rsid w:val="00CE12F2"/>
    <w:rsid w:val="00CF2D4C"/>
    <w:rsid w:val="00D07F20"/>
    <w:rsid w:val="00D1118B"/>
    <w:rsid w:val="00D12507"/>
    <w:rsid w:val="00D244DA"/>
    <w:rsid w:val="00D24FC0"/>
    <w:rsid w:val="00D309C7"/>
    <w:rsid w:val="00D44D1A"/>
    <w:rsid w:val="00D45F63"/>
    <w:rsid w:val="00D5545A"/>
    <w:rsid w:val="00D57CB0"/>
    <w:rsid w:val="00D57CFF"/>
    <w:rsid w:val="00D776E9"/>
    <w:rsid w:val="00D84BFF"/>
    <w:rsid w:val="00D9030C"/>
    <w:rsid w:val="00D96236"/>
    <w:rsid w:val="00DB3A4F"/>
    <w:rsid w:val="00DB5E86"/>
    <w:rsid w:val="00DC41AC"/>
    <w:rsid w:val="00DC60B8"/>
    <w:rsid w:val="00DD3F7D"/>
    <w:rsid w:val="00DE522E"/>
    <w:rsid w:val="00DE5381"/>
    <w:rsid w:val="00DF2797"/>
    <w:rsid w:val="00DF2FDD"/>
    <w:rsid w:val="00DF4998"/>
    <w:rsid w:val="00DF4EB1"/>
    <w:rsid w:val="00E06664"/>
    <w:rsid w:val="00E1090F"/>
    <w:rsid w:val="00E22C2C"/>
    <w:rsid w:val="00E23D81"/>
    <w:rsid w:val="00E25C3C"/>
    <w:rsid w:val="00E27D1B"/>
    <w:rsid w:val="00E3678D"/>
    <w:rsid w:val="00E41ED3"/>
    <w:rsid w:val="00E42B8A"/>
    <w:rsid w:val="00E548F8"/>
    <w:rsid w:val="00E563A3"/>
    <w:rsid w:val="00E63C7F"/>
    <w:rsid w:val="00E72826"/>
    <w:rsid w:val="00EA5A19"/>
    <w:rsid w:val="00EB6589"/>
    <w:rsid w:val="00EC0542"/>
    <w:rsid w:val="00EF5142"/>
    <w:rsid w:val="00F02631"/>
    <w:rsid w:val="00F0505F"/>
    <w:rsid w:val="00F0747B"/>
    <w:rsid w:val="00F11BF9"/>
    <w:rsid w:val="00F12E88"/>
    <w:rsid w:val="00F15693"/>
    <w:rsid w:val="00F174A0"/>
    <w:rsid w:val="00F237C5"/>
    <w:rsid w:val="00F33ED3"/>
    <w:rsid w:val="00F34731"/>
    <w:rsid w:val="00F354FD"/>
    <w:rsid w:val="00F37595"/>
    <w:rsid w:val="00F449DF"/>
    <w:rsid w:val="00F474E5"/>
    <w:rsid w:val="00F73F75"/>
    <w:rsid w:val="00F750CE"/>
    <w:rsid w:val="00F76B6C"/>
    <w:rsid w:val="00F76BBB"/>
    <w:rsid w:val="00F84011"/>
    <w:rsid w:val="00F8632A"/>
    <w:rsid w:val="00F9446C"/>
    <w:rsid w:val="00F97475"/>
    <w:rsid w:val="00FA167E"/>
    <w:rsid w:val="00FA32F4"/>
    <w:rsid w:val="00FB46FC"/>
    <w:rsid w:val="00FC335F"/>
    <w:rsid w:val="00FD1157"/>
    <w:rsid w:val="00FD5A1C"/>
    <w:rsid w:val="00FE4D28"/>
    <w:rsid w:val="00FE706A"/>
    <w:rsid w:val="00FF2106"/>
    <w:rsid w:val="00FF26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3FC97"/>
  <w15:docId w15:val="{1A4BF555-A49E-4733-97BB-B1323E78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character" w:customStyle="1" w:styleId="1">
    <w:name w:val="未解析的提及項目1"/>
    <w:basedOn w:val="a0"/>
    <w:uiPriority w:val="99"/>
    <w:semiHidden/>
    <w:unhideWhenUsed/>
    <w:rsid w:val="00A87294"/>
    <w:rPr>
      <w:color w:val="605E5C"/>
      <w:shd w:val="clear" w:color="auto" w:fill="E1DFDD"/>
    </w:rPr>
  </w:style>
  <w:style w:type="paragraph" w:styleId="Web">
    <w:name w:val="Normal (Web)"/>
    <w:basedOn w:val="a"/>
    <w:uiPriority w:val="99"/>
    <w:unhideWhenUsed/>
    <w:rsid w:val="0072406D"/>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302392">
      <w:bodyDiv w:val="1"/>
      <w:marLeft w:val="0"/>
      <w:marRight w:val="0"/>
      <w:marTop w:val="0"/>
      <w:marBottom w:val="0"/>
      <w:divBdr>
        <w:top w:val="none" w:sz="0" w:space="0" w:color="auto"/>
        <w:left w:val="none" w:sz="0" w:space="0" w:color="auto"/>
        <w:bottom w:val="none" w:sz="0" w:space="0" w:color="auto"/>
        <w:right w:val="none" w:sz="0" w:space="0" w:color="auto"/>
      </w:divBdr>
    </w:div>
    <w:div w:id="86949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www.hotelairsky.co.kr/" TargetMode="External"/><Relationship Id="rId26" Type="http://schemas.openxmlformats.org/officeDocument/2006/relationships/hyperlink" Target="http://www.hotelairsky.co.kr/" TargetMode="External"/><Relationship Id="rId3" Type="http://schemas.openxmlformats.org/officeDocument/2006/relationships/styles" Target="styles.xml"/><Relationship Id="rId21" Type="http://schemas.openxmlformats.org/officeDocument/2006/relationships/hyperlink" Target="http://www.hotelsopra.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www.hotelsopra.com/" TargetMode="External"/><Relationship Id="rId25" Type="http://schemas.openxmlformats.org/officeDocument/2006/relationships/hyperlink" Target="http://www.hotelsopra.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haewolhotel.com/" TargetMode="External"/><Relationship Id="rId29" Type="http://schemas.openxmlformats.org/officeDocument/2006/relationships/hyperlink" Target="http://www.hotelsopr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haewolhotel.com/" TargetMode="External"/><Relationship Id="rId32" Type="http://schemas.openxmlformats.org/officeDocument/2006/relationships/hyperlink" Target="http://haewolhotel.com/"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benikeathebliss.com/" TargetMode="External"/><Relationship Id="rId28" Type="http://schemas.openxmlformats.org/officeDocument/2006/relationships/hyperlink" Target="http://haewolhotel.com/" TargetMode="External"/><Relationship Id="rId10" Type="http://schemas.openxmlformats.org/officeDocument/2006/relationships/image" Target="media/image2.jpeg"/><Relationship Id="rId19" Type="http://schemas.openxmlformats.org/officeDocument/2006/relationships/hyperlink" Target="http://benikeathebliss.com/" TargetMode="External"/><Relationship Id="rId31" Type="http://schemas.openxmlformats.org/officeDocument/2006/relationships/hyperlink" Target="http://benikeathebliss.com/" TargetMode="External"/><Relationship Id="rId4" Type="http://schemas.openxmlformats.org/officeDocument/2006/relationships/settings" Target="settings.xml"/><Relationship Id="rId9" Type="http://schemas.openxmlformats.org/officeDocument/2006/relationships/hyperlink" Target="https://www.everland.com/" TargetMode="External"/><Relationship Id="rId14" Type="http://schemas.openxmlformats.org/officeDocument/2006/relationships/image" Target="media/image6.jpeg"/><Relationship Id="rId22" Type="http://schemas.openxmlformats.org/officeDocument/2006/relationships/hyperlink" Target="http://www.hotelairsky.co.kr/" TargetMode="External"/><Relationship Id="rId27" Type="http://schemas.openxmlformats.org/officeDocument/2006/relationships/hyperlink" Target="http://benikeathebliss.com/" TargetMode="External"/><Relationship Id="rId30" Type="http://schemas.openxmlformats.org/officeDocument/2006/relationships/hyperlink" Target="http://www.hotelairsky.co.kr/" TargetMode="External"/><Relationship Id="rId8"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1CA1B62-49DB-42D7-AD86-FD0EF219C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695</Words>
  <Characters>3963</Characters>
  <Application>Microsoft Office Word</Application>
  <DocSecurity>0</DocSecurity>
  <Lines>33</Lines>
  <Paragraphs>9</Paragraphs>
  <ScaleCrop>false</ScaleCrop>
  <Company>HOME</Company>
  <LinksUpToDate>false</LinksUpToDate>
  <CharactersWithSpaces>4649</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TPE50</cp:lastModifiedBy>
  <cp:revision>2</cp:revision>
  <cp:lastPrinted>2026-01-21T12:11:00Z</cp:lastPrinted>
  <dcterms:created xsi:type="dcterms:W3CDTF">2026-02-10T11:25:00Z</dcterms:created>
  <dcterms:modified xsi:type="dcterms:W3CDTF">2026-02-10T11:25:00Z</dcterms:modified>
</cp:coreProperties>
</file>