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9F314C1" w14:textId="77777777" w:rsidR="00AF4EBC" w:rsidRPr="007E2DC4" w:rsidRDefault="00AF4EBC" w:rsidP="00E0108F">
      <w:pPr>
        <w:spacing w:line="520" w:lineRule="exact"/>
        <w:jc w:val="center"/>
        <w:rPr>
          <w:rFonts w:ascii="標楷體" w:eastAsia="標楷體" w:hAnsi="標楷體" w:hint="eastAsia"/>
          <w:b/>
          <w:color w:val="7030A0"/>
          <w:sz w:val="32"/>
          <w:szCs w:val="28"/>
          <w:shd w:val="clear" w:color="auto" w:fill="FDE9D9"/>
        </w:rPr>
      </w:pPr>
      <w:r w:rsidRPr="007E2DC4">
        <w:rPr>
          <w:rFonts w:ascii="標楷體" w:eastAsia="標楷體" w:hAnsi="標楷體" w:hint="eastAsia"/>
          <w:b/>
          <w:color w:val="7030A0"/>
          <w:sz w:val="32"/>
          <w:szCs w:val="28"/>
          <w:shd w:val="clear" w:color="auto" w:fill="FDE9D9"/>
        </w:rPr>
        <w:t>~~為配合政府政策，大陸散客組團尚未開放前~~</w:t>
      </w:r>
    </w:p>
    <w:p w14:paraId="2D701D6F" w14:textId="77777777" w:rsidR="00AF4EBC" w:rsidRDefault="00AF4EBC" w:rsidP="00E0108F">
      <w:pPr>
        <w:spacing w:line="520" w:lineRule="exact"/>
        <w:jc w:val="center"/>
        <w:rPr>
          <w:rFonts w:ascii="標楷體" w:eastAsia="標楷體" w:hAnsi="標楷體" w:hint="eastAsia"/>
          <w:b/>
          <w:color w:val="7030A0"/>
          <w:sz w:val="32"/>
          <w:szCs w:val="28"/>
          <w:shd w:val="clear" w:color="auto" w:fill="FDE9D9"/>
        </w:rPr>
      </w:pPr>
      <w:r w:rsidRPr="007E2DC4">
        <w:rPr>
          <w:rFonts w:ascii="標楷體" w:eastAsia="標楷體" w:hAnsi="標楷體" w:hint="eastAsia"/>
          <w:b/>
          <w:color w:val="7030A0"/>
          <w:sz w:val="32"/>
          <w:szCs w:val="28"/>
          <w:shd w:val="clear" w:color="auto" w:fill="FDE9D9"/>
        </w:rPr>
        <w:t>~~若有整團文化交流考察之需求，可參考此行程內容及售價~~</w:t>
      </w:r>
    </w:p>
    <w:p w14:paraId="412605B0" w14:textId="77777777" w:rsidR="00AF4EBC" w:rsidRDefault="00AF4EBC" w:rsidP="00AF4EBC">
      <w:pPr>
        <w:spacing w:line="360" w:lineRule="exact"/>
        <w:jc w:val="center"/>
        <w:rPr>
          <w:rFonts w:ascii="微軟正黑體" w:eastAsia="微軟正黑體" w:hAnsi="微軟正黑體" w:hint="eastAsia"/>
          <w:b/>
          <w:color w:val="005EA4"/>
          <w:sz w:val="72"/>
          <w:szCs w:val="32"/>
        </w:rPr>
      </w:pPr>
    </w:p>
    <w:p w14:paraId="6AB50D06" w14:textId="77777777" w:rsidR="001B2B65" w:rsidRPr="008F0B41" w:rsidRDefault="00D45412" w:rsidP="00A87C79">
      <w:pPr>
        <w:spacing w:line="900" w:lineRule="exact"/>
        <w:jc w:val="center"/>
        <w:rPr>
          <w:rFonts w:ascii="微軟正黑體" w:eastAsia="微軟正黑體" w:hAnsi="微軟正黑體" w:hint="eastAsia"/>
          <w:b/>
          <w:color w:val="000000"/>
          <w:sz w:val="28"/>
          <w:szCs w:val="32"/>
        </w:rPr>
      </w:pPr>
      <w:r w:rsidRPr="008F0B41">
        <w:rPr>
          <w:rFonts w:ascii="微軟正黑體" w:eastAsia="微軟正黑體" w:hAnsi="微軟正黑體" w:hint="eastAsia"/>
          <w:b/>
          <w:color w:val="000000"/>
          <w:sz w:val="72"/>
          <w:szCs w:val="32"/>
        </w:rPr>
        <w:t>魅力</w:t>
      </w:r>
      <w:r w:rsidR="001B2B65" w:rsidRPr="008F0B41">
        <w:rPr>
          <w:rFonts w:ascii="微軟正黑體" w:eastAsia="微軟正黑體" w:hAnsi="微軟正黑體" w:hint="eastAsia"/>
          <w:b/>
          <w:color w:val="000000"/>
          <w:sz w:val="72"/>
          <w:szCs w:val="32"/>
        </w:rPr>
        <w:t>張家界</w:t>
      </w:r>
      <w:r w:rsidR="00532E6D" w:rsidRPr="008F0B41">
        <w:rPr>
          <w:rFonts w:ascii="微軟正黑體" w:eastAsia="微軟正黑體" w:hAnsi="微軟正黑體" w:hint="eastAsia"/>
          <w:b/>
          <w:color w:val="000000"/>
          <w:sz w:val="72"/>
          <w:szCs w:val="32"/>
        </w:rPr>
        <w:t>8天</w:t>
      </w:r>
      <w:r w:rsidR="00E0108F" w:rsidRPr="008F0B41">
        <w:rPr>
          <w:rFonts w:ascii="微軟正黑體" w:eastAsia="微軟正黑體" w:hAnsi="微軟正黑體" w:hint="eastAsia"/>
          <w:b/>
          <w:color w:val="000000"/>
          <w:sz w:val="32"/>
          <w:szCs w:val="32"/>
        </w:rPr>
        <w:t>(桃園出發)</w:t>
      </w:r>
    </w:p>
    <w:p w14:paraId="3EC18216" w14:textId="77777777" w:rsidR="00820C9F" w:rsidRPr="008F0B41" w:rsidRDefault="001B2B65" w:rsidP="00532E6D">
      <w:pPr>
        <w:spacing w:afterLines="30" w:after="108" w:line="600" w:lineRule="exact"/>
        <w:jc w:val="center"/>
        <w:rPr>
          <w:rFonts w:ascii="微軟正黑體" w:eastAsia="微軟正黑體" w:hAnsi="微軟正黑體" w:hint="eastAsia"/>
          <w:b/>
          <w:color w:val="000000"/>
          <w:sz w:val="48"/>
          <w:szCs w:val="32"/>
        </w:rPr>
      </w:pPr>
      <w:r w:rsidRPr="008F0B41">
        <w:rPr>
          <w:rFonts w:ascii="微軟正黑體" w:eastAsia="微軟正黑體" w:hAnsi="微軟正黑體" w:hint="eastAsia"/>
          <w:b/>
          <w:color w:val="000000"/>
          <w:sz w:val="48"/>
          <w:szCs w:val="32"/>
        </w:rPr>
        <w:t>鳳凰古城.七星山</w:t>
      </w:r>
      <w:r w:rsidR="004F23B5" w:rsidRPr="008F0B41">
        <w:rPr>
          <w:rFonts w:ascii="微軟正黑體" w:eastAsia="微軟正黑體" w:hAnsi="微軟正黑體" w:hint="eastAsia"/>
          <w:b/>
          <w:color w:val="000000"/>
          <w:sz w:val="48"/>
          <w:szCs w:val="32"/>
        </w:rPr>
        <w:t>景區</w:t>
      </w:r>
      <w:r w:rsidRPr="008F0B41">
        <w:rPr>
          <w:rFonts w:ascii="微軟正黑體" w:eastAsia="微軟正黑體" w:hAnsi="微軟正黑體" w:hint="eastAsia"/>
          <w:b/>
          <w:color w:val="000000"/>
          <w:sz w:val="48"/>
          <w:szCs w:val="32"/>
        </w:rPr>
        <w:t>.天</w:t>
      </w:r>
      <w:r w:rsidR="00AE6D0E" w:rsidRPr="008F0B41">
        <w:rPr>
          <w:rFonts w:ascii="微軟正黑體" w:eastAsia="微軟正黑體" w:hAnsi="微軟正黑體" w:hint="eastAsia"/>
          <w:b/>
          <w:color w:val="000000"/>
          <w:sz w:val="48"/>
          <w:szCs w:val="32"/>
        </w:rPr>
        <w:t>子</w:t>
      </w:r>
      <w:r w:rsidRPr="008F0B41">
        <w:rPr>
          <w:rFonts w:ascii="微軟正黑體" w:eastAsia="微軟正黑體" w:hAnsi="微軟正黑體" w:hint="eastAsia"/>
          <w:b/>
          <w:color w:val="000000"/>
          <w:sz w:val="48"/>
          <w:szCs w:val="32"/>
        </w:rPr>
        <w:t>山.</w:t>
      </w:r>
      <w:r w:rsidR="0026018F" w:rsidRPr="008F0B41">
        <w:rPr>
          <w:rFonts w:hint="eastAsia"/>
          <w:color w:val="000000"/>
        </w:rPr>
        <w:t xml:space="preserve"> </w:t>
      </w:r>
      <w:r w:rsidR="0026018F" w:rsidRPr="008F0B41">
        <w:rPr>
          <w:rFonts w:ascii="微軟正黑體" w:eastAsia="微軟正黑體" w:hAnsi="微軟正黑體" w:hint="eastAsia"/>
          <w:b/>
          <w:color w:val="000000"/>
          <w:sz w:val="48"/>
          <w:szCs w:val="32"/>
        </w:rPr>
        <w:t>天門狐仙秀</w:t>
      </w:r>
    </w:p>
    <w:p w14:paraId="20A856D8" w14:textId="77777777" w:rsidR="00E0108F" w:rsidRPr="008F0B41" w:rsidRDefault="008B170D" w:rsidP="00532E6D">
      <w:pPr>
        <w:spacing w:afterLines="30" w:after="108" w:line="600" w:lineRule="exact"/>
        <w:jc w:val="center"/>
        <w:rPr>
          <w:rFonts w:ascii="微軟正黑體" w:eastAsia="微軟正黑體" w:hAnsi="微軟正黑體" w:hint="eastAsia"/>
          <w:b/>
          <w:color w:val="000000"/>
          <w:sz w:val="48"/>
          <w:szCs w:val="32"/>
        </w:rPr>
      </w:pPr>
      <w:r>
        <w:rPr>
          <w:noProof/>
        </w:rPr>
        <w:pict w14:anchorId="2D81FCA1">
          <v:group id="_x0000_s1032" alt="" style="position:absolute;left:0;text-align:left;margin-left:-1.35pt;margin-top:.15pt;width:525.4pt;height:428.5pt;z-index:251654656" coordorigin="693,3400" coordsize="10508,9345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3" type="#_x0000_t75" alt="" style="position:absolute;left:3531;top:6548;width:4260;height:3047;visibility:visible">
              <v:imagedata r:id="rId7" o:title=""/>
            </v:shape>
            <v:shape id="_x0000_s1034" type="#_x0000_t75" alt="" style="position:absolute;left:693;top:9698;width:4843;height:3047;visibility:visible">
              <v:imagedata r:id="rId8" o:title="" cropleft="1610f"/>
            </v:shape>
            <v:shape id="_x0000_s1035" type="#_x0000_t75" alt="" style="position:absolute;left:5984;top:3400;width:5217;height:3047;visibility:visible">
              <v:imagedata r:id="rId9" o:title=""/>
            </v:shape>
            <v:shape id="_x0000_s1036" type="#_x0000_t75" alt="" style="position:absolute;left:5686;top:9698;width:2476;height:3047;visibility:visible">
              <v:imagedata r:id="rId10" o:title=""/>
            </v:shape>
            <v:shape id="_x0000_s1037" type="#_x0000_t75" alt="" style="position:absolute;left:7911;top:6548;width:3290;height:3047;visibility:visible">
              <v:imagedata r:id="rId11" o:title=""/>
            </v:shape>
            <v:shape id="_x0000_s1038" type="#_x0000_t75" alt="" style="position:absolute;left:693;top:6548;width:2767;height:3047;visibility:visible">
              <v:imagedata r:id="rId12" o:title=""/>
            </v:shape>
            <v:shape id="_x0000_s1039" type="#_x0000_t75" alt="" style="position:absolute;left:693;top:3400;width:5161;height:3047;visibility:visible">
              <v:imagedata r:id="rId13" o:title=""/>
            </v:shape>
            <v:shape id="_x0000_s1040" type="#_x0000_t75" alt="" style="position:absolute;left:8266;top:9698;width:2935;height:3047;visibility:visible">
              <v:imagedata r:id="rId14" o:title=""/>
            </v:shape>
          </v:group>
        </w:pict>
      </w:r>
    </w:p>
    <w:p w14:paraId="75184F91" w14:textId="77777777" w:rsidR="00E0108F" w:rsidRPr="008F0B41" w:rsidRDefault="00E0108F" w:rsidP="00532E6D">
      <w:pPr>
        <w:spacing w:afterLines="30" w:after="108" w:line="600" w:lineRule="exact"/>
        <w:jc w:val="center"/>
        <w:rPr>
          <w:rFonts w:ascii="微軟正黑體" w:eastAsia="微軟正黑體" w:hAnsi="微軟正黑體" w:hint="eastAsia"/>
          <w:b/>
          <w:color w:val="000000"/>
          <w:sz w:val="48"/>
          <w:szCs w:val="32"/>
        </w:rPr>
      </w:pPr>
    </w:p>
    <w:p w14:paraId="40B1693C" w14:textId="77777777" w:rsidR="00E0108F" w:rsidRPr="008F0B41" w:rsidRDefault="00E0108F" w:rsidP="00532E6D">
      <w:pPr>
        <w:spacing w:afterLines="30" w:after="108" w:line="600" w:lineRule="exact"/>
        <w:jc w:val="center"/>
        <w:rPr>
          <w:rFonts w:ascii="微軟正黑體" w:eastAsia="微軟正黑體" w:hAnsi="微軟正黑體" w:hint="eastAsia"/>
          <w:b/>
          <w:color w:val="000000"/>
          <w:sz w:val="48"/>
          <w:szCs w:val="32"/>
        </w:rPr>
      </w:pPr>
    </w:p>
    <w:p w14:paraId="711EEA80" w14:textId="77777777" w:rsidR="00E0108F" w:rsidRPr="008F0B41" w:rsidRDefault="00E0108F" w:rsidP="00532E6D">
      <w:pPr>
        <w:spacing w:afterLines="30" w:after="108" w:line="600" w:lineRule="exact"/>
        <w:jc w:val="center"/>
        <w:rPr>
          <w:rFonts w:ascii="微軟正黑體" w:eastAsia="微軟正黑體" w:hAnsi="微軟正黑體" w:hint="eastAsia"/>
          <w:b/>
          <w:color w:val="000000"/>
          <w:sz w:val="48"/>
          <w:szCs w:val="32"/>
        </w:rPr>
      </w:pPr>
    </w:p>
    <w:p w14:paraId="4A172A2F" w14:textId="77777777" w:rsidR="00E0108F" w:rsidRPr="008F0B41" w:rsidRDefault="00E0108F" w:rsidP="00532E6D">
      <w:pPr>
        <w:spacing w:afterLines="30" w:after="108" w:line="600" w:lineRule="exact"/>
        <w:jc w:val="center"/>
        <w:rPr>
          <w:rFonts w:ascii="微軟正黑體" w:eastAsia="微軟正黑體" w:hAnsi="微軟正黑體" w:hint="eastAsia"/>
          <w:b/>
          <w:color w:val="000000"/>
          <w:sz w:val="48"/>
          <w:szCs w:val="32"/>
        </w:rPr>
      </w:pPr>
    </w:p>
    <w:p w14:paraId="75BA2650" w14:textId="77777777" w:rsidR="00E0108F" w:rsidRPr="008F0B41" w:rsidRDefault="00E0108F" w:rsidP="00532E6D">
      <w:pPr>
        <w:spacing w:afterLines="30" w:after="108" w:line="600" w:lineRule="exact"/>
        <w:jc w:val="center"/>
        <w:rPr>
          <w:rFonts w:ascii="微軟正黑體" w:eastAsia="微軟正黑體" w:hAnsi="微軟正黑體" w:hint="eastAsia"/>
          <w:b/>
          <w:color w:val="000000"/>
          <w:sz w:val="48"/>
          <w:szCs w:val="32"/>
        </w:rPr>
      </w:pPr>
    </w:p>
    <w:p w14:paraId="015CB1B8" w14:textId="77777777" w:rsidR="00E0108F" w:rsidRPr="008F0B41" w:rsidRDefault="00E0108F" w:rsidP="00532E6D">
      <w:pPr>
        <w:spacing w:afterLines="30" w:after="108" w:line="600" w:lineRule="exact"/>
        <w:jc w:val="center"/>
        <w:rPr>
          <w:rFonts w:ascii="微軟正黑體" w:eastAsia="微軟正黑體" w:hAnsi="微軟正黑體" w:hint="eastAsia"/>
          <w:b/>
          <w:color w:val="000000"/>
          <w:sz w:val="48"/>
          <w:szCs w:val="32"/>
        </w:rPr>
      </w:pPr>
    </w:p>
    <w:p w14:paraId="5C1A8D79" w14:textId="77777777" w:rsidR="00E0108F" w:rsidRPr="008F0B41" w:rsidRDefault="00E0108F" w:rsidP="00532E6D">
      <w:pPr>
        <w:spacing w:afterLines="30" w:after="108" w:line="600" w:lineRule="exact"/>
        <w:jc w:val="center"/>
        <w:rPr>
          <w:rFonts w:ascii="微軟正黑體" w:eastAsia="微軟正黑體" w:hAnsi="微軟正黑體" w:hint="eastAsia"/>
          <w:b/>
          <w:color w:val="000000"/>
          <w:sz w:val="48"/>
          <w:szCs w:val="32"/>
        </w:rPr>
      </w:pPr>
    </w:p>
    <w:p w14:paraId="01B24C8E" w14:textId="77777777" w:rsidR="00204D36" w:rsidRPr="008F0B41" w:rsidRDefault="00204D36" w:rsidP="00AF4EBC">
      <w:pPr>
        <w:spacing w:afterLines="30" w:after="108" w:line="600" w:lineRule="exact"/>
        <w:rPr>
          <w:rFonts w:ascii="微軟正黑體" w:eastAsia="微軟正黑體" w:hAnsi="微軟正黑體" w:hint="eastAsia"/>
          <w:b/>
          <w:color w:val="000000"/>
          <w:sz w:val="44"/>
          <w:szCs w:val="32"/>
        </w:rPr>
      </w:pPr>
    </w:p>
    <w:p w14:paraId="302F8A40" w14:textId="77777777" w:rsidR="00204D36" w:rsidRPr="008F0B41" w:rsidRDefault="00204D36" w:rsidP="00AF4EBC">
      <w:pPr>
        <w:spacing w:afterLines="30" w:after="108" w:line="600" w:lineRule="exact"/>
        <w:rPr>
          <w:rFonts w:ascii="微軟正黑體" w:eastAsia="微軟正黑體" w:hAnsi="微軟正黑體" w:hint="eastAsia"/>
          <w:b/>
          <w:color w:val="000000"/>
          <w:sz w:val="44"/>
          <w:szCs w:val="32"/>
        </w:rPr>
      </w:pPr>
    </w:p>
    <w:p w14:paraId="2AD7889A" w14:textId="77777777" w:rsidR="00204D36" w:rsidRPr="008F0B41" w:rsidRDefault="00204D36" w:rsidP="00AF4EBC">
      <w:pPr>
        <w:spacing w:afterLines="30" w:after="108" w:line="600" w:lineRule="exact"/>
        <w:rPr>
          <w:rFonts w:ascii="微軟正黑體" w:eastAsia="微軟正黑體" w:hAnsi="微軟正黑體" w:hint="eastAsia"/>
          <w:b/>
          <w:color w:val="000000"/>
          <w:sz w:val="44"/>
          <w:szCs w:val="32"/>
        </w:rPr>
      </w:pPr>
    </w:p>
    <w:p w14:paraId="29A05423" w14:textId="77777777" w:rsidR="00204D36" w:rsidRPr="008F0B41" w:rsidRDefault="00204D36" w:rsidP="00AF4EBC">
      <w:pPr>
        <w:spacing w:afterLines="30" w:after="108" w:line="600" w:lineRule="exact"/>
        <w:rPr>
          <w:rFonts w:ascii="微軟正黑體" w:eastAsia="微軟正黑體" w:hAnsi="微軟正黑體" w:hint="eastAsia"/>
          <w:b/>
          <w:color w:val="000000"/>
          <w:sz w:val="44"/>
          <w:szCs w:val="32"/>
        </w:rPr>
      </w:pPr>
    </w:p>
    <w:p w14:paraId="06C8948A" w14:textId="77777777" w:rsidR="00043391" w:rsidRDefault="00043391" w:rsidP="00043391">
      <w:pPr>
        <w:spacing w:line="360" w:lineRule="exact"/>
        <w:rPr>
          <w:rFonts w:ascii="微軟正黑體" w:eastAsia="微軟正黑體" w:hAnsi="微軟正黑體" w:hint="eastAsia"/>
          <w:b/>
          <w:color w:val="E36C0A"/>
        </w:rPr>
      </w:pPr>
    </w:p>
    <w:p w14:paraId="57F73318" w14:textId="77777777" w:rsidR="00043391" w:rsidRPr="00D86CD6" w:rsidRDefault="00043391" w:rsidP="00043391">
      <w:pPr>
        <w:spacing w:line="360" w:lineRule="exact"/>
        <w:rPr>
          <w:rFonts w:ascii="微軟正黑體" w:eastAsia="微軟正黑體" w:hAnsi="微軟正黑體" w:hint="eastAsia"/>
          <w:b/>
          <w:color w:val="005EA4"/>
        </w:rPr>
      </w:pPr>
      <w:r w:rsidRPr="00604A03">
        <w:rPr>
          <w:rFonts w:ascii="微軟正黑體" w:eastAsia="微軟正黑體" w:hAnsi="微軟正黑體" w:hint="eastAsia"/>
          <w:b/>
          <w:color w:val="E36C0A"/>
        </w:rPr>
        <w:t>◎航班參考</w:t>
      </w:r>
      <w:r w:rsidRPr="0097789B">
        <w:rPr>
          <w:rFonts w:ascii="微軟正黑體" w:eastAsia="微軟正黑體" w:hAnsi="微軟正黑體" w:hint="eastAsia"/>
          <w:b/>
          <w:color w:val="E36C0A"/>
        </w:rPr>
        <w:t>：即日起~3/28止</w:t>
      </w:r>
      <w:r>
        <w:rPr>
          <w:rFonts w:ascii="微軟正黑體" w:eastAsia="微軟正黑體" w:hAnsi="微軟正黑體" w:hint="eastAsia"/>
          <w:b/>
          <w:color w:val="E36C0A"/>
        </w:rPr>
        <w:t xml:space="preserve"> </w:t>
      </w:r>
      <w:r w:rsidRPr="0097789B">
        <w:rPr>
          <w:rFonts w:ascii="微軟正黑體" w:eastAsia="微軟正黑體" w:hAnsi="微軟正黑體" w:hint="eastAsia"/>
          <w:b/>
          <w:color w:val="E36C0A"/>
          <w:sz w:val="20"/>
        </w:rPr>
        <w:t>(依航空公司公告為主，如有異動敬請見諒)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477"/>
        <w:gridCol w:w="1322"/>
        <w:gridCol w:w="1322"/>
        <w:gridCol w:w="1910"/>
        <w:gridCol w:w="1557"/>
        <w:gridCol w:w="1557"/>
        <w:gridCol w:w="1551"/>
      </w:tblGrid>
      <w:tr w:rsidR="00043391" w:rsidRPr="003A6D00" w14:paraId="5546CD77" w14:textId="77777777" w:rsidTr="005471C7">
        <w:trPr>
          <w:trHeight w:val="288"/>
          <w:jc w:val="center"/>
        </w:trPr>
        <w:tc>
          <w:tcPr>
            <w:tcW w:w="6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700C11" w14:textId="77777777" w:rsidR="00043391" w:rsidRPr="00604A03" w:rsidRDefault="00043391" w:rsidP="0054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新細明體"/>
                <w:color w:val="E36C0A"/>
                <w:szCs w:val="6"/>
              </w:rPr>
            </w:pPr>
            <w:r w:rsidRPr="00604A03">
              <w:rPr>
                <w:rFonts w:ascii="微軟正黑體" w:eastAsia="微軟正黑體" w:hAnsi="微軟正黑體" w:cs="微軟正黑體" w:hint="eastAsia"/>
                <w:b/>
                <w:color w:val="E36C0A"/>
                <w:szCs w:val="28"/>
              </w:rPr>
              <w:t>天數</w:t>
            </w: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8BB4AF" w14:textId="77777777" w:rsidR="00043391" w:rsidRPr="00604A03" w:rsidRDefault="00043391" w:rsidP="0054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新細明體"/>
                <w:color w:val="E36C0A"/>
              </w:rPr>
            </w:pPr>
            <w:r w:rsidRPr="00604A03">
              <w:rPr>
                <w:rFonts w:ascii="微軟正黑體" w:eastAsia="微軟正黑體" w:hAnsi="微軟正黑體" w:cs="微軟正黑體" w:hint="eastAsia"/>
                <w:b/>
                <w:color w:val="E36C0A"/>
                <w:szCs w:val="28"/>
              </w:rPr>
              <w:t>起飛地</w:t>
            </w: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9F3C25" w14:textId="77777777" w:rsidR="00043391" w:rsidRPr="00604A03" w:rsidRDefault="00043391" w:rsidP="0054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新細明體"/>
                <w:color w:val="E36C0A"/>
              </w:rPr>
            </w:pPr>
            <w:r w:rsidRPr="00604A03">
              <w:rPr>
                <w:rFonts w:ascii="微軟正黑體" w:eastAsia="微軟正黑體" w:hAnsi="微軟正黑體" w:cs="微軟正黑體" w:hint="eastAsia"/>
                <w:b/>
                <w:color w:val="E36C0A"/>
                <w:szCs w:val="28"/>
              </w:rPr>
              <w:t>抵達地</w:t>
            </w:r>
          </w:p>
        </w:tc>
        <w:tc>
          <w:tcPr>
            <w:tcW w:w="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D3357B" w14:textId="77777777" w:rsidR="00043391" w:rsidRPr="00604A03" w:rsidRDefault="00043391" w:rsidP="0054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新細明體"/>
                <w:color w:val="E36C0A"/>
              </w:rPr>
            </w:pPr>
            <w:r w:rsidRPr="00604A03">
              <w:rPr>
                <w:rFonts w:ascii="微軟正黑體" w:eastAsia="微軟正黑體" w:hAnsi="微軟正黑體" w:cs="微軟正黑體" w:hint="eastAsia"/>
                <w:b/>
                <w:color w:val="E36C0A"/>
                <w:szCs w:val="28"/>
              </w:rPr>
              <w:t>航空公司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B77896" w14:textId="77777777" w:rsidR="00043391" w:rsidRPr="00604A03" w:rsidRDefault="00043391" w:rsidP="0054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新細明體"/>
                <w:color w:val="E36C0A"/>
              </w:rPr>
            </w:pPr>
            <w:r w:rsidRPr="00604A03">
              <w:rPr>
                <w:rFonts w:ascii="微軟正黑體" w:eastAsia="微軟正黑體" w:hAnsi="微軟正黑體" w:cs="微軟正黑體" w:hint="eastAsia"/>
                <w:b/>
                <w:color w:val="E36C0A"/>
                <w:szCs w:val="28"/>
              </w:rPr>
              <w:t>航班編號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9A0893" w14:textId="77777777" w:rsidR="00043391" w:rsidRPr="00604A03" w:rsidRDefault="00043391" w:rsidP="0054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新細明體"/>
                <w:color w:val="E36C0A"/>
              </w:rPr>
            </w:pPr>
            <w:r w:rsidRPr="00604A03">
              <w:rPr>
                <w:rFonts w:ascii="微軟正黑體" w:eastAsia="微軟正黑體" w:hAnsi="微軟正黑體" w:cs="微軟正黑體" w:hint="eastAsia"/>
                <w:b/>
                <w:color w:val="E36C0A"/>
                <w:szCs w:val="28"/>
              </w:rPr>
              <w:t>起飛時間</w:t>
            </w:r>
          </w:p>
        </w:tc>
        <w:tc>
          <w:tcPr>
            <w:tcW w:w="7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47F9CC" w14:textId="77777777" w:rsidR="00043391" w:rsidRPr="00604A03" w:rsidRDefault="00043391" w:rsidP="0054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新細明體"/>
                <w:color w:val="E36C0A"/>
              </w:rPr>
            </w:pPr>
            <w:r w:rsidRPr="00604A03">
              <w:rPr>
                <w:rFonts w:ascii="微軟正黑體" w:eastAsia="微軟正黑體" w:hAnsi="微軟正黑體" w:cs="微軟正黑體" w:hint="eastAsia"/>
                <w:b/>
                <w:color w:val="E36C0A"/>
                <w:szCs w:val="28"/>
              </w:rPr>
              <w:t>抵達時間</w:t>
            </w:r>
          </w:p>
        </w:tc>
      </w:tr>
      <w:tr w:rsidR="00043391" w:rsidRPr="003A6D00" w14:paraId="408FC1AF" w14:textId="77777777" w:rsidTr="005471C7">
        <w:trPr>
          <w:trHeight w:val="53"/>
          <w:jc w:val="center"/>
        </w:trPr>
        <w:tc>
          <w:tcPr>
            <w:tcW w:w="690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453D94" w14:textId="77777777" w:rsidR="00043391" w:rsidRPr="00D86CD6" w:rsidRDefault="00043391" w:rsidP="0054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第</w:t>
            </w:r>
            <w:r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1</w:t>
            </w:r>
            <w:r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天</w:t>
            </w: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580718" w14:textId="77777777" w:rsidR="00043391" w:rsidRPr="00D86CD6" w:rsidRDefault="00043391" w:rsidP="0054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桃園</w:t>
            </w: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1503A0" w14:textId="77777777" w:rsidR="00043391" w:rsidRPr="00D86CD6" w:rsidRDefault="00043391" w:rsidP="0054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澳門</w:t>
            </w:r>
          </w:p>
        </w:tc>
        <w:tc>
          <w:tcPr>
            <w:tcW w:w="893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38FE25" w14:textId="77777777" w:rsidR="00043391" w:rsidRPr="00D86CD6" w:rsidRDefault="00043391" w:rsidP="0054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澳門航空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7AB64B" w14:textId="77777777" w:rsidR="00043391" w:rsidRPr="00D86CD6" w:rsidRDefault="00043391" w:rsidP="0054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 w:rsidRPr="00D86CD6"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  <w:t>NX</w:t>
            </w:r>
            <w:r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  <w:t>615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B047D2" w14:textId="77777777" w:rsidR="00043391" w:rsidRPr="00D86CD6" w:rsidRDefault="00043391" w:rsidP="0054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</w:pPr>
            <w:r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  <w:t>20:10</w:t>
            </w:r>
          </w:p>
        </w:tc>
        <w:tc>
          <w:tcPr>
            <w:tcW w:w="726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BFFE68" w14:textId="77777777" w:rsidR="00043391" w:rsidRPr="00D86CD6" w:rsidRDefault="00043391" w:rsidP="0054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  <w:t>22:05</w:t>
            </w:r>
          </w:p>
        </w:tc>
      </w:tr>
      <w:tr w:rsidR="00043391" w:rsidRPr="003A6D00" w14:paraId="015DAAE0" w14:textId="77777777" w:rsidTr="005471C7">
        <w:trPr>
          <w:trHeight w:val="53"/>
          <w:jc w:val="center"/>
        </w:trPr>
        <w:tc>
          <w:tcPr>
            <w:tcW w:w="6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06319C" w14:textId="77777777" w:rsidR="00043391" w:rsidRPr="00D86CD6" w:rsidRDefault="00043391" w:rsidP="0054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第</w:t>
            </w:r>
            <w:r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8</w:t>
            </w:r>
            <w:r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天</w:t>
            </w:r>
          </w:p>
        </w:tc>
        <w:tc>
          <w:tcPr>
            <w:tcW w:w="6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AA221D" w14:textId="77777777" w:rsidR="00043391" w:rsidRPr="00D86CD6" w:rsidRDefault="00043391" w:rsidP="0054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澳門</w:t>
            </w:r>
          </w:p>
        </w:tc>
        <w:tc>
          <w:tcPr>
            <w:tcW w:w="6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EB705B" w14:textId="77777777" w:rsidR="00043391" w:rsidRPr="00D86CD6" w:rsidRDefault="00043391" w:rsidP="0054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桃園</w:t>
            </w:r>
          </w:p>
        </w:tc>
        <w:tc>
          <w:tcPr>
            <w:tcW w:w="8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4200EA" w14:textId="77777777" w:rsidR="00043391" w:rsidRPr="00D86CD6" w:rsidRDefault="00043391" w:rsidP="0054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澳門航空</w:t>
            </w:r>
          </w:p>
        </w:tc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29F125" w14:textId="77777777" w:rsidR="00043391" w:rsidRPr="00D86CD6" w:rsidRDefault="00043391" w:rsidP="0054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 w:rsidRPr="00D86CD6"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  <w:t>NX</w:t>
            </w:r>
            <w:r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  <w:t>618</w:t>
            </w:r>
          </w:p>
        </w:tc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14CDA4" w14:textId="77777777" w:rsidR="00043391" w:rsidRPr="00D86CD6" w:rsidRDefault="00043391" w:rsidP="0054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</w:pPr>
            <w:r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  <w:t>17:25</w:t>
            </w:r>
          </w:p>
        </w:tc>
        <w:tc>
          <w:tcPr>
            <w:tcW w:w="7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21E511" w14:textId="77777777" w:rsidR="00043391" w:rsidRPr="00D86CD6" w:rsidRDefault="00043391" w:rsidP="0054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  <w:t>19:10</w:t>
            </w:r>
          </w:p>
        </w:tc>
      </w:tr>
    </w:tbl>
    <w:p w14:paraId="017103DC" w14:textId="77777777" w:rsidR="00043391" w:rsidRPr="00453C9E" w:rsidRDefault="00043391" w:rsidP="00043391">
      <w:pPr>
        <w:spacing w:line="360" w:lineRule="exact"/>
        <w:rPr>
          <w:rFonts w:ascii="微軟正黑體" w:eastAsia="微軟正黑體" w:hAnsi="微軟正黑體" w:hint="eastAsia"/>
          <w:b/>
          <w:color w:val="1F497D"/>
        </w:rPr>
      </w:pPr>
      <w:r w:rsidRPr="0097789B">
        <w:rPr>
          <w:rFonts w:ascii="微軟正黑體" w:eastAsia="微軟正黑體" w:hAnsi="微軟正黑體" w:hint="eastAsia"/>
          <w:b/>
          <w:color w:val="005EA4"/>
        </w:rPr>
        <w:t>◎航班參考</w:t>
      </w:r>
      <w:r w:rsidRPr="00D86CD6">
        <w:rPr>
          <w:rFonts w:ascii="微軟正黑體" w:eastAsia="微軟正黑體" w:hAnsi="微軟正黑體" w:hint="eastAsia"/>
          <w:b/>
          <w:color w:val="005EA4"/>
        </w:rPr>
        <w:t>：</w:t>
      </w:r>
      <w:r>
        <w:rPr>
          <w:rFonts w:ascii="微軟正黑體" w:eastAsia="微軟正黑體" w:hAnsi="微軟正黑體" w:hint="eastAsia"/>
          <w:b/>
          <w:color w:val="005EA4"/>
        </w:rPr>
        <w:t xml:space="preserve">3/29起，班號&amp;時間變動 </w:t>
      </w:r>
      <w:r w:rsidRPr="00453C9E">
        <w:rPr>
          <w:rFonts w:ascii="微軟正黑體" w:eastAsia="微軟正黑體" w:hAnsi="微軟正黑體" w:hint="eastAsia"/>
          <w:b/>
          <w:color w:val="1F497D"/>
        </w:rPr>
        <w:t xml:space="preserve"> </w:t>
      </w:r>
      <w:r w:rsidRPr="00453C9E">
        <w:rPr>
          <w:rFonts w:ascii="微軟正黑體" w:eastAsia="微軟正黑體" w:hAnsi="微軟正黑體" w:hint="eastAsia"/>
          <w:b/>
          <w:color w:val="1F497D"/>
          <w:sz w:val="20"/>
        </w:rPr>
        <w:t>(依航空公司公告為主，如有異動敬請見諒)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475"/>
        <w:gridCol w:w="1322"/>
        <w:gridCol w:w="1322"/>
        <w:gridCol w:w="1910"/>
        <w:gridCol w:w="1557"/>
        <w:gridCol w:w="1557"/>
        <w:gridCol w:w="1553"/>
      </w:tblGrid>
      <w:tr w:rsidR="00043391" w:rsidRPr="003A6D00" w14:paraId="4BB03893" w14:textId="77777777" w:rsidTr="005471C7">
        <w:trPr>
          <w:trHeight w:val="288"/>
          <w:jc w:val="center"/>
        </w:trPr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ADB00A" w14:textId="77777777" w:rsidR="00043391" w:rsidRPr="00453C9E" w:rsidRDefault="00043391" w:rsidP="0054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新細明體"/>
                <w:color w:val="1F497D"/>
                <w:szCs w:val="6"/>
              </w:rPr>
            </w:pPr>
            <w:r w:rsidRPr="00453C9E">
              <w:rPr>
                <w:rFonts w:ascii="微軟正黑體" w:eastAsia="微軟正黑體" w:hAnsi="微軟正黑體" w:cs="微軟正黑體" w:hint="eastAsia"/>
                <w:b/>
                <w:color w:val="1F497D"/>
                <w:szCs w:val="28"/>
              </w:rPr>
              <w:t>天數</w:t>
            </w: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475FEA" w14:textId="77777777" w:rsidR="00043391" w:rsidRPr="00453C9E" w:rsidRDefault="00043391" w:rsidP="0054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新細明體"/>
                <w:color w:val="1F497D"/>
              </w:rPr>
            </w:pPr>
            <w:r w:rsidRPr="00453C9E">
              <w:rPr>
                <w:rFonts w:ascii="微軟正黑體" w:eastAsia="微軟正黑體" w:hAnsi="微軟正黑體" w:cs="微軟正黑體" w:hint="eastAsia"/>
                <w:b/>
                <w:color w:val="1F497D"/>
                <w:szCs w:val="28"/>
              </w:rPr>
              <w:t>起飛地</w:t>
            </w: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374AEF" w14:textId="77777777" w:rsidR="00043391" w:rsidRPr="00453C9E" w:rsidRDefault="00043391" w:rsidP="0054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新細明體"/>
                <w:color w:val="1F497D"/>
              </w:rPr>
            </w:pPr>
            <w:r w:rsidRPr="00453C9E">
              <w:rPr>
                <w:rFonts w:ascii="微軟正黑體" w:eastAsia="微軟正黑體" w:hAnsi="微軟正黑體" w:cs="微軟正黑體" w:hint="eastAsia"/>
                <w:b/>
                <w:color w:val="1F497D"/>
                <w:szCs w:val="28"/>
              </w:rPr>
              <w:t>抵達地</w:t>
            </w:r>
          </w:p>
        </w:tc>
        <w:tc>
          <w:tcPr>
            <w:tcW w:w="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426BC6" w14:textId="77777777" w:rsidR="00043391" w:rsidRPr="00453C9E" w:rsidRDefault="00043391" w:rsidP="0054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新細明體"/>
                <w:color w:val="1F497D"/>
              </w:rPr>
            </w:pPr>
            <w:r w:rsidRPr="00453C9E">
              <w:rPr>
                <w:rFonts w:ascii="微軟正黑體" w:eastAsia="微軟正黑體" w:hAnsi="微軟正黑體" w:cs="微軟正黑體" w:hint="eastAsia"/>
                <w:b/>
                <w:color w:val="1F497D"/>
                <w:szCs w:val="28"/>
              </w:rPr>
              <w:t>航空公司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2D4035" w14:textId="77777777" w:rsidR="00043391" w:rsidRPr="00453C9E" w:rsidRDefault="00043391" w:rsidP="0054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新細明體"/>
                <w:color w:val="1F497D"/>
              </w:rPr>
            </w:pPr>
            <w:r w:rsidRPr="00453C9E">
              <w:rPr>
                <w:rFonts w:ascii="微軟正黑體" w:eastAsia="微軟正黑體" w:hAnsi="微軟正黑體" w:cs="微軟正黑體" w:hint="eastAsia"/>
                <w:b/>
                <w:color w:val="1F497D"/>
                <w:szCs w:val="28"/>
              </w:rPr>
              <w:t>航班編號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04EA59" w14:textId="77777777" w:rsidR="00043391" w:rsidRPr="00453C9E" w:rsidRDefault="00043391" w:rsidP="0054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新細明體"/>
                <w:color w:val="1F497D"/>
              </w:rPr>
            </w:pPr>
            <w:r w:rsidRPr="00453C9E">
              <w:rPr>
                <w:rFonts w:ascii="微軟正黑體" w:eastAsia="微軟正黑體" w:hAnsi="微軟正黑體" w:cs="微軟正黑體" w:hint="eastAsia"/>
                <w:b/>
                <w:color w:val="1F497D"/>
                <w:szCs w:val="28"/>
              </w:rPr>
              <w:t>起飛時間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9F41E7" w14:textId="77777777" w:rsidR="00043391" w:rsidRPr="00453C9E" w:rsidRDefault="00043391" w:rsidP="0054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新細明體"/>
                <w:color w:val="1F497D"/>
              </w:rPr>
            </w:pPr>
            <w:r w:rsidRPr="00453C9E">
              <w:rPr>
                <w:rFonts w:ascii="微軟正黑體" w:eastAsia="微軟正黑體" w:hAnsi="微軟正黑體" w:cs="微軟正黑體" w:hint="eastAsia"/>
                <w:b/>
                <w:color w:val="1F497D"/>
                <w:szCs w:val="28"/>
              </w:rPr>
              <w:t>抵達時間</w:t>
            </w:r>
          </w:p>
        </w:tc>
      </w:tr>
      <w:tr w:rsidR="00043391" w:rsidRPr="003A6D00" w14:paraId="1DE31A17" w14:textId="77777777" w:rsidTr="005471C7">
        <w:trPr>
          <w:trHeight w:val="53"/>
          <w:jc w:val="center"/>
        </w:trPr>
        <w:tc>
          <w:tcPr>
            <w:tcW w:w="689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772A68" w14:textId="77777777" w:rsidR="00043391" w:rsidRPr="00D86CD6" w:rsidRDefault="00043391" w:rsidP="0054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lastRenderedPageBreak/>
              <w:t>第</w:t>
            </w:r>
            <w:r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1</w:t>
            </w:r>
            <w:r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天</w:t>
            </w: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A2AACD" w14:textId="77777777" w:rsidR="00043391" w:rsidRPr="00D86CD6" w:rsidRDefault="00043391" w:rsidP="0054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桃園</w:t>
            </w: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7F5E34" w14:textId="77777777" w:rsidR="00043391" w:rsidRPr="00D86CD6" w:rsidRDefault="00043391" w:rsidP="0054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澳門</w:t>
            </w:r>
          </w:p>
        </w:tc>
        <w:tc>
          <w:tcPr>
            <w:tcW w:w="893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4DC1BD" w14:textId="77777777" w:rsidR="00043391" w:rsidRPr="00D86CD6" w:rsidRDefault="00043391" w:rsidP="0054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澳門航空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0E4920" w14:textId="77777777" w:rsidR="00043391" w:rsidRPr="00D86CD6" w:rsidRDefault="00043391" w:rsidP="0054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 w:rsidRPr="00D86CD6"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  <w:t>NX</w:t>
            </w:r>
            <w:r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  <w:t>615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1825D2" w14:textId="77777777" w:rsidR="00043391" w:rsidRPr="00D86CD6" w:rsidRDefault="00043391" w:rsidP="0054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</w:pPr>
            <w:r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  <w:t>20:05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6FB0EB" w14:textId="77777777" w:rsidR="00043391" w:rsidRPr="00D86CD6" w:rsidRDefault="00043391" w:rsidP="0054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  <w:t>22:00</w:t>
            </w:r>
          </w:p>
        </w:tc>
      </w:tr>
      <w:tr w:rsidR="00043391" w:rsidRPr="003A6D00" w14:paraId="04391277" w14:textId="77777777" w:rsidTr="005471C7">
        <w:trPr>
          <w:trHeight w:val="53"/>
          <w:jc w:val="center"/>
        </w:trPr>
        <w:tc>
          <w:tcPr>
            <w:tcW w:w="6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6C9B6E" w14:textId="77777777" w:rsidR="00043391" w:rsidRPr="00D86CD6" w:rsidRDefault="00043391" w:rsidP="0054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第</w:t>
            </w:r>
            <w:r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8</w:t>
            </w:r>
            <w:r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天</w:t>
            </w:r>
          </w:p>
        </w:tc>
        <w:tc>
          <w:tcPr>
            <w:tcW w:w="6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9391D7" w14:textId="77777777" w:rsidR="00043391" w:rsidRPr="00D86CD6" w:rsidRDefault="00043391" w:rsidP="0054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澳門</w:t>
            </w:r>
          </w:p>
        </w:tc>
        <w:tc>
          <w:tcPr>
            <w:tcW w:w="6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4EDEDE" w14:textId="77777777" w:rsidR="00043391" w:rsidRPr="00D86CD6" w:rsidRDefault="00043391" w:rsidP="0054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桃園</w:t>
            </w:r>
          </w:p>
        </w:tc>
        <w:tc>
          <w:tcPr>
            <w:tcW w:w="8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C8A47E" w14:textId="77777777" w:rsidR="00043391" w:rsidRPr="00D86CD6" w:rsidRDefault="00043391" w:rsidP="0054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澳門航空</w:t>
            </w:r>
          </w:p>
        </w:tc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5B584E" w14:textId="77777777" w:rsidR="00043391" w:rsidRPr="00D564CB" w:rsidRDefault="00043391" w:rsidP="0054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0070C0"/>
                <w:szCs w:val="28"/>
              </w:rPr>
            </w:pPr>
            <w:r w:rsidRPr="00D564CB">
              <w:rPr>
                <w:rFonts w:ascii="微軟正黑體" w:eastAsia="微軟正黑體" w:hAnsi="微軟正黑體" w:cs="微軟正黑體"/>
                <w:b/>
                <w:color w:val="0070C0"/>
                <w:szCs w:val="28"/>
              </w:rPr>
              <w:t>NX616</w:t>
            </w:r>
          </w:p>
        </w:tc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57882C" w14:textId="77777777" w:rsidR="00043391" w:rsidRPr="00D86CD6" w:rsidRDefault="00043391" w:rsidP="0054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</w:pPr>
            <w:r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  <w:t>17:35</w:t>
            </w:r>
          </w:p>
        </w:tc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0FBFAC" w14:textId="77777777" w:rsidR="00043391" w:rsidRPr="00D86CD6" w:rsidRDefault="00043391" w:rsidP="0054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  <w:t>19:15</w:t>
            </w:r>
          </w:p>
        </w:tc>
      </w:tr>
    </w:tbl>
    <w:p w14:paraId="1C85FEC7" w14:textId="77777777" w:rsidR="00A57711" w:rsidRDefault="00A57711" w:rsidP="00A57711">
      <w:pPr>
        <w:spacing w:line="360" w:lineRule="exact"/>
        <w:rPr>
          <w:rFonts w:ascii="微軟正黑體" w:eastAsia="微軟正黑體" w:hAnsi="微軟正黑體" w:hint="eastAsia"/>
          <w:b/>
          <w:color w:val="000000"/>
        </w:rPr>
      </w:pPr>
    </w:p>
    <w:p w14:paraId="5B8BDDD3" w14:textId="77777777" w:rsidR="00A57711" w:rsidRPr="008F0B41" w:rsidRDefault="00A57711" w:rsidP="00A57711">
      <w:pPr>
        <w:spacing w:line="360" w:lineRule="exact"/>
        <w:rPr>
          <w:rFonts w:ascii="微軟正黑體" w:eastAsia="微軟正黑體" w:hAnsi="微軟正黑體" w:hint="eastAsia"/>
          <w:b/>
          <w:color w:val="000000"/>
        </w:rPr>
      </w:pPr>
      <w:r w:rsidRPr="008F0B41">
        <w:rPr>
          <w:rFonts w:ascii="微軟正黑體" w:eastAsia="微軟正黑體" w:hAnsi="微軟正黑體" w:hint="eastAsia"/>
          <w:b/>
          <w:color w:val="000000"/>
        </w:rPr>
        <w:t>◎行程介紹：</w:t>
      </w:r>
    </w:p>
    <w:p w14:paraId="1FC9D713" w14:textId="77777777" w:rsidR="00A57711" w:rsidRPr="008F0B41" w:rsidRDefault="00A57711" w:rsidP="008430C4">
      <w:pPr>
        <w:pStyle w:val="a3"/>
        <w:spacing w:line="440" w:lineRule="exact"/>
        <w:ind w:firstLineChars="0" w:firstLine="0"/>
        <w:rPr>
          <w:rFonts w:ascii="微軟正黑體" w:eastAsia="微軟正黑體" w:hAnsi="微軟正黑體" w:cs="Open Sans" w:hint="eastAsia"/>
          <w:i w:val="0"/>
          <w:color w:val="000000"/>
          <w:szCs w:val="24"/>
          <w:shd w:val="clear" w:color="auto" w:fill="FDE9D9"/>
        </w:rPr>
      </w:pPr>
      <w:r w:rsidRPr="008F0B41">
        <w:rPr>
          <w:rFonts w:ascii="微軟正黑體" w:eastAsia="微軟正黑體" w:hAnsi="微軟正黑體" w:cs="SimSun" w:hint="eastAsia"/>
          <w:b/>
          <w:i w:val="0"/>
          <w:color w:val="000000"/>
          <w:sz w:val="28"/>
          <w:szCs w:val="28"/>
          <w:shd w:val="clear" w:color="auto" w:fill="B6DDE8"/>
        </w:rPr>
        <w:t>第一天</w:t>
      </w:r>
      <w:r w:rsidRPr="008F0B41">
        <w:rPr>
          <w:rFonts w:ascii="微軟正黑體" w:eastAsia="微軟正黑體" w:hAnsi="微軟正黑體" w:cs="SimSun"/>
          <w:b/>
          <w:i w:val="0"/>
          <w:color w:val="000000"/>
          <w:sz w:val="28"/>
          <w:szCs w:val="28"/>
          <w:shd w:val="clear" w:color="auto" w:fill="B6DDE8"/>
        </w:rPr>
        <w:t xml:space="preserve">  </w:t>
      </w:r>
      <w:r w:rsidR="00A87C79" w:rsidRPr="008F0B41">
        <w:rPr>
          <w:rFonts w:ascii="微軟正黑體" w:eastAsia="微軟正黑體" w:hAnsi="微軟正黑體" w:cs="SimSun" w:hint="eastAsia"/>
          <w:b/>
          <w:i w:val="0"/>
          <w:color w:val="000000"/>
          <w:sz w:val="28"/>
          <w:szCs w:val="28"/>
          <w:shd w:val="clear" w:color="auto" w:fill="B6DDE8"/>
        </w:rPr>
        <w:t>桃園</w:t>
      </w:r>
      <w:r w:rsidRPr="008F0B41">
        <w:rPr>
          <w:rFonts w:ascii="微軟正黑體" w:eastAsia="微軟正黑體" w:hAnsi="微軟正黑體" w:cs="SimSun" w:hint="eastAsia"/>
          <w:b/>
          <w:i w:val="0"/>
          <w:color w:val="000000"/>
          <w:sz w:val="28"/>
          <w:szCs w:val="28"/>
          <w:shd w:val="clear" w:color="auto" w:fill="B6DDE8"/>
        </w:rPr>
        <w:t>→澳門（公路口岸或橫琴關）→珠海</w:t>
      </w:r>
    </w:p>
    <w:p w14:paraId="1D4CAB34" w14:textId="77777777" w:rsidR="00C408E2" w:rsidRPr="006E7EB7" w:rsidRDefault="00D60AD3" w:rsidP="004F23B5">
      <w:pPr>
        <w:pStyle w:val="a3"/>
        <w:spacing w:line="340" w:lineRule="exact"/>
        <w:ind w:firstLineChars="0" w:firstLine="0"/>
        <w:rPr>
          <w:rFonts w:ascii="微軟正黑體" w:eastAsia="微軟正黑體" w:hAnsi="微軟正黑體" w:cs="Open Sans" w:hint="eastAsia"/>
          <w:i w:val="0"/>
          <w:color w:val="000000"/>
          <w:sz w:val="22"/>
          <w:szCs w:val="24"/>
        </w:rPr>
      </w:pPr>
      <w:r w:rsidRPr="006E7EB7">
        <w:rPr>
          <w:rFonts w:ascii="微軟正黑體" w:eastAsia="微軟正黑體" w:hAnsi="微軟正黑體" w:cs="Open Sans"/>
          <w:i w:val="0"/>
          <w:color w:val="000000"/>
          <w:szCs w:val="24"/>
        </w:rPr>
        <w:t>今日前往機場集合，搭乘飛機前往澳門</w:t>
      </w:r>
      <w:r w:rsidR="00C408E2" w:rsidRPr="006E7EB7">
        <w:rPr>
          <w:rFonts w:ascii="微軟正黑體" w:eastAsia="微軟正黑體" w:hAnsi="微軟正黑體" w:cs="Open Sans"/>
          <w:i w:val="0"/>
          <w:color w:val="000000"/>
          <w:szCs w:val="24"/>
        </w:rPr>
        <w:t>，</w:t>
      </w:r>
      <w:r w:rsidR="00C408E2" w:rsidRPr="006E7EB7">
        <w:rPr>
          <w:rFonts w:ascii="微軟正黑體" w:eastAsia="微軟正黑體" w:hAnsi="微軟正黑體" w:cs="Open Sans" w:hint="eastAsia"/>
          <w:i w:val="0"/>
          <w:color w:val="000000"/>
          <w:szCs w:val="24"/>
        </w:rPr>
        <w:t>隨後經由珠澳口岸過關至珠海。</w:t>
      </w:r>
    </w:p>
    <w:p w14:paraId="21509F51" w14:textId="77777777" w:rsidR="00C46916" w:rsidRPr="006E7EB7" w:rsidRDefault="003B7516" w:rsidP="004F23B5">
      <w:pPr>
        <w:spacing w:line="340" w:lineRule="exact"/>
        <w:contextualSpacing/>
        <w:rPr>
          <w:rFonts w:ascii="微軟正黑體" w:eastAsia="微軟正黑體" w:hAnsi="微軟正黑體" w:cs="新細明體" w:hint="eastAsia"/>
          <w:b/>
          <w:color w:val="000000"/>
          <w:szCs w:val="24"/>
        </w:rPr>
      </w:pPr>
      <w:r w:rsidRPr="006E7EB7">
        <w:rPr>
          <w:rFonts w:ascii="微軟正黑體" w:eastAsia="微軟正黑體" w:hAnsi="微軟正黑體" w:cs="新細明體" w:hint="eastAsia"/>
          <w:b/>
          <w:color w:val="000000"/>
          <w:szCs w:val="24"/>
        </w:rPr>
        <w:t>早餐：</w:t>
      </w:r>
      <w:r w:rsidR="003D6898" w:rsidRPr="006E7EB7">
        <w:rPr>
          <w:rFonts w:ascii="微軟正黑體" w:eastAsia="微軟正黑體" w:hAnsi="微軟正黑體" w:cs="新細明體"/>
          <w:b/>
          <w:color w:val="000000"/>
          <w:szCs w:val="24"/>
        </w:rPr>
        <w:t xml:space="preserve">X    </w:t>
      </w:r>
      <w:r w:rsidRPr="006E7EB7">
        <w:rPr>
          <w:rFonts w:ascii="微軟正黑體" w:eastAsia="微軟正黑體" w:hAnsi="微軟正黑體" w:cs="新細明體" w:hint="eastAsia"/>
          <w:b/>
          <w:color w:val="000000"/>
          <w:szCs w:val="24"/>
        </w:rPr>
        <w:t>午餐：</w:t>
      </w:r>
      <w:r w:rsidR="00223D78" w:rsidRPr="006E7EB7">
        <w:rPr>
          <w:rFonts w:ascii="微軟正黑體" w:eastAsia="微軟正黑體" w:hAnsi="微軟正黑體" w:cs="新細明體" w:hint="eastAsia"/>
          <w:b/>
          <w:color w:val="000000"/>
          <w:szCs w:val="24"/>
        </w:rPr>
        <w:t>X</w:t>
      </w:r>
      <w:r w:rsidRPr="006E7EB7">
        <w:rPr>
          <w:rFonts w:ascii="微軟正黑體" w:eastAsia="微軟正黑體" w:hAnsi="微軟正黑體" w:cs="新細明體"/>
          <w:b/>
          <w:color w:val="000000"/>
          <w:szCs w:val="24"/>
        </w:rPr>
        <w:t xml:space="preserve">     </w:t>
      </w:r>
      <w:r w:rsidRPr="006E7EB7">
        <w:rPr>
          <w:rFonts w:ascii="微軟正黑體" w:eastAsia="微軟正黑體" w:hAnsi="微軟正黑體" w:cs="新細明體" w:hint="eastAsia"/>
          <w:b/>
          <w:color w:val="000000"/>
          <w:szCs w:val="24"/>
        </w:rPr>
        <w:t>晚餐</w:t>
      </w:r>
      <w:r w:rsidRPr="006E7EB7">
        <w:rPr>
          <w:rFonts w:ascii="微軟正黑體" w:eastAsia="微軟正黑體" w:hAnsi="微軟正黑體" w:cs="新細明體"/>
          <w:b/>
          <w:color w:val="000000"/>
          <w:szCs w:val="24"/>
        </w:rPr>
        <w:t>:</w:t>
      </w:r>
      <w:r w:rsidR="00A57711" w:rsidRPr="006E7EB7">
        <w:rPr>
          <w:rFonts w:ascii="微軟正黑體" w:eastAsia="微軟正黑體" w:hAnsi="微軟正黑體" w:hint="eastAsia"/>
          <w:b/>
          <w:color w:val="000000"/>
        </w:rPr>
        <w:t>機上</w:t>
      </w:r>
      <w:r w:rsidR="00223D78" w:rsidRPr="006E7EB7">
        <w:rPr>
          <w:rFonts w:ascii="微軟正黑體" w:eastAsia="微軟正黑體" w:hAnsi="微軟正黑體" w:cs="新細明體" w:hint="eastAsia"/>
          <w:b/>
          <w:color w:val="000000"/>
          <w:szCs w:val="24"/>
        </w:rPr>
        <w:t xml:space="preserve">   </w:t>
      </w:r>
    </w:p>
    <w:p w14:paraId="2CFCAD76" w14:textId="77777777" w:rsidR="00223D78" w:rsidRPr="006E7EB7" w:rsidRDefault="004F63E3" w:rsidP="004F23B5">
      <w:pPr>
        <w:spacing w:line="340" w:lineRule="exact"/>
        <w:contextualSpacing/>
        <w:rPr>
          <w:rFonts w:ascii="微軟正黑體" w:eastAsia="微軟正黑體" w:hAnsi="微軟正黑體" w:cs="NSimSun"/>
          <w:b/>
          <w:color w:val="000000"/>
          <w:szCs w:val="24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住宿：</w:t>
      </w:r>
      <w:r w:rsidR="00223D78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珠海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r w:rsidR="00223D78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準4 華楓酒店 或</w:t>
      </w:r>
      <w:r w:rsidR="00A87C79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r w:rsidR="00A87C79" w:rsidRPr="00A87C79">
        <w:rPr>
          <w:rFonts w:ascii="微軟正黑體" w:eastAsia="微軟正黑體" w:hAnsi="微軟正黑體" w:cs="NSimSun" w:hint="eastAsia"/>
          <w:b/>
          <w:color w:val="000000"/>
          <w:szCs w:val="24"/>
        </w:rPr>
        <w:t>星城大酒店</w:t>
      </w:r>
      <w:r w:rsidR="00A87C79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r w:rsidR="00223D78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或同級</w:t>
      </w:r>
    </w:p>
    <w:p w14:paraId="749742D5" w14:textId="77777777" w:rsidR="00984360" w:rsidRPr="006E7EB7" w:rsidRDefault="00984360" w:rsidP="004F23B5">
      <w:pPr>
        <w:spacing w:line="340" w:lineRule="exact"/>
        <w:contextualSpacing/>
        <w:rPr>
          <w:rFonts w:ascii="新細明體" w:hAnsi="新細明體" w:cs="新細明體" w:hint="eastAsia"/>
          <w:b/>
          <w:color w:val="000000"/>
          <w:szCs w:val="24"/>
        </w:rPr>
      </w:pPr>
    </w:p>
    <w:p w14:paraId="69EBE3B5" w14:textId="77777777" w:rsidR="00A57711" w:rsidRPr="006E7EB7" w:rsidRDefault="00A57711" w:rsidP="008430C4">
      <w:pPr>
        <w:pStyle w:val="a3"/>
        <w:spacing w:line="440" w:lineRule="exact"/>
        <w:ind w:firstLineChars="0" w:firstLine="0"/>
        <w:rPr>
          <w:rFonts w:ascii="微軟正黑體" w:eastAsia="微軟正黑體" w:hAnsi="微軟正黑體" w:cs="SimSun" w:hint="eastAsia"/>
          <w:b/>
          <w:i w:val="0"/>
          <w:color w:val="000000"/>
          <w:sz w:val="28"/>
          <w:szCs w:val="28"/>
          <w:shd w:val="clear" w:color="auto" w:fill="B6DDE8"/>
        </w:rPr>
      </w:pPr>
      <w:r w:rsidRPr="008F0B41">
        <w:rPr>
          <w:rFonts w:ascii="微軟正黑體" w:eastAsia="微軟正黑體" w:hAnsi="微軟正黑體" w:cs="SimSun" w:hint="eastAsia"/>
          <w:b/>
          <w:i w:val="0"/>
          <w:color w:val="000000"/>
          <w:sz w:val="28"/>
          <w:szCs w:val="28"/>
          <w:shd w:val="clear" w:color="auto" w:fill="B6DDE8"/>
        </w:rPr>
        <w:t>第二天　珠海→廣州→搭乘動車前往長沙→常德【柳葉湖、詩牆，大小河街】</w:t>
      </w:r>
    </w:p>
    <w:p w14:paraId="198B7A09" w14:textId="77777777" w:rsidR="00984360" w:rsidRPr="006E7EB7" w:rsidRDefault="008B170D" w:rsidP="004F23B5">
      <w:pPr>
        <w:pStyle w:val="a3"/>
        <w:spacing w:line="340" w:lineRule="exact"/>
        <w:ind w:firstLineChars="0" w:firstLine="0"/>
        <w:rPr>
          <w:rFonts w:ascii="微軟正黑體" w:eastAsia="微軟正黑體" w:hAnsi="微軟正黑體" w:cs="Open Sans" w:hint="eastAsia"/>
          <w:i w:val="0"/>
          <w:color w:val="000000"/>
          <w:szCs w:val="24"/>
        </w:rPr>
      </w:pPr>
      <w:r>
        <w:rPr>
          <w:noProof/>
        </w:rPr>
        <w:pict w14:anchorId="4860318A">
          <v:shape id="圖片 1" o:spid="_x0000_s1031" type="#_x0000_t75" alt="" style="position:absolute;margin-left:294.1pt;margin-top:11.5pt;width:229.1pt;height:148.65pt;z-index:251655680;visibility:visible;mso-wrap-edited:f;mso-width-percent:0;mso-height-percent:0;mso-width-percent:0;mso-height-percent:0">
            <v:imagedata r:id="rId15" o:title="" gain="1.25" blacklevel="6554f"/>
            <w10:wrap type="square"/>
          </v:shape>
        </w:pict>
      </w:r>
      <w:r w:rsidR="00984360" w:rsidRPr="006E7EB7">
        <w:rPr>
          <w:rFonts w:ascii="微軟正黑體" w:eastAsia="微軟正黑體" w:hAnsi="微軟正黑體" w:cs="Open Sans" w:hint="eastAsia"/>
          <w:i w:val="0"/>
          <w:color w:val="000000"/>
          <w:szCs w:val="24"/>
        </w:rPr>
        <w:t>今早前往廣州搭乘高鐵前往長沙</w:t>
      </w:r>
      <w:r w:rsidR="00984360" w:rsidRPr="006E7EB7">
        <w:rPr>
          <w:rFonts w:ascii="微軟正黑體" w:eastAsia="微軟正黑體" w:hAnsi="微軟正黑體" w:cs="Open Sans"/>
          <w:i w:val="0"/>
          <w:color w:val="000000"/>
          <w:szCs w:val="24"/>
        </w:rPr>
        <w:t>。</w:t>
      </w:r>
    </w:p>
    <w:p w14:paraId="16D57899" w14:textId="77777777" w:rsidR="00984360" w:rsidRPr="004F23B5" w:rsidRDefault="00984360" w:rsidP="00043391">
      <w:pPr>
        <w:pStyle w:val="a3"/>
        <w:spacing w:line="300" w:lineRule="exact"/>
        <w:ind w:firstLineChars="0" w:firstLine="0"/>
        <w:rPr>
          <w:rFonts w:ascii="微軟正黑體" w:eastAsia="微軟正黑體" w:hAnsi="微軟正黑體" w:cs="Open Sans" w:hint="eastAsia"/>
          <w:i w:val="0"/>
          <w:color w:val="7030A0"/>
          <w:sz w:val="22"/>
          <w:szCs w:val="24"/>
        </w:rPr>
      </w:pPr>
      <w:r w:rsidRPr="004F23B5">
        <w:rPr>
          <w:rFonts w:ascii="微軟正黑體" w:eastAsia="微軟正黑體" w:hAnsi="微軟正黑體" w:cs="Open Sans" w:hint="eastAsia"/>
          <w:i w:val="0"/>
          <w:color w:val="7030A0"/>
          <w:sz w:val="22"/>
          <w:szCs w:val="24"/>
        </w:rPr>
        <w:t>（重要提醒:因內陸段動車均為實名制且為網路訂位，需入正確台胞證號及效期，請提早辦理台胞證，以方便後續作業。</w:t>
      </w:r>
      <w:r w:rsidR="00685B94" w:rsidRPr="004F23B5">
        <w:rPr>
          <w:rFonts w:ascii="微軟正黑體" w:eastAsia="微軟正黑體" w:hAnsi="微軟正黑體" w:cs="Open Sans"/>
          <w:i w:val="0"/>
          <w:color w:val="7030A0"/>
          <w:sz w:val="22"/>
          <w:szCs w:val="24"/>
        </w:rPr>
        <w:t>）</w:t>
      </w:r>
    </w:p>
    <w:p w14:paraId="16804A72" w14:textId="77777777" w:rsidR="00A57711" w:rsidRPr="006E7EB7" w:rsidRDefault="00A57711" w:rsidP="004F23B5">
      <w:pPr>
        <w:spacing w:line="340" w:lineRule="exact"/>
        <w:contextualSpacing/>
        <w:rPr>
          <w:rFonts w:ascii="微軟正黑體" w:eastAsia="微軟正黑體" w:hAnsi="微軟正黑體" w:hint="eastAsia"/>
          <w:b/>
          <w:noProof/>
          <w:color w:val="000000"/>
        </w:rPr>
      </w:pPr>
      <w:r w:rsidRPr="006E7EB7">
        <w:rPr>
          <w:rFonts w:ascii="微軟正黑體" w:eastAsia="微軟正黑體" w:hAnsi="微軟正黑體" w:hint="eastAsia"/>
          <w:b/>
          <w:noProof/>
          <w:color w:val="000000"/>
        </w:rPr>
        <w:t>【柳葉湖】</w:t>
      </w:r>
      <w:r w:rsidRPr="006E7EB7">
        <w:rPr>
          <w:rFonts w:ascii="微軟正黑體" w:eastAsia="微軟正黑體" w:hAnsi="微軟正黑體" w:hint="eastAsia"/>
          <w:noProof/>
          <w:color w:val="000000"/>
        </w:rPr>
        <w:t>柳葉湖因湖面形似一片柳葉而得名，是五萬年前形成的一個天然湖泊，屬於西洞庭湖的一部分。坐落在湖南常德古城東北，東臨洞庭湖、南臨沅水、西依武陵山，北枕太陽山，是集山、水、田園、城四位一體的複合型旅遊度假區，被譽為"中國城市第一湖"和"城市環抱的水上天堂"。</w:t>
      </w:r>
    </w:p>
    <w:p w14:paraId="52B4A81E" w14:textId="77777777" w:rsidR="00984360" w:rsidRPr="006E7EB7" w:rsidRDefault="00A57711" w:rsidP="004F23B5">
      <w:pPr>
        <w:spacing w:line="340" w:lineRule="exact"/>
        <w:contextualSpacing/>
        <w:rPr>
          <w:rFonts w:ascii="微軟正黑體" w:eastAsia="微軟正黑體" w:hAnsi="微軟正黑體" w:hint="eastAsia"/>
          <w:noProof/>
          <w:color w:val="000000"/>
        </w:rPr>
      </w:pPr>
      <w:r w:rsidRPr="006E7EB7">
        <w:rPr>
          <w:rFonts w:ascii="微軟正黑體" w:eastAsia="微軟正黑體" w:hAnsi="微軟正黑體" w:hint="eastAsia"/>
          <w:b/>
          <w:noProof/>
          <w:color w:val="000000"/>
        </w:rPr>
        <w:t>【詩牆】</w:t>
      </w:r>
      <w:r w:rsidRPr="006E7EB7">
        <w:rPr>
          <w:rFonts w:ascii="微軟正黑體" w:eastAsia="微軟正黑體" w:hAnsi="微軟正黑體" w:hint="eastAsia"/>
          <w:noProof/>
          <w:color w:val="000000"/>
        </w:rPr>
        <w:t>常德古名武陵，建城兩千餘年，素稱文物之鄉。近年來，國家投資一億零八百萬元,以4公里長的防洪牆為載體，修建一座旨在弘揚中華傳統文化，加強愛國主義教育的詩牆，命名為"中國常德詩牆"。詩牆薈萃了中國當代名家詩詞、書法、美術精品鐫刻於一牆，被稱為世界最長的詩、書、畫、刻藝術牆，獲"吉尼斯之最"。</w:t>
      </w:r>
    </w:p>
    <w:p w14:paraId="77A26348" w14:textId="77777777" w:rsidR="00A57711" w:rsidRPr="006E7EB7" w:rsidRDefault="004F63E3" w:rsidP="004F23B5">
      <w:pPr>
        <w:spacing w:line="340" w:lineRule="exact"/>
        <w:contextualSpacing/>
        <w:rPr>
          <w:rFonts w:ascii="微軟正黑體" w:eastAsia="微軟正黑體" w:hAnsi="微軟正黑體" w:hint="eastAsia"/>
          <w:b/>
          <w:noProof/>
          <w:color w:val="000000"/>
        </w:rPr>
      </w:pPr>
      <w:r w:rsidRPr="006E7EB7">
        <w:rPr>
          <w:rFonts w:ascii="微軟正黑體" w:eastAsia="微軟正黑體" w:hAnsi="微軟正黑體" w:hint="eastAsia"/>
          <w:b/>
          <w:noProof/>
          <w:color w:val="000000"/>
        </w:rPr>
        <w:t>【</w:t>
      </w:r>
      <w:r w:rsidR="00A57711" w:rsidRPr="006E7EB7">
        <w:rPr>
          <w:rFonts w:ascii="微軟正黑體" w:eastAsia="微軟正黑體" w:hAnsi="微軟正黑體" w:hint="eastAsia"/>
          <w:b/>
          <w:noProof/>
          <w:color w:val="000000"/>
        </w:rPr>
        <w:t>大小河街</w:t>
      </w:r>
      <w:r w:rsidRPr="006E7EB7">
        <w:rPr>
          <w:rFonts w:ascii="微軟正黑體" w:eastAsia="微軟正黑體" w:hAnsi="微軟正黑體" w:hint="eastAsia"/>
          <w:b/>
          <w:noProof/>
          <w:color w:val="000000"/>
        </w:rPr>
        <w:t>】</w:t>
      </w:r>
      <w:r w:rsidR="00A57711" w:rsidRPr="006E7EB7">
        <w:rPr>
          <w:rFonts w:ascii="微軟正黑體" w:eastAsia="微軟正黑體" w:hAnsi="微軟正黑體" w:hint="eastAsia"/>
          <w:noProof/>
          <w:color w:val="000000"/>
        </w:rPr>
        <w:t>原來是指老常德城臨近沅江岸邊的幾條舊名麻陽街、大河街、小河街的老街。是老常德靠近河運碼頭的最重要的商業區。這裡是依據歷史故事、文化、雕塑和建築，打造的集旅遊、商業、文化、歷史于一身的常德記憶古街。</w:t>
      </w:r>
    </w:p>
    <w:p w14:paraId="2BC7BFF0" w14:textId="77777777" w:rsidR="00984360" w:rsidRPr="006E7EB7" w:rsidRDefault="00984360" w:rsidP="004F23B5">
      <w:pPr>
        <w:spacing w:line="340" w:lineRule="exact"/>
        <w:rPr>
          <w:rFonts w:ascii="微軟正黑體" w:eastAsia="微軟正黑體" w:hAnsi="微軟正黑體" w:cs="NSimSun"/>
          <w:b/>
          <w:color w:val="000000"/>
          <w:szCs w:val="24"/>
          <w:lang w:eastAsia="zh-CN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早餐：酒店內或餐盒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 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午餐：</w:t>
      </w:r>
      <w:r w:rsidR="00223D78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湘菜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風味50 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 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晚餐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>:</w:t>
      </w:r>
      <w:r w:rsidRPr="006E7EB7">
        <w:rPr>
          <w:rFonts w:ascii="微軟正黑體" w:eastAsia="微軟正黑體" w:hAnsi="微軟正黑體" w:hint="eastAsia"/>
          <w:color w:val="000000"/>
        </w:rPr>
        <w:t xml:space="preserve"> </w:t>
      </w:r>
      <w:r w:rsidR="00562A3B">
        <w:rPr>
          <w:rFonts w:ascii="微軟正黑體" w:eastAsia="微軟正黑體" w:hAnsi="微軟正黑體" w:cs="NSimSun" w:hint="eastAsia"/>
          <w:b/>
          <w:color w:val="000000"/>
          <w:szCs w:val="24"/>
        </w:rPr>
        <w:t>中式合菜</w:t>
      </w:r>
      <w:r w:rsidR="00223D78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50</w:t>
      </w:r>
    </w:p>
    <w:p w14:paraId="291B1A8D" w14:textId="77777777" w:rsidR="00223D78" w:rsidRPr="006E7EB7" w:rsidRDefault="00984360" w:rsidP="004F23B5">
      <w:pPr>
        <w:spacing w:line="340" w:lineRule="exact"/>
        <w:rPr>
          <w:rFonts w:ascii="微軟正黑體" w:eastAsia="微軟正黑體" w:hAnsi="微軟正黑體" w:cs="NSimSun" w:hint="eastAsia"/>
          <w:b/>
          <w:color w:val="000000"/>
          <w:szCs w:val="24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住宿：</w:t>
      </w:r>
      <w:r w:rsidR="00223D78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常德準5 澤雲酒店 或同級</w:t>
      </w:r>
    </w:p>
    <w:p w14:paraId="0FD66E30" w14:textId="77777777" w:rsidR="004F63E3" w:rsidRPr="006E7EB7" w:rsidRDefault="004F63E3" w:rsidP="004F23B5">
      <w:pPr>
        <w:spacing w:line="340" w:lineRule="exact"/>
        <w:rPr>
          <w:rFonts w:ascii="微軟正黑體" w:eastAsia="微軟正黑體" w:hAnsi="微軟正黑體" w:hint="eastAsia"/>
          <w:b/>
          <w:noProof/>
          <w:color w:val="000000"/>
        </w:rPr>
      </w:pPr>
    </w:p>
    <w:p w14:paraId="304DEE8C" w14:textId="77777777" w:rsidR="004F63E3" w:rsidRPr="006E7EB7" w:rsidRDefault="004F63E3" w:rsidP="008430C4">
      <w:pPr>
        <w:spacing w:line="440" w:lineRule="exact"/>
        <w:rPr>
          <w:rFonts w:ascii="微軟正黑體" w:eastAsia="微軟正黑體" w:hAnsi="微軟正黑體" w:hint="eastAsia"/>
          <w:b/>
          <w:noProof/>
          <w:color w:val="000000"/>
          <w:shd w:val="clear" w:color="auto" w:fill="B6DDE8"/>
        </w:rPr>
      </w:pPr>
      <w:r w:rsidRPr="008F0B41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B6DDE8"/>
        </w:rPr>
        <w:t>第三天  常德→鳳凰【鳳凰古城(含三景套票+接駁車、沈從文故居、萬壽宮、虹橋乘搖櫓船遊覽沱江風光、</w:t>
      </w:r>
      <w:r w:rsidR="006E2CEC" w:rsidRPr="006E2CEC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B6DDE8"/>
        </w:rPr>
        <w:t>苗族傳統服飾旅拍體驗(不含妝髮.飾品)、</w:t>
      </w:r>
      <w:r w:rsidRPr="008F0B41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B6DDE8"/>
        </w:rPr>
        <w:t>夜遊鳳凰古城)】</w:t>
      </w:r>
    </w:p>
    <w:p w14:paraId="38C532CC" w14:textId="77777777" w:rsidR="00583232" w:rsidRPr="006E7EB7" w:rsidRDefault="008B170D" w:rsidP="004F23B5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>
        <w:rPr>
          <w:noProof/>
        </w:rPr>
        <w:pict w14:anchorId="54B75CB4">
          <v:shape id="_x0000_s1030" type="#_x0000_t75" alt="" style="position:absolute;margin-left:294.1pt;margin-top:5.25pt;width:229.1pt;height:145.85pt;z-index:251656704;visibility:visible;mso-wrap-edited:f;mso-width-percent:0;mso-height-percent:0;mso-width-percent:0;mso-height-percent:0">
            <v:imagedata r:id="rId16" o:title=""/>
            <w10:wrap type="square"/>
          </v:shape>
        </w:pict>
      </w:r>
      <w:r w:rsidR="00105F90" w:rsidRPr="006E7EB7">
        <w:rPr>
          <w:rFonts w:ascii="微軟正黑體" w:eastAsia="微軟正黑體" w:hAnsi="微軟正黑體" w:hint="eastAsia"/>
          <w:b/>
          <w:noProof/>
          <w:color w:val="000000"/>
        </w:rPr>
        <w:t>【</w:t>
      </w:r>
      <w:r w:rsidR="00583232" w:rsidRPr="006E7EB7">
        <w:rPr>
          <w:rFonts w:ascii="微軟正黑體" w:eastAsia="微軟正黑體" w:hAnsi="微軟正黑體" w:hint="eastAsia"/>
          <w:b/>
          <w:noProof/>
          <w:color w:val="000000"/>
        </w:rPr>
        <w:t>鳳凰古城</w:t>
      </w:r>
      <w:r w:rsidR="00105F90" w:rsidRPr="006E7EB7">
        <w:rPr>
          <w:rFonts w:ascii="微軟正黑體" w:eastAsia="微軟正黑體" w:hAnsi="微軟正黑體" w:hint="eastAsia"/>
          <w:b/>
          <w:noProof/>
          <w:color w:val="000000"/>
        </w:rPr>
        <w:t>】</w:t>
      </w:r>
      <w:r w:rsidR="00583232" w:rsidRPr="006E7EB7">
        <w:rPr>
          <w:rFonts w:ascii="微軟正黑體" w:eastAsia="微軟正黑體" w:hAnsi="微軟正黑體" w:hint="eastAsia"/>
          <w:noProof/>
          <w:color w:val="000000"/>
        </w:rPr>
        <w:t>鳳凰古城是一座國家歷史文化名城，它位於沱江之畔，群山環抱，曾被新西蘭著名作家路易•艾黎稱讚為中國最美麗的小城。2001年12月17日，湘西鳳凰被國務院列為中國歷史文化名城。古城風景秀麗，歷史悠久，名勝古跡甚多。城內石板街，古代城樓，明清古院；城外沱江蜿蜒，河水清冽，槳聲舟影，山歌互答，好一派寧靜安詳的小城風光。</w:t>
      </w:r>
    </w:p>
    <w:p w14:paraId="003A8FF5" w14:textId="77777777" w:rsidR="00105F90" w:rsidRPr="006E7EB7" w:rsidRDefault="00105F90" w:rsidP="004F23B5">
      <w:pPr>
        <w:spacing w:line="340" w:lineRule="exact"/>
        <w:rPr>
          <w:rFonts w:ascii="微軟正黑體" w:eastAsia="微軟正黑體" w:hAnsi="微軟正黑體"/>
          <w:noProof/>
          <w:color w:val="000000"/>
        </w:rPr>
      </w:pPr>
      <w:r w:rsidRPr="006E7EB7">
        <w:rPr>
          <w:rFonts w:ascii="微軟正黑體" w:eastAsia="微軟正黑體" w:hAnsi="微軟正黑體" w:hint="eastAsia"/>
          <w:b/>
          <w:noProof/>
          <w:color w:val="000000"/>
        </w:rPr>
        <w:t>【</w:t>
      </w:r>
      <w:r w:rsidR="00583232" w:rsidRPr="006E7EB7">
        <w:rPr>
          <w:rFonts w:ascii="微軟正黑體" w:eastAsia="微軟正黑體" w:hAnsi="微軟正黑體" w:hint="eastAsia"/>
          <w:b/>
          <w:noProof/>
          <w:color w:val="000000"/>
        </w:rPr>
        <w:t>沈從文故居</w:t>
      </w:r>
      <w:r w:rsidRPr="006E7EB7">
        <w:rPr>
          <w:rFonts w:ascii="微軟正黑體" w:eastAsia="微軟正黑體" w:hAnsi="微軟正黑體" w:hint="eastAsia"/>
          <w:b/>
          <w:noProof/>
          <w:color w:val="000000"/>
        </w:rPr>
        <w:t>】</w:t>
      </w:r>
      <w:r w:rsidR="00583232" w:rsidRPr="006E7EB7">
        <w:rPr>
          <w:rFonts w:ascii="微軟正黑體" w:eastAsia="微軟正黑體" w:hAnsi="微軟正黑體" w:hint="eastAsia"/>
          <w:noProof/>
          <w:color w:val="000000"/>
        </w:rPr>
        <w:t>是已有百餘年曆史，是清朝晚期建築，建成了沈從來生平事蹟的展覽室。</w:t>
      </w:r>
    </w:p>
    <w:p w14:paraId="61B1674B" w14:textId="77777777" w:rsidR="00583232" w:rsidRPr="006E7EB7" w:rsidRDefault="00583232" w:rsidP="004F23B5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 w:rsidRPr="006E7EB7">
        <w:rPr>
          <w:rFonts w:ascii="微軟正黑體" w:eastAsia="微軟正黑體" w:hAnsi="微軟正黑體" w:hint="eastAsia"/>
          <w:b/>
          <w:noProof/>
          <w:color w:val="000000"/>
        </w:rPr>
        <w:lastRenderedPageBreak/>
        <w:t>【萬壽宮】</w:t>
      </w:r>
      <w:r w:rsidRPr="006E7EB7">
        <w:rPr>
          <w:rFonts w:ascii="微軟正黑體" w:eastAsia="微軟正黑體" w:hAnsi="微軟正黑體" w:hint="eastAsia"/>
          <w:noProof/>
          <w:color w:val="000000"/>
        </w:rPr>
        <w:t>湖南鳳凰萬壽宮又叫江西會館，坐落在風景秀麗的鳳凰東門外沙灣，是在鳳凰做生意的江西人於清乾隆二十年(1755年)所建。咸豐四年(1854年)楊泗在西側建遐昌閣;民國十七年(1928)又在大門北側建陽樓。</w:t>
      </w:r>
    </w:p>
    <w:p w14:paraId="6DD4986A" w14:textId="77777777" w:rsidR="004F63E3" w:rsidRDefault="00583232" w:rsidP="004F23B5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 w:rsidRPr="006E7EB7">
        <w:rPr>
          <w:rFonts w:ascii="微軟正黑體" w:eastAsia="微軟正黑體" w:hAnsi="微軟正黑體" w:hint="eastAsia"/>
          <w:b/>
          <w:noProof/>
          <w:color w:val="000000"/>
        </w:rPr>
        <w:t>【沱江遊船】</w:t>
      </w:r>
      <w:r w:rsidRPr="006E7EB7">
        <w:rPr>
          <w:rFonts w:ascii="微軟正黑體" w:eastAsia="微軟正黑體" w:hAnsi="微軟正黑體" w:hint="eastAsia"/>
          <w:noProof/>
          <w:color w:val="000000"/>
        </w:rPr>
        <w:t>沱江是鳳凰古城的母親河，清澈的河水下還有水草搖擺，可以乘船欣賞沱江。·清晨的沱江邊，霧氣重重，當地居民咚咚咚的在江邊捶洗衣物，是古城最美的場景之一。</w:t>
      </w:r>
    </w:p>
    <w:p w14:paraId="0FE7FF84" w14:textId="77777777" w:rsidR="009C519A" w:rsidRPr="009C519A" w:rsidRDefault="009C519A" w:rsidP="009C519A">
      <w:pPr>
        <w:spacing w:line="340" w:lineRule="exact"/>
        <w:rPr>
          <w:rFonts w:ascii="微軟正黑體" w:eastAsia="微軟正黑體" w:hAnsi="微軟正黑體" w:hint="eastAsia"/>
          <w:color w:val="7030A0"/>
          <w:sz w:val="28"/>
        </w:rPr>
      </w:pPr>
      <w:r w:rsidRPr="009C519A">
        <w:rPr>
          <w:rFonts w:ascii="微軟正黑體" w:eastAsia="微軟正黑體" w:hAnsi="微軟正黑體" w:hint="eastAsia"/>
          <w:color w:val="7030A0"/>
          <w:sz w:val="22"/>
          <w:szCs w:val="21"/>
          <w:highlight w:val="yellow"/>
          <w:shd w:val="clear" w:color="auto" w:fill="FFFFFF"/>
        </w:rPr>
        <w:t>※</w:t>
      </w:r>
      <w:r w:rsidRPr="009C519A">
        <w:rPr>
          <w:rFonts w:ascii="微軟正黑體" w:eastAsia="微軟正黑體" w:hAnsi="微軟正黑體" w:hint="eastAsia"/>
          <w:color w:val="7030A0"/>
          <w:sz w:val="22"/>
          <w:szCs w:val="21"/>
          <w:shd w:val="clear" w:color="auto" w:fill="FFFFFF"/>
        </w:rPr>
        <w:t>苗族傳統服飾</w:t>
      </w:r>
      <w:r w:rsidRPr="009C519A">
        <w:rPr>
          <w:rFonts w:ascii="微軟正黑體" w:eastAsia="微軟正黑體" w:hAnsi="微軟正黑體"/>
          <w:color w:val="7030A0"/>
          <w:sz w:val="22"/>
          <w:szCs w:val="21"/>
          <w:shd w:val="clear" w:color="auto" w:fill="FFFFFF"/>
        </w:rPr>
        <w:t>(</w:t>
      </w:r>
      <w:r w:rsidRPr="009C519A">
        <w:rPr>
          <w:rFonts w:ascii="微軟正黑體" w:eastAsia="微軟正黑體" w:hAnsi="微軟正黑體" w:hint="eastAsia"/>
          <w:color w:val="7030A0"/>
          <w:sz w:val="22"/>
          <w:szCs w:val="21"/>
          <w:shd w:val="clear" w:color="auto" w:fill="FFFFFF"/>
        </w:rPr>
        <w:t>不含頭飾及飾品</w:t>
      </w:r>
      <w:r w:rsidRPr="009C519A">
        <w:rPr>
          <w:rFonts w:ascii="微軟正黑體" w:eastAsia="微軟正黑體" w:hAnsi="微軟正黑體"/>
          <w:color w:val="7030A0"/>
          <w:sz w:val="22"/>
          <w:szCs w:val="21"/>
          <w:shd w:val="clear" w:color="auto" w:fill="FFFFFF"/>
        </w:rPr>
        <w:t>)</w:t>
      </w:r>
      <w:r w:rsidRPr="009C519A">
        <w:rPr>
          <w:rFonts w:ascii="微軟正黑體" w:eastAsia="微軟正黑體" w:hAnsi="微軟正黑體" w:hint="eastAsia"/>
          <w:color w:val="7030A0"/>
          <w:sz w:val="22"/>
          <w:szCs w:val="21"/>
          <w:shd w:val="clear" w:color="auto" w:fill="FFFFFF"/>
        </w:rPr>
        <w:t>在古城時遊覽體驗穿著自行進行旅拍，如需頭飾、飾品，請於現場與店家自行付費租借。</w:t>
      </w:r>
    </w:p>
    <w:p w14:paraId="524218BC" w14:textId="77777777" w:rsidR="00820C9F" w:rsidRPr="006E7EB7" w:rsidRDefault="003B7516" w:rsidP="004F23B5">
      <w:pPr>
        <w:spacing w:line="340" w:lineRule="exact"/>
        <w:rPr>
          <w:rFonts w:ascii="微軟正黑體" w:eastAsia="微軟正黑體" w:hAnsi="微軟正黑體" w:cs="NSimSun"/>
          <w:b/>
          <w:color w:val="000000"/>
          <w:szCs w:val="24"/>
          <w:lang w:eastAsia="zh-CN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早餐：酒店內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 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午餐：</w:t>
      </w:r>
      <w:r w:rsidR="004F63E3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中式合菜</w:t>
      </w:r>
      <w:r w:rsidR="008F10AE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50</w:t>
      </w:r>
      <w:r w:rsidR="007E5240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 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晚餐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>:</w:t>
      </w:r>
      <w:r w:rsidR="007E5240" w:rsidRPr="006E7EB7">
        <w:rPr>
          <w:rFonts w:ascii="微軟正黑體" w:eastAsia="微軟正黑體" w:hAnsi="微軟正黑體" w:hint="eastAsia"/>
          <w:color w:val="000000"/>
        </w:rPr>
        <w:t xml:space="preserve"> </w:t>
      </w:r>
      <w:r w:rsidR="00562A3B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中式合菜50</w:t>
      </w:r>
    </w:p>
    <w:p w14:paraId="4CBBBD76" w14:textId="77777777" w:rsidR="004F63E3" w:rsidRPr="006E7EB7" w:rsidRDefault="00F7551D" w:rsidP="004F23B5">
      <w:pPr>
        <w:spacing w:line="340" w:lineRule="exact"/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住宿：</w:t>
      </w:r>
      <w:r w:rsidR="004F63E3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鳳凰</w:t>
      </w:r>
      <w:r w:rsidR="004F23B5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準</w:t>
      </w:r>
      <w:r w:rsidR="004F63E3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4</w:t>
      </w:r>
      <w:r w:rsidR="005E3391">
        <w:rPr>
          <w:rFonts w:ascii="微軟正黑體" w:eastAsia="微軟正黑體" w:hAnsi="微軟正黑體" w:cs="NSimSun" w:hint="eastAsia"/>
          <w:b/>
          <w:color w:val="000000"/>
          <w:szCs w:val="24"/>
        </w:rPr>
        <w:t>鳳凰</w:t>
      </w:r>
      <w:r w:rsidR="00851909">
        <w:rPr>
          <w:rFonts w:ascii="微軟正黑體" w:eastAsia="微軟正黑體" w:hAnsi="微軟正黑體" w:cs="NSimSun" w:hint="eastAsia"/>
          <w:b/>
          <w:color w:val="000000"/>
          <w:szCs w:val="24"/>
        </w:rPr>
        <w:t>星程</w:t>
      </w:r>
      <w:r w:rsidR="005E3391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酒店 或 </w:t>
      </w:r>
      <w:r w:rsidR="004F63E3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國賓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酒店 或</w:t>
      </w:r>
      <w:r w:rsidR="008B559C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吉首湘西陽光酒店 或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同級</w:t>
      </w:r>
      <w:r w:rsidR="004F63E3" w:rsidRPr="006E7EB7">
        <w:rPr>
          <w:rFonts w:ascii="微軟正黑體" w:eastAsia="微軟正黑體" w:hAnsi="微軟正黑體" w:cs="NSimSun"/>
          <w:b/>
          <w:color w:val="000000"/>
          <w:szCs w:val="24"/>
        </w:rPr>
        <w:br/>
      </w:r>
    </w:p>
    <w:p w14:paraId="5960378D" w14:textId="77777777" w:rsidR="004F63E3" w:rsidRPr="006E7EB7" w:rsidRDefault="004F63E3" w:rsidP="008430C4">
      <w:pPr>
        <w:spacing w:line="440" w:lineRule="exact"/>
        <w:contextualSpacing/>
        <w:rPr>
          <w:rFonts w:ascii="微軟正黑體" w:eastAsia="微軟正黑體" w:hAnsi="微軟正黑體" w:cs="NSimSun" w:hint="eastAsia"/>
          <w:b/>
          <w:bCs/>
          <w:color w:val="000000"/>
          <w:szCs w:val="24"/>
          <w:shd w:val="clear" w:color="auto" w:fill="B6DDE8"/>
        </w:rPr>
      </w:pPr>
      <w:r w:rsidRPr="008F0B41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B6DDE8"/>
        </w:rPr>
        <w:t>第四天</w:t>
      </w:r>
      <w:r w:rsidRPr="008F0B41">
        <w:rPr>
          <w:rFonts w:ascii="微軟正黑體" w:eastAsia="微軟正黑體" w:hAnsi="微軟正黑體" w:cs="SimSun"/>
          <w:b/>
          <w:color w:val="000000"/>
          <w:sz w:val="28"/>
          <w:szCs w:val="28"/>
          <w:shd w:val="clear" w:color="auto" w:fill="B6DDE8"/>
        </w:rPr>
        <w:t xml:space="preserve"> </w:t>
      </w:r>
      <w:r w:rsidRPr="008F0B41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B6DDE8"/>
        </w:rPr>
        <w:t>鳳凰→</w:t>
      </w:r>
      <w:r w:rsidRPr="008F0B41">
        <w:rPr>
          <w:rFonts w:ascii="微軟正黑體" w:eastAsia="微軟正黑體" w:hAnsi="微軟正黑體" w:cs="SimSun"/>
          <w:b/>
          <w:color w:val="000000"/>
          <w:sz w:val="28"/>
          <w:szCs w:val="28"/>
          <w:shd w:val="clear" w:color="auto" w:fill="B6DDE8"/>
        </w:rPr>
        <w:t>花</w:t>
      </w:r>
      <w:r w:rsidRPr="008F0B41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B6DDE8"/>
        </w:rPr>
        <w:t>垣【古苗河大峽谷景區+電瓶車、湘西墨戎苗寨景區】→張家界【</w:t>
      </w:r>
      <w:r w:rsidR="002A0A8A" w:rsidRPr="008F0B41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B6DDE8"/>
        </w:rPr>
        <w:t>天門狐仙秀</w:t>
      </w:r>
      <w:r w:rsidRPr="008F0B41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B6DDE8"/>
        </w:rPr>
        <w:t>】</w:t>
      </w:r>
    </w:p>
    <w:p w14:paraId="5B3FF456" w14:textId="77777777" w:rsidR="007F0CE5" w:rsidRPr="006E7EB7" w:rsidRDefault="008B170D" w:rsidP="004F23B5">
      <w:pPr>
        <w:spacing w:line="340" w:lineRule="exact"/>
        <w:contextualSpacing/>
        <w:rPr>
          <w:rFonts w:ascii="微軟正黑體" w:eastAsia="微軟正黑體" w:hAnsi="微軟正黑體" w:cs="NSimSun" w:hint="eastAsia"/>
          <w:bCs/>
          <w:color w:val="000000"/>
          <w:szCs w:val="24"/>
        </w:rPr>
      </w:pPr>
      <w:r>
        <w:rPr>
          <w:noProof/>
        </w:rPr>
        <w:pict w14:anchorId="4ED4CBD1">
          <v:shape id="_x0000_s1029" type="#_x0000_t75" alt="" style="position:absolute;margin-left:293.15pt;margin-top:7.1pt;width:226.3pt;height:156pt;z-index:251657728;visibility:visible;mso-wrap-edited:f;mso-width-percent:0;mso-height-percent:0;mso-width-percent:0;mso-height-percent:0">
            <v:imagedata r:id="rId17" o:title=""/>
            <w10:wrap type="square"/>
          </v:shape>
        </w:pict>
      </w:r>
      <w:r w:rsidR="00A05957" w:rsidRPr="006E7EB7"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  <w:t>【</w:t>
      </w:r>
      <w:r w:rsidR="007F0CE5" w:rsidRPr="006E7EB7"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  <w:t>古苗河大峽谷景區</w:t>
      </w:r>
      <w:r w:rsidR="00A05957" w:rsidRPr="006E7EB7"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  <w:t>】</w:t>
      </w:r>
      <w:r w:rsidR="007F0CE5" w:rsidRPr="006E7EB7">
        <w:rPr>
          <w:rFonts w:ascii="微軟正黑體" w:eastAsia="微軟正黑體" w:hAnsi="微軟正黑體" w:cs="NSimSun" w:hint="eastAsia"/>
          <w:bCs/>
          <w:color w:val="000000"/>
          <w:szCs w:val="24"/>
        </w:rPr>
        <w:t>古苗河大峽谷景區是古苗河國家濕地公園的重要部分，是花垣縣五大旅遊板塊之一，位於花垣縣成東南約</w:t>
      </w:r>
      <w:r w:rsidR="007F0CE5" w:rsidRPr="006E7EB7">
        <w:rPr>
          <w:rFonts w:ascii="微軟正黑體" w:eastAsia="微軟正黑體" w:hAnsi="微軟正黑體" w:cs="NSimSun"/>
          <w:bCs/>
          <w:color w:val="000000"/>
          <w:szCs w:val="24"/>
        </w:rPr>
        <w:t>3</w:t>
      </w:r>
      <w:r w:rsidR="007F0CE5" w:rsidRPr="006E7EB7">
        <w:rPr>
          <w:rFonts w:ascii="微軟正黑體" w:eastAsia="微軟正黑體" w:hAnsi="微軟正黑體" w:cs="NSimSun" w:hint="eastAsia"/>
          <w:bCs/>
          <w:color w:val="000000"/>
          <w:szCs w:val="24"/>
        </w:rPr>
        <w:t>公里，景區由懸崖棧道、玻璃棧道、親水遊步道、大型瀑布羣等常規遊道以及溹溪特種遊道組成，是一條集奇、險、秀、美的原生態峽穀。兩岸山峯聳馳，瀑布成羣，順環懸崖而建的棧道（已建成</w:t>
      </w:r>
      <w:r w:rsidR="007F0CE5" w:rsidRPr="006E7EB7">
        <w:rPr>
          <w:rFonts w:ascii="微軟正黑體" w:eastAsia="微軟正黑體" w:hAnsi="微軟正黑體" w:cs="NSimSun"/>
          <w:bCs/>
          <w:color w:val="000000"/>
          <w:szCs w:val="24"/>
        </w:rPr>
        <w:t>6.5</w:t>
      </w:r>
      <w:r w:rsidR="007F0CE5" w:rsidRPr="006E7EB7">
        <w:rPr>
          <w:rFonts w:ascii="微軟正黑體" w:eastAsia="微軟正黑體" w:hAnsi="微軟正黑體" w:cs="NSimSun" w:hint="eastAsia"/>
          <w:bCs/>
          <w:color w:val="000000"/>
          <w:szCs w:val="24"/>
        </w:rPr>
        <w:t>公里）將你引進幽幽深谷，高險處建有百米玻璃棧道，七梯巖瀑布、天河瀑布、勾兜崽妹瀑布（苗語意為少女梳洗秀髮</w:t>
      </w:r>
      <w:r w:rsidR="00493B8F" w:rsidRPr="006E7EB7">
        <w:rPr>
          <w:rFonts w:ascii="微軟正黑體" w:eastAsia="微軟正黑體" w:hAnsi="微軟正黑體" w:cs="NSimSun"/>
          <w:bCs/>
          <w:color w:val="000000"/>
          <w:szCs w:val="24"/>
        </w:rPr>
        <w:t>）</w:t>
      </w:r>
      <w:r w:rsidR="007F0CE5" w:rsidRPr="006E7EB7">
        <w:rPr>
          <w:rFonts w:ascii="微軟正黑體" w:eastAsia="微軟正黑體" w:hAnsi="微軟正黑體" w:cs="NSimSun" w:hint="eastAsia"/>
          <w:bCs/>
          <w:color w:val="000000"/>
          <w:szCs w:val="24"/>
        </w:rPr>
        <w:t>、珠簾瀑布等大型瀑布和蚩母洞、佛光洞、雄獅迎駕、將軍巖、萬卷天書等景點。</w:t>
      </w:r>
    </w:p>
    <w:p w14:paraId="3F8D7876" w14:textId="77777777" w:rsidR="00C97A6A" w:rsidRDefault="00A05957" w:rsidP="004F23B5">
      <w:pPr>
        <w:spacing w:line="340" w:lineRule="exact"/>
        <w:contextualSpacing/>
        <w:rPr>
          <w:rFonts w:ascii="微軟正黑體" w:eastAsia="微軟正黑體" w:hAnsi="微軟正黑體" w:cs="NSimSun" w:hint="eastAsia"/>
          <w:bCs/>
          <w:color w:val="000000"/>
          <w:szCs w:val="24"/>
        </w:rPr>
      </w:pPr>
      <w:r w:rsidRPr="006E7EB7"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  <w:t>【</w:t>
      </w:r>
      <w:r w:rsidR="006A387B" w:rsidRPr="006E7EB7"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  <w:t>湘西墨戎苗寨景區</w:t>
      </w:r>
      <w:r w:rsidRPr="006E7EB7"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  <w:t>】</w:t>
      </w:r>
      <w:r w:rsidR="006A387B" w:rsidRPr="006E7EB7">
        <w:rPr>
          <w:rFonts w:ascii="微軟正黑體" w:eastAsia="微軟正黑體" w:hAnsi="微軟正黑體" w:cs="NSimSun" w:hint="eastAsia"/>
          <w:bCs/>
          <w:color w:val="000000"/>
          <w:szCs w:val="24"/>
        </w:rPr>
        <w:t>全村由13個苗寨組成，距離鳳凰古城80公里。該村正處於張家界至鳳凰這一“黃金通道”上，焦柳鐵路、龍吉高速公路、省道穿寨而過，交通便利。”墨戎”為苗語，意為“有龍的地方”。墨戎苗寨的苗族風情、苗族文化藝術主要有：苗族服飾銀飾、苗族刺繡、苗族建築、苗族趕秋、苗歌、四方鼓、蕩秋千、舞獅耍龍、上刀梯下火海、巫儺絕技等。</w:t>
      </w:r>
    </w:p>
    <w:p w14:paraId="31530BF4" w14:textId="77777777" w:rsidR="006E2CEC" w:rsidRPr="006E2CEC" w:rsidRDefault="006E2CEC" w:rsidP="004F23B5">
      <w:pPr>
        <w:spacing w:line="340" w:lineRule="exact"/>
        <w:contextualSpacing/>
        <w:rPr>
          <w:rFonts w:ascii="微軟正黑體" w:eastAsia="微軟正黑體" w:hAnsi="微軟正黑體" w:cs="NSimSun" w:hint="eastAsia"/>
          <w:bCs/>
          <w:color w:val="7030A0"/>
          <w:szCs w:val="24"/>
        </w:rPr>
      </w:pPr>
      <w:r w:rsidRPr="006E2CEC">
        <w:rPr>
          <w:rFonts w:ascii="微軟正黑體" w:eastAsia="微軟正黑體" w:hAnsi="微軟正黑體" w:hint="eastAsia"/>
          <w:color w:val="7030A0"/>
          <w:sz w:val="22"/>
          <w:szCs w:val="21"/>
          <w:highlight w:val="yellow"/>
          <w:shd w:val="clear" w:color="auto" w:fill="FFFFFF"/>
        </w:rPr>
        <w:t>※</w:t>
      </w:r>
      <w:r w:rsidRPr="006E2CEC">
        <w:rPr>
          <w:rFonts w:ascii="微軟正黑體" w:eastAsia="微軟正黑體" w:hAnsi="微軟正黑體" w:hint="eastAsia"/>
          <w:color w:val="7030A0"/>
          <w:sz w:val="22"/>
          <w:szCs w:val="21"/>
          <w:shd w:val="clear" w:color="auto" w:fill="FFFFFF"/>
        </w:rPr>
        <w:t>景區內設有最具苗族特色銀飾商鋪，客人可根據需要自行選購。</w:t>
      </w:r>
    </w:p>
    <w:p w14:paraId="59FE553F" w14:textId="77777777" w:rsidR="004F63E3" w:rsidRDefault="0026018F" w:rsidP="0026018F">
      <w:pPr>
        <w:spacing w:line="340" w:lineRule="exact"/>
        <w:contextualSpacing/>
        <w:rPr>
          <w:rFonts w:ascii="微軟正黑體" w:eastAsia="微軟正黑體" w:hAnsi="微軟正黑體" w:cs="NSimSun" w:hint="eastAsia"/>
          <w:bCs/>
          <w:color w:val="000000"/>
          <w:szCs w:val="24"/>
        </w:rPr>
      </w:pPr>
      <w:r w:rsidRPr="0026018F"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  <w:t>【天門狐仙秀】</w:t>
      </w:r>
      <w:r w:rsidRPr="0026018F">
        <w:rPr>
          <w:rFonts w:ascii="微軟正黑體" w:eastAsia="微軟正黑體" w:hAnsi="微軟正黑體" w:cs="NSimSun" w:hint="eastAsia"/>
          <w:bCs/>
          <w:color w:val="000000"/>
          <w:szCs w:val="24"/>
        </w:rPr>
        <w:t>全劇共分五幕：狐王選妃、仙山奇遇、月夜相思、背叛旋風、千年守望，有一種愛情：為你而生；有一種誓言：生死相隨；有一種信仰：真愛無界；有一種堅持：只為你一人風情萬種夜幕降臨，月亮升起，偉岸神奇的天門山宛如一道天然屏風慢慢展開，變幻出另一種的奇幻絢麗...樂聲響起，霧嵐飛煙在奇峰間縈繞，飛瀑流泉在峽穀裏奔湧，花草樹木在翩翩起舞，100位銀飾盛裝的土家少女在歡快靈動的大自然中聲如天籟，講述著那被清風傳送了千年萬載的愛情故事。</w:t>
      </w:r>
    </w:p>
    <w:p w14:paraId="0D194847" w14:textId="77777777" w:rsidR="0026018F" w:rsidRPr="0026018F" w:rsidRDefault="009C519A" w:rsidP="0026018F">
      <w:pPr>
        <w:spacing w:line="340" w:lineRule="exact"/>
        <w:contextualSpacing/>
        <w:rPr>
          <w:rFonts w:ascii="微軟正黑體" w:eastAsia="微軟正黑體" w:hAnsi="微軟正黑體" w:cs="NSimSun" w:hint="eastAsia"/>
          <w:bCs/>
          <w:color w:val="7030A0"/>
          <w:szCs w:val="24"/>
        </w:rPr>
      </w:pPr>
      <w:r w:rsidRPr="006E2CEC">
        <w:rPr>
          <w:rFonts w:ascii="微軟正黑體" w:eastAsia="微軟正黑體" w:hAnsi="微軟正黑體" w:hint="eastAsia"/>
          <w:color w:val="7030A0"/>
          <w:sz w:val="22"/>
          <w:szCs w:val="21"/>
          <w:highlight w:val="yellow"/>
          <w:shd w:val="clear" w:color="auto" w:fill="FFFFFF"/>
        </w:rPr>
        <w:t>※</w:t>
      </w:r>
      <w:r w:rsidR="0026018F" w:rsidRPr="0026018F">
        <w:rPr>
          <w:rFonts w:ascii="微軟正黑體" w:eastAsia="微軟正黑體" w:hAnsi="微軟正黑體" w:cs="NSimSun" w:hint="eastAsia"/>
          <w:bCs/>
          <w:color w:val="7030A0"/>
          <w:sz w:val="22"/>
          <w:szCs w:val="24"/>
        </w:rPr>
        <w:t>天門狐仙秀為特別贈送，若遇天候或停演..等等不可抗拒之因素以致停演，則改為魅力湘西秀，恕無法退費，敬請見諒。！</w:t>
      </w:r>
    </w:p>
    <w:p w14:paraId="1DF67EF9" w14:textId="77777777" w:rsidR="006A387B" w:rsidRPr="006E7EB7" w:rsidRDefault="003B7516" w:rsidP="004F23B5">
      <w:pPr>
        <w:spacing w:line="340" w:lineRule="exact"/>
        <w:contextualSpacing/>
        <w:rPr>
          <w:rFonts w:ascii="微軟正黑體" w:eastAsia="微軟正黑體" w:hAnsi="微軟正黑體" w:cs="NSimSun" w:hint="eastAsia"/>
          <w:b/>
          <w:color w:val="000000"/>
          <w:szCs w:val="24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早餐</w:t>
      </w:r>
      <w:r w:rsidR="004F23B5" w:rsidRPr="004F23B5">
        <w:rPr>
          <w:rFonts w:ascii="微軟正黑體" w:eastAsia="微軟正黑體" w:hAnsi="微軟正黑體" w:cs="NSimSun" w:hint="eastAsia"/>
          <w:b/>
          <w:color w:val="000000"/>
          <w:szCs w:val="24"/>
        </w:rPr>
        <w:t>：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酒店內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 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午餐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>:</w:t>
      </w:r>
      <w:r w:rsidR="007E5240" w:rsidRPr="006E7EB7">
        <w:rPr>
          <w:rFonts w:ascii="微軟正黑體" w:eastAsia="微軟正黑體" w:hAnsi="微軟正黑體" w:hint="eastAsia"/>
          <w:color w:val="000000"/>
        </w:rPr>
        <w:t xml:space="preserve"> </w:t>
      </w:r>
      <w:r w:rsidR="004F63E3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苗家風味</w:t>
      </w:r>
      <w:r w:rsidR="006A387B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50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  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晚餐：</w:t>
      </w:r>
      <w:r w:rsidR="00562A3B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中式合菜50</w:t>
      </w:r>
    </w:p>
    <w:p w14:paraId="1471CC42" w14:textId="77777777" w:rsidR="00820C9F" w:rsidRPr="006E7EB7" w:rsidRDefault="003B7516" w:rsidP="004F23B5">
      <w:pPr>
        <w:spacing w:line="340" w:lineRule="exact"/>
        <w:contextualSpacing/>
        <w:rPr>
          <w:rFonts w:ascii="微軟正黑體" w:eastAsia="微軟正黑體" w:hAnsi="微軟正黑體" w:cs="NSimSun"/>
          <w:b/>
          <w:color w:val="000000"/>
          <w:szCs w:val="24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住宿：</w:t>
      </w:r>
      <w:r w:rsidR="006A387B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張家界準5 </w:t>
      </w:r>
      <w:r w:rsidR="00562A3B">
        <w:rPr>
          <w:rFonts w:ascii="微軟正黑體" w:eastAsia="微軟正黑體" w:hAnsi="微軟正黑體" w:cs="NSimSun" w:hint="eastAsia"/>
          <w:b/>
          <w:color w:val="000000"/>
          <w:szCs w:val="24"/>
        </w:rPr>
        <w:t>武陵源戴斯溫德姆</w:t>
      </w:r>
      <w:r w:rsidR="00A25502" w:rsidRPr="00A25502">
        <w:rPr>
          <w:rFonts w:ascii="微軟正黑體" w:eastAsia="微軟正黑體" w:hAnsi="微軟正黑體" w:cs="NSimSun" w:hint="eastAsia"/>
          <w:b/>
          <w:color w:val="000000"/>
          <w:szCs w:val="24"/>
        </w:rPr>
        <w:t>酒店</w:t>
      </w:r>
      <w:r w:rsidR="00A25502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或</w:t>
      </w:r>
      <w:r w:rsidR="00A25502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同級</w:t>
      </w:r>
    </w:p>
    <w:p w14:paraId="6CB5C37C" w14:textId="77777777" w:rsidR="002D1297" w:rsidRPr="006E7EB7" w:rsidRDefault="002D1297" w:rsidP="004F23B5">
      <w:pPr>
        <w:spacing w:line="320" w:lineRule="exact"/>
        <w:rPr>
          <w:rFonts w:ascii="微軟正黑體" w:eastAsia="微軟正黑體" w:hAnsi="微軟正黑體" w:hint="eastAsia"/>
          <w:b/>
          <w:noProof/>
          <w:color w:val="000000"/>
        </w:rPr>
      </w:pPr>
    </w:p>
    <w:p w14:paraId="14195F24" w14:textId="77777777" w:rsidR="002D1297" w:rsidRPr="006E7EB7" w:rsidRDefault="002D1297" w:rsidP="008430C4">
      <w:pPr>
        <w:spacing w:line="440" w:lineRule="exact"/>
        <w:rPr>
          <w:rFonts w:ascii="微軟正黑體" w:eastAsia="微軟正黑體" w:hAnsi="微軟正黑體" w:hint="eastAsia"/>
          <w:b/>
          <w:noProof/>
          <w:color w:val="000000"/>
          <w:shd w:val="clear" w:color="auto" w:fill="B6DDE8"/>
        </w:rPr>
      </w:pPr>
      <w:r w:rsidRPr="008F0B41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B6DDE8"/>
        </w:rPr>
        <w:t>第五天 張家界→張家界國家森林公園（天子山纜車上、天子閣、百龍觀光電梯下、賀龍公園、袁家界風景區、迷魂臺、天下第一橋、禦筆峰、金鞭溪、水繞四門】</w:t>
      </w:r>
    </w:p>
    <w:p w14:paraId="2C639B8E" w14:textId="77777777" w:rsidR="00537970" w:rsidRPr="006E7EB7" w:rsidRDefault="008B170D" w:rsidP="004F23B5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>
        <w:rPr>
          <w:noProof/>
        </w:rPr>
        <w:pict w14:anchorId="7A0B8A72">
          <v:shape id="_x0000_s1028" type="#_x0000_t75" alt="" style="position:absolute;margin-left:293.15pt;margin-top:5.35pt;width:226.3pt;height:159.05pt;z-index:251658752;visibility:visible;mso-wrap-edited:f;mso-width-percent:0;mso-height-percent:0;mso-width-percent:0;mso-height-percent:0">
            <v:imagedata r:id="rId18" o:title=""/>
            <w10:wrap type="square"/>
          </v:shape>
        </w:pict>
      </w:r>
      <w:r w:rsidR="00537970" w:rsidRPr="006E7EB7">
        <w:rPr>
          <w:rFonts w:ascii="微軟正黑體" w:eastAsia="微軟正黑體" w:hAnsi="微軟正黑體" w:hint="eastAsia"/>
          <w:b/>
          <w:noProof/>
          <w:color w:val="000000"/>
        </w:rPr>
        <w:t>【</w:t>
      </w:r>
      <w:r w:rsidR="00D27CF2" w:rsidRPr="006E7EB7">
        <w:rPr>
          <w:rFonts w:ascii="微軟正黑體" w:eastAsia="微軟正黑體" w:hAnsi="微軟正黑體" w:hint="eastAsia"/>
          <w:b/>
          <w:noProof/>
          <w:color w:val="000000"/>
        </w:rPr>
        <w:t>天子山</w:t>
      </w:r>
      <w:r w:rsidR="00537970" w:rsidRPr="006E7EB7">
        <w:rPr>
          <w:rFonts w:ascii="微軟正黑體" w:eastAsia="微軟正黑體" w:hAnsi="微軟正黑體" w:hint="eastAsia"/>
          <w:b/>
          <w:noProof/>
          <w:color w:val="000000"/>
        </w:rPr>
        <w:t>】</w:t>
      </w:r>
      <w:r w:rsidR="00D27CF2" w:rsidRPr="006E7EB7">
        <w:rPr>
          <w:rFonts w:ascii="微軟正黑體" w:eastAsia="微軟正黑體" w:hAnsi="微軟正黑體" w:hint="eastAsia"/>
          <w:noProof/>
          <w:color w:val="000000"/>
        </w:rPr>
        <w:t>為張家界國家風景區三大景觀點之一，天子山景區內千座山峰兀立雲霧繚繞之中，峰巒層疊，若隱若現，千奇百怪，在天子山觀景，視野開闊，氣勢雄偉，層次豐富，尤其以看峰、觀日、賞霧、品雪為絕唱。素有「不到天子山；枉看天下山」之說。</w:t>
      </w:r>
    </w:p>
    <w:p w14:paraId="04536843" w14:textId="77777777" w:rsidR="00D27CF2" w:rsidRPr="006E7EB7" w:rsidRDefault="00D27CF2" w:rsidP="004F23B5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 w:rsidRPr="006E7EB7">
        <w:rPr>
          <w:rFonts w:ascii="微軟正黑體" w:eastAsia="微軟正黑體" w:hAnsi="微軟正黑體" w:hint="eastAsia"/>
          <w:b/>
          <w:noProof/>
          <w:color w:val="000000"/>
        </w:rPr>
        <w:t>【百龍觀光電梯】</w:t>
      </w:r>
      <w:r w:rsidRPr="006E7EB7">
        <w:rPr>
          <w:rFonts w:ascii="微軟正黑體" w:eastAsia="微軟正黑體" w:hAnsi="微軟正黑體" w:hint="eastAsia"/>
          <w:noProof/>
          <w:color w:val="000000"/>
        </w:rPr>
        <w:t>以"世界上最高的全暴露觀光電梯，世界上最快的雙層觀光電梯，世界上載重量最大、速度最快的觀光電梯“三項桂冠獨步世界。</w:t>
      </w:r>
    </w:p>
    <w:p w14:paraId="0ED3855F" w14:textId="77777777" w:rsidR="00D27CF2" w:rsidRPr="006E7EB7" w:rsidRDefault="00D27CF2" w:rsidP="004F23B5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 w:rsidRPr="006E7EB7">
        <w:rPr>
          <w:rFonts w:ascii="微軟正黑體" w:eastAsia="微軟正黑體" w:hAnsi="微軟正黑體" w:hint="eastAsia"/>
          <w:b/>
          <w:noProof/>
          <w:color w:val="000000"/>
        </w:rPr>
        <w:t>【賀龍公園】</w:t>
      </w:r>
      <w:r w:rsidRPr="006E7EB7">
        <w:rPr>
          <w:rFonts w:ascii="微軟正黑體" w:eastAsia="微軟正黑體" w:hAnsi="微軟正黑體" w:hint="eastAsia"/>
          <w:noProof/>
          <w:color w:val="000000"/>
        </w:rPr>
        <w:t>有中國近百年來設計和鑄造最大的一尊銅像「賀龍銅像」（高6.5米、重9噸多）欣賞西海景區是一個深千米的大盆地，山的中間下陷，四周卻有山巒拔地而起，從西海最高點天臺下望，可看到</w:t>
      </w:r>
      <w:r w:rsidRPr="006E7EB7">
        <w:rPr>
          <w:rFonts w:ascii="微軟正黑體" w:eastAsia="微軟正黑體" w:hAnsi="微軟正黑體" w:hint="eastAsia"/>
          <w:b/>
          <w:noProof/>
          <w:color w:val="000000"/>
        </w:rPr>
        <w:t>西海峰林</w:t>
      </w:r>
      <w:r w:rsidRPr="006E7EB7">
        <w:rPr>
          <w:rFonts w:ascii="微軟正黑體" w:eastAsia="微軟正黑體" w:hAnsi="微軟正黑體" w:hint="eastAsia"/>
          <w:noProof/>
          <w:color w:val="000000"/>
        </w:rPr>
        <w:t>全景，有許多柱狀砂岩山峰聚集的峽穀，嵐霧纏繞，雲海洶湧，恰似白浪滔天如千軍萬馬奔騰而來，千姿百態的石林奇觀。</w:t>
      </w:r>
    </w:p>
    <w:p w14:paraId="63B0355F" w14:textId="77777777" w:rsidR="00D27CF2" w:rsidRPr="006E7EB7" w:rsidRDefault="00D27CF2" w:rsidP="004F23B5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 w:rsidRPr="006E7EB7">
        <w:rPr>
          <w:rFonts w:ascii="微軟正黑體" w:eastAsia="微軟正黑體" w:hAnsi="微軟正黑體" w:hint="eastAsia"/>
          <w:b/>
          <w:noProof/>
          <w:color w:val="000000"/>
        </w:rPr>
        <w:t>【袁家界風景區】</w:t>
      </w:r>
      <w:r w:rsidRPr="006E7EB7">
        <w:rPr>
          <w:rFonts w:ascii="微軟正黑體" w:eastAsia="微軟正黑體" w:hAnsi="微軟正黑體" w:hint="eastAsia"/>
          <w:noProof/>
          <w:color w:val="000000"/>
        </w:rPr>
        <w:t>位於森林公園北面，是一方山臺地。面臨幽谷，後依群峰，自東向西延伸。</w:t>
      </w:r>
    </w:p>
    <w:p w14:paraId="79FC6FA0" w14:textId="77777777" w:rsidR="00D27CF2" w:rsidRPr="006E7EB7" w:rsidRDefault="00D27CF2" w:rsidP="004F23B5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 w:rsidRPr="006E7EB7">
        <w:rPr>
          <w:rFonts w:ascii="微軟正黑體" w:eastAsia="微軟正黑體" w:hAnsi="微軟正黑體" w:hint="eastAsia"/>
          <w:b/>
          <w:noProof/>
          <w:color w:val="000000"/>
        </w:rPr>
        <w:t>【迷魂臺】</w:t>
      </w:r>
      <w:r w:rsidRPr="006E7EB7">
        <w:rPr>
          <w:rFonts w:ascii="微軟正黑體" w:eastAsia="微軟正黑體" w:hAnsi="微軟正黑體" w:hint="eastAsia"/>
          <w:noProof/>
          <w:color w:val="000000"/>
        </w:rPr>
        <w:t>於天下第一橋東 400 米處，臺分兩級，第一級由東向西呈一面緩坡，約100平方米，第二級比第一級大約低2米，是一塊緊連著第一級懸空橫伸的石板。坐在臺上，可見金鞭溪和砂刀溝爭奇鬥巧，雲霧翻滾，群時隱時現，變幻莫測，使人難辨天上人間。</w:t>
      </w:r>
    </w:p>
    <w:p w14:paraId="64533F77" w14:textId="77777777" w:rsidR="00D27CF2" w:rsidRPr="006E7EB7" w:rsidRDefault="00D27CF2" w:rsidP="004F23B5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 w:rsidRPr="006E7EB7">
        <w:rPr>
          <w:rFonts w:ascii="微軟正黑體" w:eastAsia="微軟正黑體" w:hAnsi="微軟正黑體" w:hint="eastAsia"/>
          <w:b/>
          <w:noProof/>
          <w:color w:val="000000"/>
        </w:rPr>
        <w:t>【天下第一橋】</w:t>
      </w:r>
      <w:r w:rsidRPr="006E7EB7">
        <w:rPr>
          <w:rFonts w:ascii="微軟正黑體" w:eastAsia="微軟正黑體" w:hAnsi="微軟正黑體" w:hint="eastAsia"/>
          <w:noProof/>
          <w:color w:val="000000"/>
        </w:rPr>
        <w:t>武陵源精華景點。大自然的鬼斧神工，將一塊厚約</w:t>
      </w:r>
      <w:r w:rsidRPr="006E7EB7">
        <w:rPr>
          <w:rFonts w:ascii="微軟正黑體" w:eastAsia="微軟正黑體" w:hAnsi="微軟正黑體"/>
          <w:noProof/>
          <w:color w:val="000000"/>
        </w:rPr>
        <w:t>5</w:t>
      </w:r>
      <w:r w:rsidRPr="006E7EB7">
        <w:rPr>
          <w:rFonts w:ascii="微軟正黑體" w:eastAsia="微軟正黑體" w:hAnsi="微軟正黑體" w:hint="eastAsia"/>
          <w:noProof/>
          <w:color w:val="000000"/>
        </w:rPr>
        <w:t>米的天然石板，橫</w:t>
      </w:r>
      <w:r w:rsidRPr="006E7EB7">
        <w:rPr>
          <w:rFonts w:ascii="微軟正黑體" w:eastAsia="微軟正黑體" w:hAnsi="微軟正黑體"/>
          <w:noProof/>
          <w:color w:val="000000"/>
        </w:rPr>
        <w:t>"</w:t>
      </w:r>
      <w:r w:rsidRPr="006E7EB7">
        <w:rPr>
          <w:rFonts w:ascii="微軟正黑體" w:eastAsia="微軟正黑體" w:hAnsi="微軟正黑體" w:hint="eastAsia"/>
          <w:noProof/>
          <w:color w:val="000000"/>
        </w:rPr>
        <w:t>架</w:t>
      </w:r>
      <w:r w:rsidRPr="006E7EB7">
        <w:rPr>
          <w:rFonts w:ascii="微軟正黑體" w:eastAsia="微軟正黑體" w:hAnsi="微軟正黑體"/>
          <w:noProof/>
          <w:color w:val="000000"/>
        </w:rPr>
        <w:t>"</w:t>
      </w:r>
      <w:r w:rsidRPr="006E7EB7">
        <w:rPr>
          <w:rFonts w:ascii="微軟正黑體" w:eastAsia="微軟正黑體" w:hAnsi="微軟正黑體" w:hint="eastAsia"/>
          <w:noProof/>
          <w:color w:val="000000"/>
        </w:rPr>
        <w:t>在兩座山峰之上，把東西兩峰連接。高度、跨度和驚險均為天下罕見，故稱</w:t>
      </w:r>
      <w:r w:rsidRPr="006E7EB7">
        <w:rPr>
          <w:rFonts w:ascii="微軟正黑體" w:eastAsia="微軟正黑體" w:hAnsi="微軟正黑體"/>
          <w:noProof/>
          <w:color w:val="000000"/>
        </w:rPr>
        <w:t>"</w:t>
      </w:r>
      <w:r w:rsidRPr="006E7EB7">
        <w:rPr>
          <w:rFonts w:ascii="微軟正黑體" w:eastAsia="微軟正黑體" w:hAnsi="微軟正黑體" w:hint="eastAsia"/>
          <w:noProof/>
          <w:color w:val="000000"/>
        </w:rPr>
        <w:t>天下第一橋</w:t>
      </w:r>
      <w:r w:rsidRPr="006E7EB7">
        <w:rPr>
          <w:rFonts w:ascii="微軟正黑體" w:eastAsia="微軟正黑體" w:hAnsi="微軟正黑體"/>
          <w:noProof/>
          <w:color w:val="000000"/>
        </w:rPr>
        <w:t>"</w:t>
      </w:r>
      <w:r w:rsidRPr="006E7EB7">
        <w:rPr>
          <w:rFonts w:ascii="微軟正黑體" w:eastAsia="微軟正黑體" w:hAnsi="微軟正黑體" w:hint="eastAsia"/>
          <w:noProof/>
          <w:color w:val="000000"/>
        </w:rPr>
        <w:t>。在此貴賓們可以追尋電影”阿凡達”的潘朶拉星裏的空中山峰－</w:t>
      </w:r>
      <w:r w:rsidRPr="006E7EB7">
        <w:rPr>
          <w:rFonts w:ascii="微軟正黑體" w:eastAsia="微軟正黑體" w:hAnsi="微軟正黑體" w:hint="eastAsia"/>
          <w:b/>
          <w:noProof/>
          <w:color w:val="000000"/>
        </w:rPr>
        <w:t>哈利路亞山</w:t>
      </w:r>
      <w:r w:rsidRPr="006E7EB7">
        <w:rPr>
          <w:rFonts w:ascii="微軟正黑體" w:eastAsia="微軟正黑體" w:hAnsi="微軟正黑體" w:hint="eastAsia"/>
          <w:noProof/>
          <w:color w:val="000000"/>
        </w:rPr>
        <w:t>的場景，尋找著納美人的蹤跡。</w:t>
      </w:r>
    </w:p>
    <w:p w14:paraId="68B6991C" w14:textId="77777777" w:rsidR="002D1297" w:rsidRPr="006E7EB7" w:rsidRDefault="002D1297" w:rsidP="004F23B5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 w:rsidRPr="006E7EB7">
        <w:rPr>
          <w:rFonts w:ascii="微軟正黑體" w:eastAsia="微軟正黑體" w:hAnsi="微軟正黑體" w:hint="eastAsia"/>
          <w:b/>
          <w:noProof/>
          <w:color w:val="000000"/>
        </w:rPr>
        <w:t>【御筆峯】</w:t>
      </w:r>
      <w:r w:rsidRPr="006E7EB7">
        <w:rPr>
          <w:rFonts w:ascii="微軟正黑體" w:eastAsia="微軟正黑體" w:hAnsi="微軟正黑體" w:hint="eastAsia"/>
          <w:noProof/>
          <w:color w:val="000000"/>
        </w:rPr>
        <w:t>禦筆峯是並列的三座石峯，高低不一，峯頂長有松樹，極象幾枝倒插的毛筆。傳説這是向王天子的“御用筆”，故名禦筆峯。這裏雲纏霧繞，似沉似浮，人稱“瓊山仙閣”。</w:t>
      </w:r>
    </w:p>
    <w:p w14:paraId="401CC20E" w14:textId="77777777" w:rsidR="00984360" w:rsidRPr="006E7EB7" w:rsidRDefault="00984360" w:rsidP="004F23B5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 w:rsidRPr="006E7EB7">
        <w:rPr>
          <w:rFonts w:ascii="微軟正黑體" w:eastAsia="微軟正黑體" w:hAnsi="微軟正黑體" w:hint="eastAsia"/>
          <w:b/>
          <w:noProof/>
          <w:color w:val="000000"/>
        </w:rPr>
        <w:t>【金鞭溪】</w:t>
      </w:r>
      <w:r w:rsidRPr="006E7EB7">
        <w:rPr>
          <w:rFonts w:ascii="微軟正黑體" w:eastAsia="微軟正黑體" w:hAnsi="微軟正黑體" w:hint="eastAsia"/>
          <w:noProof/>
          <w:color w:val="000000"/>
        </w:rPr>
        <w:t>金鞭溪因溪畔有一金鞭岩而得名，全長7.5公里，深壑幽谷之間，溪的兩邊千峰聳立，高入雲天，樹繁茂，濃蔭蔽日，這兒溪水潺潺、琉璃飛瀑，奇花異草與珍禽異獸同生共榮，構成極為秀麗、清幽、自然的生態環境，被稱為“世界最美的山谷”，“最富有詩意的溪流”。沿溪而行，兩岸景點密佈、峭壁萬仞、峰巒迭翠、層景集中、人在溪中，行如在圖畫中，行至水繞四門，此處千峰疊，峰四水迎聚，山環水繞，真是美不勝收。</w:t>
      </w:r>
    </w:p>
    <w:p w14:paraId="2A4D68BB" w14:textId="77777777" w:rsidR="00984360" w:rsidRPr="006E7EB7" w:rsidRDefault="00984360" w:rsidP="004F23B5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 w:rsidRPr="006E7EB7">
        <w:rPr>
          <w:rFonts w:ascii="微軟正黑體" w:eastAsia="微軟正黑體" w:hAnsi="微軟正黑體" w:hint="eastAsia"/>
          <w:b/>
          <w:noProof/>
          <w:color w:val="000000"/>
        </w:rPr>
        <w:t>【水繞四門】</w:t>
      </w:r>
      <w:r w:rsidRPr="006E7EB7">
        <w:rPr>
          <w:rFonts w:ascii="微軟正黑體" w:eastAsia="微軟正黑體" w:hAnsi="微軟正黑體" w:hint="eastAsia"/>
          <w:noProof/>
          <w:color w:val="000000"/>
        </w:rPr>
        <w:t>地處武陵源中心，是張家界國家森林公園的東大門、索溪峪自然保護區的西大門。四周峰岩奇秀，溪流潺潺，竹茂樹森，花香鳥語，奇峰石壁間一個芳草萋萋的綠洲，幾條山溪切割出東南西北四道山門。</w:t>
      </w:r>
    </w:p>
    <w:p w14:paraId="76B79902" w14:textId="77777777" w:rsidR="000D68BD" w:rsidRPr="006E7EB7" w:rsidRDefault="00A05957" w:rsidP="004F23B5">
      <w:pPr>
        <w:spacing w:line="340" w:lineRule="exact"/>
        <w:rPr>
          <w:rFonts w:ascii="微軟正黑體" w:eastAsia="微軟正黑體" w:hAnsi="微軟正黑體" w:cs="NSimSun" w:hint="eastAsia"/>
          <w:b/>
          <w:color w:val="000000"/>
          <w:szCs w:val="24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早餐：酒店內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  </w:t>
      </w:r>
      <w:r w:rsidR="000D68BD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午餐：</w:t>
      </w:r>
      <w:r w:rsidR="002D1297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佳禾餐廳</w:t>
      </w:r>
      <w:r w:rsidR="000D68BD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50 </w:t>
      </w:r>
      <w:r w:rsidR="000D68BD"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  </w:t>
      </w:r>
      <w:r w:rsidR="000D68BD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晚餐</w:t>
      </w:r>
      <w:r w:rsidR="000D68BD" w:rsidRPr="006E7EB7">
        <w:rPr>
          <w:rFonts w:ascii="微軟正黑體" w:eastAsia="微軟正黑體" w:hAnsi="微軟正黑體" w:cs="NSimSun"/>
          <w:b/>
          <w:color w:val="000000"/>
          <w:szCs w:val="24"/>
        </w:rPr>
        <w:t>:</w:t>
      </w:r>
      <w:r w:rsidR="000D68BD" w:rsidRPr="006E7EB7">
        <w:rPr>
          <w:rFonts w:hint="eastAsia"/>
          <w:color w:val="000000"/>
        </w:rPr>
        <w:t xml:space="preserve"> </w:t>
      </w:r>
      <w:r w:rsidR="00562A3B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中式合菜50</w:t>
      </w:r>
    </w:p>
    <w:p w14:paraId="7C75E213" w14:textId="77777777" w:rsidR="00562A3B" w:rsidRPr="006E7EB7" w:rsidRDefault="00A25502" w:rsidP="00562A3B">
      <w:pPr>
        <w:spacing w:line="340" w:lineRule="exact"/>
        <w:contextualSpacing/>
        <w:rPr>
          <w:rFonts w:ascii="微軟正黑體" w:eastAsia="微軟正黑體" w:hAnsi="微軟正黑體" w:cs="NSimSun"/>
          <w:b/>
          <w:color w:val="000000"/>
          <w:szCs w:val="24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住宿：</w:t>
      </w:r>
      <w:r w:rsidR="00562A3B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張家界準5 </w:t>
      </w:r>
      <w:r w:rsidR="00562A3B">
        <w:rPr>
          <w:rFonts w:ascii="微軟正黑體" w:eastAsia="微軟正黑體" w:hAnsi="微軟正黑體" w:cs="NSimSun" w:hint="eastAsia"/>
          <w:b/>
          <w:color w:val="000000"/>
          <w:szCs w:val="24"/>
        </w:rPr>
        <w:t>武陵源戴斯溫德姆</w:t>
      </w:r>
      <w:r w:rsidR="00562A3B" w:rsidRPr="00A25502">
        <w:rPr>
          <w:rFonts w:ascii="微軟正黑體" w:eastAsia="微軟正黑體" w:hAnsi="微軟正黑體" w:cs="NSimSun" w:hint="eastAsia"/>
          <w:b/>
          <w:color w:val="000000"/>
          <w:szCs w:val="24"/>
        </w:rPr>
        <w:t>酒店</w:t>
      </w:r>
      <w:r w:rsidR="00562A3B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r w:rsidR="00562A3B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或</w:t>
      </w:r>
      <w:r w:rsidR="00562A3B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r w:rsidR="00562A3B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同級</w:t>
      </w:r>
    </w:p>
    <w:p w14:paraId="516EF8F3" w14:textId="77777777" w:rsidR="002D1297" w:rsidRPr="006E7EB7" w:rsidRDefault="002D1297" w:rsidP="004F23B5">
      <w:pPr>
        <w:spacing w:line="320" w:lineRule="exact"/>
        <w:rPr>
          <w:rFonts w:ascii="微軟正黑體" w:eastAsia="微軟正黑體" w:hAnsi="微軟正黑體" w:cs="NSimSun"/>
          <w:b/>
          <w:color w:val="000000"/>
          <w:szCs w:val="24"/>
        </w:rPr>
      </w:pPr>
    </w:p>
    <w:p w14:paraId="29515A78" w14:textId="77777777" w:rsidR="002D1297" w:rsidRPr="006E7EB7" w:rsidRDefault="002D1297" w:rsidP="008430C4">
      <w:pPr>
        <w:spacing w:line="440" w:lineRule="exact"/>
        <w:contextualSpacing/>
        <w:rPr>
          <w:rFonts w:ascii="微軟正黑體" w:eastAsia="微軟正黑體" w:hAnsi="微軟正黑體" w:hint="eastAsia"/>
          <w:b/>
          <w:noProof/>
          <w:color w:val="000000"/>
          <w:shd w:val="clear" w:color="auto" w:fill="B6DDE8"/>
        </w:rPr>
      </w:pPr>
      <w:r w:rsidRPr="008F0B41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B6DDE8"/>
        </w:rPr>
        <w:t>第六天</w:t>
      </w:r>
      <w:r w:rsidRPr="008F0B41">
        <w:rPr>
          <w:rFonts w:ascii="微軟正黑體" w:eastAsia="微軟正黑體" w:hAnsi="微軟正黑體" w:cs="SimSun"/>
          <w:b/>
          <w:color w:val="000000"/>
          <w:sz w:val="28"/>
          <w:szCs w:val="28"/>
          <w:shd w:val="clear" w:color="auto" w:fill="B6DDE8"/>
        </w:rPr>
        <w:t xml:space="preserve">  </w:t>
      </w:r>
      <w:r w:rsidRPr="008F0B41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B6DDE8"/>
        </w:rPr>
        <w:t>張家界【軍聲書院、七星山景區含往返索道+環保車+玻璃棧道+上行管軌滑道+1520天空之眼+贈送鞋套】</w:t>
      </w:r>
    </w:p>
    <w:p w14:paraId="31087F6B" w14:textId="77777777" w:rsidR="002D1297" w:rsidRPr="006E7EB7" w:rsidRDefault="008B170D" w:rsidP="004F23B5">
      <w:pPr>
        <w:spacing w:line="340" w:lineRule="exact"/>
        <w:contextualSpacing/>
        <w:rPr>
          <w:rFonts w:ascii="微軟正黑體" w:eastAsia="微軟正黑體" w:hAnsi="微軟正黑體" w:hint="eastAsia"/>
          <w:b/>
          <w:noProof/>
          <w:color w:val="000000"/>
        </w:rPr>
      </w:pPr>
      <w:r>
        <w:rPr>
          <w:noProof/>
        </w:rPr>
        <w:pict w14:anchorId="04B03435">
          <v:shape id="_x0000_s1027" type="#_x0000_t75" alt="" style="position:absolute;margin-left:293.15pt;margin-top:5.7pt;width:230pt;height:158.05pt;z-index:251659776;visibility:visible;mso-wrap-edited:f;mso-width-percent:0;mso-height-percent:0;mso-width-percent:0;mso-height-percent:0">
            <v:imagedata r:id="rId19" o:title=""/>
            <w10:wrap type="square"/>
          </v:shape>
        </w:pict>
      </w:r>
      <w:r w:rsidR="002D1297" w:rsidRPr="006E7EB7">
        <w:rPr>
          <w:rFonts w:ascii="微軟正黑體" w:eastAsia="微軟正黑體" w:hAnsi="微軟正黑體" w:hint="eastAsia"/>
          <w:b/>
          <w:noProof/>
          <w:color w:val="000000"/>
        </w:rPr>
        <w:t>【軍聲書院】</w:t>
      </w:r>
      <w:r w:rsidR="002D1297" w:rsidRPr="006E7EB7">
        <w:rPr>
          <w:rFonts w:ascii="微軟正黑體" w:eastAsia="微軟正黑體" w:hAnsi="微軟正黑體" w:hint="eastAsia"/>
          <w:noProof/>
          <w:color w:val="000000"/>
        </w:rPr>
        <w:t>軍聲畫院由李軍聲於2001年創建，是一個砂石畫專題展覽館，被譽為「砂石畫藝術宮殿」。砂石畫是以砂石、植物等自然材料為繪畫原料製作的畫，同時具有中國畫的神韻，水彩畫的清新，油畫的凝重，工藝畫的精巧，又有半浮雕的立體感。</w:t>
      </w:r>
    </w:p>
    <w:p w14:paraId="2E0CECD6" w14:textId="77777777" w:rsidR="002D1297" w:rsidRPr="006E7EB7" w:rsidRDefault="002D1297" w:rsidP="004F23B5">
      <w:pPr>
        <w:spacing w:line="340" w:lineRule="exact"/>
        <w:contextualSpacing/>
        <w:rPr>
          <w:rFonts w:ascii="微軟正黑體" w:eastAsia="微軟正黑體" w:hAnsi="微軟正黑體" w:hint="eastAsia"/>
          <w:noProof/>
          <w:color w:val="000000"/>
        </w:rPr>
      </w:pPr>
      <w:r w:rsidRPr="006E7EB7">
        <w:rPr>
          <w:rFonts w:ascii="微軟正黑體" w:eastAsia="微軟正黑體" w:hAnsi="微軟正黑體" w:hint="eastAsia"/>
          <w:b/>
          <w:noProof/>
          <w:color w:val="000000"/>
        </w:rPr>
        <w:t>【天空之眼~七星山】</w:t>
      </w:r>
      <w:r w:rsidRPr="006E7EB7">
        <w:rPr>
          <w:rFonts w:ascii="微軟正黑體" w:eastAsia="微軟正黑體" w:hAnsi="微軟正黑體" w:hint="eastAsia"/>
          <w:noProof/>
          <w:color w:val="000000"/>
        </w:rPr>
        <w:t>七星山介於天門山、熊壁山、崇山三山之間，四座山均為四面刀削絕壁，海拔也均在1500米以上，構成了中國版圖中最為大氣壯觀且呈垂直角度的孤峰地貌群落。由於七星山四圍絕壁，鳥飛不渡、猿猴無攀，雲遮霧障，被一些戶外聯盟稱為“湖南最難登的山”，徒步七星山，也被驢友戲稱為“絕壁上的探戈”，感受生與死的最近距離。以美豔絕倫“天空之城”奇境和獨一無二“追星逐月”意境為特徵，是集觀光、體驗、休閒、度假、康養、競技、科普、探索等多功能於一體的超大生態旅遊綜合體，屬世界罕見的喀斯特孤峰臺型地貌，四面多為約500-700米不規則的懸崖絕壁、海拔高1528.6米，一座極具視覺衝擊力的大紅色鋼架全玻璃觀景平臺“1520天空之眼”，帶你360度俯瞰峽穀仙境，驚險刺激中看山頂雲海奇觀，美景很近，天空很遠，你是我的眼，看盡美好人間。</w:t>
      </w:r>
    </w:p>
    <w:p w14:paraId="40E693BA" w14:textId="77777777" w:rsidR="002D1297" w:rsidRPr="006E7EB7" w:rsidRDefault="002D1297" w:rsidP="004F23B5">
      <w:pPr>
        <w:spacing w:line="340" w:lineRule="exact"/>
        <w:contextualSpacing/>
        <w:rPr>
          <w:rFonts w:ascii="微軟正黑體" w:eastAsia="微軟正黑體" w:hAnsi="微軟正黑體" w:cs="NSimSun"/>
          <w:b/>
          <w:color w:val="000000"/>
          <w:szCs w:val="24"/>
          <w:lang w:eastAsia="zh-CN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早餐：酒店內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 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午餐：蘑菇宴50  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 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晚餐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>:</w:t>
      </w:r>
      <w:r w:rsidRPr="006E7EB7">
        <w:rPr>
          <w:rFonts w:hint="eastAsia"/>
          <w:color w:val="000000"/>
        </w:rPr>
        <w:t xml:space="preserve">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韓式烤肉50</w:t>
      </w:r>
    </w:p>
    <w:p w14:paraId="68BE1312" w14:textId="77777777" w:rsidR="002D1297" w:rsidRPr="006E7EB7" w:rsidRDefault="002D1297" w:rsidP="004F23B5">
      <w:pPr>
        <w:spacing w:line="340" w:lineRule="exact"/>
        <w:contextualSpacing/>
        <w:rPr>
          <w:rFonts w:ascii="微軟正黑體" w:eastAsia="微軟正黑體" w:hAnsi="微軟正黑體" w:cs="NSimSun"/>
          <w:b/>
          <w:color w:val="000000"/>
          <w:szCs w:val="24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住宿：張家界準5 </w:t>
      </w:r>
      <w:r w:rsidR="00A25502" w:rsidRPr="00A25502">
        <w:rPr>
          <w:rFonts w:ascii="微軟正黑體" w:eastAsia="微軟正黑體" w:hAnsi="微軟正黑體" w:cs="NSimSun" w:hint="eastAsia"/>
          <w:b/>
          <w:color w:val="000000"/>
          <w:szCs w:val="24"/>
        </w:rPr>
        <w:t>韋斯特酒店</w:t>
      </w:r>
      <w:r w:rsidR="0092515E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或同級</w:t>
      </w:r>
    </w:p>
    <w:p w14:paraId="5EEE84D6" w14:textId="77777777" w:rsidR="0050345A" w:rsidRDefault="0050345A" w:rsidP="004F23B5">
      <w:pPr>
        <w:spacing w:line="320" w:lineRule="exact"/>
        <w:rPr>
          <w:rFonts w:ascii="微軟正黑體" w:eastAsia="微軟正黑體" w:hAnsi="微軟正黑體" w:cs="NSimSun" w:hint="eastAsia"/>
          <w:b/>
          <w:color w:val="000000"/>
          <w:szCs w:val="24"/>
        </w:rPr>
      </w:pPr>
    </w:p>
    <w:p w14:paraId="7F6AE3C6" w14:textId="77777777" w:rsidR="00043391" w:rsidRDefault="00043391" w:rsidP="004F23B5">
      <w:pPr>
        <w:spacing w:line="320" w:lineRule="exact"/>
        <w:rPr>
          <w:rFonts w:ascii="微軟正黑體" w:eastAsia="微軟正黑體" w:hAnsi="微軟正黑體" w:cs="NSimSun" w:hint="eastAsia"/>
          <w:b/>
          <w:color w:val="000000"/>
          <w:szCs w:val="24"/>
        </w:rPr>
      </w:pPr>
    </w:p>
    <w:p w14:paraId="42B1218F" w14:textId="77777777" w:rsidR="00043391" w:rsidRDefault="00043391" w:rsidP="004F23B5">
      <w:pPr>
        <w:spacing w:line="320" w:lineRule="exact"/>
        <w:rPr>
          <w:rFonts w:ascii="微軟正黑體" w:eastAsia="微軟正黑體" w:hAnsi="微軟正黑體" w:cs="NSimSun" w:hint="eastAsia"/>
          <w:b/>
          <w:color w:val="000000"/>
          <w:szCs w:val="24"/>
        </w:rPr>
      </w:pPr>
    </w:p>
    <w:p w14:paraId="206143BE" w14:textId="77777777" w:rsidR="00043391" w:rsidRPr="0092515E" w:rsidRDefault="00043391" w:rsidP="004F23B5">
      <w:pPr>
        <w:spacing w:line="320" w:lineRule="exact"/>
        <w:rPr>
          <w:rFonts w:ascii="微軟正黑體" w:eastAsia="微軟正黑體" w:hAnsi="微軟正黑體" w:cs="NSimSun"/>
          <w:b/>
          <w:color w:val="000000"/>
          <w:szCs w:val="24"/>
        </w:rPr>
      </w:pPr>
    </w:p>
    <w:p w14:paraId="4E708CDD" w14:textId="77777777" w:rsidR="000211CF" w:rsidRPr="006E7EB7" w:rsidRDefault="000211CF" w:rsidP="008430C4">
      <w:pPr>
        <w:spacing w:line="440" w:lineRule="exact"/>
        <w:contextualSpacing/>
        <w:rPr>
          <w:rFonts w:ascii="微軟正黑體" w:eastAsia="微軟正黑體" w:hAnsi="微軟正黑體" w:hint="eastAsia"/>
          <w:b/>
          <w:noProof/>
          <w:color w:val="000000"/>
          <w:shd w:val="clear" w:color="auto" w:fill="B6DDE8"/>
        </w:rPr>
      </w:pPr>
      <w:r w:rsidRPr="008F0B41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B6DDE8"/>
        </w:rPr>
        <w:t>第七天</w:t>
      </w:r>
      <w:r w:rsidRPr="008F0B41">
        <w:rPr>
          <w:rFonts w:ascii="微軟正黑體" w:eastAsia="微軟正黑體" w:hAnsi="微軟正黑體" w:cs="SimSun"/>
          <w:b/>
          <w:color w:val="000000"/>
          <w:sz w:val="28"/>
          <w:szCs w:val="28"/>
          <w:shd w:val="clear" w:color="auto" w:fill="B6DDE8"/>
        </w:rPr>
        <w:t xml:space="preserve">  張家界</w:t>
      </w:r>
      <w:r w:rsidRPr="008F0B41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B6DDE8"/>
        </w:rPr>
        <w:t>【土家風情園景區】→長沙【嶽麓山、愛晚亭】</w:t>
      </w:r>
    </w:p>
    <w:p w14:paraId="4ED8E701" w14:textId="77777777" w:rsidR="00223D78" w:rsidRPr="006E7EB7" w:rsidRDefault="008B170D" w:rsidP="004F23B5">
      <w:pPr>
        <w:spacing w:line="340" w:lineRule="exact"/>
        <w:contextualSpacing/>
        <w:rPr>
          <w:rFonts w:ascii="微軟正黑體" w:eastAsia="微軟正黑體" w:hAnsi="微軟正黑體" w:hint="eastAsia"/>
          <w:noProof/>
          <w:color w:val="000000"/>
        </w:rPr>
      </w:pPr>
      <w:r>
        <w:rPr>
          <w:noProof/>
        </w:rPr>
        <w:pict w14:anchorId="7AE58A8B">
          <v:shape id="_x0000_s1026" type="#_x0000_t75" alt="" style="position:absolute;margin-left:287.45pt;margin-top:5.2pt;width:232.9pt;height:152.6pt;z-index:251660800;visibility:visible;mso-wrap-edited:f;mso-width-percent:0;mso-height-percent:0;mso-width-percent:0;mso-height-percent:0">
            <v:imagedata r:id="rId20" o:title=""/>
            <w10:wrap type="square"/>
          </v:shape>
        </w:pict>
      </w:r>
      <w:r w:rsidR="00223D78" w:rsidRPr="006E7EB7">
        <w:rPr>
          <w:rFonts w:ascii="微軟正黑體" w:eastAsia="微軟正黑體" w:hAnsi="微軟正黑體" w:hint="eastAsia"/>
          <w:b/>
          <w:noProof/>
          <w:color w:val="000000"/>
        </w:rPr>
        <w:t>【土家風情園】</w:t>
      </w:r>
      <w:r w:rsidR="00223D78" w:rsidRPr="006E7EB7">
        <w:rPr>
          <w:rFonts w:ascii="微軟正黑體" w:eastAsia="微軟正黑體" w:hAnsi="微軟正黑體" w:hint="eastAsia"/>
          <w:noProof/>
          <w:color w:val="000000"/>
        </w:rPr>
        <w:t>土家風情園座落在湖南張家界市城區，占地80餘畝，是以湘西人的土司城堡為基礎，以最完整的土家山寨舊址原貌為風格，於1997年原址修復後向遊客開放，是與張家界自然山水交相輝映的一顆璀璨的文化明珠，也是土家人朝拜、祭祀、祈禱和節慶的“聖地”。</w:t>
      </w:r>
    </w:p>
    <w:p w14:paraId="722300B4" w14:textId="77777777" w:rsidR="000211CF" w:rsidRPr="006E7EB7" w:rsidRDefault="000211CF" w:rsidP="004F23B5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 w:rsidRPr="006E7EB7">
        <w:rPr>
          <w:rFonts w:ascii="微軟正黑體" w:eastAsia="微軟正黑體" w:hAnsi="微軟正黑體" w:hint="eastAsia"/>
          <w:b/>
          <w:noProof/>
          <w:color w:val="000000"/>
        </w:rPr>
        <w:t>【嶽麓山】</w:t>
      </w:r>
      <w:r w:rsidRPr="006E7EB7">
        <w:rPr>
          <w:rFonts w:ascii="微軟正黑體" w:eastAsia="微軟正黑體" w:hAnsi="微軟正黑體" w:hint="eastAsia"/>
          <w:noProof/>
          <w:color w:val="000000"/>
        </w:rPr>
        <w:t>位於湖南省長沙市的湘江西岸，最高峰雲麓峰，又名靈麓峰。海拔300.8米，是南嶽衡山之72峰之一，南北朝時的《南嶽記》就提到：「南嶽周圍八百里，回雁為首，嶽麓為足」，嶽麓山1975年闢為嶽麓山公園，現已與長沙城區融為一體，2002年5月17日被國務院公佈為國家重點風景名勝區。</w:t>
      </w:r>
    </w:p>
    <w:p w14:paraId="43DEF672" w14:textId="77777777" w:rsidR="000211CF" w:rsidRPr="006E7EB7" w:rsidRDefault="000211CF" w:rsidP="004F23B5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 w:rsidRPr="006E7EB7">
        <w:rPr>
          <w:rFonts w:ascii="微軟正黑體" w:eastAsia="微軟正黑體" w:hAnsi="微軟正黑體" w:hint="eastAsia"/>
          <w:b/>
          <w:noProof/>
          <w:color w:val="000000"/>
        </w:rPr>
        <w:t>【愛晚亭】</w:t>
      </w:r>
      <w:r w:rsidRPr="006E7EB7">
        <w:rPr>
          <w:rFonts w:ascii="微軟正黑體" w:eastAsia="微軟正黑體" w:hAnsi="微軟正黑體" w:hint="eastAsia"/>
          <w:noProof/>
          <w:color w:val="000000"/>
        </w:rPr>
        <w:t>愛晚亭始建於清乾隆五十七年，原名紅葉亭、又名愛楓亭，為嶽麓書院院長羅典創建；袁枚取唐杜牧的詩句「停車坐愛楓林晚，霜葉紅於二月花」，改名愛晚亭。</w:t>
      </w:r>
    </w:p>
    <w:p w14:paraId="5BA15365" w14:textId="77777777" w:rsidR="00A05957" w:rsidRPr="006E7EB7" w:rsidRDefault="00A05957" w:rsidP="004F23B5">
      <w:pPr>
        <w:spacing w:line="340" w:lineRule="exact"/>
        <w:rPr>
          <w:rFonts w:ascii="微軟正黑體" w:eastAsia="微軟正黑體" w:hAnsi="微軟正黑體" w:cs="NSimSun"/>
          <w:b/>
          <w:color w:val="000000"/>
          <w:szCs w:val="24"/>
          <w:lang w:eastAsia="zh-CN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早餐：酒店內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 </w:t>
      </w:r>
      <w:r w:rsidR="000211CF"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午餐：</w:t>
      </w:r>
      <w:r w:rsidR="00562A3B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中式合菜50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 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晚餐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>:</w:t>
      </w:r>
      <w:r w:rsidRPr="006E7EB7">
        <w:rPr>
          <w:rFonts w:hint="eastAsia"/>
          <w:color w:val="000000"/>
        </w:rPr>
        <w:t xml:space="preserve"> </w:t>
      </w:r>
      <w:r w:rsidR="00054246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中式合菜</w:t>
      </w:r>
      <w:r w:rsidR="00537970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50</w:t>
      </w:r>
    </w:p>
    <w:p w14:paraId="57093DAE" w14:textId="77777777" w:rsidR="00223D78" w:rsidRPr="006E7EB7" w:rsidRDefault="00A05957" w:rsidP="004F23B5">
      <w:pPr>
        <w:spacing w:line="340" w:lineRule="exact"/>
        <w:contextualSpacing/>
        <w:rPr>
          <w:rFonts w:ascii="新細明體" w:hAnsi="新細明體" w:cs="新細明體"/>
          <w:b/>
          <w:color w:val="000000"/>
          <w:szCs w:val="24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住宿：</w:t>
      </w:r>
      <w:r w:rsidR="00223D78" w:rsidRPr="006E7EB7">
        <w:rPr>
          <w:rFonts w:ascii="微軟正黑體" w:eastAsia="微軟正黑體" w:hAnsi="微軟正黑體" w:cs="新細明體" w:hint="eastAsia"/>
          <w:b/>
          <w:color w:val="000000"/>
          <w:szCs w:val="24"/>
          <w:lang w:eastAsia="zh-CN"/>
        </w:rPr>
        <w:t>長沙</w:t>
      </w:r>
      <w:r w:rsidR="00562A3B">
        <w:rPr>
          <w:rFonts w:ascii="微軟正黑體" w:eastAsia="微軟正黑體" w:hAnsi="微軟正黑體" w:cs="新細明體" w:hint="eastAsia"/>
          <w:b/>
          <w:color w:val="000000"/>
          <w:szCs w:val="24"/>
          <w:lang w:eastAsia="zh-CN"/>
        </w:rPr>
        <w:t xml:space="preserve">準5 </w:t>
      </w:r>
      <w:r w:rsidR="00562A3B" w:rsidRPr="00665DFE">
        <w:rPr>
          <w:rFonts w:ascii="微軟正黑體" w:eastAsia="微軟正黑體" w:hAnsi="微軟正黑體" w:cs="新細明體" w:hint="eastAsia"/>
          <w:b/>
          <w:color w:val="000000"/>
          <w:szCs w:val="24"/>
        </w:rPr>
        <w:t>延年航邁</w:t>
      </w:r>
      <w:r w:rsidR="00562A3B">
        <w:rPr>
          <w:rFonts w:ascii="微軟正黑體" w:eastAsia="微軟正黑體" w:hAnsi="微軟正黑體" w:cs="新細明體" w:hint="eastAsia"/>
          <w:b/>
          <w:color w:val="000000"/>
          <w:szCs w:val="24"/>
        </w:rPr>
        <w:t xml:space="preserve">酒店 </w:t>
      </w:r>
      <w:r w:rsidR="00223D78" w:rsidRPr="006E7EB7">
        <w:rPr>
          <w:rFonts w:ascii="微軟正黑體" w:eastAsia="微軟正黑體" w:hAnsi="微軟正黑體" w:cs="新細明體" w:hint="eastAsia"/>
          <w:b/>
          <w:color w:val="000000"/>
          <w:szCs w:val="24"/>
          <w:lang w:eastAsia="zh-CN"/>
        </w:rPr>
        <w:t xml:space="preserve">或 </w:t>
      </w:r>
      <w:r w:rsidR="000211CF" w:rsidRPr="006E7EB7">
        <w:rPr>
          <w:rFonts w:ascii="微軟正黑體" w:eastAsia="微軟正黑體" w:hAnsi="微軟正黑體" w:cs="新細明體" w:hint="eastAsia"/>
          <w:b/>
          <w:color w:val="000000"/>
          <w:szCs w:val="24"/>
          <w:lang w:eastAsia="zh-CN"/>
        </w:rPr>
        <w:t>大王山假日</w:t>
      </w:r>
      <w:r w:rsidR="00223D78" w:rsidRPr="006E7EB7">
        <w:rPr>
          <w:rFonts w:ascii="微軟正黑體" w:eastAsia="微軟正黑體" w:hAnsi="微軟正黑體" w:cs="新細明體" w:hint="eastAsia"/>
          <w:b/>
          <w:color w:val="000000"/>
          <w:szCs w:val="24"/>
          <w:lang w:eastAsia="zh-CN"/>
        </w:rPr>
        <w:t xml:space="preserve">酒店 </w:t>
      </w:r>
      <w:r w:rsidR="00223D78" w:rsidRPr="006E7EB7">
        <w:rPr>
          <w:rFonts w:ascii="微軟正黑體" w:eastAsia="微軟正黑體" w:hAnsi="微軟正黑體" w:cs="新細明體" w:hint="eastAsia"/>
          <w:b/>
          <w:color w:val="000000"/>
          <w:szCs w:val="24"/>
        </w:rPr>
        <w:t>或同級</w:t>
      </w:r>
    </w:p>
    <w:p w14:paraId="18901CF2" w14:textId="77777777" w:rsidR="00A25502" w:rsidRDefault="00A25502" w:rsidP="008430C4">
      <w:pPr>
        <w:spacing w:line="440" w:lineRule="exact"/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B6DDE8"/>
        </w:rPr>
      </w:pPr>
    </w:p>
    <w:p w14:paraId="6BB3367F" w14:textId="77777777" w:rsidR="000211CF" w:rsidRPr="006E7EB7" w:rsidRDefault="000211CF" w:rsidP="008430C4">
      <w:pPr>
        <w:spacing w:line="440" w:lineRule="exact"/>
        <w:rPr>
          <w:rFonts w:ascii="微軟正黑體" w:eastAsia="微軟正黑體" w:hAnsi="微軟正黑體" w:hint="eastAsia"/>
          <w:noProof/>
          <w:color w:val="000000"/>
        </w:rPr>
      </w:pPr>
      <w:r w:rsidRPr="008F0B41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B6DDE8"/>
        </w:rPr>
        <w:t>第八天</w:t>
      </w:r>
      <w:r w:rsidRPr="008F0B41">
        <w:rPr>
          <w:rFonts w:ascii="微軟正黑體" w:eastAsia="微軟正黑體" w:hAnsi="微軟正黑體" w:cs="SimSun"/>
          <w:b/>
          <w:color w:val="000000"/>
          <w:sz w:val="28"/>
          <w:szCs w:val="28"/>
          <w:shd w:val="clear" w:color="auto" w:fill="B6DDE8"/>
        </w:rPr>
        <w:t xml:space="preserve">  </w:t>
      </w:r>
      <w:r w:rsidRPr="008F0B41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B6DDE8"/>
        </w:rPr>
        <w:t>長沙→搭乘動車前往廣州或珠海→(公路口岸或橫琴關)→澳門→</w:t>
      </w:r>
      <w:r w:rsidR="00A87C79" w:rsidRPr="008F0B41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B6DDE8"/>
        </w:rPr>
        <w:t>桃園</w:t>
      </w:r>
    </w:p>
    <w:p w14:paraId="553E8405" w14:textId="77777777" w:rsidR="00223D78" w:rsidRPr="006E7EB7" w:rsidRDefault="00223D78" w:rsidP="00DE3FE4">
      <w:pPr>
        <w:spacing w:line="320" w:lineRule="exact"/>
        <w:rPr>
          <w:rFonts w:ascii="微軟正黑體" w:eastAsia="微軟正黑體" w:hAnsi="微軟正黑體" w:hint="eastAsia"/>
          <w:noProof/>
          <w:color w:val="000000"/>
        </w:rPr>
      </w:pPr>
      <w:r w:rsidRPr="006E7EB7">
        <w:rPr>
          <w:rFonts w:ascii="微軟正黑體" w:eastAsia="微軟正黑體" w:hAnsi="微軟正黑體" w:hint="eastAsia"/>
          <w:noProof/>
          <w:color w:val="000000"/>
        </w:rPr>
        <w:t>今日</w:t>
      </w:r>
      <w:r w:rsidR="000D68BD" w:rsidRPr="006E7EB7">
        <w:rPr>
          <w:rFonts w:ascii="微軟正黑體" w:eastAsia="微軟正黑體" w:hAnsi="微軟正黑體" w:hint="eastAsia"/>
          <w:noProof/>
          <w:color w:val="000000"/>
        </w:rPr>
        <w:t>搭乘高鐵前往廣州</w:t>
      </w:r>
      <w:r w:rsidR="000211CF" w:rsidRPr="006E7EB7">
        <w:rPr>
          <w:rFonts w:ascii="微軟正黑體" w:eastAsia="微軟正黑體" w:hAnsi="微軟正黑體" w:hint="eastAsia"/>
          <w:noProof/>
          <w:color w:val="000000"/>
        </w:rPr>
        <w:t>或珠海</w:t>
      </w:r>
      <w:r w:rsidR="000D68BD" w:rsidRPr="006E7EB7">
        <w:rPr>
          <w:rFonts w:ascii="微軟正黑體" w:eastAsia="微軟正黑體" w:hAnsi="微軟正黑體" w:hint="eastAsia"/>
          <w:noProof/>
          <w:color w:val="000000"/>
        </w:rPr>
        <w:t>，抵達後</w:t>
      </w:r>
      <w:r w:rsidR="000211CF" w:rsidRPr="006E7EB7">
        <w:rPr>
          <w:rFonts w:ascii="微軟正黑體" w:eastAsia="微軟正黑體" w:hAnsi="微軟正黑體" w:hint="eastAsia"/>
          <w:noProof/>
          <w:color w:val="000000"/>
        </w:rPr>
        <w:t>公路口岸或橫琴關</w:t>
      </w:r>
      <w:r w:rsidRPr="006E7EB7">
        <w:rPr>
          <w:rFonts w:ascii="微軟正黑體" w:eastAsia="微軟正黑體" w:hAnsi="微軟正黑體" w:hint="eastAsia"/>
          <w:noProof/>
          <w:color w:val="000000"/>
        </w:rPr>
        <w:t>通關，後前往</w:t>
      </w:r>
      <w:r w:rsidR="000211CF" w:rsidRPr="006E7EB7">
        <w:rPr>
          <w:rFonts w:ascii="微軟正黑體" w:eastAsia="微軟正黑體" w:hAnsi="微軟正黑體" w:hint="eastAsia"/>
          <w:noProof/>
          <w:color w:val="000000"/>
        </w:rPr>
        <w:t>澳門</w:t>
      </w:r>
      <w:r w:rsidRPr="006E7EB7">
        <w:rPr>
          <w:rFonts w:ascii="微軟正黑體" w:eastAsia="微軟正黑體" w:hAnsi="微軟正黑體" w:hint="eastAsia"/>
          <w:noProof/>
          <w:color w:val="000000"/>
        </w:rPr>
        <w:t>機場搭機返回台灣。</w:t>
      </w:r>
    </w:p>
    <w:p w14:paraId="5A5BA495" w14:textId="77777777" w:rsidR="009F6F93" w:rsidRPr="006E7EB7" w:rsidRDefault="009F6F93" w:rsidP="00DE3FE4">
      <w:pPr>
        <w:spacing w:line="320" w:lineRule="exact"/>
        <w:contextualSpacing/>
        <w:rPr>
          <w:rFonts w:ascii="微軟正黑體" w:eastAsia="微軟正黑體" w:hAnsi="微軟正黑體" w:cs="NSimSun"/>
          <w:b/>
          <w:color w:val="000000"/>
          <w:szCs w:val="24"/>
          <w:lang w:eastAsia="zh-CN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早餐：酒店內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</w:t>
      </w:r>
      <w:r w:rsidR="009E2CD3">
        <w:rPr>
          <w:rFonts w:ascii="微軟正黑體" w:eastAsia="微軟正黑體" w:hAnsi="微軟正黑體" w:cs="NSimSun"/>
          <w:b/>
          <w:color w:val="000000"/>
          <w:szCs w:val="24"/>
        </w:rPr>
        <w:t xml:space="preserve">  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午餐：</w:t>
      </w:r>
      <w:r w:rsidR="009E2CD3">
        <w:rPr>
          <w:rFonts w:ascii="微軟正黑體" w:eastAsia="微軟正黑體" w:hAnsi="微軟正黑體" w:cs="NSimSun" w:hint="eastAsia"/>
          <w:b/>
          <w:color w:val="000000"/>
          <w:szCs w:val="24"/>
        </w:rPr>
        <w:t>動車溫暖餐盒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 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晚餐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>: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r w:rsidR="000211CF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機上</w:t>
      </w:r>
    </w:p>
    <w:p w14:paraId="08C5D022" w14:textId="77777777" w:rsidR="000D68BD" w:rsidRPr="006E7EB7" w:rsidRDefault="009F6F93" w:rsidP="00DE3FE4">
      <w:pPr>
        <w:spacing w:line="320" w:lineRule="exact"/>
        <w:rPr>
          <w:rFonts w:ascii="微軟正黑體" w:eastAsia="微軟正黑體" w:hAnsi="微軟正黑體" w:cs="NSimSun"/>
          <w:b/>
          <w:color w:val="000000"/>
          <w:szCs w:val="24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住宿：</w:t>
      </w:r>
      <w:r w:rsidR="000D68BD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溫暖的家</w:t>
      </w:r>
    </w:p>
    <w:p w14:paraId="27CE6053" w14:textId="77777777" w:rsidR="00667D11" w:rsidRDefault="00667D11" w:rsidP="006335AA">
      <w:pPr>
        <w:spacing w:line="240" w:lineRule="exact"/>
        <w:contextualSpacing/>
        <w:rPr>
          <w:rFonts w:ascii="NSimSun" w:hAnsi="NSimSun" w:cs="NSimSun" w:hint="eastAsia"/>
          <w:b/>
          <w:color w:val="984806"/>
          <w:szCs w:val="24"/>
        </w:rPr>
      </w:pPr>
    </w:p>
    <w:p w14:paraId="33521DEE" w14:textId="77777777" w:rsidR="00A25502" w:rsidRDefault="00A25502" w:rsidP="006335AA">
      <w:pPr>
        <w:spacing w:line="240" w:lineRule="exact"/>
        <w:contextualSpacing/>
        <w:rPr>
          <w:rFonts w:ascii="NSimSun" w:hAnsi="NSimSun" w:cs="NSimSun" w:hint="eastAsia"/>
          <w:b/>
          <w:color w:val="984806"/>
          <w:szCs w:val="24"/>
        </w:rPr>
      </w:pPr>
    </w:p>
    <w:p w14:paraId="7052FBC4" w14:textId="77777777" w:rsidR="00A57711" w:rsidRPr="00C97A6A" w:rsidRDefault="00A57711" w:rsidP="00A25502">
      <w:pPr>
        <w:spacing w:line="400" w:lineRule="exact"/>
        <w:rPr>
          <w:rFonts w:ascii="微軟正黑體" w:eastAsia="微軟正黑體" w:hAnsi="微軟正黑體"/>
          <w:color w:val="000000"/>
          <w:sz w:val="28"/>
          <w:szCs w:val="22"/>
          <w:u w:val="single"/>
        </w:rPr>
      </w:pPr>
      <w:r w:rsidRPr="00C97A6A">
        <w:rPr>
          <w:rFonts w:ascii="微軟正黑體" w:eastAsia="微軟正黑體" w:hAnsi="微軟正黑體" w:hint="eastAsia"/>
          <w:color w:val="000000"/>
          <w:sz w:val="28"/>
          <w:szCs w:val="22"/>
          <w:u w:val="single"/>
        </w:rPr>
        <w:t>※購物站：</w:t>
      </w:r>
    </w:p>
    <w:p w14:paraId="3A9172E8" w14:textId="77777777" w:rsidR="00A57711" w:rsidRPr="00C97A6A" w:rsidRDefault="00A57711" w:rsidP="00A25502">
      <w:pPr>
        <w:spacing w:line="400" w:lineRule="exact"/>
        <w:ind w:left="2" w:rightChars="-10" w:right="-24"/>
        <w:rPr>
          <w:rFonts w:ascii="微軟正黑體" w:eastAsia="微軟正黑體" w:hAnsi="微軟正黑體" w:hint="eastAsia"/>
          <w:color w:val="000000"/>
          <w:sz w:val="22"/>
          <w:szCs w:val="22"/>
        </w:rPr>
      </w:pPr>
      <w:r w:rsidRPr="00C97A6A">
        <w:rPr>
          <w:rFonts w:ascii="微軟正黑體" w:eastAsia="微軟正黑體" w:hAnsi="微軟正黑體" w:hint="eastAsia"/>
          <w:sz w:val="22"/>
          <w:szCs w:val="22"/>
        </w:rPr>
        <w:t>★</w:t>
      </w:r>
      <w:r w:rsidRPr="00C97A6A">
        <w:rPr>
          <w:rFonts w:ascii="微軟正黑體" w:eastAsia="微軟正黑體" w:hAnsi="微軟正黑體" w:hint="eastAsia"/>
          <w:color w:val="000000"/>
          <w:sz w:val="22"/>
          <w:szCs w:val="22"/>
        </w:rPr>
        <w:t>不進購物站，讓您玩的開心無壓力。為了不讓您往為此行，當地專業的導遊們會精心與貼心於車上準備當地特殊的點心與零食，您可自由選擇購買。</w:t>
      </w:r>
    </w:p>
    <w:p w14:paraId="78F20CEA" w14:textId="77777777" w:rsidR="0050345A" w:rsidRDefault="0050345A" w:rsidP="00A25502">
      <w:pPr>
        <w:spacing w:line="400" w:lineRule="exact"/>
        <w:rPr>
          <w:rFonts w:ascii="微軟正黑體" w:eastAsia="微軟正黑體" w:hAnsi="微軟正黑體" w:hint="eastAsia"/>
          <w:color w:val="000000"/>
          <w:sz w:val="28"/>
          <w:szCs w:val="22"/>
          <w:u w:val="single"/>
        </w:rPr>
      </w:pPr>
    </w:p>
    <w:p w14:paraId="78E656A7" w14:textId="77777777" w:rsidR="00A57711" w:rsidRPr="00C97A6A" w:rsidRDefault="00A57711" w:rsidP="00A25502">
      <w:pPr>
        <w:spacing w:line="400" w:lineRule="exact"/>
        <w:rPr>
          <w:rFonts w:ascii="微軟正黑體" w:eastAsia="微軟正黑體" w:hAnsi="微軟正黑體"/>
          <w:color w:val="000000"/>
          <w:sz w:val="28"/>
          <w:szCs w:val="22"/>
          <w:u w:val="single"/>
        </w:rPr>
      </w:pPr>
      <w:r w:rsidRPr="00C97A6A">
        <w:rPr>
          <w:rFonts w:ascii="微軟正黑體" w:eastAsia="微軟正黑體" w:hAnsi="微軟正黑體" w:hint="eastAsia"/>
          <w:color w:val="000000"/>
          <w:sz w:val="28"/>
          <w:szCs w:val="22"/>
          <w:u w:val="single"/>
        </w:rPr>
        <w:t>※團費包含：</w:t>
      </w:r>
    </w:p>
    <w:p w14:paraId="37974938" w14:textId="77777777" w:rsidR="00A57711" w:rsidRPr="00C97A6A" w:rsidRDefault="00A57711" w:rsidP="00A25502">
      <w:pPr>
        <w:spacing w:line="400" w:lineRule="exact"/>
        <w:ind w:left="1012" w:hangingChars="460" w:hanging="1012"/>
        <w:rPr>
          <w:rFonts w:ascii="微軟正黑體" w:eastAsia="微軟正黑體" w:hAnsi="微軟正黑體"/>
          <w:color w:val="000000"/>
          <w:sz w:val="22"/>
          <w:szCs w:val="22"/>
        </w:rPr>
      </w:pPr>
      <w:r w:rsidRPr="00C97A6A">
        <w:rPr>
          <w:rFonts w:ascii="微軟正黑體" w:eastAsia="微軟正黑體" w:hAnsi="微軟正黑體" w:hint="eastAsia"/>
          <w:sz w:val="22"/>
          <w:szCs w:val="22"/>
        </w:rPr>
        <w:t>★</w:t>
      </w:r>
      <w:r w:rsidRPr="00C97A6A">
        <w:rPr>
          <w:rFonts w:ascii="微軟正黑體" w:eastAsia="微軟正黑體" w:hAnsi="微軟正黑體" w:hint="eastAsia"/>
          <w:color w:val="000000"/>
          <w:sz w:val="22"/>
          <w:szCs w:val="22"/>
        </w:rPr>
        <w:t>兩地機場稅及燃油附加稅</w:t>
      </w:r>
      <w:r w:rsidRPr="00C97A6A">
        <w:rPr>
          <w:rFonts w:ascii="微軟正黑體" w:eastAsia="微軟正黑體" w:hAnsi="微軟正黑體"/>
          <w:color w:val="000000"/>
          <w:sz w:val="22"/>
          <w:szCs w:val="22"/>
        </w:rPr>
        <w:t>，行程所列之航班、門票、餐食</w:t>
      </w:r>
      <w:r w:rsidRPr="00C97A6A">
        <w:rPr>
          <w:rFonts w:ascii="微軟正黑體" w:eastAsia="微軟正黑體" w:hAnsi="微軟正黑體" w:hint="eastAsia"/>
          <w:color w:val="000000"/>
          <w:sz w:val="22"/>
          <w:szCs w:val="22"/>
        </w:rPr>
        <w:t>、交通。</w:t>
      </w:r>
    </w:p>
    <w:p w14:paraId="41E0A942" w14:textId="77777777" w:rsidR="00A57711" w:rsidRPr="00C97A6A" w:rsidRDefault="00A57711" w:rsidP="00A25502">
      <w:pPr>
        <w:spacing w:line="400" w:lineRule="exact"/>
        <w:rPr>
          <w:rFonts w:ascii="微軟正黑體" w:eastAsia="微軟正黑體" w:hAnsi="微軟正黑體"/>
          <w:sz w:val="22"/>
          <w:szCs w:val="22"/>
        </w:rPr>
      </w:pPr>
      <w:r w:rsidRPr="00C97A6A">
        <w:rPr>
          <w:rFonts w:ascii="微軟正黑體" w:eastAsia="微軟正黑體" w:hAnsi="微軟正黑體" w:hint="eastAsia"/>
          <w:sz w:val="22"/>
          <w:szCs w:val="22"/>
        </w:rPr>
        <w:t>★</w:t>
      </w:r>
      <w:r w:rsidRPr="00C97A6A">
        <w:rPr>
          <w:rFonts w:ascii="微軟正黑體" w:eastAsia="微軟正黑體" w:hAnsi="微軟正黑體" w:hint="eastAsia"/>
          <w:color w:val="000000"/>
          <w:sz w:val="22"/>
          <w:szCs w:val="22"/>
        </w:rPr>
        <w:t>保險：每人投保觀光局規定之旅責險金額。</w:t>
      </w:r>
    </w:p>
    <w:p w14:paraId="62CA207E" w14:textId="77777777" w:rsidR="00A57711" w:rsidRDefault="00A57711" w:rsidP="00A25502">
      <w:pPr>
        <w:tabs>
          <w:tab w:val="left" w:pos="6585"/>
        </w:tabs>
        <w:spacing w:line="400" w:lineRule="exact"/>
        <w:rPr>
          <w:rFonts w:ascii="微軟正黑體" w:eastAsia="微軟正黑體" w:hAnsi="微軟正黑體" w:hint="eastAsia"/>
          <w:bCs/>
          <w:sz w:val="22"/>
          <w:szCs w:val="22"/>
        </w:rPr>
      </w:pPr>
      <w:r w:rsidRPr="00C97A6A">
        <w:rPr>
          <w:rFonts w:ascii="微軟正黑體" w:eastAsia="微軟正黑體" w:hAnsi="微軟正黑體" w:hint="eastAsia"/>
          <w:sz w:val="22"/>
          <w:szCs w:val="22"/>
        </w:rPr>
        <w:t>★</w:t>
      </w:r>
      <w:r w:rsidRPr="00C97A6A">
        <w:rPr>
          <w:rFonts w:ascii="微軟正黑體" w:eastAsia="微軟正黑體" w:hAnsi="微軟正黑體" w:hint="eastAsia"/>
          <w:color w:val="000000"/>
          <w:sz w:val="22"/>
          <w:szCs w:val="22"/>
        </w:rPr>
        <w:t>住宿：舒適雅潔飯店，兩人一房雙標房為原則。（指定單人房或大床房或套房另計）</w:t>
      </w:r>
      <w:r w:rsidRPr="00C97A6A">
        <w:rPr>
          <w:rFonts w:ascii="微軟正黑體" w:eastAsia="微軟正黑體" w:hAnsi="微軟正黑體"/>
          <w:bCs/>
          <w:sz w:val="22"/>
          <w:szCs w:val="22"/>
        </w:rPr>
        <w:tab/>
      </w:r>
    </w:p>
    <w:p w14:paraId="7F4D619A" w14:textId="77777777" w:rsidR="0050345A" w:rsidRPr="00C97A6A" w:rsidRDefault="0050345A" w:rsidP="00A25502">
      <w:pPr>
        <w:tabs>
          <w:tab w:val="left" w:pos="6585"/>
        </w:tabs>
        <w:spacing w:line="400" w:lineRule="exact"/>
        <w:rPr>
          <w:rFonts w:ascii="微軟正黑體" w:eastAsia="微軟正黑體" w:hAnsi="微軟正黑體"/>
          <w:bCs/>
          <w:sz w:val="22"/>
          <w:szCs w:val="22"/>
        </w:rPr>
      </w:pPr>
    </w:p>
    <w:p w14:paraId="56A65D5C" w14:textId="77777777" w:rsidR="00A57711" w:rsidRPr="00C97A6A" w:rsidRDefault="00A57711" w:rsidP="00A25502">
      <w:pPr>
        <w:spacing w:line="400" w:lineRule="exact"/>
        <w:rPr>
          <w:rFonts w:ascii="微軟正黑體" w:eastAsia="微軟正黑體" w:hAnsi="微軟正黑體"/>
          <w:color w:val="000000"/>
          <w:sz w:val="28"/>
          <w:szCs w:val="22"/>
          <w:u w:val="single"/>
        </w:rPr>
      </w:pPr>
      <w:r w:rsidRPr="00C97A6A">
        <w:rPr>
          <w:rFonts w:ascii="微軟正黑體" w:eastAsia="微軟正黑體" w:hAnsi="微軟正黑體" w:hint="eastAsia"/>
          <w:color w:val="000000"/>
          <w:sz w:val="28"/>
          <w:szCs w:val="22"/>
          <w:u w:val="single"/>
        </w:rPr>
        <w:t>※團費不包含：</w:t>
      </w:r>
    </w:p>
    <w:p w14:paraId="47587B65" w14:textId="77777777" w:rsidR="00A57711" w:rsidRPr="00C97A6A" w:rsidRDefault="00A57711" w:rsidP="00A25502">
      <w:pPr>
        <w:spacing w:line="400" w:lineRule="exact"/>
        <w:rPr>
          <w:rFonts w:ascii="微軟正黑體" w:eastAsia="微軟正黑體" w:hAnsi="微軟正黑體"/>
          <w:color w:val="000000"/>
          <w:sz w:val="22"/>
          <w:szCs w:val="22"/>
        </w:rPr>
      </w:pPr>
      <w:r w:rsidRPr="00C97A6A">
        <w:rPr>
          <w:rFonts w:ascii="微軟正黑體" w:eastAsia="微軟正黑體" w:hAnsi="微軟正黑體" w:hint="eastAsia"/>
          <w:color w:val="000000"/>
          <w:sz w:val="22"/>
          <w:szCs w:val="22"/>
        </w:rPr>
        <w:t>★證件申辦費用：護照、台胞</w:t>
      </w:r>
      <w:r w:rsidRPr="00C97A6A">
        <w:rPr>
          <w:rFonts w:ascii="微軟正黑體" w:eastAsia="微軟正黑體" w:hAnsi="微軟正黑體"/>
          <w:color w:val="000000"/>
          <w:sz w:val="22"/>
          <w:szCs w:val="22"/>
        </w:rPr>
        <w:t xml:space="preserve"> </w:t>
      </w:r>
    </w:p>
    <w:p w14:paraId="2882BDE4" w14:textId="77777777" w:rsidR="00A57711" w:rsidRPr="00C97A6A" w:rsidRDefault="00A57711" w:rsidP="00A25502">
      <w:pPr>
        <w:spacing w:line="400" w:lineRule="exact"/>
        <w:rPr>
          <w:rFonts w:ascii="微軟正黑體" w:eastAsia="微軟正黑體" w:hAnsi="微軟正黑體"/>
          <w:color w:val="FF0000"/>
          <w:sz w:val="22"/>
          <w:szCs w:val="22"/>
        </w:rPr>
      </w:pPr>
      <w:r w:rsidRPr="00C97A6A">
        <w:rPr>
          <w:rFonts w:ascii="微軟正黑體" w:eastAsia="微軟正黑體" w:hAnsi="微軟正黑體" w:hint="eastAsia"/>
          <w:color w:val="FF0000"/>
          <w:sz w:val="22"/>
          <w:szCs w:val="22"/>
        </w:rPr>
        <w:t>★小費：N</w:t>
      </w:r>
      <w:r>
        <w:rPr>
          <w:rFonts w:ascii="微軟正黑體" w:eastAsia="微軟正黑體" w:hAnsi="微軟正黑體"/>
          <w:color w:val="FF0000"/>
          <w:sz w:val="22"/>
          <w:szCs w:val="22"/>
        </w:rPr>
        <w:t>T300x天數</w:t>
      </w:r>
    </w:p>
    <w:p w14:paraId="3ABB9265" w14:textId="77777777" w:rsidR="00A57711" w:rsidRPr="00C97A6A" w:rsidRDefault="00A57711" w:rsidP="00A25502">
      <w:pPr>
        <w:spacing w:line="400" w:lineRule="exact"/>
        <w:rPr>
          <w:rFonts w:ascii="微軟正黑體" w:eastAsia="微軟正黑體" w:hAnsi="微軟正黑體"/>
          <w:sz w:val="22"/>
          <w:szCs w:val="22"/>
        </w:rPr>
      </w:pPr>
      <w:r w:rsidRPr="00C97A6A">
        <w:rPr>
          <w:rFonts w:ascii="微軟正黑體" w:eastAsia="微軟正黑體" w:hAnsi="微軟正黑體" w:hint="eastAsia"/>
          <w:sz w:val="22"/>
          <w:szCs w:val="22"/>
        </w:rPr>
        <w:t>★</w:t>
      </w:r>
      <w:r w:rsidRPr="00C97A6A">
        <w:rPr>
          <w:rFonts w:ascii="微軟正黑體" w:eastAsia="微軟正黑體" w:hAnsi="微軟正黑體" w:hint="eastAsia"/>
          <w:color w:val="000000"/>
          <w:sz w:val="22"/>
          <w:szCs w:val="22"/>
        </w:rPr>
        <w:t>私人消費：行李小費及房間小費、行李超重費、飲料及酒類、洗衣、電話、電報及私人交通費。</w:t>
      </w:r>
    </w:p>
    <w:p w14:paraId="48EBF9DE" w14:textId="77777777" w:rsidR="00A57711" w:rsidRDefault="00A57711" w:rsidP="00A57711">
      <w:pPr>
        <w:spacing w:line="360" w:lineRule="exact"/>
        <w:contextualSpacing/>
        <w:rPr>
          <w:rFonts w:ascii="微軟正黑體" w:eastAsia="微軟正黑體" w:hAnsi="微軟正黑體" w:cs="NSimSun" w:hint="eastAsia"/>
          <w:b/>
          <w:color w:val="984806"/>
        </w:rPr>
      </w:pPr>
    </w:p>
    <w:p w14:paraId="1FDD96F0" w14:textId="77777777" w:rsidR="0050345A" w:rsidRDefault="0050345A" w:rsidP="00A57711">
      <w:pPr>
        <w:spacing w:line="360" w:lineRule="exact"/>
        <w:contextualSpacing/>
        <w:rPr>
          <w:rFonts w:ascii="微軟正黑體" w:eastAsia="微軟正黑體" w:hAnsi="微軟正黑體" w:cs="NSimSun" w:hint="eastAsia"/>
          <w:b/>
          <w:color w:val="984806"/>
        </w:rPr>
      </w:pPr>
    </w:p>
    <w:p w14:paraId="12F42E23" w14:textId="77777777" w:rsidR="0050345A" w:rsidRDefault="0050345A" w:rsidP="00A57711">
      <w:pPr>
        <w:spacing w:line="360" w:lineRule="exact"/>
        <w:contextualSpacing/>
        <w:rPr>
          <w:rFonts w:ascii="微軟正黑體" w:eastAsia="微軟正黑體" w:hAnsi="微軟正黑體" w:cs="NSimSun" w:hint="eastAsia"/>
          <w:b/>
          <w:color w:val="984806"/>
        </w:rPr>
      </w:pPr>
    </w:p>
    <w:p w14:paraId="3C9AA9FD" w14:textId="77777777" w:rsidR="0050345A" w:rsidRDefault="0050345A" w:rsidP="00A57711">
      <w:pPr>
        <w:spacing w:line="360" w:lineRule="exact"/>
        <w:contextualSpacing/>
        <w:rPr>
          <w:rFonts w:ascii="微軟正黑體" w:eastAsia="微軟正黑體" w:hAnsi="微軟正黑體" w:cs="NSimSun" w:hint="eastAsia"/>
          <w:b/>
          <w:color w:val="984806"/>
        </w:rPr>
      </w:pPr>
    </w:p>
    <w:p w14:paraId="14782E5F" w14:textId="77777777" w:rsidR="0050345A" w:rsidRDefault="0050345A" w:rsidP="00A57711">
      <w:pPr>
        <w:spacing w:line="360" w:lineRule="exact"/>
        <w:contextualSpacing/>
        <w:rPr>
          <w:rFonts w:ascii="微軟正黑體" w:eastAsia="微軟正黑體" w:hAnsi="微軟正黑體" w:cs="NSimSun" w:hint="eastAsia"/>
          <w:b/>
          <w:color w:val="984806"/>
        </w:rPr>
      </w:pPr>
    </w:p>
    <w:p w14:paraId="6197B5B8" w14:textId="77777777" w:rsidR="0050345A" w:rsidRDefault="0050345A" w:rsidP="00A57711">
      <w:pPr>
        <w:spacing w:line="360" w:lineRule="exact"/>
        <w:contextualSpacing/>
        <w:rPr>
          <w:rFonts w:ascii="微軟正黑體" w:eastAsia="微軟正黑體" w:hAnsi="微軟正黑體" w:cs="NSimSun" w:hint="eastAsia"/>
          <w:b/>
          <w:color w:val="984806"/>
        </w:rPr>
      </w:pPr>
    </w:p>
    <w:p w14:paraId="1423516D" w14:textId="77777777" w:rsidR="0050345A" w:rsidRPr="00C97A6A" w:rsidRDefault="0050345A" w:rsidP="00A57711">
      <w:pPr>
        <w:spacing w:line="360" w:lineRule="exact"/>
        <w:contextualSpacing/>
        <w:rPr>
          <w:rFonts w:ascii="微軟正黑體" w:eastAsia="微軟正黑體" w:hAnsi="微軟正黑體" w:cs="NSimSun" w:hint="eastAsia"/>
          <w:b/>
          <w:color w:val="984806"/>
        </w:rPr>
      </w:pPr>
    </w:p>
    <w:p w14:paraId="29F7868F" w14:textId="77777777" w:rsidR="00A57711" w:rsidRPr="00C97A6A" w:rsidRDefault="00A57711" w:rsidP="00A57711">
      <w:pPr>
        <w:tabs>
          <w:tab w:val="left" w:pos="1440"/>
          <w:tab w:val="left" w:pos="1980"/>
          <w:tab w:val="left" w:pos="4860"/>
        </w:tabs>
        <w:snapToGrid w:val="0"/>
        <w:spacing w:beforeLines="50" w:before="180" w:line="360" w:lineRule="exact"/>
        <w:rPr>
          <w:rFonts w:ascii="微軟正黑體" w:eastAsia="微軟正黑體" w:hAnsi="微軟正黑體"/>
          <w:b/>
          <w:iCs/>
          <w:sz w:val="36"/>
          <w:u w:val="thick" w:color="4F6228"/>
        </w:rPr>
      </w:pPr>
      <w:r w:rsidRPr="00C97A6A">
        <w:rPr>
          <w:rFonts w:ascii="微軟正黑體" w:eastAsia="微軟正黑體" w:hAnsi="微軟正黑體" w:hint="eastAsia"/>
          <w:b/>
          <w:iCs/>
          <w:sz w:val="36"/>
          <w:u w:val="thick" w:color="4F6228"/>
        </w:rPr>
        <w:t xml:space="preserve">其他注意事項                                                    </w:t>
      </w:r>
    </w:p>
    <w:p w14:paraId="17F1EC20" w14:textId="77777777" w:rsidR="00A57711" w:rsidRDefault="00A57711" w:rsidP="00A25502">
      <w:pPr>
        <w:spacing w:line="360" w:lineRule="exact"/>
        <w:ind w:left="284" w:hangingChars="129" w:hanging="284"/>
        <w:rPr>
          <w:rFonts w:ascii="微軟正黑體" w:eastAsia="微軟正黑體" w:hAnsi="微軟正黑體" w:hint="eastAsia"/>
          <w:color w:val="000000"/>
          <w:sz w:val="22"/>
        </w:rPr>
      </w:pPr>
      <w:r w:rsidRPr="00C9011C">
        <w:rPr>
          <w:rFonts w:ascii="微軟正黑體" w:eastAsia="微軟正黑體" w:hAnsi="微軟正黑體" w:hint="eastAsia"/>
          <w:color w:val="FF0000"/>
          <w:sz w:val="22"/>
          <w:highlight w:val="yellow"/>
        </w:rPr>
        <w:t>※</w:t>
      </w:r>
      <w:r w:rsidRPr="00C97A6A">
        <w:rPr>
          <w:rFonts w:ascii="微軟正黑體" w:eastAsia="微軟正黑體" w:hAnsi="微軟正黑體" w:hint="eastAsia"/>
          <w:color w:val="000000"/>
          <w:sz w:val="22"/>
        </w:rPr>
        <w:t>行程內容順序僅參考，依當地旅行社做最後確定，</w:t>
      </w:r>
      <w:r w:rsidRPr="00C97A6A">
        <w:rPr>
          <w:rFonts w:ascii="微軟正黑體" w:eastAsia="微軟正黑體" w:hAnsi="微軟正黑體" w:cs="Courier New" w:hint="eastAsia"/>
          <w:sz w:val="22"/>
        </w:rPr>
        <w:t>若遇不可抗拒之情況，</w:t>
      </w:r>
      <w:r w:rsidRPr="00C97A6A">
        <w:rPr>
          <w:rFonts w:ascii="微軟正黑體" w:eastAsia="微軟正黑體" w:hAnsi="微軟正黑體" w:hint="eastAsia"/>
          <w:color w:val="000000"/>
          <w:sz w:val="22"/>
        </w:rPr>
        <w:t>本公司保留調整之權利，</w:t>
      </w:r>
      <w:r>
        <w:rPr>
          <w:rFonts w:ascii="微軟正黑體" w:eastAsia="微軟正黑體" w:hAnsi="微軟正黑體" w:hint="eastAsia"/>
          <w:color w:val="000000"/>
          <w:sz w:val="22"/>
        </w:rPr>
        <w:t>敬請見諒</w:t>
      </w:r>
      <w:r w:rsidRPr="00C97A6A">
        <w:rPr>
          <w:rFonts w:ascii="微軟正黑體" w:eastAsia="微軟正黑體" w:hAnsi="微軟正黑體" w:hint="eastAsia"/>
          <w:color w:val="000000"/>
          <w:sz w:val="22"/>
        </w:rPr>
        <w:t>。</w:t>
      </w:r>
    </w:p>
    <w:p w14:paraId="36FC48BD" w14:textId="77777777" w:rsidR="00A57711" w:rsidRDefault="00A57711" w:rsidP="00A25502">
      <w:pPr>
        <w:spacing w:line="360" w:lineRule="exact"/>
        <w:ind w:left="284" w:hangingChars="129" w:hanging="284"/>
        <w:rPr>
          <w:rFonts w:ascii="微軟正黑體" w:eastAsia="微軟正黑體" w:hAnsi="微軟正黑體" w:hint="eastAsia"/>
          <w:color w:val="000000"/>
          <w:sz w:val="22"/>
        </w:rPr>
      </w:pPr>
      <w:r w:rsidRPr="00C9011C">
        <w:rPr>
          <w:rFonts w:ascii="微軟正黑體" w:eastAsia="微軟正黑體" w:hAnsi="微軟正黑體" w:hint="eastAsia"/>
          <w:color w:val="FF0000"/>
          <w:sz w:val="22"/>
          <w:highlight w:val="yellow"/>
        </w:rPr>
        <w:t>※</w:t>
      </w:r>
      <w:r w:rsidRPr="00C9011C">
        <w:rPr>
          <w:rFonts w:ascii="微軟正黑體" w:eastAsia="微軟正黑體" w:hAnsi="微軟正黑體" w:hint="eastAsia"/>
          <w:color w:val="000000"/>
          <w:sz w:val="22"/>
        </w:rPr>
        <w:t>旅遊巴士，私人物品請務必自行保管並隨身攜帶，勿放車上。</w:t>
      </w:r>
    </w:p>
    <w:p w14:paraId="077F4E95" w14:textId="77777777" w:rsidR="00A57711" w:rsidRDefault="00A57711" w:rsidP="00A25502">
      <w:pPr>
        <w:spacing w:line="360" w:lineRule="exact"/>
        <w:ind w:left="284" w:hangingChars="129" w:hanging="284"/>
        <w:rPr>
          <w:rFonts w:ascii="微軟正黑體" w:eastAsia="微軟正黑體" w:hAnsi="微軟正黑體" w:hint="eastAsia"/>
          <w:color w:val="000000"/>
          <w:sz w:val="22"/>
        </w:rPr>
      </w:pPr>
      <w:r w:rsidRPr="00C9011C">
        <w:rPr>
          <w:rFonts w:ascii="微軟正黑體" w:eastAsia="微軟正黑體" w:hAnsi="微軟正黑體" w:hint="eastAsia"/>
          <w:color w:val="FF0000"/>
          <w:sz w:val="22"/>
          <w:highlight w:val="yellow"/>
        </w:rPr>
        <w:t>※</w:t>
      </w:r>
      <w:r w:rsidRPr="00C9011C">
        <w:rPr>
          <w:rFonts w:ascii="微軟正黑體" w:eastAsia="微軟正黑體" w:hAnsi="微軟正黑體" w:hint="eastAsia"/>
          <w:color w:val="000000"/>
          <w:sz w:val="22"/>
        </w:rPr>
        <w:t>旺季人潮多景點易有排隊情況，請貴賓耐心等候，如排隊情況已嚴重影響整體行程及食宿安排時，為維護旅遊品質及貴賓權益，行程將會斟酌調整並妥善安排，敬請見諒。</w:t>
      </w:r>
    </w:p>
    <w:p w14:paraId="39F66E64" w14:textId="77777777" w:rsidR="00A57711" w:rsidRPr="00C9011C" w:rsidRDefault="00A57711" w:rsidP="00A25502">
      <w:pPr>
        <w:spacing w:line="360" w:lineRule="exact"/>
        <w:ind w:left="284" w:hangingChars="129" w:hanging="284"/>
        <w:rPr>
          <w:rFonts w:ascii="微軟正黑體" w:eastAsia="微軟正黑體" w:hAnsi="微軟正黑體"/>
          <w:color w:val="000000"/>
          <w:sz w:val="22"/>
        </w:rPr>
      </w:pPr>
    </w:p>
    <w:p w14:paraId="3DF5B803" w14:textId="77777777" w:rsidR="00A57711" w:rsidRPr="00C97A6A" w:rsidRDefault="00A57711" w:rsidP="00A25502">
      <w:pPr>
        <w:spacing w:line="360" w:lineRule="exact"/>
        <w:ind w:left="284" w:hangingChars="129" w:hanging="284"/>
        <w:rPr>
          <w:rFonts w:ascii="微軟正黑體" w:eastAsia="微軟正黑體" w:hAnsi="微軟正黑體" w:cs="Courier New"/>
          <w:sz w:val="22"/>
        </w:rPr>
      </w:pPr>
      <w:r w:rsidRPr="00C97A6A">
        <w:rPr>
          <w:rFonts w:ascii="微軟正黑體" w:eastAsia="微軟正黑體" w:hAnsi="微軟正黑體" w:cs="Courier New" w:hint="eastAsia"/>
          <w:sz w:val="22"/>
        </w:rPr>
        <w:t>1</w:t>
      </w:r>
      <w:r w:rsidRPr="00C97A6A">
        <w:rPr>
          <w:rFonts w:ascii="微軟正黑體" w:eastAsia="微軟正黑體" w:hAnsi="微軟正黑體" w:hint="eastAsia"/>
          <w:sz w:val="22"/>
          <w:lang w:val="sq-AL"/>
        </w:rPr>
        <w:t>、</w:t>
      </w:r>
      <w:r w:rsidRPr="00C97A6A">
        <w:rPr>
          <w:rFonts w:ascii="微軟正黑體" w:eastAsia="微軟正黑體" w:hAnsi="微軟正黑體" w:cs="Courier New" w:hint="eastAsia"/>
          <w:sz w:val="22"/>
        </w:rPr>
        <w:t xml:space="preserve">行程內容因國際或國內班機變動而有所調整。 </w:t>
      </w:r>
    </w:p>
    <w:p w14:paraId="16A12216" w14:textId="77777777" w:rsidR="00A57711" w:rsidRPr="00C97A6A" w:rsidRDefault="00A57711" w:rsidP="00A25502">
      <w:pPr>
        <w:spacing w:line="360" w:lineRule="exact"/>
        <w:ind w:left="284" w:hangingChars="129" w:hanging="284"/>
        <w:rPr>
          <w:rFonts w:ascii="微軟正黑體" w:eastAsia="微軟正黑體" w:hAnsi="微軟正黑體" w:cs="Courier New"/>
          <w:sz w:val="22"/>
        </w:rPr>
      </w:pPr>
      <w:r w:rsidRPr="00C97A6A">
        <w:rPr>
          <w:rFonts w:ascii="微軟正黑體" w:eastAsia="微軟正黑體" w:hAnsi="微軟正黑體" w:cs="Courier New" w:hint="eastAsia"/>
          <w:sz w:val="22"/>
        </w:rPr>
        <w:t>2</w:t>
      </w:r>
      <w:r w:rsidRPr="00C97A6A">
        <w:rPr>
          <w:rFonts w:ascii="微軟正黑體" w:eastAsia="微軟正黑體" w:hAnsi="微軟正黑體" w:hint="eastAsia"/>
          <w:sz w:val="22"/>
          <w:lang w:val="sq-AL"/>
        </w:rPr>
        <w:t>、</w:t>
      </w:r>
      <w:r w:rsidRPr="00C97A6A">
        <w:rPr>
          <w:rFonts w:ascii="微軟正黑體" w:eastAsia="微軟正黑體" w:hAnsi="微軟正黑體" w:cs="Courier New" w:hint="eastAsia"/>
          <w:sz w:val="22"/>
        </w:rPr>
        <w:t>按摩等自費行程,請貴賓視服務人員狀況酌給小費以示鼓勵及獎勵辛勞。</w:t>
      </w:r>
    </w:p>
    <w:p w14:paraId="3EA5550C" w14:textId="77777777" w:rsidR="00A57711" w:rsidRPr="00C97A6A" w:rsidRDefault="00A57711" w:rsidP="00A25502">
      <w:pPr>
        <w:spacing w:line="360" w:lineRule="exact"/>
        <w:ind w:left="284" w:hangingChars="129" w:hanging="284"/>
        <w:rPr>
          <w:rFonts w:ascii="微軟正黑體" w:eastAsia="微軟正黑體" w:hAnsi="微軟正黑體" w:cs="Courier New"/>
          <w:sz w:val="22"/>
        </w:rPr>
      </w:pPr>
      <w:r>
        <w:rPr>
          <w:rFonts w:ascii="微軟正黑體" w:eastAsia="微軟正黑體" w:hAnsi="微軟正黑體" w:hint="eastAsia"/>
          <w:sz w:val="22"/>
          <w:lang w:val="sq-AL"/>
        </w:rPr>
        <w:t>3</w:t>
      </w:r>
      <w:r w:rsidRPr="00C97A6A">
        <w:rPr>
          <w:rFonts w:ascii="微軟正黑體" w:eastAsia="微軟正黑體" w:hAnsi="微軟正黑體" w:hint="eastAsia"/>
          <w:sz w:val="22"/>
          <w:lang w:val="sq-AL"/>
        </w:rPr>
        <w:t>、</w:t>
      </w:r>
      <w:r w:rsidRPr="00C97A6A">
        <w:rPr>
          <w:rFonts w:ascii="微軟正黑體" w:eastAsia="微軟正黑體" w:hAnsi="微軟正黑體" w:cs="Courier New" w:hint="eastAsia"/>
          <w:sz w:val="22"/>
        </w:rPr>
        <w:t>因綠色環保各地酒店取消一次性用品，請自行攜帶牙膏、牙刷及洗漱用品。</w:t>
      </w:r>
    </w:p>
    <w:p w14:paraId="67BC89E5" w14:textId="77777777" w:rsidR="00A57711" w:rsidRPr="00C97A6A" w:rsidRDefault="00A57711" w:rsidP="00A25502">
      <w:pPr>
        <w:spacing w:line="360" w:lineRule="exact"/>
        <w:ind w:left="284" w:hangingChars="129" w:hanging="284"/>
        <w:rPr>
          <w:rFonts w:ascii="微軟正黑體" w:eastAsia="微軟正黑體" w:hAnsi="微軟正黑體" w:cs="Courier New"/>
          <w:sz w:val="22"/>
        </w:rPr>
      </w:pPr>
      <w:r>
        <w:rPr>
          <w:rFonts w:ascii="微軟正黑體" w:eastAsia="微軟正黑體" w:hAnsi="微軟正黑體" w:hint="eastAsia"/>
          <w:sz w:val="22"/>
          <w:lang w:val="sq-AL"/>
        </w:rPr>
        <w:t>4</w:t>
      </w:r>
      <w:r w:rsidRPr="00C97A6A">
        <w:rPr>
          <w:rFonts w:ascii="微軟正黑體" w:eastAsia="微軟正黑體" w:hAnsi="微軟正黑體" w:hint="eastAsia"/>
          <w:sz w:val="22"/>
          <w:lang w:val="sq-AL"/>
        </w:rPr>
        <w:t>、</w:t>
      </w:r>
      <w:r w:rsidRPr="00C97A6A">
        <w:rPr>
          <w:rFonts w:ascii="微軟正黑體" w:eastAsia="微軟正黑體" w:hAnsi="微軟正黑體" w:cs="Courier New" w:hint="eastAsia"/>
          <w:sz w:val="22"/>
        </w:rPr>
        <w:t>以上報價已分攤60歲以上的老人及小童優惠門票價格，如產生優惠票，恕不退回。</w:t>
      </w:r>
    </w:p>
    <w:p w14:paraId="4702FC8B" w14:textId="77777777" w:rsidR="00A57711" w:rsidRPr="00C97A6A" w:rsidRDefault="00A57711" w:rsidP="00A25502">
      <w:pPr>
        <w:spacing w:line="360" w:lineRule="exact"/>
        <w:ind w:left="284" w:hangingChars="129" w:hanging="284"/>
        <w:rPr>
          <w:rFonts w:ascii="微軟正黑體" w:eastAsia="微軟正黑體" w:hAnsi="微軟正黑體" w:cs="Courier New"/>
          <w:sz w:val="22"/>
        </w:rPr>
      </w:pPr>
      <w:r>
        <w:rPr>
          <w:rFonts w:ascii="微軟正黑體" w:eastAsia="微軟正黑體" w:hAnsi="微軟正黑體" w:hint="eastAsia"/>
          <w:sz w:val="22"/>
          <w:lang w:val="sq-AL"/>
        </w:rPr>
        <w:t>5</w:t>
      </w:r>
      <w:r w:rsidRPr="00C97A6A">
        <w:rPr>
          <w:rFonts w:ascii="微軟正黑體" w:eastAsia="微軟正黑體" w:hAnsi="微軟正黑體" w:hint="eastAsia"/>
          <w:sz w:val="22"/>
          <w:lang w:val="sq-AL"/>
        </w:rPr>
        <w:t>、</w:t>
      </w:r>
      <w:r w:rsidRPr="00C97A6A">
        <w:rPr>
          <w:rFonts w:ascii="微軟正黑體" w:eastAsia="微軟正黑體" w:hAnsi="微軟正黑體" w:cs="Courier New" w:hint="eastAsia"/>
          <w:sz w:val="22"/>
        </w:rPr>
        <w:t>為維護旅客當地安全與旅遊權益，本行程全程不得脫隊或擅自離隊，如旅客脫隊或離隊者，則視同終止旅遊契約。</w:t>
      </w:r>
    </w:p>
    <w:p w14:paraId="589F3EFB" w14:textId="77777777" w:rsidR="00A57711" w:rsidRPr="00C97A6A" w:rsidRDefault="00A57711" w:rsidP="00A25502">
      <w:pPr>
        <w:spacing w:line="360" w:lineRule="exact"/>
        <w:ind w:left="284" w:hangingChars="129" w:hanging="284"/>
        <w:rPr>
          <w:rFonts w:ascii="微軟正黑體" w:eastAsia="微軟正黑體" w:hAnsi="微軟正黑體" w:cs="Courier New"/>
          <w:sz w:val="22"/>
        </w:rPr>
      </w:pPr>
      <w:r>
        <w:rPr>
          <w:rFonts w:ascii="微軟正黑體" w:eastAsia="微軟正黑體" w:hAnsi="微軟正黑體" w:hint="eastAsia"/>
          <w:sz w:val="22"/>
          <w:lang w:val="sq-AL"/>
        </w:rPr>
        <w:t>6</w:t>
      </w:r>
      <w:r w:rsidRPr="00C97A6A">
        <w:rPr>
          <w:rFonts w:ascii="微軟正黑體" w:eastAsia="微軟正黑體" w:hAnsi="微軟正黑體" w:hint="eastAsia"/>
          <w:sz w:val="22"/>
          <w:lang w:val="sq-AL"/>
        </w:rPr>
        <w:t>、</w:t>
      </w:r>
      <w:r w:rsidRPr="00C97A6A">
        <w:rPr>
          <w:rFonts w:ascii="微軟正黑體" w:eastAsia="微軟正黑體" w:hAnsi="微軟正黑體" w:cs="Courier New" w:hint="eastAsia"/>
          <w:sz w:val="22"/>
        </w:rPr>
        <w:t>前往大陸地區，行動電源有清楚明顯標示30000 mAh以下，可放隨身行李攜帶，若超過中國海一律沒收。若您的行動電源無詳細的標示mAh容量，請攜帶商品說明書或包裝盒說明，否則海關將視同於超過30000 mAh，予以沒收！</w:t>
      </w:r>
    </w:p>
    <w:p w14:paraId="703FFEE5" w14:textId="77777777" w:rsidR="00A57711" w:rsidRPr="00C97A6A" w:rsidRDefault="00A57711" w:rsidP="00A25502">
      <w:pPr>
        <w:spacing w:line="360" w:lineRule="exact"/>
        <w:ind w:left="284" w:hangingChars="129" w:hanging="284"/>
        <w:rPr>
          <w:rFonts w:ascii="微軟正黑體" w:eastAsia="微軟正黑體" w:hAnsi="微軟正黑體" w:cs="Courier New"/>
          <w:sz w:val="22"/>
        </w:rPr>
      </w:pPr>
      <w:r>
        <w:rPr>
          <w:rFonts w:ascii="微軟正黑體" w:eastAsia="微軟正黑體" w:hAnsi="微軟正黑體" w:hint="eastAsia"/>
          <w:sz w:val="22"/>
          <w:lang w:val="sq-AL"/>
        </w:rPr>
        <w:t>7</w:t>
      </w:r>
      <w:r w:rsidRPr="00C97A6A">
        <w:rPr>
          <w:rFonts w:ascii="微軟正黑體" w:eastAsia="微軟正黑體" w:hAnsi="微軟正黑體" w:hint="eastAsia"/>
          <w:sz w:val="22"/>
          <w:lang w:val="sq-AL"/>
        </w:rPr>
        <w:t>、</w:t>
      </w:r>
      <w:r w:rsidRPr="00C97A6A">
        <w:rPr>
          <w:rFonts w:ascii="微軟正黑體" w:eastAsia="微軟正黑體" w:hAnsi="微軟正黑體" w:cs="Courier New" w:hint="eastAsia"/>
          <w:sz w:val="22"/>
        </w:rPr>
        <w:t>根據《中華人民共和國道路交通安全法》，第五十一條規定：車輛行駛時，駕駛人、乘坐人員應當按規定全程使用安全帶，請務必提醒注意。</w:t>
      </w:r>
    </w:p>
    <w:p w14:paraId="62227D9E" w14:textId="77777777" w:rsidR="00A57711" w:rsidRPr="00C97A6A" w:rsidRDefault="00A57711" w:rsidP="00A25502">
      <w:pPr>
        <w:spacing w:line="360" w:lineRule="exact"/>
        <w:ind w:left="284" w:hangingChars="129" w:hanging="284"/>
        <w:rPr>
          <w:rFonts w:ascii="微軟正黑體" w:eastAsia="微軟正黑體" w:hAnsi="微軟正黑體" w:cs="Arial" w:hint="eastAsia"/>
          <w:color w:val="FF0000"/>
          <w:sz w:val="22"/>
        </w:rPr>
      </w:pPr>
      <w:r>
        <w:rPr>
          <w:rFonts w:ascii="微軟正黑體" w:eastAsia="微軟正黑體" w:hAnsi="微軟正黑體" w:cs="Arial" w:hint="eastAsia"/>
          <w:color w:val="FF0000"/>
          <w:sz w:val="22"/>
        </w:rPr>
        <w:t>8</w:t>
      </w:r>
      <w:r w:rsidRPr="00C97A6A">
        <w:rPr>
          <w:rFonts w:ascii="微軟正黑體" w:eastAsia="微軟正黑體" w:hAnsi="微軟正黑體" w:hint="eastAsia"/>
          <w:color w:val="FF0000"/>
          <w:sz w:val="22"/>
          <w:lang w:val="sq-AL"/>
        </w:rPr>
        <w:t>、</w:t>
      </w:r>
      <w:r w:rsidRPr="00C97A6A">
        <w:rPr>
          <w:rFonts w:ascii="微軟正黑體" w:eastAsia="微軟正黑體" w:hAnsi="微軟正黑體" w:cs="Arial" w:hint="eastAsia"/>
          <w:color w:val="FF0000"/>
          <w:sz w:val="22"/>
        </w:rPr>
        <w:t>根據中國民用航空局有關規定，旅客不得隨身攜帶或在手提行李、托運行李中運輸打火機、火柴，如旅客隨身攜帶或在手提行李、托運行李中有打火機火柴的，請取出並自行處置。否則，將可能面臨中國公安機關</w:t>
      </w:r>
      <w:r w:rsidRPr="00C97A6A">
        <w:rPr>
          <w:rFonts w:ascii="微軟正黑體" w:eastAsia="微軟正黑體" w:hAnsi="微軟正黑體" w:cs="Arial"/>
          <w:color w:val="FF0000"/>
          <w:sz w:val="22"/>
        </w:rPr>
        <w:t>5000</w:t>
      </w:r>
      <w:r w:rsidRPr="00C97A6A">
        <w:rPr>
          <w:rFonts w:ascii="微軟正黑體" w:eastAsia="微軟正黑體" w:hAnsi="微軟正黑體" w:cs="Arial" w:hint="eastAsia"/>
          <w:color w:val="FF0000"/>
          <w:sz w:val="22"/>
        </w:rPr>
        <w:t>元人民幣以下罰款、拘留等行政處罰</w:t>
      </w:r>
    </w:p>
    <w:p w14:paraId="6039FBED" w14:textId="77777777" w:rsidR="00A57711" w:rsidRPr="00C97A6A" w:rsidRDefault="00A57711" w:rsidP="00A25502">
      <w:pPr>
        <w:spacing w:line="360" w:lineRule="exact"/>
        <w:ind w:left="284" w:hangingChars="129" w:hanging="284"/>
        <w:rPr>
          <w:rFonts w:ascii="微軟正黑體" w:eastAsia="微軟正黑體" w:hAnsi="微軟正黑體" w:cs="Courier New"/>
          <w:sz w:val="22"/>
        </w:rPr>
      </w:pPr>
      <w:r>
        <w:rPr>
          <w:rFonts w:ascii="微軟正黑體" w:eastAsia="微軟正黑體" w:hAnsi="微軟正黑體" w:cs="Courier New" w:hint="eastAsia"/>
          <w:sz w:val="22"/>
        </w:rPr>
        <w:t>9</w:t>
      </w:r>
      <w:r w:rsidRPr="00C97A6A">
        <w:rPr>
          <w:rFonts w:ascii="微軟正黑體" w:eastAsia="微軟正黑體" w:hAnsi="微軟正黑體" w:hint="eastAsia"/>
          <w:sz w:val="22"/>
          <w:lang w:val="sq-AL"/>
        </w:rPr>
        <w:t>、</w:t>
      </w:r>
      <w:r w:rsidRPr="00C97A6A">
        <w:rPr>
          <w:rFonts w:ascii="微軟正黑體" w:eastAsia="微軟正黑體" w:hAnsi="微軟正黑體" w:cs="Courier New" w:hint="eastAsia"/>
          <w:sz w:val="22"/>
        </w:rPr>
        <w:t>自2007年3月起，旅客隨身手提行李，攜帶液體.膠類.噴霧罐..每個容器不得超過100cc(100g)，(P.S建議:液態.膏狀物品或剪刀或尖銳物品, 若有攜帶,請勿放在隨身行李,請放至在拖運行李內)</w:t>
      </w:r>
    </w:p>
    <w:p w14:paraId="2B8291A9" w14:textId="77777777" w:rsidR="00A57711" w:rsidRPr="00C97A6A" w:rsidRDefault="00A57711" w:rsidP="00A25502">
      <w:pPr>
        <w:tabs>
          <w:tab w:val="left" w:pos="1440"/>
          <w:tab w:val="left" w:pos="1980"/>
          <w:tab w:val="left" w:pos="4860"/>
        </w:tabs>
        <w:spacing w:line="360" w:lineRule="exact"/>
        <w:ind w:left="284" w:hangingChars="129" w:hanging="284"/>
        <w:rPr>
          <w:rFonts w:ascii="微軟正黑體" w:eastAsia="微軟正黑體" w:hAnsi="微軟正黑體"/>
          <w:sz w:val="22"/>
          <w:lang w:val="sq-AL"/>
        </w:rPr>
      </w:pPr>
      <w:r w:rsidRPr="00C97A6A">
        <w:rPr>
          <w:rFonts w:ascii="微軟正黑體" w:eastAsia="微軟正黑體" w:hAnsi="微軟正黑體" w:hint="eastAsia"/>
          <w:sz w:val="22"/>
          <w:lang w:val="sq-AL"/>
        </w:rPr>
        <w:t>1</w:t>
      </w:r>
      <w:r>
        <w:rPr>
          <w:rFonts w:ascii="微軟正黑體" w:eastAsia="微軟正黑體" w:hAnsi="微軟正黑體" w:hint="eastAsia"/>
          <w:sz w:val="22"/>
          <w:lang w:val="sq-AL"/>
        </w:rPr>
        <w:t>0</w:t>
      </w:r>
      <w:r w:rsidRPr="00C97A6A">
        <w:rPr>
          <w:rFonts w:ascii="微軟正黑體" w:eastAsia="微軟正黑體" w:hAnsi="微軟正黑體" w:hint="eastAsia"/>
          <w:sz w:val="22"/>
          <w:lang w:val="sq-AL"/>
        </w:rPr>
        <w:t>、特殊餐食：若有特殊餐食者</w:t>
      </w:r>
      <w:r>
        <w:rPr>
          <w:rFonts w:ascii="微軟正黑體" w:eastAsia="微軟正黑體" w:hAnsi="微軟正黑體" w:hint="eastAsia"/>
          <w:sz w:val="22"/>
          <w:lang w:val="sq-AL"/>
        </w:rPr>
        <w:t>(</w:t>
      </w:r>
      <w:r w:rsidRPr="00C97A6A">
        <w:rPr>
          <w:rFonts w:ascii="微軟正黑體" w:eastAsia="微軟正黑體" w:hAnsi="微軟正黑體" w:hint="eastAsia"/>
          <w:sz w:val="22"/>
          <w:lang w:val="sq-AL"/>
        </w:rPr>
        <w:t>例如吃素者</w:t>
      </w:r>
      <w:r>
        <w:rPr>
          <w:rFonts w:ascii="微軟正黑體" w:eastAsia="微軟正黑體" w:hAnsi="微軟正黑體" w:hint="eastAsia"/>
          <w:sz w:val="22"/>
          <w:lang w:val="sq-AL"/>
        </w:rPr>
        <w:t>)</w:t>
      </w:r>
      <w:r w:rsidRPr="00C97A6A">
        <w:rPr>
          <w:rFonts w:ascii="微軟正黑體" w:eastAsia="微軟正黑體" w:hAnsi="微軟正黑體" w:hint="eastAsia"/>
          <w:sz w:val="22"/>
          <w:lang w:val="sq-AL"/>
        </w:rPr>
        <w:t>，最少請於出發前5天（不含假日）告知承辨人員，為您處理。且中國地區素食烹飪手藝水準與台灣落差甚大，各團體餐廳皆以簡便的炒青菜2~3道為主，敬告素食客人如前往中國旅遊，請先自行準備素食罐頭或泡麵等，以備不時之需。</w:t>
      </w:r>
    </w:p>
    <w:p w14:paraId="4B1ABCB6" w14:textId="77777777" w:rsidR="00A57711" w:rsidRPr="00C97A6A" w:rsidRDefault="00A57711" w:rsidP="00A25502">
      <w:pPr>
        <w:spacing w:line="360" w:lineRule="exact"/>
        <w:ind w:left="284" w:hangingChars="129" w:hanging="284"/>
        <w:rPr>
          <w:rFonts w:ascii="微軟正黑體" w:eastAsia="微軟正黑體" w:hAnsi="微軟正黑體" w:cs="Arial"/>
          <w:sz w:val="22"/>
        </w:rPr>
      </w:pPr>
      <w:r>
        <w:rPr>
          <w:rFonts w:ascii="微軟正黑體" w:eastAsia="微軟正黑體" w:hAnsi="微軟正黑體" w:hint="eastAsia"/>
          <w:sz w:val="22"/>
          <w:lang w:val="sq-AL"/>
        </w:rPr>
        <w:t>11</w:t>
      </w:r>
      <w:r w:rsidRPr="00C97A6A">
        <w:rPr>
          <w:rFonts w:ascii="微軟正黑體" w:eastAsia="微軟正黑體" w:hAnsi="微軟正黑體" w:hint="eastAsia"/>
          <w:sz w:val="22"/>
          <w:lang w:val="sq-AL"/>
        </w:rPr>
        <w:t>、</w:t>
      </w:r>
      <w:r w:rsidRPr="00C97A6A">
        <w:rPr>
          <w:rFonts w:ascii="微軟正黑體" w:eastAsia="微軟正黑體" w:hAnsi="微軟正黑體" w:cs="Arial" w:hint="eastAsia"/>
          <w:sz w:val="22"/>
        </w:rPr>
        <w:t>行程須同進同出，不可延回，若脫隊者行程中所載明之餐食，旅遊，住宿，機位等團體行程，將視同為個人放棄行為，恕不退費，敬請見諒。</w:t>
      </w:r>
    </w:p>
    <w:p w14:paraId="5BC6746C" w14:textId="77777777" w:rsidR="00A57711" w:rsidRPr="00C97A6A" w:rsidRDefault="00A57711" w:rsidP="00A25502">
      <w:pPr>
        <w:spacing w:line="360" w:lineRule="exact"/>
        <w:ind w:left="284" w:hangingChars="129" w:hanging="284"/>
        <w:rPr>
          <w:rFonts w:ascii="微軟正黑體" w:eastAsia="微軟正黑體" w:hAnsi="微軟正黑體" w:cs="Arial"/>
          <w:sz w:val="22"/>
        </w:rPr>
      </w:pPr>
      <w:r w:rsidRPr="00C97A6A">
        <w:rPr>
          <w:rFonts w:ascii="微軟正黑體" w:eastAsia="微軟正黑體" w:hAnsi="微軟正黑體" w:cs="Arial" w:hint="eastAsia"/>
          <w:sz w:val="22"/>
        </w:rPr>
        <w:t>1</w:t>
      </w:r>
      <w:r>
        <w:rPr>
          <w:rFonts w:ascii="微軟正黑體" w:eastAsia="微軟正黑體" w:hAnsi="微軟正黑體" w:cs="Arial" w:hint="eastAsia"/>
          <w:sz w:val="22"/>
        </w:rPr>
        <w:t>2</w:t>
      </w:r>
      <w:r w:rsidRPr="00C97A6A">
        <w:rPr>
          <w:rFonts w:ascii="微軟正黑體" w:eastAsia="微軟正黑體" w:hAnsi="微軟正黑體" w:hint="eastAsia"/>
          <w:sz w:val="22"/>
          <w:lang w:val="sq-AL"/>
        </w:rPr>
        <w:t>、</w:t>
      </w:r>
      <w:r w:rsidRPr="00C97A6A">
        <w:rPr>
          <w:rFonts w:ascii="微軟正黑體" w:eastAsia="微軟正黑體" w:hAnsi="微軟正黑體" w:cs="Arial" w:hint="eastAsia"/>
          <w:sz w:val="22"/>
        </w:rPr>
        <w:t>近年來中國地區逐步發展迅速，飯店如雨後春筍中增加，故會有一種【準星級】名詞出現，針對此現象提出說明如下：</w:t>
      </w:r>
    </w:p>
    <w:p w14:paraId="676D390F" w14:textId="77777777" w:rsidR="00A57711" w:rsidRPr="00C97A6A" w:rsidRDefault="00A57711" w:rsidP="00A25502">
      <w:pPr>
        <w:spacing w:line="360" w:lineRule="exact"/>
        <w:ind w:left="284" w:hangingChars="129" w:hanging="284"/>
        <w:rPr>
          <w:rFonts w:ascii="微軟正黑體" w:eastAsia="微軟正黑體" w:hAnsi="微軟正黑體" w:cs="Arial"/>
          <w:sz w:val="22"/>
        </w:rPr>
      </w:pPr>
      <w:r w:rsidRPr="00C97A6A">
        <w:rPr>
          <w:rFonts w:ascii="微軟正黑體" w:eastAsia="微軟正黑體" w:hAnsi="微軟正黑體" w:cs="Arial" w:hint="eastAsia"/>
          <w:sz w:val="22"/>
        </w:rPr>
        <w:t xml:space="preserve">   A. 新酒店成立需經試營業一年後才能進行星級評等，但各酒店在建立時會依各星級之規格建造設定，故會有此【準5, 4】名詞產生。</w:t>
      </w:r>
    </w:p>
    <w:p w14:paraId="6432EEE1" w14:textId="77777777" w:rsidR="00A57711" w:rsidRPr="00CE77BC" w:rsidRDefault="00A57711" w:rsidP="00A25502">
      <w:pPr>
        <w:spacing w:line="360" w:lineRule="exact"/>
        <w:ind w:left="284" w:hangingChars="129" w:hanging="284"/>
        <w:rPr>
          <w:rFonts w:ascii="微軟正黑體" w:eastAsia="微軟正黑體" w:hAnsi="微軟正黑體" w:cs="Arial" w:hint="eastAsia"/>
          <w:sz w:val="22"/>
        </w:rPr>
      </w:pPr>
      <w:r w:rsidRPr="00C97A6A">
        <w:rPr>
          <w:rFonts w:ascii="微軟正黑體" w:eastAsia="微軟正黑體" w:hAnsi="微軟正黑體" w:cs="Arial" w:hint="eastAsia"/>
          <w:sz w:val="22"/>
        </w:rPr>
        <w:t xml:space="preserve">   B.有些酒店未參與星級評等，但酒店在建立時會依各星級之規格建造設定，故會有此【準5, 4】 名詞產生。</w:t>
      </w:r>
    </w:p>
    <w:p w14:paraId="1103264D" w14:textId="77777777" w:rsidR="00911CD1" w:rsidRPr="00A57711" w:rsidRDefault="00911CD1" w:rsidP="006335AA">
      <w:pPr>
        <w:spacing w:line="290" w:lineRule="exact"/>
        <w:ind w:left="284" w:hangingChars="129" w:hanging="284"/>
        <w:rPr>
          <w:rFonts w:ascii="微軟正黑體" w:eastAsia="微軟正黑體" w:hAnsi="微軟正黑體" w:cs="Arial" w:hint="eastAsia"/>
          <w:sz w:val="22"/>
        </w:rPr>
      </w:pPr>
    </w:p>
    <w:sectPr w:rsidR="00911CD1" w:rsidRPr="00A57711" w:rsidSect="008B559C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709" w:right="720" w:bottom="567" w:left="720" w:header="851" w:footer="992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4ED1B" w14:textId="77777777" w:rsidR="008B170D" w:rsidRDefault="008B170D" w:rsidP="005E5EC1">
      <w:r>
        <w:separator/>
      </w:r>
    </w:p>
  </w:endnote>
  <w:endnote w:type="continuationSeparator" w:id="0">
    <w:p w14:paraId="6E4B903B" w14:textId="77777777" w:rsidR="008B170D" w:rsidRDefault="008B170D" w:rsidP="005E5E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標楷體">
    <w:altName w:val="微軟正黑體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8FAE1" w14:textId="77777777" w:rsidR="00387BC7" w:rsidRDefault="00387BC7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A9A4C" w14:textId="77777777" w:rsidR="00387BC7" w:rsidRDefault="00387BC7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95C84" w14:textId="77777777" w:rsidR="00387BC7" w:rsidRDefault="00387BC7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7C5950" w14:textId="77777777" w:rsidR="008B170D" w:rsidRDefault="008B170D" w:rsidP="005E5EC1">
      <w:r>
        <w:separator/>
      </w:r>
    </w:p>
  </w:footnote>
  <w:footnote w:type="continuationSeparator" w:id="0">
    <w:p w14:paraId="7B541F07" w14:textId="77777777" w:rsidR="008B170D" w:rsidRDefault="008B170D" w:rsidP="005E5E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2B8E1" w14:textId="77777777" w:rsidR="00387BC7" w:rsidRDefault="00387BC7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584D3" w14:textId="77777777" w:rsidR="00387BC7" w:rsidRDefault="00387BC7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57BC8" w14:textId="77777777" w:rsidR="00387BC7" w:rsidRDefault="00387BC7">
    <w:pPr>
      <w:pStyle w:val="aa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grammar="clean"/>
  <w:doNotTrackMoves/>
  <w:defaultTabStop w:val="420"/>
  <w:drawingGridHorizontalSpacing w:val="120"/>
  <w:displayHorizontalDrawingGridEvery w:val="2"/>
  <w:displayVerticalDrawingGridEvery w:val="2"/>
  <w:doNotShadeFormData/>
  <w:noPunctuationKerning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2JmOTAzMWMyNDczNjZlMTVlZThhODkyMzE2YmRhYWUifQ=="/>
  </w:docVars>
  <w:rsids>
    <w:rsidRoot w:val="00172A27"/>
    <w:rsid w:val="000064CB"/>
    <w:rsid w:val="00011BCA"/>
    <w:rsid w:val="00017C95"/>
    <w:rsid w:val="000211CF"/>
    <w:rsid w:val="00040780"/>
    <w:rsid w:val="00043391"/>
    <w:rsid w:val="0004674B"/>
    <w:rsid w:val="00054246"/>
    <w:rsid w:val="00061C4A"/>
    <w:rsid w:val="000714DA"/>
    <w:rsid w:val="000B3527"/>
    <w:rsid w:val="000B439B"/>
    <w:rsid w:val="000B518E"/>
    <w:rsid w:val="000C5A0D"/>
    <w:rsid w:val="000D68BD"/>
    <w:rsid w:val="000F2BD4"/>
    <w:rsid w:val="00105F90"/>
    <w:rsid w:val="001109B5"/>
    <w:rsid w:val="001135FE"/>
    <w:rsid w:val="00121AB4"/>
    <w:rsid w:val="001279B9"/>
    <w:rsid w:val="001310FA"/>
    <w:rsid w:val="00131778"/>
    <w:rsid w:val="00132A65"/>
    <w:rsid w:val="00164986"/>
    <w:rsid w:val="00171817"/>
    <w:rsid w:val="00172A27"/>
    <w:rsid w:val="00181D32"/>
    <w:rsid w:val="00182C45"/>
    <w:rsid w:val="001907F8"/>
    <w:rsid w:val="001A2229"/>
    <w:rsid w:val="001B2B65"/>
    <w:rsid w:val="001B5A69"/>
    <w:rsid w:val="001B65D9"/>
    <w:rsid w:val="001C3BEC"/>
    <w:rsid w:val="001E164E"/>
    <w:rsid w:val="001E1703"/>
    <w:rsid w:val="001E187E"/>
    <w:rsid w:val="001E2FAC"/>
    <w:rsid w:val="001F774F"/>
    <w:rsid w:val="00203F4A"/>
    <w:rsid w:val="00204D36"/>
    <w:rsid w:val="00207452"/>
    <w:rsid w:val="00211F9B"/>
    <w:rsid w:val="0021721E"/>
    <w:rsid w:val="00223D78"/>
    <w:rsid w:val="00226057"/>
    <w:rsid w:val="0023605D"/>
    <w:rsid w:val="00253EC9"/>
    <w:rsid w:val="0025621B"/>
    <w:rsid w:val="0026018F"/>
    <w:rsid w:val="002810E3"/>
    <w:rsid w:val="00287562"/>
    <w:rsid w:val="00295F74"/>
    <w:rsid w:val="00297610"/>
    <w:rsid w:val="002A0A8A"/>
    <w:rsid w:val="002B758D"/>
    <w:rsid w:val="002C2E05"/>
    <w:rsid w:val="002D1297"/>
    <w:rsid w:val="00316B9E"/>
    <w:rsid w:val="003315DE"/>
    <w:rsid w:val="00335492"/>
    <w:rsid w:val="003369EC"/>
    <w:rsid w:val="00343A4F"/>
    <w:rsid w:val="00346D09"/>
    <w:rsid w:val="00355650"/>
    <w:rsid w:val="00387BC7"/>
    <w:rsid w:val="003961A9"/>
    <w:rsid w:val="003B323B"/>
    <w:rsid w:val="003B7278"/>
    <w:rsid w:val="003B7516"/>
    <w:rsid w:val="003C27B6"/>
    <w:rsid w:val="003C55DF"/>
    <w:rsid w:val="003D1EB6"/>
    <w:rsid w:val="003D40AD"/>
    <w:rsid w:val="003D6898"/>
    <w:rsid w:val="003D7D85"/>
    <w:rsid w:val="003E4BA1"/>
    <w:rsid w:val="003F261B"/>
    <w:rsid w:val="00410F7A"/>
    <w:rsid w:val="00412521"/>
    <w:rsid w:val="0041345F"/>
    <w:rsid w:val="004172ED"/>
    <w:rsid w:val="0042372D"/>
    <w:rsid w:val="004279A3"/>
    <w:rsid w:val="004313D6"/>
    <w:rsid w:val="00433F30"/>
    <w:rsid w:val="00434E73"/>
    <w:rsid w:val="004360BA"/>
    <w:rsid w:val="00436F66"/>
    <w:rsid w:val="00446E58"/>
    <w:rsid w:val="00485F73"/>
    <w:rsid w:val="00493B8F"/>
    <w:rsid w:val="004B3FFE"/>
    <w:rsid w:val="004B5657"/>
    <w:rsid w:val="004E1CAE"/>
    <w:rsid w:val="004F1F67"/>
    <w:rsid w:val="004F23B5"/>
    <w:rsid w:val="004F63E3"/>
    <w:rsid w:val="0050345A"/>
    <w:rsid w:val="00513564"/>
    <w:rsid w:val="00515F99"/>
    <w:rsid w:val="00531533"/>
    <w:rsid w:val="00532E6D"/>
    <w:rsid w:val="00536D02"/>
    <w:rsid w:val="00537970"/>
    <w:rsid w:val="005471C7"/>
    <w:rsid w:val="005620AD"/>
    <w:rsid w:val="005620C9"/>
    <w:rsid w:val="00562A3B"/>
    <w:rsid w:val="00574DB5"/>
    <w:rsid w:val="00580A9B"/>
    <w:rsid w:val="00580F0C"/>
    <w:rsid w:val="00583232"/>
    <w:rsid w:val="00590E30"/>
    <w:rsid w:val="005A1BBA"/>
    <w:rsid w:val="005E3391"/>
    <w:rsid w:val="005E5EC1"/>
    <w:rsid w:val="005E7B4E"/>
    <w:rsid w:val="005F0449"/>
    <w:rsid w:val="005F0452"/>
    <w:rsid w:val="005F729C"/>
    <w:rsid w:val="00600676"/>
    <w:rsid w:val="00604E79"/>
    <w:rsid w:val="00605DC7"/>
    <w:rsid w:val="00612C98"/>
    <w:rsid w:val="00615158"/>
    <w:rsid w:val="00615430"/>
    <w:rsid w:val="006335AA"/>
    <w:rsid w:val="00656D18"/>
    <w:rsid w:val="00661D11"/>
    <w:rsid w:val="00664DBA"/>
    <w:rsid w:val="00665DFE"/>
    <w:rsid w:val="00667D11"/>
    <w:rsid w:val="006753B1"/>
    <w:rsid w:val="00684487"/>
    <w:rsid w:val="00685B94"/>
    <w:rsid w:val="006914FA"/>
    <w:rsid w:val="006A387B"/>
    <w:rsid w:val="006A6942"/>
    <w:rsid w:val="006E2CEC"/>
    <w:rsid w:val="006E787A"/>
    <w:rsid w:val="006E7EB7"/>
    <w:rsid w:val="00707866"/>
    <w:rsid w:val="00723837"/>
    <w:rsid w:val="0072603D"/>
    <w:rsid w:val="0074176D"/>
    <w:rsid w:val="00775A45"/>
    <w:rsid w:val="007761B8"/>
    <w:rsid w:val="00781BF6"/>
    <w:rsid w:val="007861BA"/>
    <w:rsid w:val="007A1CA3"/>
    <w:rsid w:val="007E3D4E"/>
    <w:rsid w:val="007E5240"/>
    <w:rsid w:val="007E7588"/>
    <w:rsid w:val="007E7DBC"/>
    <w:rsid w:val="007F0CE5"/>
    <w:rsid w:val="007F7FA5"/>
    <w:rsid w:val="00816244"/>
    <w:rsid w:val="00820C9F"/>
    <w:rsid w:val="00827D7D"/>
    <w:rsid w:val="00834D30"/>
    <w:rsid w:val="00840983"/>
    <w:rsid w:val="0084229B"/>
    <w:rsid w:val="00842C42"/>
    <w:rsid w:val="008430C4"/>
    <w:rsid w:val="00851909"/>
    <w:rsid w:val="0085776D"/>
    <w:rsid w:val="008950A7"/>
    <w:rsid w:val="0089664A"/>
    <w:rsid w:val="00897327"/>
    <w:rsid w:val="008A21DA"/>
    <w:rsid w:val="008B170D"/>
    <w:rsid w:val="008B31F6"/>
    <w:rsid w:val="008B559C"/>
    <w:rsid w:val="008D7343"/>
    <w:rsid w:val="008E787B"/>
    <w:rsid w:val="008F0B41"/>
    <w:rsid w:val="008F10AE"/>
    <w:rsid w:val="009103C1"/>
    <w:rsid w:val="00911CD1"/>
    <w:rsid w:val="00914F9C"/>
    <w:rsid w:val="009178B3"/>
    <w:rsid w:val="009217B0"/>
    <w:rsid w:val="0092515E"/>
    <w:rsid w:val="00930082"/>
    <w:rsid w:val="00934F3C"/>
    <w:rsid w:val="0093597B"/>
    <w:rsid w:val="00937598"/>
    <w:rsid w:val="009416BA"/>
    <w:rsid w:val="009652CD"/>
    <w:rsid w:val="00975C56"/>
    <w:rsid w:val="0097735A"/>
    <w:rsid w:val="009816AD"/>
    <w:rsid w:val="00982269"/>
    <w:rsid w:val="00984360"/>
    <w:rsid w:val="00990226"/>
    <w:rsid w:val="009C519A"/>
    <w:rsid w:val="009D0F83"/>
    <w:rsid w:val="009D7738"/>
    <w:rsid w:val="009E0BA7"/>
    <w:rsid w:val="009E2B6C"/>
    <w:rsid w:val="009E2CD3"/>
    <w:rsid w:val="009F6F93"/>
    <w:rsid w:val="00A05957"/>
    <w:rsid w:val="00A25223"/>
    <w:rsid w:val="00A25502"/>
    <w:rsid w:val="00A35FD9"/>
    <w:rsid w:val="00A43F79"/>
    <w:rsid w:val="00A55629"/>
    <w:rsid w:val="00A57711"/>
    <w:rsid w:val="00A64D77"/>
    <w:rsid w:val="00A65915"/>
    <w:rsid w:val="00A86FBB"/>
    <w:rsid w:val="00A87C79"/>
    <w:rsid w:val="00A924CA"/>
    <w:rsid w:val="00AA03B6"/>
    <w:rsid w:val="00AA76CF"/>
    <w:rsid w:val="00AC0A63"/>
    <w:rsid w:val="00AC3A77"/>
    <w:rsid w:val="00AC4C47"/>
    <w:rsid w:val="00AC6188"/>
    <w:rsid w:val="00AD5460"/>
    <w:rsid w:val="00AE6D0E"/>
    <w:rsid w:val="00AF47DE"/>
    <w:rsid w:val="00AF4EBC"/>
    <w:rsid w:val="00B01820"/>
    <w:rsid w:val="00B114F0"/>
    <w:rsid w:val="00B22571"/>
    <w:rsid w:val="00B228FD"/>
    <w:rsid w:val="00B43817"/>
    <w:rsid w:val="00B52697"/>
    <w:rsid w:val="00B5717D"/>
    <w:rsid w:val="00B627F6"/>
    <w:rsid w:val="00B65C08"/>
    <w:rsid w:val="00B8357C"/>
    <w:rsid w:val="00B87345"/>
    <w:rsid w:val="00BA356C"/>
    <w:rsid w:val="00BD01C3"/>
    <w:rsid w:val="00BD0491"/>
    <w:rsid w:val="00BF03DA"/>
    <w:rsid w:val="00C0095C"/>
    <w:rsid w:val="00C00F56"/>
    <w:rsid w:val="00C036F1"/>
    <w:rsid w:val="00C123EA"/>
    <w:rsid w:val="00C152AA"/>
    <w:rsid w:val="00C3266C"/>
    <w:rsid w:val="00C408E2"/>
    <w:rsid w:val="00C44A63"/>
    <w:rsid w:val="00C46916"/>
    <w:rsid w:val="00C47490"/>
    <w:rsid w:val="00C614B9"/>
    <w:rsid w:val="00C80F95"/>
    <w:rsid w:val="00C81DC9"/>
    <w:rsid w:val="00C82BCF"/>
    <w:rsid w:val="00C86D84"/>
    <w:rsid w:val="00C9011C"/>
    <w:rsid w:val="00C97401"/>
    <w:rsid w:val="00C97A6A"/>
    <w:rsid w:val="00CA0B8A"/>
    <w:rsid w:val="00CA75CF"/>
    <w:rsid w:val="00CB737E"/>
    <w:rsid w:val="00CD4E60"/>
    <w:rsid w:val="00CD6652"/>
    <w:rsid w:val="00CE2B16"/>
    <w:rsid w:val="00CE77BC"/>
    <w:rsid w:val="00CF313E"/>
    <w:rsid w:val="00CF3676"/>
    <w:rsid w:val="00D27CF2"/>
    <w:rsid w:val="00D418E8"/>
    <w:rsid w:val="00D45412"/>
    <w:rsid w:val="00D5092D"/>
    <w:rsid w:val="00D50EBD"/>
    <w:rsid w:val="00D60AD3"/>
    <w:rsid w:val="00D62126"/>
    <w:rsid w:val="00D66DF5"/>
    <w:rsid w:val="00D71773"/>
    <w:rsid w:val="00D86FF3"/>
    <w:rsid w:val="00D87FF7"/>
    <w:rsid w:val="00DB0585"/>
    <w:rsid w:val="00DB1438"/>
    <w:rsid w:val="00DD4688"/>
    <w:rsid w:val="00DE1D50"/>
    <w:rsid w:val="00DE3FE4"/>
    <w:rsid w:val="00E0108F"/>
    <w:rsid w:val="00E02CBB"/>
    <w:rsid w:val="00E052CD"/>
    <w:rsid w:val="00E1007B"/>
    <w:rsid w:val="00E133F3"/>
    <w:rsid w:val="00E14818"/>
    <w:rsid w:val="00E25CB0"/>
    <w:rsid w:val="00E301EF"/>
    <w:rsid w:val="00E32CE6"/>
    <w:rsid w:val="00E50F09"/>
    <w:rsid w:val="00E7019B"/>
    <w:rsid w:val="00E75A55"/>
    <w:rsid w:val="00E80C37"/>
    <w:rsid w:val="00E90CD7"/>
    <w:rsid w:val="00E9680C"/>
    <w:rsid w:val="00E973E7"/>
    <w:rsid w:val="00EC745B"/>
    <w:rsid w:val="00ED6520"/>
    <w:rsid w:val="00ED7B52"/>
    <w:rsid w:val="00F255F8"/>
    <w:rsid w:val="00F60459"/>
    <w:rsid w:val="00F67C4A"/>
    <w:rsid w:val="00F71738"/>
    <w:rsid w:val="00F71A14"/>
    <w:rsid w:val="00F7551D"/>
    <w:rsid w:val="00F827A3"/>
    <w:rsid w:val="00F83BE5"/>
    <w:rsid w:val="00FA7EBC"/>
    <w:rsid w:val="00FB61E2"/>
    <w:rsid w:val="00FB713D"/>
    <w:rsid w:val="00FC08FD"/>
    <w:rsid w:val="00FC5607"/>
    <w:rsid w:val="00FC6640"/>
    <w:rsid w:val="00FD11D3"/>
    <w:rsid w:val="00FD6B76"/>
    <w:rsid w:val="00FE5650"/>
    <w:rsid w:val="00FE57AE"/>
    <w:rsid w:val="00FF4F63"/>
    <w:rsid w:val="00FF6B5D"/>
    <w:rsid w:val="00FF7E6A"/>
    <w:rsid w:val="01031772"/>
    <w:rsid w:val="02D768EE"/>
    <w:rsid w:val="06A23D6D"/>
    <w:rsid w:val="0D6C5BAE"/>
    <w:rsid w:val="0D7C754C"/>
    <w:rsid w:val="16A42C3C"/>
    <w:rsid w:val="1FF8116C"/>
    <w:rsid w:val="21AD15B0"/>
    <w:rsid w:val="22BD1903"/>
    <w:rsid w:val="23A80A9A"/>
    <w:rsid w:val="31AB58D7"/>
    <w:rsid w:val="38617E59"/>
    <w:rsid w:val="3ADE7F02"/>
    <w:rsid w:val="3E22319E"/>
    <w:rsid w:val="450449B2"/>
    <w:rsid w:val="477B1C34"/>
    <w:rsid w:val="4DDE26F3"/>
    <w:rsid w:val="5A3B33EA"/>
    <w:rsid w:val="683706DE"/>
    <w:rsid w:val="70C459E5"/>
    <w:rsid w:val="719F44BD"/>
    <w:rsid w:val="753453FA"/>
    <w:rsid w:val="77085123"/>
    <w:rsid w:val="7AC31DAC"/>
    <w:rsid w:val="7E0C7AC0"/>
    <w:rsid w:val="7E8F1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41" fillcolor="white" strokecolor="#92d050">
      <v:fill color="white"/>
      <v:stroke color="#92d050" weight="1pt"/>
    </o:shapedefaults>
    <o:shapelayout v:ext="edit">
      <o:idmap v:ext="edit" data="1"/>
    </o:shapelayout>
  </w:shapeDefaults>
  <w:decimalSymbol w:val="."/>
  <w:listSeparator w:val=","/>
  <w14:docId w14:val="45E111B3"/>
  <w15:chartTrackingRefBased/>
  <w15:docId w15:val="{CE960C69-20A6-BC4C-A8EB-1F941A7B0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qFormat="1"/>
    <w:lsdException w:name="footer" w:semiHidden="1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qFormat="1"/>
    <w:lsdException w:name="Body Text" w:semiHidden="1" w:unhideWhenUsed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qFormat="1"/>
    <w:lsdException w:name="Emphasis" w:locked="1" w:uiPriority="0" w:qFormat="1"/>
    <w:lsdException w:name="Document Map" w:semiHidden="1" w:unhideWhenUsed="1"/>
    <w:lsdException w:name="Plain Text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rFonts w:eastAsia="新細明體"/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qFormat/>
    <w:pPr>
      <w:ind w:firstLineChars="200" w:firstLine="420"/>
    </w:pPr>
    <w:rPr>
      <w:i/>
    </w:rPr>
  </w:style>
  <w:style w:type="paragraph" w:styleId="a4">
    <w:name w:val="Plain Text"/>
    <w:basedOn w:val="a"/>
    <w:link w:val="a5"/>
    <w:uiPriority w:val="99"/>
    <w:qFormat/>
    <w:pPr>
      <w:widowControl/>
    </w:pPr>
    <w:rPr>
      <w:rFonts w:ascii="細明體" w:eastAsia="細明體" w:hAnsi="Courier New"/>
    </w:rPr>
  </w:style>
  <w:style w:type="paragraph" w:styleId="a6">
    <w:name w:val="Balloon Text"/>
    <w:basedOn w:val="a"/>
    <w:link w:val="a7"/>
    <w:uiPriority w:val="99"/>
    <w:semiHidden/>
    <w:qFormat/>
    <w:rPr>
      <w:rFonts w:ascii="Cambria" w:hAnsi="Cambria"/>
      <w:sz w:val="18"/>
      <w:szCs w:val="18"/>
    </w:rPr>
  </w:style>
  <w:style w:type="paragraph" w:styleId="a8">
    <w:name w:val="footer"/>
    <w:basedOn w:val="a"/>
    <w:link w:val="a9"/>
    <w:uiPriority w:val="99"/>
    <w:semiHidden/>
    <w:qFormat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a">
    <w:name w:val="header"/>
    <w:basedOn w:val="a"/>
    <w:link w:val="ab"/>
    <w:uiPriority w:val="99"/>
    <w:semiHidden/>
    <w:qFormat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HTML">
    <w:name w:val="HTML Preformatted"/>
    <w:basedOn w:val="a"/>
    <w:link w:val="HTML0"/>
    <w:uiPriority w:val="99"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hAnsi="Arial Unicode MS" w:cs="Arial Unicode MS"/>
      <w:color w:val="000000"/>
      <w:kern w:val="0"/>
      <w:sz w:val="20"/>
    </w:rPr>
  </w:style>
  <w:style w:type="paragraph" w:styleId="Web">
    <w:name w:val="Normal (Web)"/>
    <w:basedOn w:val="a"/>
    <w:uiPriority w:val="99"/>
    <w:semiHidden/>
    <w:qFormat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table" w:styleId="ac">
    <w:name w:val="Table Grid"/>
    <w:basedOn w:val="a1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uiPriority w:val="99"/>
    <w:qFormat/>
    <w:rPr>
      <w:rFonts w:cs="Times New Roman"/>
      <w:b/>
      <w:bCs/>
    </w:rPr>
  </w:style>
  <w:style w:type="character" w:styleId="ae">
    <w:name w:val="Hyperlink"/>
    <w:uiPriority w:val="99"/>
    <w:qFormat/>
    <w:rPr>
      <w:rFonts w:cs="Times New Roman"/>
      <w:color w:val="0000FF"/>
      <w:u w:val="single"/>
    </w:rPr>
  </w:style>
  <w:style w:type="character" w:customStyle="1" w:styleId="a5">
    <w:name w:val="純文字 字元"/>
    <w:link w:val="a4"/>
    <w:uiPriority w:val="99"/>
    <w:semiHidden/>
    <w:qFormat/>
    <w:rPr>
      <w:rFonts w:ascii="SimSun" w:eastAsia="SimSun" w:hAnsi="Courier New" w:cs="Courier New"/>
      <w:szCs w:val="21"/>
      <w:lang w:eastAsia="zh-TW"/>
    </w:rPr>
  </w:style>
  <w:style w:type="character" w:customStyle="1" w:styleId="ab">
    <w:name w:val="頁首 字元"/>
    <w:link w:val="aa"/>
    <w:uiPriority w:val="99"/>
    <w:semiHidden/>
    <w:qFormat/>
    <w:locked/>
    <w:rPr>
      <w:rFonts w:cs="Times New Roman"/>
      <w:kern w:val="2"/>
    </w:rPr>
  </w:style>
  <w:style w:type="character" w:customStyle="1" w:styleId="a9">
    <w:name w:val="頁尾 字元"/>
    <w:link w:val="a8"/>
    <w:uiPriority w:val="99"/>
    <w:semiHidden/>
    <w:qFormat/>
    <w:locked/>
    <w:rPr>
      <w:rFonts w:cs="Times New Roman"/>
      <w:kern w:val="2"/>
    </w:rPr>
  </w:style>
  <w:style w:type="character" w:customStyle="1" w:styleId="HTML0">
    <w:name w:val="HTML 預設格式 字元"/>
    <w:link w:val="HTML"/>
    <w:uiPriority w:val="99"/>
    <w:qFormat/>
    <w:locked/>
    <w:rPr>
      <w:rFonts w:ascii="Arial Unicode MS" w:eastAsia="Times New Roman" w:hAnsi="Arial Unicode MS" w:cs="Arial Unicode MS"/>
      <w:color w:val="000000"/>
    </w:rPr>
  </w:style>
  <w:style w:type="character" w:customStyle="1" w:styleId="a7">
    <w:name w:val="註解方塊文字 字元"/>
    <w:link w:val="a6"/>
    <w:uiPriority w:val="99"/>
    <w:semiHidden/>
    <w:qFormat/>
    <w:locked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wdtitletop1">
    <w:name w:val="wd_title_top1"/>
    <w:uiPriority w:val="99"/>
    <w:qFormat/>
    <w:rPr>
      <w:rFonts w:cs="Times New Roman"/>
      <w:b/>
      <w:bCs/>
      <w:color w:val="000000"/>
      <w:sz w:val="24"/>
      <w:szCs w:val="24"/>
    </w:rPr>
  </w:style>
  <w:style w:type="character" w:customStyle="1" w:styleId="word51">
    <w:name w:val="word_51"/>
    <w:rPr>
      <w:color w:val="0066FF"/>
      <w:sz w:val="18"/>
      <w:szCs w:val="18"/>
      <w:u w:val="none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3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928</Words>
  <Characters>5293</Characters>
  <Application>Microsoft Office Word</Application>
  <DocSecurity>0</DocSecurity>
  <Lines>44</Lines>
  <Paragraphs>12</Paragraphs>
  <ScaleCrop>false</ScaleCrop>
  <Company/>
  <LinksUpToDate>false</LinksUpToDate>
  <CharactersWithSpaces>6209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新魅力旅遊</dc:title>
  <dc:subject/>
  <dc:creator>peggy</dc:creator>
  <cp:keywords/>
  <cp:lastModifiedBy>百百 世興</cp:lastModifiedBy>
  <cp:revision>2</cp:revision>
  <cp:lastPrinted>2026-01-20T05:04:00Z</cp:lastPrinted>
  <dcterms:created xsi:type="dcterms:W3CDTF">2026-05-25T17:34:00Z</dcterms:created>
  <dcterms:modified xsi:type="dcterms:W3CDTF">2026-05-25T17:34:00Z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6A858A3762144C279EFD9A643C6354E8_13</vt:lpwstr>
  </property>
</Properties>
</file>