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2187" w:rsidRDefault="00C12F78" w:rsidP="00E307AA">
      <w:pPr>
        <w:spacing w:line="500" w:lineRule="exact"/>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alt="" style="position:absolute;margin-left:-2.55pt;margin-top:68.1pt;width:545.75pt;height:36pt;z-index:251654144;mso-wrap-edited:f;mso-width-percent:0;mso-height-percent:0;mso-width-percent:0;mso-height-percent:0" fillcolor="black">
            <v:shadow color="#868686"/>
            <v:textpath style="font-family:&quot;標楷體&quot;;v-text-reverse:t;v-text-kern:t" trim="t" fitpath="t" string="柳川遊船˙SAPPORO啤酒工廠˙萌熊電車˙海洋世界海之中道˙湯布院˙海地獄"/>
            <w10:wrap type="square"/>
          </v:shape>
        </w:pict>
      </w:r>
      <w:r>
        <w:rPr>
          <w:noProof/>
        </w:rPr>
        <w:pict>
          <v:shape id="_x0000_s2058" type="#_x0000_t136" alt="" style="position:absolute;margin-left:-2.55pt;margin-top:-2.8pt;width:542.05pt;height:69.75pt;z-index:251653120;mso-wrap-edited:f;mso-width-percent:0;mso-height-percent:0;mso-width-percent:0;mso-height-percent:0" fillcolor="black">
            <v:shadow color="#868686"/>
            <v:textpath style="font-family:&quot;微軟正黑體&quot;;v-text-reverse:t;v-text-kern:t" trim="t" fitpath="t" string="熊本FUN風親子同樂必選~自然動物園+水族館三大蟹美食5日"/>
            <w10:wrap type="square"/>
          </v:shape>
        </w:pict>
      </w:r>
      <w:r w:rsidR="00A52187" w:rsidRPr="00C86084">
        <w:rPr>
          <w:rFonts w:ascii="微軟正黑體" w:eastAsia="微軟正黑體" w:hAnsi="微軟正黑體"/>
          <w:b/>
          <w:color w:val="0000FF"/>
          <w:sz w:val="36"/>
          <w:szCs w:val="36"/>
        </w:rPr>
        <w:t>＊</w:t>
      </w:r>
      <w:r w:rsidR="00A52187" w:rsidRPr="00C86084">
        <w:rPr>
          <w:rFonts w:ascii="微軟正黑體" w:eastAsia="微軟正黑體" w:hAnsi="微軟正黑體" w:hint="eastAsia"/>
          <w:b/>
          <w:color w:val="0000FF"/>
          <w:sz w:val="36"/>
          <w:szCs w:val="36"/>
        </w:rPr>
        <w:t>暫定航班時間</w:t>
      </w:r>
      <w:r w:rsidR="00A52187" w:rsidRPr="00C86084">
        <w:rPr>
          <w:rFonts w:ascii="微軟正黑體" w:eastAsia="微軟正黑體" w:hAnsi="微軟正黑體"/>
          <w:b/>
          <w:color w:val="0000FF"/>
          <w:sz w:val="36"/>
          <w:szCs w:val="36"/>
        </w:rPr>
        <w:t>＊</w:t>
      </w:r>
      <w:r w:rsidR="00A52187" w:rsidRPr="00A31237">
        <w:rPr>
          <w:rFonts w:ascii="微軟正黑體" w:eastAsia="微軟正黑體" w:hAnsi="微軟正黑體" w:hint="eastAsia"/>
          <w:b/>
          <w:lang w:val="zh-TW"/>
        </w:rPr>
        <w:t>(以下航班接駁等時刻，僅供參考，請以實際出發日航班為主)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1832"/>
        <w:gridCol w:w="1831"/>
        <w:gridCol w:w="1831"/>
        <w:gridCol w:w="1831"/>
        <w:gridCol w:w="1831"/>
      </w:tblGrid>
      <w:tr w:rsidR="00662CB2" w:rsidRPr="00A52187" w:rsidTr="000E09B7">
        <w:trPr>
          <w:trHeight w:val="397"/>
        </w:trPr>
        <w:tc>
          <w:tcPr>
            <w:tcW w:w="834" w:type="pct"/>
            <w:vAlign w:val="center"/>
          </w:tcPr>
          <w:p w:rsidR="001C0228" w:rsidRPr="0060099B" w:rsidRDefault="001C0228" w:rsidP="000E09B7">
            <w:pPr>
              <w:snapToGrid w:val="0"/>
              <w:spacing w:line="360" w:lineRule="exact"/>
              <w:jc w:val="center"/>
              <w:rPr>
                <w:rFonts w:ascii="華康中圓體" w:eastAsia="華康中圓體" w:hAnsi="新細明體"/>
                <w:b/>
                <w:bCs/>
              </w:rPr>
            </w:pPr>
          </w:p>
        </w:tc>
        <w:tc>
          <w:tcPr>
            <w:tcW w:w="834"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航空公司</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航班編號</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出發地</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抵達地</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航班時間</w:t>
            </w:r>
          </w:p>
        </w:tc>
      </w:tr>
      <w:tr w:rsidR="004A5D5E" w:rsidRPr="00A52187" w:rsidTr="000E09B7">
        <w:trPr>
          <w:trHeight w:val="397"/>
        </w:trPr>
        <w:tc>
          <w:tcPr>
            <w:tcW w:w="834" w:type="pct"/>
            <w:vAlign w:val="center"/>
          </w:tcPr>
          <w:p w:rsidR="004A5D5E" w:rsidRPr="0060099B" w:rsidRDefault="004A5D5E" w:rsidP="004A5D5E">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去程航班</w:t>
            </w:r>
          </w:p>
        </w:tc>
        <w:tc>
          <w:tcPr>
            <w:tcW w:w="834" w:type="pct"/>
            <w:vAlign w:val="center"/>
          </w:tcPr>
          <w:p w:rsidR="004A5D5E" w:rsidRPr="0060099B" w:rsidRDefault="004A5D5E" w:rsidP="004A5D5E">
            <w:pPr>
              <w:snapToGrid w:val="0"/>
              <w:spacing w:line="360" w:lineRule="exact"/>
              <w:jc w:val="center"/>
              <w:rPr>
                <w:rFonts w:ascii="華康中圓體" w:eastAsia="華康中圓體" w:hAnsi="新細明體"/>
                <w:b/>
                <w:bCs/>
              </w:rPr>
            </w:pPr>
            <w:r>
              <w:rPr>
                <w:rFonts w:ascii="華康中圓體" w:eastAsia="華康中圓體" w:hAnsi="新細明體" w:hint="eastAsia"/>
                <w:b/>
                <w:bCs/>
              </w:rPr>
              <w:t>星宇</w:t>
            </w:r>
            <w:r w:rsidRPr="0060099B">
              <w:rPr>
                <w:rFonts w:ascii="華康中圓體" w:eastAsia="華康中圓體" w:hAnsi="新細明體" w:hint="eastAsia"/>
                <w:b/>
                <w:bCs/>
              </w:rPr>
              <w:t>航班</w:t>
            </w:r>
          </w:p>
        </w:tc>
        <w:tc>
          <w:tcPr>
            <w:tcW w:w="833" w:type="pct"/>
            <w:vAlign w:val="center"/>
          </w:tcPr>
          <w:p w:rsidR="004A5D5E" w:rsidRPr="0060099B" w:rsidRDefault="004A5D5E" w:rsidP="004A5D5E">
            <w:pPr>
              <w:snapToGrid w:val="0"/>
              <w:spacing w:line="360" w:lineRule="exact"/>
              <w:jc w:val="center"/>
              <w:rPr>
                <w:rFonts w:ascii="華康中圓體" w:eastAsia="華康中圓體" w:hAnsi="新細明體" w:hint="eastAsia"/>
                <w:b/>
                <w:bCs/>
              </w:rPr>
            </w:pPr>
            <w:r w:rsidRPr="002D420F">
              <w:rPr>
                <w:rFonts w:ascii="微軟正黑體" w:eastAsia="微軟正黑體" w:hAnsi="微軟正黑體"/>
                <w:b/>
                <w:bCs/>
              </w:rPr>
              <w:t>JX846</w:t>
            </w:r>
          </w:p>
        </w:tc>
        <w:tc>
          <w:tcPr>
            <w:tcW w:w="833" w:type="pct"/>
            <w:vAlign w:val="center"/>
          </w:tcPr>
          <w:p w:rsidR="004A5D5E" w:rsidRPr="0060099B" w:rsidRDefault="004A5D5E" w:rsidP="004A5D5E">
            <w:pPr>
              <w:snapToGrid w:val="0"/>
              <w:spacing w:line="360" w:lineRule="exact"/>
              <w:jc w:val="center"/>
              <w:rPr>
                <w:rFonts w:ascii="華康中圓體" w:eastAsia="華康中圓體" w:hAnsi="新細明體"/>
                <w:b/>
                <w:bCs/>
              </w:rPr>
            </w:pPr>
            <w:r w:rsidRPr="002D420F">
              <w:rPr>
                <w:rFonts w:ascii="微軟正黑體" w:eastAsia="微軟正黑體" w:hAnsi="微軟正黑體" w:hint="eastAsia"/>
                <w:b/>
                <w:bCs/>
              </w:rPr>
              <w:t>桃園TPE</w:t>
            </w:r>
          </w:p>
        </w:tc>
        <w:tc>
          <w:tcPr>
            <w:tcW w:w="833" w:type="pct"/>
            <w:vAlign w:val="center"/>
          </w:tcPr>
          <w:p w:rsidR="004A5D5E" w:rsidRPr="0060099B" w:rsidRDefault="004A5D5E" w:rsidP="004A5D5E">
            <w:pPr>
              <w:snapToGrid w:val="0"/>
              <w:spacing w:line="360" w:lineRule="exact"/>
              <w:jc w:val="center"/>
              <w:rPr>
                <w:rFonts w:ascii="華康中圓體" w:eastAsia="華康中圓體" w:hAnsi="新細明體"/>
                <w:b/>
                <w:bCs/>
              </w:rPr>
            </w:pPr>
            <w:r w:rsidRPr="002D420F">
              <w:rPr>
                <w:rFonts w:ascii="微軟正黑體" w:eastAsia="微軟正黑體" w:hAnsi="微軟正黑體" w:hint="eastAsia"/>
                <w:b/>
                <w:bCs/>
              </w:rPr>
              <w:t>熊本</w:t>
            </w:r>
            <w:r w:rsidRPr="002D420F">
              <w:rPr>
                <w:rFonts w:ascii="微軟正黑體" w:eastAsia="微軟正黑體" w:hAnsi="微軟正黑體"/>
                <w:b/>
                <w:bCs/>
              </w:rPr>
              <w:t>KMJ</w:t>
            </w:r>
          </w:p>
        </w:tc>
        <w:tc>
          <w:tcPr>
            <w:tcW w:w="833" w:type="pct"/>
            <w:vAlign w:val="center"/>
          </w:tcPr>
          <w:p w:rsidR="004A5D5E" w:rsidRPr="0060099B" w:rsidRDefault="004A5D5E" w:rsidP="004A5D5E">
            <w:pPr>
              <w:snapToGrid w:val="0"/>
              <w:spacing w:line="360" w:lineRule="exact"/>
              <w:jc w:val="center"/>
              <w:rPr>
                <w:rFonts w:ascii="華康中圓體" w:eastAsia="華康中圓體" w:hAnsi="新細明體"/>
                <w:b/>
                <w:bCs/>
              </w:rPr>
            </w:pPr>
            <w:r w:rsidRPr="002D420F">
              <w:rPr>
                <w:rFonts w:ascii="微軟正黑體" w:eastAsia="微軟正黑體" w:hAnsi="微軟正黑體" w:cs="Arial"/>
                <w:b/>
                <w:bCs/>
              </w:rPr>
              <w:t>07:45/11</w:t>
            </w:r>
            <w:r w:rsidRPr="002D420F">
              <w:rPr>
                <w:rFonts w:ascii="微軟正黑體" w:eastAsia="微軟正黑體" w:hAnsi="微軟正黑體" w:cs="Arial" w:hint="eastAsia"/>
                <w:b/>
                <w:bCs/>
              </w:rPr>
              <w:t>:00</w:t>
            </w:r>
          </w:p>
        </w:tc>
      </w:tr>
      <w:tr w:rsidR="004A5D5E" w:rsidRPr="00A52187" w:rsidTr="000E09B7">
        <w:trPr>
          <w:trHeight w:val="397"/>
        </w:trPr>
        <w:tc>
          <w:tcPr>
            <w:tcW w:w="834" w:type="pct"/>
            <w:vAlign w:val="center"/>
          </w:tcPr>
          <w:p w:rsidR="004A5D5E" w:rsidRPr="0060099B" w:rsidRDefault="004A5D5E" w:rsidP="004A5D5E">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回程航班</w:t>
            </w:r>
          </w:p>
        </w:tc>
        <w:tc>
          <w:tcPr>
            <w:tcW w:w="834" w:type="pct"/>
            <w:vAlign w:val="center"/>
          </w:tcPr>
          <w:p w:rsidR="004A5D5E" w:rsidRPr="0060099B" w:rsidRDefault="004A5D5E" w:rsidP="004A5D5E">
            <w:pPr>
              <w:snapToGrid w:val="0"/>
              <w:spacing w:line="360" w:lineRule="exact"/>
              <w:jc w:val="center"/>
              <w:rPr>
                <w:rFonts w:ascii="華康中圓體" w:eastAsia="華康中圓體" w:hAnsi="新細明體"/>
                <w:b/>
                <w:bCs/>
              </w:rPr>
            </w:pPr>
            <w:r>
              <w:rPr>
                <w:rFonts w:ascii="華康中圓體" w:eastAsia="華康中圓體" w:hAnsi="新細明體" w:hint="eastAsia"/>
                <w:b/>
                <w:bCs/>
              </w:rPr>
              <w:t>星宇</w:t>
            </w:r>
            <w:r w:rsidRPr="0060099B">
              <w:rPr>
                <w:rFonts w:ascii="華康中圓體" w:eastAsia="華康中圓體" w:hAnsi="新細明體" w:hint="eastAsia"/>
                <w:b/>
                <w:bCs/>
              </w:rPr>
              <w:t>航班</w:t>
            </w:r>
          </w:p>
        </w:tc>
        <w:tc>
          <w:tcPr>
            <w:tcW w:w="833" w:type="pct"/>
            <w:vAlign w:val="center"/>
          </w:tcPr>
          <w:p w:rsidR="004A5D5E" w:rsidRPr="0060099B" w:rsidRDefault="004A5D5E" w:rsidP="004A5D5E">
            <w:pPr>
              <w:snapToGrid w:val="0"/>
              <w:spacing w:line="360" w:lineRule="exact"/>
              <w:jc w:val="center"/>
              <w:rPr>
                <w:rFonts w:ascii="華康中圓體" w:eastAsia="華康中圓體" w:hAnsi="新細明體" w:hint="eastAsia"/>
                <w:b/>
                <w:bCs/>
              </w:rPr>
            </w:pPr>
            <w:r w:rsidRPr="002D420F">
              <w:rPr>
                <w:rFonts w:ascii="微軟正黑體" w:eastAsia="微軟正黑體" w:hAnsi="微軟正黑體"/>
                <w:b/>
                <w:bCs/>
              </w:rPr>
              <w:t>JX847</w:t>
            </w:r>
          </w:p>
        </w:tc>
        <w:tc>
          <w:tcPr>
            <w:tcW w:w="833" w:type="pct"/>
            <w:vAlign w:val="center"/>
          </w:tcPr>
          <w:p w:rsidR="004A5D5E" w:rsidRPr="0060099B" w:rsidRDefault="004A5D5E" w:rsidP="004A5D5E">
            <w:pPr>
              <w:snapToGrid w:val="0"/>
              <w:spacing w:line="360" w:lineRule="exact"/>
              <w:jc w:val="center"/>
              <w:rPr>
                <w:rFonts w:ascii="華康中圓體" w:eastAsia="華康中圓體" w:hAnsi="新細明體"/>
                <w:b/>
                <w:bCs/>
              </w:rPr>
            </w:pPr>
            <w:r w:rsidRPr="002D420F">
              <w:rPr>
                <w:rFonts w:ascii="微軟正黑體" w:eastAsia="微軟正黑體" w:hAnsi="微軟正黑體" w:hint="eastAsia"/>
                <w:b/>
                <w:bCs/>
              </w:rPr>
              <w:t>熊本</w:t>
            </w:r>
            <w:r w:rsidRPr="002D420F">
              <w:rPr>
                <w:rFonts w:ascii="微軟正黑體" w:eastAsia="微軟正黑體" w:hAnsi="微軟正黑體"/>
                <w:b/>
                <w:bCs/>
              </w:rPr>
              <w:t>KMJ</w:t>
            </w:r>
          </w:p>
        </w:tc>
        <w:tc>
          <w:tcPr>
            <w:tcW w:w="833" w:type="pct"/>
            <w:vAlign w:val="center"/>
          </w:tcPr>
          <w:p w:rsidR="004A5D5E" w:rsidRPr="0060099B" w:rsidRDefault="004A5D5E" w:rsidP="004A5D5E">
            <w:pPr>
              <w:snapToGrid w:val="0"/>
              <w:spacing w:line="360" w:lineRule="exact"/>
              <w:jc w:val="center"/>
              <w:rPr>
                <w:rFonts w:ascii="華康中圓體" w:eastAsia="華康中圓體" w:hAnsi="新細明體"/>
                <w:b/>
                <w:bCs/>
              </w:rPr>
            </w:pPr>
            <w:r w:rsidRPr="002D420F">
              <w:rPr>
                <w:rFonts w:ascii="微軟正黑體" w:eastAsia="微軟正黑體" w:hAnsi="微軟正黑體" w:hint="eastAsia"/>
                <w:b/>
                <w:bCs/>
              </w:rPr>
              <w:t>桃園TPE</w:t>
            </w:r>
          </w:p>
        </w:tc>
        <w:tc>
          <w:tcPr>
            <w:tcW w:w="833" w:type="pct"/>
            <w:vAlign w:val="center"/>
          </w:tcPr>
          <w:p w:rsidR="004A5D5E" w:rsidRPr="0060099B" w:rsidRDefault="004A5D5E" w:rsidP="004A5D5E">
            <w:pPr>
              <w:snapToGrid w:val="0"/>
              <w:spacing w:line="360" w:lineRule="exact"/>
              <w:jc w:val="center"/>
              <w:rPr>
                <w:rFonts w:ascii="華康中圓體" w:eastAsia="華康中圓體" w:hAnsi="新細明體" w:cs="Arial" w:hint="eastAsia"/>
                <w:b/>
                <w:bCs/>
              </w:rPr>
            </w:pPr>
            <w:r w:rsidRPr="002D420F">
              <w:rPr>
                <w:rFonts w:ascii="微軟正黑體" w:eastAsia="微軟正黑體" w:hAnsi="微軟正黑體" w:cs="Arial"/>
                <w:b/>
                <w:bCs/>
              </w:rPr>
              <w:t>12:00/13</w:t>
            </w:r>
            <w:r w:rsidRPr="002D420F">
              <w:rPr>
                <w:rFonts w:ascii="微軟正黑體" w:eastAsia="微軟正黑體" w:hAnsi="微軟正黑體" w:cs="Arial" w:hint="eastAsia"/>
                <w:b/>
                <w:bCs/>
              </w:rPr>
              <w:t>:40</w:t>
            </w:r>
          </w:p>
        </w:tc>
      </w:tr>
    </w:tbl>
    <w:p w:rsidR="00EA285E" w:rsidRDefault="00EA285E" w:rsidP="006E5C6C">
      <w:pPr>
        <w:spacing w:line="300" w:lineRule="exact"/>
        <w:rPr>
          <w:rFonts w:ascii="標楷體" w:eastAsia="標楷體" w:hAnsi="標楷體"/>
          <w:b/>
          <w:kern w:val="0"/>
        </w:rPr>
      </w:pPr>
      <w:r w:rsidRPr="001248C5">
        <w:rPr>
          <w:rFonts w:ascii="標楷體" w:eastAsia="標楷體" w:hAnsi="標楷體" w:hint="eastAsia"/>
          <w:b/>
          <w:kern w:val="0"/>
        </w:rPr>
        <w:t>★行李重量為 "</w:t>
      </w:r>
      <w:r>
        <w:rPr>
          <w:rFonts w:ascii="標楷體" w:eastAsia="標楷體" w:hAnsi="標楷體" w:hint="eastAsia"/>
          <w:b/>
          <w:kern w:val="0"/>
        </w:rPr>
        <w:t xml:space="preserve"> </w:t>
      </w:r>
      <w:r w:rsidRPr="001248C5">
        <w:rPr>
          <w:rFonts w:ascii="標楷體" w:eastAsia="標楷體" w:hAnsi="標楷體" w:hint="eastAsia"/>
          <w:b/>
          <w:kern w:val="0"/>
        </w:rPr>
        <w:t>手提1件7公斤＋託運一件2</w:t>
      </w:r>
      <w:r>
        <w:rPr>
          <w:rFonts w:ascii="標楷體" w:eastAsia="標楷體" w:hAnsi="標楷體" w:hint="eastAsia"/>
          <w:b/>
          <w:kern w:val="0"/>
        </w:rPr>
        <w:t>3</w:t>
      </w:r>
      <w:r w:rsidRPr="001248C5">
        <w:rPr>
          <w:rFonts w:ascii="標楷體" w:eastAsia="標楷體" w:hAnsi="標楷體" w:hint="eastAsia"/>
          <w:b/>
          <w:kern w:val="0"/>
        </w:rPr>
        <w:t>公斤</w:t>
      </w:r>
      <w:r>
        <w:rPr>
          <w:rFonts w:ascii="標楷體" w:eastAsia="標楷體" w:hAnsi="標楷體" w:hint="eastAsia"/>
          <w:b/>
          <w:kern w:val="0"/>
        </w:rPr>
        <w:t xml:space="preserve"> </w:t>
      </w:r>
      <w:r w:rsidRPr="001248C5">
        <w:rPr>
          <w:rFonts w:ascii="標楷體" w:eastAsia="標楷體" w:hAnsi="標楷體" w:hint="eastAsia"/>
          <w:b/>
          <w:kern w:val="0"/>
        </w:rPr>
        <w:t>"，超重需現場付費。</w:t>
      </w:r>
    </w:p>
    <w:p w:rsidR="00EA285E" w:rsidRPr="00EA285E" w:rsidRDefault="00C12F78" w:rsidP="006E5C6C">
      <w:pPr>
        <w:spacing w:line="300" w:lineRule="exact"/>
        <w:rPr>
          <w:rFonts w:ascii="標楷體" w:eastAsia="標楷體" w:hAnsi="標楷體" w:hint="eastAsia"/>
          <w:b/>
          <w:color w:val="FF0000"/>
          <w:kern w:val="0"/>
        </w:rPr>
      </w:pPr>
      <w:r>
        <w:rPr>
          <w:rFonts w:ascii="標楷體" w:eastAsia="標楷體" w:hAnsi="標楷體" w:hint="eastAsia"/>
          <w:b/>
          <w:noProof/>
          <w:color w:val="FF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alt="" style="position:absolute;margin-left:-2.55pt;margin-top:207.4pt;width:538.5pt;height:380.35pt;z-index:251662336;mso-wrap-edited:f;mso-width-percent:0;mso-height-percent:0;mso-width-percent:0;mso-height-percent:0">
            <v:imagedata r:id="rId7" o:title="大海報-日紳 - 2025-11-27T104155" croptop="31668f" cropbottom="1123f"/>
            <w10:wrap type="square"/>
          </v:shape>
        </w:pict>
      </w:r>
      <w:r>
        <w:rPr>
          <w:rFonts w:ascii="標楷體" w:eastAsia="標楷體" w:hAnsi="標楷體" w:hint="eastAsia"/>
          <w:b/>
          <w:noProof/>
          <w:color w:val="FF0000"/>
        </w:rPr>
        <w:pict>
          <v:shape id="圖片 7" o:spid="_x0000_s2056" type="#_x0000_t75" alt="" style="position:absolute;margin-left:-2.55pt;margin-top:16.15pt;width:533.25pt;height:184.45pt;z-index:251661312;visibility:visible;mso-wrap-edited:f;mso-width-percent:0;mso-height-percent:0;mso-width-percent:0;mso-height-percent:0">
            <v:imagedata r:id="rId8" o:title="" croptop="26957f" cropbottom="8347f"/>
          </v:shape>
        </w:pict>
      </w:r>
      <w:r w:rsidR="00EA285E" w:rsidRPr="008E57C7">
        <w:rPr>
          <w:rStyle w:val="aa"/>
          <w:rFonts w:ascii="標楷體" w:eastAsia="標楷體" w:hAnsi="標楷體" w:hint="eastAsia"/>
          <w:b/>
          <w:color w:val="FF0000"/>
          <w:u w:val="none"/>
        </w:rPr>
        <w:t>※</w:t>
      </w:r>
      <w:r w:rsidR="00EA285E">
        <w:rPr>
          <w:rFonts w:ascii="標楷體" w:eastAsia="標楷體" w:hAnsi="標楷體"/>
          <w:b/>
          <w:color w:val="FF0000"/>
          <w:kern w:val="0"/>
        </w:rPr>
        <w:t>以下圖片僅供參考，依實際現場提供為主。</w:t>
      </w:r>
    </w:p>
    <w:p w:rsidR="00AC487D" w:rsidRDefault="00C12F78" w:rsidP="001E5E70">
      <w:pPr>
        <w:spacing w:line="360" w:lineRule="exact"/>
        <w:rPr>
          <w:rFonts w:ascii="標楷體" w:eastAsia="標楷體" w:hAnsi="標楷體" w:hint="eastAsia"/>
          <w:b/>
          <w:color w:val="FF0000"/>
          <w:kern w:val="0"/>
        </w:rPr>
      </w:pPr>
      <w:r>
        <w:rPr>
          <w:rFonts w:ascii="微軟正黑體" w:eastAsia="微軟正黑體" w:hAnsi="微軟正黑體"/>
          <w:b/>
          <w:noProof/>
          <w:color w:val="0070C0"/>
          <w:sz w:val="36"/>
          <w:szCs w:val="36"/>
        </w:rPr>
        <w:lastRenderedPageBreak/>
        <w:pict>
          <v:shape id="_x0000_s2055" type="#_x0000_t75" alt="" style="position:absolute;margin-left:-2.1pt;margin-top:7.1pt;width:538.5pt;height:771pt;z-index:251657216;mso-wrap-edited:f;mso-width-percent:0;mso-height-percent:0;mso-width-percent:0;mso-height-percent:0">
            <v:imagedata r:id="rId9" o:title="海洋世界海之中道"/>
            <w10:wrap type="square"/>
          </v:shape>
        </w:pict>
      </w:r>
    </w:p>
    <w:p w:rsidR="001E5E70" w:rsidRDefault="001E5E70" w:rsidP="001E5E70">
      <w:pPr>
        <w:spacing w:line="360" w:lineRule="exact"/>
        <w:rPr>
          <w:rFonts w:ascii="微軟正黑體" w:eastAsia="微軟正黑體" w:hAnsi="微軟正黑體"/>
          <w:b/>
          <w:color w:val="0070C0"/>
          <w:sz w:val="36"/>
          <w:szCs w:val="36"/>
        </w:rPr>
        <w:sectPr w:rsidR="001E5E70" w:rsidSect="00A52187">
          <w:headerReference w:type="default" r:id="rId10"/>
          <w:pgSz w:w="11906" w:h="16838"/>
          <w:pgMar w:top="567" w:right="567" w:bottom="567" w:left="567" w:header="283" w:footer="283" w:gutter="0"/>
          <w:cols w:space="425"/>
          <w:docGrid w:type="lines" w:linePitch="360"/>
        </w:sectPr>
      </w:pPr>
    </w:p>
    <w:p w:rsidR="00A701AC" w:rsidRDefault="00C12F78" w:rsidP="009A25BD">
      <w:pPr>
        <w:spacing w:beforeLines="100" w:before="360" w:line="360" w:lineRule="exact"/>
        <w:rPr>
          <w:rFonts w:ascii="微軟正黑體" w:eastAsia="微軟正黑體" w:hAnsi="微軟正黑體" w:hint="eastAsia"/>
          <w:b/>
          <w:color w:val="0070C0"/>
          <w:sz w:val="36"/>
          <w:szCs w:val="36"/>
        </w:rPr>
      </w:pPr>
      <w:r>
        <w:rPr>
          <w:rFonts w:ascii="微軟正黑體" w:eastAsia="微軟正黑體" w:hAnsi="微軟正黑體"/>
          <w:b/>
          <w:noProof/>
          <w:color w:val="0070C0"/>
          <w:sz w:val="36"/>
          <w:szCs w:val="36"/>
        </w:rPr>
        <w:lastRenderedPageBreak/>
        <w:pict>
          <v:shape id="_x0000_s2054" type="#_x0000_t75" alt="" style="position:absolute;margin-left:.9pt;margin-top:40.5pt;width:538.5pt;height:765.75pt;z-index:251658240;mso-wrap-edited:f;mso-width-percent:0;mso-height-percent:0;mso-position-vertical-relative:page;mso-width-percent:0;mso-height-percent:0">
            <v:imagedata r:id="rId11" o:title="大海報-日紳 - 2026-01-07T103741"/>
            <w10:wrap type="square" anchory="page"/>
          </v:shape>
        </w:pict>
      </w:r>
    </w:p>
    <w:p w:rsidR="002D30F6" w:rsidRPr="00AC487D" w:rsidRDefault="00C12F78" w:rsidP="009A25BD">
      <w:pPr>
        <w:spacing w:beforeLines="100" w:before="360" w:line="360" w:lineRule="exact"/>
        <w:rPr>
          <w:rFonts w:ascii="微軟正黑體" w:eastAsia="微軟正黑體" w:hAnsi="微軟正黑體"/>
          <w:color w:val="0070C0"/>
        </w:rPr>
      </w:pPr>
      <w:r>
        <w:rPr>
          <w:noProof/>
        </w:rPr>
        <w:pict>
          <v:shape id="_x0000_s2053" type="#_x0000_t75" alt="" style="position:absolute;margin-left:-1.5pt;margin-top:470.65pt;width:537.75pt;height:342.75pt;z-index:-251656192;mso-wrap-edited:f;mso-width-percent:0;mso-height-percent:0;mso-position-vertical-relative:page;mso-width-percent:0;mso-height-percent:0" wrapcoords="-30 0 -30 21564 21600 21564 21600 0 -30 0">
            <v:imagedata r:id="rId12" o:title="行程圖片1 - 2025-11-27T120305" croptop="15594f" cropbottom="8396f"/>
            <w10:wrap type="tight" anchory="page"/>
          </v:shape>
        </w:pict>
      </w:r>
      <w:r>
        <w:rPr>
          <w:noProof/>
        </w:rPr>
        <w:pict>
          <v:shape id="_x0000_s2052" type="#_x0000_t75" alt="" style="position:absolute;margin-left:-1.5pt;margin-top:6.35pt;width:537.75pt;height:450.75pt;z-index:-251657216;mso-wrap-edited:f;mso-width-percent:0;mso-height-percent:0;mso-width-percent:0;mso-height-percent:0" wrapcoords="-30 0 -30 21564 21600 21564 21600 0 -30 0">
            <v:imagedata r:id="rId13" o:title="行程圖片1 - 2026-02-11T152732"/>
            <w10:wrap type="tight"/>
          </v:shape>
        </w:pict>
      </w:r>
      <w:r w:rsidR="00A701AC" w:rsidRPr="00AC487D">
        <w:rPr>
          <w:rFonts w:ascii="微軟正黑體" w:eastAsia="微軟正黑體" w:hAnsi="微軟正黑體"/>
          <w:color w:val="0070C0"/>
        </w:rPr>
        <w:t xml:space="preserve"> </w:t>
      </w:r>
    </w:p>
    <w:p w:rsidR="002D30F6" w:rsidRPr="00A701AC" w:rsidRDefault="00A701AC" w:rsidP="00D46646">
      <w:pPr>
        <w:tabs>
          <w:tab w:val="left" w:pos="4425"/>
        </w:tabs>
        <w:spacing w:beforeLines="100" w:before="360" w:line="420" w:lineRule="exact"/>
        <w:rPr>
          <w:rFonts w:ascii="微軟正黑體" w:eastAsia="微軟正黑體" w:hAnsi="微軟正黑體"/>
          <w:color w:val="0070C0"/>
        </w:rPr>
      </w:pPr>
      <w:r w:rsidRPr="00AC487D">
        <w:rPr>
          <w:rFonts w:ascii="微軟正黑體" w:eastAsia="微軟正黑體" w:hAnsi="微軟正黑體" w:hint="eastAsia"/>
          <w:b/>
          <w:color w:val="0070C0"/>
          <w:sz w:val="36"/>
          <w:szCs w:val="36"/>
        </w:rPr>
        <w:t>★行程內容★</w:t>
      </w:r>
      <w:r w:rsidR="00D46646">
        <w:rPr>
          <w:rFonts w:ascii="微軟正黑體" w:eastAsia="微軟正黑體" w:hAnsi="微軟正黑體"/>
          <w:b/>
          <w:color w:val="0070C0"/>
          <w:sz w:val="36"/>
          <w:szCs w:val="36"/>
        </w:rPr>
        <w:tab/>
      </w:r>
      <w:r>
        <w:rPr>
          <w:rFonts w:ascii="微軟正黑體" w:eastAsia="微軟正黑體" w:hAnsi="微軟正黑體"/>
          <w:b/>
          <w:sz w:val="32"/>
        </w:rPr>
        <w:br/>
      </w:r>
      <w:r w:rsidR="002D30F6" w:rsidRPr="00AC487D">
        <w:rPr>
          <w:rFonts w:ascii="微軟正黑體" w:eastAsia="微軟正黑體" w:hAnsi="微軟正黑體" w:hint="eastAsia"/>
          <w:b/>
          <w:sz w:val="32"/>
        </w:rPr>
        <w:t>第一天  台北→</w:t>
      </w:r>
      <w:r w:rsidR="00CB389C">
        <w:rPr>
          <w:rFonts w:ascii="微軟正黑體" w:eastAsia="微軟正黑體" w:hAnsi="微軟正黑體" w:hint="eastAsia"/>
          <w:b/>
          <w:bCs/>
          <w:sz w:val="32"/>
        </w:rPr>
        <w:t>熊本</w:t>
      </w:r>
      <w:r w:rsidR="00CB389C" w:rsidRPr="00C07F0A">
        <w:rPr>
          <w:rFonts w:ascii="微軟正黑體" w:eastAsia="微軟正黑體" w:hAnsi="微軟正黑體" w:hint="eastAsia"/>
          <w:b/>
          <w:bCs/>
          <w:sz w:val="32"/>
        </w:rPr>
        <w:t>機場→</w:t>
      </w:r>
      <w:r w:rsidR="009D6410" w:rsidRPr="004E38FF">
        <w:rPr>
          <w:rFonts w:ascii="微軟正黑體" w:eastAsia="微軟正黑體" w:hAnsi="微軟正黑體" w:hint="eastAsia"/>
          <w:b/>
          <w:sz w:val="32"/>
        </w:rPr>
        <w:t>萌熊電車Kumamon(上熊本站→北熊本站)→</w:t>
      </w:r>
      <w:r w:rsidR="009D6410" w:rsidRPr="00853541">
        <w:rPr>
          <w:rFonts w:ascii="微軟正黑體" w:eastAsia="微軟正黑體" w:hAnsi="微軟正黑體" w:hint="eastAsia"/>
          <w:b/>
          <w:sz w:val="32"/>
        </w:rPr>
        <w:t>櫻之馬場城彩苑～眺望熊本城</w:t>
      </w:r>
      <w:r w:rsidR="009D6410" w:rsidRPr="004E38FF">
        <w:rPr>
          <w:rFonts w:ascii="微軟正黑體" w:eastAsia="微軟正黑體" w:hAnsi="微軟正黑體" w:hint="eastAsia"/>
          <w:b/>
          <w:sz w:val="32"/>
        </w:rPr>
        <w:t>→</w:t>
      </w:r>
      <w:r w:rsidR="009D6410">
        <w:rPr>
          <w:rFonts w:ascii="微軟正黑體" w:eastAsia="微軟正黑體" w:hAnsi="微軟正黑體" w:hint="eastAsia"/>
          <w:b/>
          <w:sz w:val="32"/>
        </w:rPr>
        <w:t>熊本熊廣場</w:t>
      </w:r>
      <w:r w:rsidR="00C31F98" w:rsidRPr="009C5530">
        <w:rPr>
          <w:rFonts w:ascii="華康標黑體" w:eastAsia="華康標黑體" w:hAnsi="標楷體" w:hint="eastAsia"/>
          <w:b/>
          <w:bCs/>
          <w:sz w:val="32"/>
        </w:rPr>
        <w:t>→</w:t>
      </w:r>
      <w:r w:rsidR="002D0DEF">
        <w:rPr>
          <w:rFonts w:ascii="微軟正黑體" w:eastAsia="微軟正黑體" w:hAnsi="微軟正黑體" w:hint="eastAsia"/>
          <w:b/>
          <w:sz w:val="32"/>
        </w:rPr>
        <w:t>熊本AEON</w:t>
      </w:r>
      <w:r w:rsidR="002D0DEF" w:rsidRPr="009C5530">
        <w:rPr>
          <w:rFonts w:ascii="華康標黑體" w:eastAsia="華康標黑體" w:hAnsi="標楷體" w:hint="eastAsia"/>
          <w:b/>
          <w:bCs/>
          <w:sz w:val="32"/>
        </w:rPr>
        <w:t>→</w:t>
      </w:r>
      <w:r w:rsidR="002D30F6" w:rsidRPr="00AC487D">
        <w:rPr>
          <w:rFonts w:ascii="微軟正黑體" w:eastAsia="微軟正黑體" w:hAnsi="微軟正黑體" w:hint="eastAsia"/>
          <w:b/>
          <w:sz w:val="32"/>
        </w:rPr>
        <w:t>飯店</w:t>
      </w:r>
    </w:p>
    <w:p w:rsidR="002D30F6" w:rsidRDefault="002D30F6" w:rsidP="00821DBA">
      <w:pPr>
        <w:snapToGrid w:val="0"/>
        <w:spacing w:line="360" w:lineRule="exact"/>
        <w:jc w:val="both"/>
        <w:rPr>
          <w:rFonts w:ascii="微軟正黑體" w:eastAsia="微軟正黑體" w:hAnsi="微軟正黑體"/>
          <w:bCs/>
        </w:rPr>
      </w:pPr>
      <w:r w:rsidRPr="00944330">
        <w:rPr>
          <w:rFonts w:ascii="微軟正黑體" w:eastAsia="微軟正黑體" w:hAnsi="微軟正黑體" w:hint="eastAsia"/>
          <w:bCs/>
        </w:rPr>
        <w:t>今日集合於於桃園國際機場後，專人為您辦理出境手續</w:t>
      </w:r>
      <w:r w:rsidR="00CB389C" w:rsidRPr="00C07F0A">
        <w:rPr>
          <w:rFonts w:ascii="微軟正黑體" w:eastAsia="微軟正黑體" w:hAnsi="微軟正黑體" w:hint="eastAsia"/>
          <w:bCs/>
        </w:rPr>
        <w:t>，搭乘豪華客機飛往</w:t>
      </w:r>
      <w:r w:rsidR="00CB389C">
        <w:rPr>
          <w:rFonts w:ascii="微軟正黑體" w:eastAsia="微軟正黑體" w:hAnsi="微軟正黑體" w:hint="eastAsia"/>
          <w:bCs/>
        </w:rPr>
        <w:t>熊本</w:t>
      </w:r>
      <w:r w:rsidR="00CB389C" w:rsidRPr="00C07F0A">
        <w:rPr>
          <w:rFonts w:ascii="微軟正黑體" w:eastAsia="微軟正黑體" w:hAnsi="微軟正黑體" w:hint="eastAsia"/>
          <w:bCs/>
        </w:rPr>
        <w:t>空港。</w:t>
      </w:r>
    </w:p>
    <w:p w:rsidR="00CB5412" w:rsidRPr="00944330" w:rsidRDefault="00CB5412" w:rsidP="00CB5412">
      <w:pPr>
        <w:snapToGrid w:val="0"/>
        <w:spacing w:line="360" w:lineRule="exact"/>
        <w:jc w:val="both"/>
        <w:rPr>
          <w:rFonts w:ascii="微軟正黑體" w:eastAsia="微軟正黑體" w:hAnsi="微軟正黑體"/>
        </w:rPr>
      </w:pPr>
      <w:r w:rsidRPr="00944330">
        <w:rPr>
          <w:rFonts w:ascii="微軟正黑體" w:eastAsia="微軟正黑體" w:hAnsi="微軟正黑體" w:hint="eastAsia"/>
          <w:b/>
          <w:color w:val="0000FF"/>
        </w:rPr>
        <w:t>【萌熊電車Kumamon】</w:t>
      </w:r>
      <w:r w:rsidRPr="00944330">
        <w:rPr>
          <w:rFonts w:ascii="微軟正黑體" w:eastAsia="微軟正黑體" w:hAnsi="微軟正黑體" w:hint="eastAsia"/>
        </w:rPr>
        <w:t>以『萌熊』為主題的彩繪列車，2016年6月全新彩繪，行程特別安排從&lt;上熊本車站&gt;到&lt;北熊本車站&gt;搭乘可愛的『萌熊彩繪電車』，親身感受熊本的超人氣卡哇伊明星『萌熊』的超迷人魅力。在北熊本車站內備有熊本電鐵限定商品及萌熊商品，可在此歡樂選購。</w:t>
      </w:r>
    </w:p>
    <w:p w:rsidR="00CB5412" w:rsidRPr="00D46646" w:rsidRDefault="00CB5412" w:rsidP="00CB5412">
      <w:pPr>
        <w:adjustRightInd w:val="0"/>
        <w:snapToGrid w:val="0"/>
        <w:spacing w:line="360" w:lineRule="exact"/>
        <w:jc w:val="both"/>
        <w:rPr>
          <w:rFonts w:ascii="微軟正黑體" w:eastAsia="微軟正黑體" w:hAnsi="微軟正黑體"/>
          <w:color w:val="FF0000"/>
          <w:sz w:val="22"/>
          <w:szCs w:val="22"/>
        </w:rPr>
      </w:pPr>
      <w:r w:rsidRPr="00D46646">
        <w:rPr>
          <w:rFonts w:ascii="微軟正黑體" w:eastAsia="微軟正黑體" w:hAnsi="微軟正黑體" w:hint="eastAsia"/>
          <w:color w:val="FF0000"/>
          <w:sz w:val="22"/>
          <w:szCs w:val="22"/>
        </w:rPr>
        <w:t>※備註：萌熊電車Kumamon，如遇不可抗力因素停駛，將退回團體料金成人210日幣、兒童100日幣。</w:t>
      </w:r>
    </w:p>
    <w:p w:rsidR="00CB5412" w:rsidRPr="00944330" w:rsidRDefault="00CB5412" w:rsidP="00CB5412">
      <w:pPr>
        <w:tabs>
          <w:tab w:val="left" w:pos="2826"/>
        </w:tabs>
        <w:snapToGrid w:val="0"/>
        <w:spacing w:line="360" w:lineRule="exact"/>
        <w:jc w:val="both"/>
        <w:rPr>
          <w:rFonts w:ascii="微軟正黑體" w:eastAsia="微軟正黑體" w:hAnsi="微軟正黑體"/>
          <w:b/>
          <w:color w:val="0000FF"/>
        </w:rPr>
      </w:pPr>
      <w:r w:rsidRPr="00944330">
        <w:rPr>
          <w:rFonts w:ascii="微軟正黑體" w:eastAsia="微軟正黑體" w:hAnsi="微軟正黑體" w:hint="eastAsia"/>
          <w:b/>
          <w:color w:val="0000FF"/>
        </w:rPr>
        <w:t>【櫻之馬場～城彩苑】</w:t>
      </w:r>
      <w:r w:rsidRPr="00944330">
        <w:rPr>
          <w:rFonts w:ascii="微軟正黑體" w:eastAsia="微軟正黑體" w:hAnsi="微軟正黑體" w:hint="eastAsia"/>
        </w:rPr>
        <w:t>2011年3月新落成的體驗型園區，讓了解歷史再也不是一件枯燥乏味的事情。城彩苑共分為湧湧座(不含入內門票)及櫻之小路二部份，外觀都是以江戶時代的城下町街景為藍本，充份復原了舊時代的風情。只有在櫻之小路上才能夠品嚐得到當地風味美食，為您準備了很多那樣獨特的東西。根據7家飲食店和販16家商品銷售店創造出熊本的高質量的食文化和製作商品的文化。</w:t>
      </w:r>
    </w:p>
    <w:p w:rsidR="00CD4076" w:rsidRPr="00CB5412" w:rsidRDefault="00CB5412" w:rsidP="00CB5412">
      <w:pPr>
        <w:adjustRightInd w:val="0"/>
        <w:snapToGrid w:val="0"/>
        <w:spacing w:line="360" w:lineRule="exact"/>
        <w:jc w:val="both"/>
        <w:rPr>
          <w:rFonts w:ascii="微軟正黑體" w:eastAsia="微軟正黑體" w:hAnsi="微軟正黑體" w:hint="eastAsia"/>
          <w:bCs/>
        </w:rPr>
      </w:pPr>
      <w:r w:rsidRPr="002D420F">
        <w:rPr>
          <w:rFonts w:ascii="微軟正黑體" w:eastAsia="微軟正黑體" w:hAnsi="微軟正黑體" w:hint="eastAsia"/>
          <w:b/>
          <w:color w:val="0000FF"/>
        </w:rPr>
        <w:t>【熊本熊廣場】</w:t>
      </w:r>
      <w:r w:rsidRPr="002D420F">
        <w:rPr>
          <w:rFonts w:ascii="微軟正黑體" w:eastAsia="微軟正黑體" w:hAnsi="微軟正黑體" w:hint="eastAsia"/>
        </w:rPr>
        <w:t>熊本縣營業部長兼幸福部長熊本熊的活動基地。熊本熊往來於日本全國和世界各地，宣傳熊本的旅遊及物產資訊。這裡有許多有趣的內容：世界唯一的熊本熊營業部長辦公室、限定出售的商品、使用熊本本地產品的咖啡品目等。當熊本熊在辦公室的時候，還可以看到熊本熊在舞臺上的身影！</w:t>
      </w:r>
      <w:r w:rsidR="002D0DEF">
        <w:rPr>
          <w:rFonts w:ascii="微軟正黑體" w:eastAsia="微軟正黑體" w:hAnsi="微軟正黑體"/>
        </w:rPr>
        <w:br/>
      </w:r>
      <w:r w:rsidR="002D0DEF" w:rsidRPr="00944330">
        <w:rPr>
          <w:rFonts w:ascii="微軟正黑體" w:eastAsia="微軟正黑體" w:hAnsi="微軟正黑體" w:hint="eastAsia"/>
          <w:b/>
          <w:bCs/>
          <w:color w:val="0000FF"/>
        </w:rPr>
        <w:t>【</w:t>
      </w:r>
      <w:r w:rsidR="002D0DEF" w:rsidRPr="00CB5412">
        <w:rPr>
          <w:rFonts w:ascii="微軟正黑體" w:eastAsia="微軟正黑體" w:hAnsi="微軟正黑體" w:hint="eastAsia"/>
          <w:b/>
          <w:bCs/>
          <w:color w:val="0000FF"/>
        </w:rPr>
        <w:t>熊本AEON</w:t>
      </w:r>
      <w:r w:rsidR="002D0DEF" w:rsidRPr="00944330">
        <w:rPr>
          <w:rFonts w:ascii="微軟正黑體" w:eastAsia="微軟正黑體" w:hAnsi="微軟正黑體" w:hint="eastAsia"/>
          <w:b/>
          <w:bCs/>
          <w:color w:val="0000FF"/>
        </w:rPr>
        <w:t>】</w:t>
      </w:r>
      <w:r w:rsidR="002D0DEF" w:rsidRPr="00CB5412">
        <w:rPr>
          <w:rFonts w:ascii="微軟正黑體" w:eastAsia="微軟正黑體" w:hAnsi="微軟正黑體" w:cs="Arial" w:hint="eastAsia"/>
          <w:color w:val="000000"/>
          <w:shd w:val="clear" w:color="auto" w:fill="FFFFFF"/>
        </w:rPr>
        <w:t>是熊本縣內規模最大的購物中心，位於嘉島町，鄰近九州自動車道御船IC。這座兩層樓的購物商場約有200間店鋪，包括AEON超市、H&amp;M、UNIQLO、GU、無印良品、ABC MART等，並設有電影院與豐富的餐廳美食街，非常適合作為自駕遊中途休息、購買在地伴手禮與採購日用品的熱門地標，且全館全年無休。</w:t>
      </w:r>
    </w:p>
    <w:tbl>
      <w:tblPr>
        <w:tblW w:w="5000" w:type="pct"/>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3387"/>
        <w:gridCol w:w="4217"/>
      </w:tblGrid>
      <w:tr w:rsidR="00CD4076" w:rsidRPr="00C07F0A" w:rsidTr="002D0DEF">
        <w:trPr>
          <w:trHeight w:val="481"/>
        </w:trPr>
        <w:tc>
          <w:tcPr>
            <w:tcW w:w="1540" w:type="pct"/>
            <w:vAlign w:val="center"/>
          </w:tcPr>
          <w:p w:rsidR="00CD4076" w:rsidRPr="00C07F0A" w:rsidRDefault="00CD4076" w:rsidP="00CD4076">
            <w:pPr>
              <w:spacing w:line="360" w:lineRule="exact"/>
              <w:jc w:val="center"/>
              <w:rPr>
                <w:rFonts w:ascii="微軟正黑體" w:eastAsia="微軟正黑體" w:hAnsi="微軟正黑體"/>
              </w:rPr>
            </w:pPr>
            <w:r w:rsidRPr="00C07F0A">
              <w:rPr>
                <w:rFonts w:ascii="微軟正黑體" w:eastAsia="微軟正黑體" w:hAnsi="微軟正黑體" w:hint="eastAsia"/>
              </w:rPr>
              <w:t>早餐：X</w:t>
            </w:r>
          </w:p>
        </w:tc>
        <w:tc>
          <w:tcPr>
            <w:tcW w:w="1541" w:type="pct"/>
            <w:vAlign w:val="center"/>
          </w:tcPr>
          <w:p w:rsidR="00CD4076" w:rsidRPr="00C07F0A" w:rsidRDefault="00CD4076" w:rsidP="00CD4076">
            <w:pPr>
              <w:spacing w:line="360" w:lineRule="exact"/>
              <w:jc w:val="center"/>
              <w:rPr>
                <w:rFonts w:ascii="微軟正黑體" w:eastAsia="微軟正黑體" w:hAnsi="微軟正黑體"/>
              </w:rPr>
            </w:pPr>
            <w:r w:rsidRPr="00C07F0A">
              <w:rPr>
                <w:rFonts w:ascii="微軟正黑體" w:eastAsia="微軟正黑體" w:hAnsi="微軟正黑體" w:hint="eastAsia"/>
              </w:rPr>
              <w:t>午餐：機上美食</w:t>
            </w:r>
          </w:p>
        </w:tc>
        <w:tc>
          <w:tcPr>
            <w:tcW w:w="1919" w:type="pct"/>
            <w:vAlign w:val="center"/>
          </w:tcPr>
          <w:p w:rsidR="00CD4076" w:rsidRPr="00C07F0A" w:rsidRDefault="002D0DEF" w:rsidP="00CD4076">
            <w:pPr>
              <w:spacing w:line="360" w:lineRule="exact"/>
              <w:jc w:val="center"/>
              <w:rPr>
                <w:rFonts w:ascii="微軟正黑體" w:eastAsia="微軟正黑體" w:hAnsi="微軟正黑體"/>
              </w:rPr>
            </w:pPr>
            <w:r w:rsidRPr="000E09B7">
              <w:rPr>
                <w:rFonts w:ascii="微軟正黑體" w:eastAsia="微軟正黑體" w:hAnsi="微軟正黑體" w:hint="eastAsia"/>
              </w:rPr>
              <w:t>晚餐：</w:t>
            </w:r>
            <w:r w:rsidRPr="00706765">
              <w:rPr>
                <w:rFonts w:ascii="微軟正黑體" w:eastAsia="微軟正黑體" w:hAnsi="微軟正黑體" w:hint="eastAsia"/>
              </w:rPr>
              <w:t>為方</w:t>
            </w:r>
            <w:r>
              <w:rPr>
                <w:rFonts w:ascii="微軟正黑體" w:eastAsia="微軟正黑體" w:hAnsi="微軟正黑體" w:hint="eastAsia"/>
              </w:rPr>
              <w:t>便</w:t>
            </w:r>
            <w:r w:rsidRPr="00706765">
              <w:rPr>
                <w:rFonts w:ascii="微軟正黑體" w:eastAsia="微軟正黑體" w:hAnsi="微軟正黑體" w:hint="eastAsia"/>
              </w:rPr>
              <w:t>逛街，敬請自理</w:t>
            </w:r>
          </w:p>
        </w:tc>
      </w:tr>
    </w:tbl>
    <w:p w:rsidR="00C12F78" w:rsidRDefault="00C12F78">
      <w:pPr>
        <w:rPr>
          <w:vanish/>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8"/>
      </w:tblGrid>
      <w:tr w:rsidR="00CD4076">
        <w:trPr>
          <w:trHeight w:val="967"/>
        </w:trPr>
        <w:tc>
          <w:tcPr>
            <w:tcW w:w="5000" w:type="pct"/>
            <w:vAlign w:val="center"/>
          </w:tcPr>
          <w:p w:rsidR="00CD4076" w:rsidRDefault="00CD4076">
            <w:pPr>
              <w:spacing w:line="360" w:lineRule="exact"/>
              <w:jc w:val="center"/>
              <w:rPr>
                <w:rFonts w:ascii="微軟正黑體" w:eastAsia="微軟正黑體" w:hAnsi="微軟正黑體"/>
              </w:rPr>
            </w:pPr>
            <w:r>
              <w:rPr>
                <w:rFonts w:ascii="微軟正黑體" w:eastAsia="微軟正黑體" w:hAnsi="微軟正黑體" w:hint="eastAsia"/>
              </w:rPr>
              <w:t>住宿：ARK飯店熊本城前 或 熊本ANA 或 熊本Route Inn 或 熊本東急REI飯店</w:t>
            </w:r>
          </w:p>
          <w:p w:rsidR="00CD4076" w:rsidRDefault="00CD4076">
            <w:pPr>
              <w:spacing w:line="360" w:lineRule="exact"/>
              <w:jc w:val="center"/>
              <w:rPr>
                <w:rFonts w:ascii="微軟正黑體" w:eastAsia="微軟正黑體" w:hAnsi="微軟正黑體"/>
              </w:rPr>
            </w:pPr>
            <w:r>
              <w:rPr>
                <w:rFonts w:ascii="微軟正黑體" w:eastAsia="微軟正黑體" w:hAnsi="微軟正黑體" w:hint="eastAsia"/>
              </w:rPr>
              <w:t xml:space="preserve">或 </w:t>
            </w:r>
            <w:r>
              <w:rPr>
                <w:rFonts w:ascii="微軟正黑體" w:eastAsia="微軟正黑體" w:hAnsi="微軟正黑體"/>
              </w:rPr>
              <w:t>Grids Premium</w:t>
            </w:r>
            <w:r>
              <w:rPr>
                <w:rFonts w:ascii="微軟正黑體" w:eastAsia="微軟正黑體" w:hAnsi="微軟正黑體" w:hint="eastAsia"/>
              </w:rPr>
              <w:t>熊本 或 MYSTAYS 熊本江濱酒店 或 同級</w:t>
            </w:r>
          </w:p>
        </w:tc>
      </w:tr>
    </w:tbl>
    <w:p w:rsidR="00C31F98" w:rsidRDefault="002D30F6" w:rsidP="00821DBA">
      <w:pPr>
        <w:spacing w:line="500" w:lineRule="exact"/>
        <w:rPr>
          <w:rFonts w:ascii="微軟正黑體" w:eastAsia="微軟正黑體" w:hAnsi="微軟正黑體"/>
          <w:b/>
          <w:sz w:val="32"/>
        </w:rPr>
      </w:pPr>
      <w:r w:rsidRPr="00AC487D">
        <w:rPr>
          <w:rFonts w:ascii="微軟正黑體" w:eastAsia="微軟正黑體" w:hAnsi="微軟正黑體" w:hint="eastAsia"/>
          <w:b/>
          <w:sz w:val="32"/>
        </w:rPr>
        <w:t xml:space="preserve">第二天  </w:t>
      </w:r>
      <w:r w:rsidR="00AC487D" w:rsidRPr="004E38FF">
        <w:rPr>
          <w:rFonts w:ascii="微軟正黑體" w:eastAsia="微軟正黑體" w:hAnsi="微軟正黑體" w:hint="eastAsia"/>
          <w:b/>
          <w:sz w:val="32"/>
        </w:rPr>
        <w:t>飯店→</w:t>
      </w:r>
      <w:r w:rsidR="00C31F98" w:rsidRPr="00D15061">
        <w:rPr>
          <w:rFonts w:ascii="微軟正黑體" w:eastAsia="微軟正黑體" w:hAnsi="微軟正黑體" w:hint="eastAsia"/>
          <w:b/>
          <w:sz w:val="32"/>
        </w:rPr>
        <w:t>全日本女性票選NO.1</w:t>
      </w:r>
      <w:r w:rsidR="00C31F98">
        <w:rPr>
          <w:rFonts w:ascii="微軟正黑體" w:eastAsia="微軟正黑體" w:hAnsi="微軟正黑體" w:hint="eastAsia"/>
          <w:b/>
          <w:sz w:val="32"/>
        </w:rPr>
        <w:t>景點～湯布院‧金</w:t>
      </w:r>
      <w:r w:rsidR="00C31F98" w:rsidRPr="00F15ED8">
        <w:rPr>
          <w:rFonts w:ascii="微軟正黑體" w:eastAsia="微軟正黑體" w:hAnsi="微軟正黑體" w:hint="eastAsia"/>
          <w:b/>
          <w:sz w:val="32"/>
        </w:rPr>
        <w:t>鱗</w:t>
      </w:r>
      <w:r w:rsidR="00C31F98" w:rsidRPr="00D15061">
        <w:rPr>
          <w:rFonts w:ascii="微軟正黑體" w:eastAsia="微軟正黑體" w:hAnsi="微軟正黑體" w:hint="eastAsia"/>
          <w:b/>
          <w:sz w:val="32"/>
        </w:rPr>
        <w:t>湖～山林湖畔小徑散策→</w:t>
      </w:r>
      <w:r w:rsidR="009D6410">
        <w:rPr>
          <w:rFonts w:ascii="微軟正黑體" w:eastAsia="微軟正黑體" w:hAnsi="微軟正黑體" w:hint="eastAsia"/>
          <w:b/>
          <w:bCs/>
          <w:sz w:val="32"/>
        </w:rPr>
        <w:t>九州自然動物園</w:t>
      </w:r>
      <w:r w:rsidR="009D6410" w:rsidRPr="00EF6984">
        <w:rPr>
          <w:rFonts w:ascii="華康標黑體" w:eastAsia="華康標黑體" w:hAnsi="標楷體" w:hint="eastAsia"/>
          <w:b/>
          <w:bCs/>
          <w:sz w:val="32"/>
        </w:rPr>
        <w:t>→</w:t>
      </w:r>
      <w:r w:rsidR="002D0DEF">
        <w:rPr>
          <w:rFonts w:ascii="微軟正黑體" w:eastAsia="微軟正黑體" w:hAnsi="微軟正黑體" w:hint="eastAsia"/>
          <w:b/>
          <w:sz w:val="32"/>
        </w:rPr>
        <w:t>海</w:t>
      </w:r>
      <w:r w:rsidR="002D0DEF" w:rsidRPr="002D420F">
        <w:rPr>
          <w:rFonts w:ascii="微軟正黑體" w:eastAsia="微軟正黑體" w:hAnsi="微軟正黑體" w:hint="eastAsia"/>
          <w:b/>
          <w:sz w:val="32"/>
        </w:rPr>
        <w:t>地獄</w:t>
      </w:r>
      <w:r w:rsidR="002D0DEF" w:rsidRPr="00662CB2">
        <w:rPr>
          <w:rFonts w:ascii="華康標黑體" w:eastAsia="華康標黑體" w:hAnsi="標楷體" w:hint="eastAsia"/>
          <w:b/>
          <w:bCs/>
          <w:sz w:val="32"/>
        </w:rPr>
        <w:t>→</w:t>
      </w:r>
      <w:r w:rsidR="00C31F98" w:rsidRPr="00D15061">
        <w:rPr>
          <w:rFonts w:ascii="微軟正黑體" w:eastAsia="微軟正黑體" w:hAnsi="微軟正黑體" w:hint="eastAsia"/>
          <w:b/>
          <w:sz w:val="32"/>
        </w:rPr>
        <w:t>飯店</w:t>
      </w:r>
    </w:p>
    <w:p w:rsidR="00C31F98" w:rsidRDefault="00C31F98" w:rsidP="00821DBA">
      <w:pPr>
        <w:spacing w:line="360" w:lineRule="exact"/>
        <w:rPr>
          <w:rFonts w:ascii="微軟正黑體" w:eastAsia="微軟正黑體" w:hAnsi="微軟正黑體"/>
          <w:b/>
          <w:sz w:val="32"/>
        </w:rPr>
      </w:pPr>
      <w:r w:rsidRPr="00944330">
        <w:rPr>
          <w:rFonts w:ascii="微軟正黑體" w:eastAsia="微軟正黑體" w:hAnsi="微軟正黑體" w:hint="eastAsia"/>
          <w:b/>
          <w:bCs/>
          <w:color w:val="0000FF"/>
        </w:rPr>
        <w:t>【湯布院】</w:t>
      </w:r>
      <w:r w:rsidRPr="00944330">
        <w:rPr>
          <w:rFonts w:ascii="微軟正黑體" w:eastAsia="微軟正黑體" w:hAnsi="微軟正黑體" w:hint="eastAsia"/>
          <w:bCs/>
        </w:rPr>
        <w:t>湯布院是分佈在大分川的源流之地</w:t>
      </w:r>
      <w:r w:rsidRPr="00944330">
        <w:rPr>
          <w:rFonts w:ascii="微軟正黑體" w:eastAsia="微軟正黑體" w:hAnsi="微軟正黑體"/>
          <w:bCs/>
        </w:rPr>
        <w:t>---</w:t>
      </w:r>
      <w:r w:rsidRPr="00944330">
        <w:rPr>
          <w:rFonts w:ascii="微軟正黑體" w:eastAsia="微軟正黑體" w:hAnsi="微軟正黑體" w:hint="eastAsia"/>
          <w:bCs/>
        </w:rPr>
        <w:t>由布院盆地中心的鄉鎮，盆地北側有知名的稱爲豐後富士的由布嶽。自古以來，老式旅店與別致的洋式私人旅館、有個性的美術館與小型展覽室、高級酒樓與茶室相處並存，構成一種優雅的氣氛。</w:t>
      </w:r>
    </w:p>
    <w:p w:rsidR="00CB5412" w:rsidRDefault="00C31F98" w:rsidP="00CB5412">
      <w:pPr>
        <w:adjustRightInd w:val="0"/>
        <w:snapToGrid w:val="0"/>
        <w:spacing w:line="360" w:lineRule="exact"/>
        <w:jc w:val="both"/>
        <w:rPr>
          <w:rFonts w:ascii="微軟正黑體" w:eastAsia="微軟正黑體" w:hAnsi="微軟正黑體" w:cs="Arial"/>
        </w:rPr>
      </w:pPr>
      <w:r w:rsidRPr="00944330">
        <w:rPr>
          <w:rFonts w:ascii="微軟正黑體" w:eastAsia="微軟正黑體" w:hAnsi="微軟正黑體" w:hint="eastAsia"/>
          <w:b/>
          <w:bCs/>
          <w:color w:val="0000FF"/>
        </w:rPr>
        <w:t>【金鱗湖】</w:t>
      </w:r>
      <w:r w:rsidRPr="00944330">
        <w:rPr>
          <w:rFonts w:ascii="微軟正黑體" w:eastAsia="微軟正黑體" w:hAnsi="微軟正黑體" w:hint="eastAsia"/>
          <w:bCs/>
        </w:rPr>
        <w:t>由溫泉匯流而成的金鱗湖，即使是嚴冬季節，湖水也熱氣騰騰，是盆地中晨霧的來源。這一帶充滿情趣的風景，深深地迷戀了與謝野晶子和北原白秋等著名人士，是湯布院最著名的湖泊。</w:t>
      </w:r>
      <w:r w:rsidR="00CB5412">
        <w:rPr>
          <w:rFonts w:ascii="微軟正黑體" w:eastAsia="微軟正黑體" w:hAnsi="微軟正黑體"/>
          <w:bCs/>
        </w:rPr>
        <w:br/>
      </w:r>
      <w:r w:rsidR="00CB5412" w:rsidRPr="008A4EAF">
        <w:rPr>
          <w:rFonts w:ascii="微軟正黑體" w:eastAsia="微軟正黑體" w:hAnsi="微軟正黑體" w:cs="Arial" w:hint="eastAsia"/>
          <w:b/>
          <w:color w:val="0000FF"/>
        </w:rPr>
        <w:t>【</w:t>
      </w:r>
      <w:r w:rsidR="00CB5412" w:rsidRPr="00570349">
        <w:rPr>
          <w:rFonts w:ascii="微軟正黑體" w:eastAsia="微軟正黑體" w:hAnsi="微軟正黑體" w:cs="Arial" w:hint="eastAsia"/>
          <w:b/>
          <w:color w:val="0000FF"/>
        </w:rPr>
        <w:t>九州自然動物園</w:t>
      </w:r>
      <w:r w:rsidR="00CB5412" w:rsidRPr="008A4EAF">
        <w:rPr>
          <w:rFonts w:ascii="微軟正黑體" w:eastAsia="微軟正黑體" w:hAnsi="微軟正黑體" w:cs="Arial" w:hint="eastAsia"/>
          <w:b/>
          <w:color w:val="0000FF"/>
        </w:rPr>
        <w:t>】</w:t>
      </w:r>
      <w:r w:rsidR="00CB5412" w:rsidRPr="00A54948">
        <w:rPr>
          <w:rFonts w:ascii="微軟正黑體" w:eastAsia="微軟正黑體" w:hAnsi="微軟正黑體" w:cs="Arial" w:hint="eastAsia"/>
        </w:rPr>
        <w:t>是日本其中一個最大的野生動物園，園內擁有大約70個品種，</w:t>
      </w:r>
      <w:r w:rsidR="00CB5412" w:rsidRPr="00E87F0A">
        <w:rPr>
          <w:rFonts w:ascii="微軟正黑體" w:eastAsia="微軟正黑體" w:hAnsi="微軟正黑體" w:cs="Arial" w:hint="eastAsia"/>
        </w:rPr>
        <w:t>共 1,400 隻動物</w:t>
      </w:r>
      <w:r w:rsidR="00CB5412">
        <w:rPr>
          <w:rFonts w:ascii="微軟正黑體" w:eastAsia="微軟正黑體" w:hAnsi="微軟正黑體" w:cs="Arial" w:hint="eastAsia"/>
        </w:rPr>
        <w:t>。</w:t>
      </w:r>
      <w:r w:rsidR="00CB5412" w:rsidRPr="00A54948">
        <w:rPr>
          <w:rFonts w:ascii="微軟正黑體" w:eastAsia="微軟正黑體" w:hAnsi="微軟正黑體" w:cs="Arial" w:hint="eastAsia"/>
        </w:rPr>
        <w:t>包括北美野牛、鹿、熊、獅子、獵豹、大象、駱駝、犀牛與長頸鹿等。</w:t>
      </w:r>
      <w:r w:rsidR="00CB5412">
        <w:rPr>
          <w:rFonts w:ascii="微軟正黑體" w:eastAsia="微軟正黑體" w:hAnsi="微軟正黑體" w:cs="Arial" w:hint="eastAsia"/>
        </w:rPr>
        <w:t>遊客</w:t>
      </w:r>
      <w:r w:rsidR="00CB5412" w:rsidRPr="00A54948">
        <w:rPr>
          <w:rFonts w:ascii="微軟正黑體" w:eastAsia="微軟正黑體" w:hAnsi="微軟正黑體" w:cs="Arial" w:hint="eastAsia"/>
        </w:rPr>
        <w:t>可以安全地在車內，欣賞動物們在超過115公頃的塚原平原上自在漫遊</w:t>
      </w:r>
      <w:r w:rsidR="00CB5412">
        <w:rPr>
          <w:rFonts w:ascii="微軟正黑體" w:eastAsia="微軟正黑體" w:hAnsi="微軟正黑體" w:cs="Arial" w:hint="eastAsia"/>
        </w:rPr>
        <w:t>。</w:t>
      </w:r>
    </w:p>
    <w:p w:rsidR="00C31F98" w:rsidRDefault="00CB5412" w:rsidP="00CB5412">
      <w:pPr>
        <w:adjustRightInd w:val="0"/>
        <w:snapToGrid w:val="0"/>
        <w:spacing w:line="360" w:lineRule="exact"/>
        <w:jc w:val="both"/>
        <w:rPr>
          <w:rFonts w:ascii="微軟正黑體" w:eastAsia="微軟正黑體" w:hAnsi="微軟正黑體"/>
          <w:color w:val="FF0000"/>
          <w:sz w:val="22"/>
          <w:szCs w:val="22"/>
        </w:rPr>
      </w:pPr>
      <w:r w:rsidRPr="00D46646">
        <w:rPr>
          <w:rFonts w:ascii="微軟正黑體" w:eastAsia="微軟正黑體" w:hAnsi="微軟正黑體" w:hint="eastAsia"/>
          <w:color w:val="FF0000"/>
          <w:sz w:val="22"/>
          <w:szCs w:val="22"/>
        </w:rPr>
        <w:t>※備註：因為叢林巴士無法事先預約，本行程將搭乘遊覽車遊園參觀。敬請見諒！</w:t>
      </w:r>
      <w:r w:rsidRPr="00D46646">
        <w:rPr>
          <w:rFonts w:ascii="微軟正黑體" w:eastAsia="微軟正黑體" w:hAnsi="微軟正黑體"/>
          <w:color w:val="FF0000"/>
          <w:sz w:val="22"/>
          <w:szCs w:val="22"/>
        </w:rPr>
        <w:br/>
      </w:r>
      <w:r w:rsidRPr="00D46646">
        <w:rPr>
          <w:rFonts w:ascii="微軟正黑體" w:eastAsia="微軟正黑體" w:hAnsi="微軟正黑體" w:hint="eastAsia"/>
          <w:color w:val="FF0000"/>
          <w:sz w:val="22"/>
          <w:szCs w:val="22"/>
        </w:rPr>
        <w:t>本行程停留時間大約為1小時30鐘左右，若時間上許可，客人亦可選擇：自行付費搭乘叢林巴士。</w:t>
      </w:r>
    </w:p>
    <w:p w:rsidR="002D0DEF" w:rsidRPr="00AF3730" w:rsidRDefault="002D0DEF" w:rsidP="002D0DEF">
      <w:pPr>
        <w:adjustRightInd w:val="0"/>
        <w:snapToGrid w:val="0"/>
        <w:spacing w:line="400" w:lineRule="exact"/>
        <w:jc w:val="both"/>
        <w:rPr>
          <w:rFonts w:ascii="微軟正黑體" w:eastAsia="微軟正黑體" w:hAnsi="微軟正黑體"/>
          <w:bCs/>
        </w:rPr>
      </w:pPr>
      <w:r w:rsidRPr="00AF3730">
        <w:rPr>
          <w:rFonts w:ascii="微軟正黑體" w:eastAsia="微軟正黑體" w:hAnsi="微軟正黑體" w:hint="eastAsia"/>
          <w:b/>
          <w:bCs/>
          <w:color w:val="0000FF"/>
        </w:rPr>
        <w:t>【</w:t>
      </w:r>
      <w:r>
        <w:rPr>
          <w:rFonts w:ascii="微軟正黑體" w:eastAsia="微軟正黑體" w:hAnsi="微軟正黑體" w:hint="eastAsia"/>
          <w:b/>
          <w:bCs/>
          <w:color w:val="0000FF"/>
        </w:rPr>
        <w:t>別府</w:t>
      </w:r>
      <w:r w:rsidRPr="00AF3730">
        <w:rPr>
          <w:rFonts w:ascii="微軟正黑體" w:eastAsia="微軟正黑體" w:hAnsi="微軟正黑體" w:hint="eastAsia"/>
          <w:b/>
          <w:bCs/>
          <w:color w:val="0000FF"/>
        </w:rPr>
        <w:t>海地獄】</w:t>
      </w:r>
      <w:r w:rsidRPr="00AF3730">
        <w:rPr>
          <w:rFonts w:ascii="微軟正黑體" w:eastAsia="微軟正黑體" w:hAnsi="微軟正黑體" w:hint="eastAsia"/>
          <w:bCs/>
        </w:rPr>
        <w:t>別府聚集了8個有名的地獄，其中海地獄在八大地獄中佔地最大，1200</w:t>
      </w:r>
      <w:r>
        <w:rPr>
          <w:rFonts w:ascii="微軟正黑體" w:eastAsia="微軟正黑體" w:hAnsi="微軟正黑體" w:hint="eastAsia"/>
          <w:bCs/>
        </w:rPr>
        <w:t>年前因富含硫酸的泉水湧出，呈現海洋一般湛藍的景象</w:t>
      </w:r>
      <w:r w:rsidRPr="00AF3730">
        <w:rPr>
          <w:rFonts w:ascii="微軟正黑體" w:eastAsia="微軟正黑體" w:hAnsi="微軟正黑體" w:hint="eastAsia"/>
          <w:bCs/>
        </w:rPr>
        <w:t>而得名。</w:t>
      </w:r>
    </w:p>
    <w:p w:rsidR="002D0DEF" w:rsidRPr="00CB5412" w:rsidRDefault="002D0DEF" w:rsidP="002D0DEF">
      <w:pPr>
        <w:adjustRightInd w:val="0"/>
        <w:snapToGrid w:val="0"/>
        <w:spacing w:line="360" w:lineRule="exact"/>
        <w:jc w:val="both"/>
        <w:rPr>
          <w:rFonts w:ascii="微軟正黑體" w:eastAsia="微軟正黑體" w:hAnsi="微軟正黑體" w:hint="eastAsia"/>
          <w:color w:val="FF0000"/>
          <w:sz w:val="22"/>
          <w:szCs w:val="22"/>
        </w:rPr>
      </w:pPr>
      <w:r w:rsidRPr="00F15C41">
        <w:rPr>
          <w:rFonts w:ascii="微軟正黑體" w:eastAsia="微軟正黑體" w:hAnsi="微軟正黑體" w:hint="eastAsia"/>
          <w:color w:val="FF0000"/>
          <w:sz w:val="22"/>
          <w:szCs w:val="22"/>
        </w:rPr>
        <w:t>※備註：如遇別府海地獄定休無法前往時，則改走【明礬地獄】。不便之處，敬請見諒！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C31F98" w:rsidRPr="00622AA4">
        <w:tc>
          <w:tcPr>
            <w:tcW w:w="1667" w:type="pct"/>
            <w:vAlign w:val="center"/>
          </w:tcPr>
          <w:p w:rsidR="00C31F98" w:rsidRDefault="00C31F98">
            <w:pPr>
              <w:spacing w:line="360" w:lineRule="exact"/>
              <w:jc w:val="center"/>
              <w:rPr>
                <w:rFonts w:ascii="微軟正黑體" w:eastAsia="微軟正黑體" w:hAnsi="微軟正黑體"/>
              </w:rPr>
            </w:pPr>
            <w:r>
              <w:rPr>
                <w:rFonts w:ascii="微軟正黑體" w:eastAsia="微軟正黑體" w:hAnsi="微軟正黑體" w:hint="eastAsia"/>
              </w:rPr>
              <w:t>早餐：飯店內早餐</w:t>
            </w:r>
          </w:p>
        </w:tc>
        <w:tc>
          <w:tcPr>
            <w:tcW w:w="1667" w:type="pct"/>
            <w:vAlign w:val="center"/>
          </w:tcPr>
          <w:p w:rsidR="00C31F98" w:rsidRDefault="00C31F98">
            <w:pPr>
              <w:spacing w:line="360" w:lineRule="exact"/>
              <w:jc w:val="center"/>
              <w:rPr>
                <w:rFonts w:ascii="微軟正黑體" w:eastAsia="微軟正黑體" w:hAnsi="微軟正黑體"/>
              </w:rPr>
            </w:pPr>
            <w:r>
              <w:rPr>
                <w:rFonts w:ascii="微軟正黑體" w:eastAsia="微軟正黑體" w:hAnsi="微軟正黑體" w:hint="eastAsia"/>
              </w:rPr>
              <w:t>午餐：湯布院精美料理</w:t>
            </w:r>
          </w:p>
          <w:p w:rsidR="00C31F98" w:rsidRDefault="00C31F98">
            <w:pPr>
              <w:spacing w:line="360" w:lineRule="exact"/>
              <w:jc w:val="center"/>
              <w:rPr>
                <w:rFonts w:ascii="微軟正黑體" w:eastAsia="微軟正黑體" w:hAnsi="微軟正黑體" w:hint="eastAsia"/>
              </w:rPr>
            </w:pPr>
            <w:r>
              <w:rPr>
                <w:rFonts w:ascii="微軟正黑體" w:eastAsia="微軟正黑體" w:hAnsi="微軟正黑體" w:hint="eastAsia"/>
              </w:rPr>
              <w:t xml:space="preserve">或 </w:t>
            </w:r>
            <w:r w:rsidR="00821DBA">
              <w:rPr>
                <w:rFonts w:ascii="微軟正黑體" w:eastAsia="微軟正黑體" w:hAnsi="微軟正黑體" w:hint="eastAsia"/>
              </w:rPr>
              <w:t>日式風味套餐</w:t>
            </w:r>
          </w:p>
        </w:tc>
        <w:tc>
          <w:tcPr>
            <w:tcW w:w="1666" w:type="pct"/>
            <w:vAlign w:val="center"/>
          </w:tcPr>
          <w:p w:rsidR="00CD4076" w:rsidRDefault="00CD4076" w:rsidP="00CD4076">
            <w:pPr>
              <w:spacing w:line="360" w:lineRule="exact"/>
              <w:jc w:val="center"/>
              <w:rPr>
                <w:rFonts w:ascii="微軟正黑體" w:eastAsia="微軟正黑體" w:hAnsi="微軟正黑體"/>
              </w:rPr>
            </w:pPr>
            <w:r w:rsidRPr="00622AA4">
              <w:rPr>
                <w:rFonts w:ascii="微軟正黑體" w:eastAsia="微軟正黑體" w:hAnsi="微軟正黑體" w:hint="eastAsia"/>
              </w:rPr>
              <w:t>晚餐：飯店內會席料理</w:t>
            </w:r>
          </w:p>
          <w:p w:rsidR="00C31F98" w:rsidRDefault="00CD4076" w:rsidP="00CD4076">
            <w:pPr>
              <w:spacing w:line="360" w:lineRule="exact"/>
              <w:jc w:val="center"/>
              <w:rPr>
                <w:rFonts w:ascii="微軟正黑體" w:eastAsia="微軟正黑體" w:hAnsi="微軟正黑體"/>
              </w:rPr>
            </w:pPr>
            <w:r w:rsidRPr="00622AA4">
              <w:rPr>
                <w:rFonts w:ascii="微軟正黑體" w:eastAsia="微軟正黑體" w:hAnsi="微軟正黑體" w:hint="eastAsia"/>
              </w:rPr>
              <w:t>或</w:t>
            </w:r>
            <w:r>
              <w:rPr>
                <w:rFonts w:ascii="微軟正黑體" w:eastAsia="微軟正黑體" w:hAnsi="微軟正黑體" w:hint="eastAsia"/>
              </w:rPr>
              <w:t xml:space="preserve"> </w:t>
            </w:r>
            <w:r w:rsidRPr="00622AA4">
              <w:rPr>
                <w:rFonts w:ascii="微軟正黑體" w:eastAsia="微軟正黑體" w:hAnsi="微軟正黑體" w:hint="eastAsia"/>
              </w:rPr>
              <w:t>飯店內自助餐 或 日式風味套餐</w:t>
            </w:r>
          </w:p>
        </w:tc>
      </w:tr>
      <w:tr w:rsidR="00C31F98" w:rsidRPr="00622AA4" w:rsidTr="009D6410">
        <w:trPr>
          <w:trHeight w:val="858"/>
        </w:trPr>
        <w:tc>
          <w:tcPr>
            <w:tcW w:w="5000" w:type="pct"/>
            <w:gridSpan w:val="3"/>
            <w:vAlign w:val="center"/>
          </w:tcPr>
          <w:p w:rsidR="00C31F98" w:rsidRDefault="00CD4076">
            <w:pPr>
              <w:spacing w:line="400" w:lineRule="exact"/>
              <w:jc w:val="center"/>
              <w:rPr>
                <w:rFonts w:ascii="微軟正黑體" w:eastAsia="微軟正黑體" w:hAnsi="微軟正黑體" w:cs="Tahoma"/>
              </w:rPr>
            </w:pPr>
            <w:r w:rsidRPr="00B91881">
              <w:rPr>
                <w:rFonts w:ascii="微軟正黑體" w:eastAsia="微軟正黑體" w:hAnsi="微軟正黑體" w:hint="eastAsia"/>
              </w:rPr>
              <w:t>住宿：</w:t>
            </w:r>
            <w:r w:rsidRPr="00AE4F6A">
              <w:rPr>
                <w:rFonts w:ascii="微軟正黑體" w:eastAsia="微軟正黑體" w:hAnsi="微軟正黑體" w:hint="eastAsia"/>
              </w:rPr>
              <w:t>別府鐵輪溫泉Spa Hotel鶴見 或 別府風月溫泉飯店 或 或 Grand Mercure別府灣Resort&amp;Spa 或 別府龜之井溫泉飯店 或 別府Sun Valley Annex 或</w:t>
            </w:r>
            <w:r>
              <w:rPr>
                <w:rFonts w:ascii="微軟正黑體" w:eastAsia="微軟正黑體" w:hAnsi="微軟正黑體" w:hint="eastAsia"/>
              </w:rPr>
              <w:t xml:space="preserve"> </w:t>
            </w:r>
            <w:r w:rsidRPr="00AE4F6A">
              <w:rPr>
                <w:rFonts w:ascii="微軟正黑體" w:eastAsia="微軟正黑體" w:hAnsi="微軟正黑體" w:hint="eastAsia"/>
              </w:rPr>
              <w:t>同級</w:t>
            </w:r>
          </w:p>
        </w:tc>
      </w:tr>
    </w:tbl>
    <w:p w:rsidR="00821DBA" w:rsidRPr="000E09B7" w:rsidRDefault="00821DBA" w:rsidP="00821DBA">
      <w:pPr>
        <w:spacing w:line="500" w:lineRule="exact"/>
        <w:rPr>
          <w:rFonts w:ascii="Arial" w:hAnsi="Arial" w:cs="Arial"/>
          <w:color w:val="000000"/>
          <w:sz w:val="32"/>
          <w:szCs w:val="32"/>
        </w:rPr>
      </w:pPr>
      <w:r w:rsidRPr="00D15061">
        <w:rPr>
          <w:rFonts w:ascii="微軟正黑體" w:eastAsia="微軟正黑體" w:hAnsi="微軟正黑體" w:hint="eastAsia"/>
          <w:b/>
          <w:sz w:val="32"/>
        </w:rPr>
        <w:t>第三天  飯店→</w:t>
      </w:r>
      <w:r w:rsidR="00CB5412" w:rsidRPr="00662CB2">
        <w:rPr>
          <w:rFonts w:ascii="華康標黑體" w:eastAsia="華康標黑體" w:hint="eastAsia"/>
          <w:b/>
          <w:bCs/>
          <w:sz w:val="32"/>
          <w:szCs w:val="32"/>
        </w:rPr>
        <w:t>門司港散策～懷舊洋館巡禮～JR門司港車站</w:t>
      </w:r>
      <w:r w:rsidR="00CB5412" w:rsidRPr="00662CB2">
        <w:rPr>
          <w:rFonts w:ascii="華康標黑體" w:eastAsia="華康標黑體" w:hAnsi="標楷體" w:hint="eastAsia"/>
          <w:b/>
          <w:bCs/>
          <w:sz w:val="32"/>
        </w:rPr>
        <w:t>→</w:t>
      </w:r>
      <w:r w:rsidR="00CB5412">
        <w:rPr>
          <w:rFonts w:ascii="微軟正黑體" w:eastAsia="微軟正黑體" w:hAnsi="微軟正黑體" w:hint="eastAsia"/>
          <w:b/>
          <w:bCs/>
          <w:sz w:val="32"/>
        </w:rPr>
        <w:t>九州最具代表的大型水族館~</w:t>
      </w:r>
      <w:r w:rsidR="00CB5412" w:rsidRPr="00124855">
        <w:rPr>
          <w:rFonts w:ascii="微軟正黑體" w:eastAsia="微軟正黑體" w:hAnsi="微軟正黑體" w:hint="eastAsia"/>
          <w:b/>
          <w:sz w:val="32"/>
        </w:rPr>
        <w:t>海洋世界海之中道</w:t>
      </w:r>
      <w:r w:rsidR="002D0DEF" w:rsidRPr="00D15061">
        <w:rPr>
          <w:rFonts w:ascii="微軟正黑體" w:eastAsia="微軟正黑體" w:hAnsi="微軟正黑體" w:hint="eastAsia"/>
          <w:b/>
          <w:sz w:val="32"/>
        </w:rPr>
        <w:t>→</w:t>
      </w:r>
      <w:r w:rsidRPr="004E38FF">
        <w:rPr>
          <w:rFonts w:ascii="微軟正黑體" w:eastAsia="微軟正黑體" w:hAnsi="微軟正黑體" w:hint="eastAsia"/>
          <w:b/>
          <w:sz w:val="32"/>
        </w:rPr>
        <w:t>飯店</w:t>
      </w:r>
    </w:p>
    <w:p w:rsidR="00CB5412" w:rsidRPr="00944330" w:rsidRDefault="00CB5412" w:rsidP="00CB5412">
      <w:pPr>
        <w:snapToGrid w:val="0"/>
        <w:spacing w:line="360" w:lineRule="exact"/>
        <w:jc w:val="both"/>
        <w:rPr>
          <w:rFonts w:ascii="微軟正黑體" w:eastAsia="微軟正黑體" w:hAnsi="微軟正黑體"/>
          <w:bCs/>
        </w:rPr>
      </w:pPr>
      <w:r w:rsidRPr="00944330">
        <w:rPr>
          <w:rFonts w:ascii="微軟正黑體" w:eastAsia="微軟正黑體" w:hAnsi="微軟正黑體"/>
          <w:b/>
          <w:bCs/>
          <w:color w:val="0000FF"/>
        </w:rPr>
        <w:t>【門司港懷古地區漫步】</w:t>
      </w:r>
      <w:r w:rsidRPr="00944330">
        <w:rPr>
          <w:rFonts w:ascii="微軟正黑體" w:eastAsia="微軟正黑體" w:hAnsi="微軟正黑體" w:cs="Arial"/>
          <w:color w:val="000000"/>
          <w:shd w:val="clear" w:color="auto" w:fill="FFFFFF"/>
        </w:rPr>
        <w:t>20世紀初作為國際貿易港口而繁榮發展的門司港在當時是一個擁有高文化水準的現代化港口城市；當時也是日本進入崇洋的最盛期，其中門司港車站，建於大正3年(1914年)，外型模仿羅馬的特米尼車站，屬於德國風格。門司港車站本身就是個觀光重點，站前廣場的噴泉和夜間點燈相當吸引人，它還是門司港復古散步路線的起點。直至今日這裡還保存許多留有往日風貌的建築物。</w:t>
      </w:r>
    </w:p>
    <w:p w:rsidR="007816B4" w:rsidRPr="00CB5412" w:rsidRDefault="00CB5412" w:rsidP="00CB5412">
      <w:pPr>
        <w:adjustRightInd w:val="0"/>
        <w:snapToGrid w:val="0"/>
        <w:spacing w:line="360" w:lineRule="exact"/>
        <w:jc w:val="both"/>
        <w:rPr>
          <w:rFonts w:ascii="微軟正黑體" w:eastAsia="微軟正黑體" w:hAnsi="微軟正黑體" w:hint="eastAsia"/>
          <w:bCs/>
        </w:rPr>
      </w:pPr>
      <w:r w:rsidRPr="00944330">
        <w:rPr>
          <w:rFonts w:ascii="微軟正黑體" w:eastAsia="微軟正黑體" w:hAnsi="微軟正黑體" w:hint="eastAsia"/>
          <w:b/>
          <w:bCs/>
          <w:color w:val="0000FF"/>
        </w:rPr>
        <w:t>【JR門司港】</w:t>
      </w:r>
      <w:r w:rsidRPr="00944330">
        <w:rPr>
          <w:rFonts w:ascii="微軟正黑體" w:eastAsia="微軟正黑體" w:hAnsi="微軟正黑體" w:hint="eastAsia"/>
          <w:bCs/>
        </w:rPr>
        <w:t>是文藝復興式的木造2層樓，築於1914年，九州車站裡最古老的車站，具有相當高的歷史價值(唯一被指定為國家重要文化財產的車站)。 有直徑1公尺的青銅製「幸運的洗手台」、擦得透亮的黃銅裝飾柱子、用1500㎡的銅板和約700m的石棉板製成的屋頂等，都體現出門司港站曾經是大陸交通的重要據點的氣派風格。</w:t>
      </w:r>
      <w:r>
        <w:rPr>
          <w:rFonts w:ascii="微軟正黑體" w:eastAsia="微軟正黑體" w:hAnsi="微軟正黑體"/>
          <w:bCs/>
        </w:rPr>
        <w:br/>
      </w:r>
      <w:r w:rsidRPr="002D420F">
        <w:rPr>
          <w:rFonts w:ascii="微軟正黑體" w:eastAsia="微軟正黑體" w:hAnsi="微軟正黑體" w:hint="eastAsia"/>
          <w:b/>
          <w:bCs/>
          <w:color w:val="0000FF"/>
        </w:rPr>
        <w:t>【</w:t>
      </w:r>
      <w:r w:rsidRPr="00124855">
        <w:rPr>
          <w:rFonts w:ascii="微軟正黑體" w:eastAsia="微軟正黑體" w:hAnsi="微軟正黑體" w:hint="eastAsia"/>
          <w:b/>
          <w:bCs/>
          <w:color w:val="0000FF"/>
        </w:rPr>
        <w:t>海洋世界海之中道</w:t>
      </w:r>
      <w:r w:rsidRPr="002D420F">
        <w:rPr>
          <w:rFonts w:ascii="微軟正黑體" w:eastAsia="微軟正黑體" w:hAnsi="微軟正黑體" w:hint="eastAsia"/>
          <w:b/>
          <w:bCs/>
          <w:color w:val="0000FF"/>
        </w:rPr>
        <w:t>】</w:t>
      </w:r>
      <w:r w:rsidRPr="00124855">
        <w:rPr>
          <w:rFonts w:ascii="微軟正黑體" w:eastAsia="微軟正黑體" w:hAnsi="微軟正黑體" w:hint="eastAsia"/>
          <w:bCs/>
        </w:rPr>
        <w:t>位於福岡市，是九州具代表性的大型水族館。以「九州之海」為主題，展出約350種、3萬隻海洋生物，特色包括具震撼力的沙丁魚風暴、可看到海豚表演的戶外大水槽、可愛海獺與企鵝步道，適合作為親子旅遊景點，深受各年齡層喜愛。</w:t>
      </w:r>
      <w:r>
        <w:rPr>
          <w:rFonts w:ascii="微軟正黑體" w:eastAsia="微軟正黑體" w:hAnsi="微軟正黑體"/>
          <w:bCs/>
        </w:rPr>
        <w:br/>
      </w:r>
      <w:r w:rsidRPr="00D46646">
        <w:rPr>
          <w:rFonts w:ascii="微軟正黑體" w:eastAsia="微軟正黑體" w:hAnsi="微軟正黑體" w:hint="eastAsia"/>
          <w:color w:val="FF0000"/>
          <w:sz w:val="22"/>
          <w:szCs w:val="22"/>
        </w:rPr>
        <w:t>※備註：若因海洋世界海之中道休館無法前往，則改前往下關市立海響館，敬請見諒。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3663"/>
        <w:gridCol w:w="3663"/>
      </w:tblGrid>
      <w:tr w:rsidR="00821DBA" w:rsidRPr="005E5596" w:rsidTr="00203BF6">
        <w:tc>
          <w:tcPr>
            <w:tcW w:w="1666" w:type="pct"/>
            <w:vAlign w:val="center"/>
          </w:tcPr>
          <w:p w:rsidR="00821DBA" w:rsidRPr="000E09B7" w:rsidRDefault="00821DBA" w:rsidP="00821DBA">
            <w:pPr>
              <w:spacing w:line="36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667" w:type="pct"/>
            <w:vAlign w:val="center"/>
          </w:tcPr>
          <w:p w:rsidR="00821DBA" w:rsidRPr="000E09B7" w:rsidRDefault="00CB5412" w:rsidP="002D0DEF">
            <w:pPr>
              <w:spacing w:line="360" w:lineRule="exact"/>
              <w:jc w:val="center"/>
              <w:rPr>
                <w:rFonts w:ascii="微軟正黑體" w:eastAsia="微軟正黑體" w:hAnsi="微軟正黑體" w:hint="eastAsia"/>
              </w:rPr>
            </w:pPr>
            <w:r w:rsidRPr="005E5596">
              <w:rPr>
                <w:rFonts w:ascii="微軟正黑體" w:eastAsia="微軟正黑體" w:hAnsi="微軟正黑體" w:hint="eastAsia"/>
              </w:rPr>
              <w:t>午餐：</w:t>
            </w:r>
            <w:r>
              <w:rPr>
                <w:rFonts w:ascii="微軟正黑體" w:eastAsia="微軟正黑體" w:hAnsi="微軟正黑體" w:hint="eastAsia"/>
              </w:rPr>
              <w:t>門司港河豚風味餐</w:t>
            </w:r>
            <w:r>
              <w:rPr>
                <w:rFonts w:ascii="微軟正黑體" w:eastAsia="微軟正黑體" w:hAnsi="微軟正黑體"/>
              </w:rPr>
              <w:br/>
            </w:r>
            <w:r>
              <w:rPr>
                <w:rFonts w:ascii="微軟正黑體" w:eastAsia="微軟正黑體" w:hAnsi="微軟正黑體" w:hint="eastAsia"/>
              </w:rPr>
              <w:t>或 名物燒咖哩定食</w:t>
            </w:r>
          </w:p>
        </w:tc>
        <w:tc>
          <w:tcPr>
            <w:tcW w:w="1667" w:type="pct"/>
            <w:vAlign w:val="center"/>
          </w:tcPr>
          <w:p w:rsidR="00203BF6" w:rsidRPr="000E09B7" w:rsidRDefault="00203BF6" w:rsidP="00203BF6">
            <w:pPr>
              <w:spacing w:line="400" w:lineRule="exact"/>
              <w:jc w:val="center"/>
              <w:rPr>
                <w:rFonts w:ascii="微軟正黑體" w:eastAsia="微軟正黑體" w:hAnsi="微軟正黑體"/>
              </w:rPr>
            </w:pPr>
            <w:r w:rsidRPr="000E09B7">
              <w:rPr>
                <w:rFonts w:ascii="微軟正黑體" w:eastAsia="微軟正黑體" w:hAnsi="微軟正黑體" w:hint="eastAsia"/>
              </w:rPr>
              <w:t>晚餐：三大蟹</w:t>
            </w:r>
            <w:r>
              <w:rPr>
                <w:rFonts w:ascii="微軟正黑體" w:eastAsia="微軟正黑體" w:hAnsi="微軟正黑體" w:hint="eastAsia"/>
              </w:rPr>
              <w:t>&amp;涮涮鍋</w:t>
            </w:r>
            <w:r w:rsidRPr="000E09B7">
              <w:rPr>
                <w:rFonts w:ascii="微軟正黑體" w:eastAsia="微軟正黑體" w:hAnsi="微軟正黑體" w:hint="eastAsia"/>
              </w:rPr>
              <w:t>吃到飽+軟性飲料無限暢飲</w:t>
            </w:r>
          </w:p>
          <w:p w:rsidR="00821DBA" w:rsidRPr="000E09B7" w:rsidRDefault="00203BF6" w:rsidP="00203BF6">
            <w:pPr>
              <w:spacing w:line="360" w:lineRule="exact"/>
              <w:jc w:val="center"/>
              <w:rPr>
                <w:rFonts w:ascii="微軟正黑體" w:eastAsia="微軟正黑體" w:hAnsi="微軟正黑體"/>
                <w:b/>
              </w:rPr>
            </w:pPr>
            <w:r>
              <w:rPr>
                <w:rFonts w:ascii="微軟正黑體" w:eastAsia="微軟正黑體" w:hAnsi="微軟正黑體" w:hint="eastAsia"/>
              </w:rPr>
              <w:t>*</w:t>
            </w:r>
            <w:r w:rsidRPr="000E09B7">
              <w:rPr>
                <w:rFonts w:ascii="微軟正黑體" w:eastAsia="微軟正黑體" w:hAnsi="微軟正黑體" w:hint="eastAsia"/>
              </w:rPr>
              <w:t>用餐時間70分鐘</w:t>
            </w:r>
          </w:p>
        </w:tc>
      </w:tr>
      <w:tr w:rsidR="00DC5508" w:rsidRPr="005E5596" w:rsidTr="00C44A92">
        <w:trPr>
          <w:trHeight w:val="855"/>
        </w:trPr>
        <w:tc>
          <w:tcPr>
            <w:tcW w:w="5000" w:type="pct"/>
            <w:gridSpan w:val="3"/>
            <w:vAlign w:val="center"/>
          </w:tcPr>
          <w:p w:rsidR="00DC5508" w:rsidRDefault="00DC5508" w:rsidP="00DC5508">
            <w:pPr>
              <w:spacing w:line="400" w:lineRule="exact"/>
              <w:jc w:val="center"/>
              <w:rPr>
                <w:rFonts w:ascii="微軟正黑體" w:eastAsia="微軟正黑體" w:hAnsi="微軟正黑體"/>
              </w:rPr>
            </w:pPr>
            <w:r w:rsidRPr="00166E9C">
              <w:rPr>
                <w:rFonts w:ascii="微軟正黑體" w:eastAsia="微軟正黑體" w:hAnsi="微軟正黑體" w:hint="eastAsia"/>
              </w:rPr>
              <w:t>住宿：</w:t>
            </w:r>
            <w:r w:rsidRPr="00AC487D">
              <w:rPr>
                <w:rFonts w:ascii="微軟正黑體" w:eastAsia="微軟正黑體" w:hAnsi="微軟正黑體" w:hint="eastAsia"/>
              </w:rPr>
              <w:t xml:space="preserve">福岡ARK飯店 或 </w:t>
            </w:r>
            <w:r w:rsidRPr="003C161B">
              <w:rPr>
                <w:rFonts w:ascii="微軟正黑體" w:eastAsia="微軟正黑體" w:hAnsi="微軟正黑體" w:hint="eastAsia"/>
              </w:rPr>
              <w:t>福岡東映飯店</w:t>
            </w:r>
            <w:r w:rsidRPr="00AC487D">
              <w:rPr>
                <w:rFonts w:ascii="微軟正黑體" w:eastAsia="微軟正黑體" w:hAnsi="微軟正黑體" w:hint="eastAsia"/>
              </w:rPr>
              <w:t xml:space="preserve"> 或 福岡若宮ROUTE-INN GRANTIA</w:t>
            </w:r>
          </w:p>
          <w:p w:rsidR="00DC5508" w:rsidRPr="000E09B7" w:rsidRDefault="00DC5508" w:rsidP="00DC5508">
            <w:pPr>
              <w:spacing w:line="360" w:lineRule="exact"/>
              <w:jc w:val="center"/>
              <w:rPr>
                <w:rFonts w:ascii="微軟正黑體" w:eastAsia="微軟正黑體" w:hAnsi="微軟正黑體"/>
              </w:rPr>
            </w:pPr>
            <w:r w:rsidRPr="00AC487D">
              <w:rPr>
                <w:rFonts w:ascii="微軟正黑體" w:eastAsia="微軟正黑體" w:hAnsi="微軟正黑體" w:hint="eastAsia"/>
              </w:rPr>
              <w:t>或</w:t>
            </w:r>
            <w:r w:rsidRPr="003C161B">
              <w:rPr>
                <w:rFonts w:ascii="微軟正黑體" w:eastAsia="微軟正黑體" w:hAnsi="微軟正黑體" w:hint="eastAsia"/>
              </w:rPr>
              <w:t>CROSS LIFE博多柳橋</w:t>
            </w:r>
            <w:r>
              <w:rPr>
                <w:rFonts w:ascii="微軟正黑體" w:eastAsia="微軟正黑體" w:hAnsi="微軟正黑體" w:hint="eastAsia"/>
              </w:rPr>
              <w:t xml:space="preserve"> </w:t>
            </w:r>
            <w:r w:rsidRPr="00AC487D">
              <w:rPr>
                <w:rFonts w:ascii="微軟正黑體" w:eastAsia="微軟正黑體" w:hAnsi="微軟正黑體" w:hint="eastAsia"/>
              </w:rPr>
              <w:t xml:space="preserve">或 博多SUTTON城市飯店 或 </w:t>
            </w:r>
            <w:r w:rsidRPr="0034439B">
              <w:rPr>
                <w:rFonts w:ascii="微軟正黑體" w:eastAsia="微軟正黑體" w:hAnsi="微軟正黑體" w:hint="eastAsia"/>
              </w:rPr>
              <w:t>Best Western Plus 福岡天神南</w:t>
            </w:r>
            <w:r>
              <w:rPr>
                <w:rFonts w:ascii="微軟正黑體" w:eastAsia="微軟正黑體" w:hAnsi="微軟正黑體" w:hint="eastAsia"/>
              </w:rPr>
              <w:t xml:space="preserve"> </w:t>
            </w:r>
            <w:r w:rsidRPr="00AC487D">
              <w:rPr>
                <w:rFonts w:ascii="微軟正黑體" w:eastAsia="微軟正黑體" w:hAnsi="微軟正黑體" w:hint="eastAsia"/>
              </w:rPr>
              <w:t>或同級</w:t>
            </w:r>
          </w:p>
        </w:tc>
      </w:tr>
    </w:tbl>
    <w:p w:rsidR="00AC487D" w:rsidRDefault="00AC487D" w:rsidP="00821DBA">
      <w:pPr>
        <w:tabs>
          <w:tab w:val="left" w:pos="2826"/>
        </w:tabs>
        <w:snapToGrid w:val="0"/>
        <w:spacing w:line="500" w:lineRule="exact"/>
        <w:ind w:rightChars="-59" w:right="-142"/>
        <w:jc w:val="both"/>
        <w:rPr>
          <w:rFonts w:ascii="華康標黑體" w:eastAsia="華康標黑體" w:hAnsi="標楷體"/>
          <w:b/>
          <w:bCs/>
          <w:sz w:val="32"/>
        </w:rPr>
      </w:pPr>
      <w:r w:rsidRPr="00662CB2">
        <w:rPr>
          <w:rFonts w:ascii="華康標黑體" w:eastAsia="華康標黑體" w:hAnsi="標楷體" w:hint="eastAsia"/>
          <w:b/>
          <w:bCs/>
          <w:sz w:val="32"/>
        </w:rPr>
        <w:t>第四天  飯店→</w:t>
      </w:r>
      <w:r w:rsidR="00CB5412" w:rsidRPr="002D420F">
        <w:rPr>
          <w:rFonts w:ascii="微軟正黑體" w:eastAsia="微軟正黑體" w:hAnsi="微軟正黑體" w:hint="eastAsia"/>
          <w:b/>
          <w:sz w:val="32"/>
        </w:rPr>
        <w:t>日本學問之神～太宰府天滿宮</w:t>
      </w:r>
      <w:r w:rsidR="00CB5412" w:rsidRPr="002D420F">
        <w:rPr>
          <w:rFonts w:ascii="微軟正黑體" w:eastAsia="微軟正黑體" w:hAnsi="微軟正黑體" w:hint="eastAsia"/>
          <w:b/>
          <w:bCs/>
          <w:sz w:val="32"/>
          <w:highlight w:val="yellow"/>
        </w:rPr>
        <w:t>*</w:t>
      </w:r>
      <w:r w:rsidR="00CB5412" w:rsidRPr="002D420F">
        <w:rPr>
          <w:rFonts w:ascii="微軟正黑體" w:eastAsia="微軟正黑體" w:hAnsi="微軟正黑體"/>
          <w:b/>
          <w:bCs/>
          <w:sz w:val="32"/>
          <w:highlight w:val="yellow"/>
        </w:rPr>
        <w:t>贈送梅枝餅</w:t>
      </w:r>
      <w:r w:rsidR="00CB5412" w:rsidRPr="002D420F">
        <w:rPr>
          <w:rFonts w:ascii="微軟正黑體" w:eastAsia="微軟正黑體" w:hAnsi="微軟正黑體" w:hint="eastAsia"/>
          <w:b/>
          <w:bCs/>
          <w:sz w:val="32"/>
          <w:highlight w:val="yellow"/>
        </w:rPr>
        <w:t>*</w:t>
      </w:r>
      <w:r w:rsidR="00CB5412" w:rsidRPr="002D420F">
        <w:rPr>
          <w:rFonts w:ascii="微軟正黑體" w:eastAsia="微軟正黑體" w:hAnsi="微軟正黑體"/>
          <w:b/>
          <w:bCs/>
          <w:sz w:val="32"/>
        </w:rPr>
        <w:t>~知名建築師隈研吾設計~星巴克</w:t>
      </w:r>
      <w:r w:rsidR="00CB5412" w:rsidRPr="00662CB2">
        <w:rPr>
          <w:rFonts w:ascii="華康標黑體" w:eastAsia="華康標黑體" w:hAnsi="標楷體" w:hint="eastAsia"/>
          <w:b/>
          <w:bCs/>
          <w:sz w:val="32"/>
        </w:rPr>
        <w:t>→免稅店</w:t>
      </w:r>
      <w:r w:rsidR="00CB5412" w:rsidRPr="00AC487D">
        <w:rPr>
          <w:rFonts w:ascii="微軟正黑體" w:eastAsia="微軟正黑體" w:hAnsi="微軟正黑體" w:hint="eastAsia"/>
          <w:b/>
          <w:sz w:val="32"/>
        </w:rPr>
        <w:t>→</w:t>
      </w:r>
      <w:r w:rsidR="00CB5412" w:rsidRPr="00DC5508">
        <w:rPr>
          <w:rFonts w:ascii="微軟正黑體" w:eastAsia="微軟正黑體" w:hAnsi="微軟正黑體"/>
          <w:b/>
          <w:bCs/>
          <w:sz w:val="32"/>
        </w:rPr>
        <w:t>SAPPORO啤酒九州日田工廠</w:t>
      </w:r>
      <w:r w:rsidR="00CB5412" w:rsidRPr="00D15061">
        <w:rPr>
          <w:rFonts w:ascii="微軟正黑體" w:eastAsia="微軟正黑體" w:hAnsi="微軟正黑體" w:hint="eastAsia"/>
          <w:b/>
          <w:sz w:val="32"/>
        </w:rPr>
        <w:t>→</w:t>
      </w:r>
      <w:r w:rsidR="00CB5412" w:rsidRPr="004E38FF">
        <w:rPr>
          <w:rFonts w:ascii="微軟正黑體" w:eastAsia="微軟正黑體" w:hAnsi="微軟正黑體" w:hint="eastAsia"/>
          <w:b/>
          <w:sz w:val="32"/>
        </w:rPr>
        <w:t>柳川遊船→</w:t>
      </w:r>
      <w:r w:rsidRPr="00662CB2">
        <w:rPr>
          <w:rFonts w:ascii="華康標黑體" w:eastAsia="華康標黑體" w:hAnsi="標楷體" w:hint="eastAsia"/>
          <w:b/>
          <w:bCs/>
          <w:sz w:val="32"/>
        </w:rPr>
        <w:t>飯店</w:t>
      </w:r>
    </w:p>
    <w:p w:rsidR="00CB5412" w:rsidRPr="00DC5508" w:rsidRDefault="00CB5412" w:rsidP="00CB5412">
      <w:pPr>
        <w:adjustRightInd w:val="0"/>
        <w:snapToGrid w:val="0"/>
        <w:spacing w:line="360" w:lineRule="exact"/>
        <w:jc w:val="both"/>
        <w:rPr>
          <w:rFonts w:ascii="微軟正黑體" w:eastAsia="微軟正黑體" w:hAnsi="微軟正黑體" w:hint="eastAsia"/>
          <w:bCs/>
        </w:rPr>
      </w:pPr>
      <w:r w:rsidRPr="00944330">
        <w:rPr>
          <w:rFonts w:ascii="微軟正黑體" w:eastAsia="微軟正黑體" w:hAnsi="微軟正黑體"/>
          <w:b/>
          <w:color w:val="0000FF"/>
        </w:rPr>
        <w:t>【太宰府天滿宮】</w:t>
      </w:r>
      <w:r w:rsidRPr="00944330">
        <w:rPr>
          <w:rFonts w:ascii="微軟正黑體" w:eastAsia="微軟正黑體" w:hAnsi="微軟正黑體"/>
          <w:bCs/>
        </w:rPr>
        <w:t>是全國天滿宮本社，每逢考試期間，就擠滿了祈求考試合格的學子及家長；由於菅原道真愛梅，天滿宮園中遍植梅樹而有「飛梅傳說」之稱，梅餅、梅茶等更是當地著名特產。附近販賣的現烤的「梅餅」更是美味。還有永保終身的「飛梅御守」更是一絕。太宰府前的日式古街裡，販賣著各式各樣的日本小飾品與名產點心，絕對讓您心動不已。</w:t>
      </w:r>
    </w:p>
    <w:p w:rsidR="00CB5412" w:rsidRDefault="00CB5412" w:rsidP="00CB5412">
      <w:pPr>
        <w:tabs>
          <w:tab w:val="left" w:pos="2826"/>
        </w:tabs>
        <w:snapToGrid w:val="0"/>
        <w:spacing w:line="360" w:lineRule="exact"/>
        <w:jc w:val="both"/>
        <w:rPr>
          <w:rFonts w:ascii="微軟正黑體" w:eastAsia="微軟正黑體" w:hAnsi="微軟正黑體"/>
          <w:color w:val="FF0000"/>
          <w:sz w:val="22"/>
          <w:szCs w:val="22"/>
        </w:rPr>
      </w:pPr>
      <w:r w:rsidRPr="00D46646">
        <w:rPr>
          <w:rFonts w:ascii="微軟正黑體" w:eastAsia="微軟正黑體" w:hAnsi="微軟正黑體" w:hint="eastAsia"/>
          <w:color w:val="FF0000"/>
          <w:sz w:val="22"/>
          <w:szCs w:val="22"/>
        </w:rPr>
        <w:t>※備註：若因三大蟹缺貨或客滿無法提供時，晚餐則改為涮涮鍋吃到飽，並退費3000日幣。敬請見諒。</w:t>
      </w:r>
    </w:p>
    <w:p w:rsidR="00CB5412" w:rsidRDefault="00CB5412" w:rsidP="00CB5412">
      <w:pPr>
        <w:adjustRightInd w:val="0"/>
        <w:snapToGrid w:val="0"/>
        <w:spacing w:line="360" w:lineRule="exact"/>
        <w:jc w:val="both"/>
        <w:rPr>
          <w:rFonts w:ascii="微軟正黑體" w:eastAsia="微軟正黑體" w:hAnsi="微軟正黑體"/>
          <w:bCs/>
        </w:rPr>
      </w:pPr>
      <w:r w:rsidRPr="00944330">
        <w:rPr>
          <w:rFonts w:ascii="微軟正黑體" w:eastAsia="微軟正黑體" w:hAnsi="微軟正黑體" w:hint="eastAsia"/>
          <w:b/>
          <w:bCs/>
          <w:color w:val="0000FF"/>
        </w:rPr>
        <w:t>【免稅店】</w:t>
      </w:r>
      <w:r w:rsidRPr="00944330">
        <w:rPr>
          <w:rFonts w:ascii="微軟正黑體" w:eastAsia="微軟正黑體" w:hAnsi="微軟正黑體" w:hint="eastAsia"/>
          <w:bCs/>
        </w:rPr>
        <w:t>店內有馳名豐富的禮品，琳瑯滿目供您選購精美禮品自用或饋贈親友。</w:t>
      </w:r>
    </w:p>
    <w:p w:rsidR="00CB5412" w:rsidRPr="00CB5412" w:rsidRDefault="00CB5412" w:rsidP="00CB5412">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cs="Arial" w:hint="eastAsia"/>
          <w:b/>
          <w:color w:val="0000FF"/>
        </w:rPr>
        <w:t>【</w:t>
      </w:r>
      <w:r w:rsidRPr="00DC5508">
        <w:rPr>
          <w:rFonts w:ascii="微軟正黑體" w:eastAsia="微軟正黑體" w:hAnsi="微軟正黑體" w:cs="Arial" w:hint="eastAsia"/>
          <w:b/>
          <w:color w:val="0000FF"/>
        </w:rPr>
        <w:t>SAPPORO啤酒九州日田工廠</w:t>
      </w:r>
      <w:r w:rsidRPr="002D420F">
        <w:rPr>
          <w:rFonts w:ascii="微軟正黑體" w:eastAsia="微軟正黑體" w:hAnsi="微軟正黑體" w:cs="Arial" w:hint="eastAsia"/>
          <w:b/>
          <w:color w:val="0000FF"/>
        </w:rPr>
        <w:t>】</w:t>
      </w:r>
      <w:r w:rsidRPr="00DC5508">
        <w:rPr>
          <w:rFonts w:ascii="微軟正黑體" w:eastAsia="微軟正黑體" w:hAnsi="微軟正黑體" w:hint="eastAsia"/>
          <w:bCs/>
        </w:rPr>
        <w:t>位於大分縣日田市，成立於2000年，是Sapporo啤酒在九州的主要生產基地。該工廠利用當地優質地下水，生產經典的黑標啤酒（Black Label）及惠比壽啤酒。工廠提供導覽行程，讓遊客參觀啤酒釀造、包裝過程，並能在附設的品酒區享用新鮮生啤酒，、包裝過程，並能在附設的品酒區享用新鮮生啤酒，</w:t>
      </w:r>
      <w:r>
        <w:rPr>
          <w:rFonts w:ascii="微軟正黑體" w:eastAsia="微軟正黑體" w:hAnsi="微軟正黑體" w:cs="Arial"/>
          <w:b/>
          <w:color w:val="0000FF"/>
        </w:rPr>
        <w:br/>
      </w:r>
      <w:r w:rsidRPr="00D46646">
        <w:rPr>
          <w:rFonts w:ascii="微軟正黑體" w:eastAsia="微軟正黑體" w:hAnsi="微軟正黑體" w:hint="eastAsia"/>
          <w:color w:val="FF0000"/>
          <w:sz w:val="22"/>
          <w:szCs w:val="22"/>
        </w:rPr>
        <w:t>※備註：如遇休館，將改前往【</w:t>
      </w:r>
      <w:r w:rsidRPr="00D46646">
        <w:rPr>
          <w:rFonts w:ascii="微軟正黑體" w:eastAsia="微軟正黑體" w:hAnsi="微軟正黑體"/>
          <w:color w:val="FF0000"/>
          <w:sz w:val="22"/>
          <w:szCs w:val="22"/>
        </w:rPr>
        <w:t>奧日田大山梅酒藏</w:t>
      </w:r>
      <w:r w:rsidRPr="00D46646">
        <w:rPr>
          <w:rFonts w:ascii="微軟正黑體" w:eastAsia="微軟正黑體" w:hAnsi="微軟正黑體" w:hint="eastAsia"/>
          <w:color w:val="FF0000"/>
          <w:sz w:val="22"/>
          <w:szCs w:val="22"/>
        </w:rPr>
        <w:t>】。</w:t>
      </w:r>
      <w:r>
        <w:rPr>
          <w:rFonts w:ascii="微軟正黑體" w:eastAsia="微軟正黑體" w:hAnsi="微軟正黑體" w:cs="Arial"/>
          <w:color w:val="000000"/>
          <w:shd w:val="clear" w:color="auto" w:fill="FFFFFF"/>
        </w:rPr>
        <w:br/>
      </w:r>
      <w:r w:rsidRPr="00944330">
        <w:rPr>
          <w:rFonts w:ascii="微軟正黑體" w:eastAsia="微軟正黑體" w:hAnsi="微軟正黑體" w:cs="Arial" w:hint="eastAsia"/>
          <w:b/>
          <w:color w:val="0000FF"/>
        </w:rPr>
        <w:t>【柳川遊船】</w:t>
      </w:r>
      <w:r w:rsidRPr="00944330">
        <w:rPr>
          <w:rFonts w:ascii="微軟正黑體" w:eastAsia="微軟正黑體" w:hAnsi="微軟正黑體" w:cs="Arial" w:hint="eastAsia"/>
        </w:rPr>
        <w:t>一條細長蜿蜒的小河，沿岸花朵、綠樹及紅瓦古建築，古色古香。著名詩人、童話作家北原白秋說《水鄉柳川就是生我的故鄉，是我吟誦詩賦的泉源》，要體會水鄉之美，唯有船伕擺渡式的泛舟巡訪，才能進入白秋詩篇的世界。</w:t>
      </w:r>
    </w:p>
    <w:p w:rsidR="00821DBA" w:rsidRPr="00CB5412" w:rsidRDefault="00CB5412" w:rsidP="00CB5412">
      <w:pPr>
        <w:adjustRightInd w:val="0"/>
        <w:snapToGrid w:val="0"/>
        <w:spacing w:line="360" w:lineRule="exact"/>
        <w:jc w:val="both"/>
        <w:rPr>
          <w:rFonts w:ascii="微軟正黑體" w:eastAsia="微軟正黑體" w:hAnsi="微軟正黑體" w:hint="eastAsia"/>
          <w:color w:val="FF0000"/>
          <w:sz w:val="22"/>
          <w:szCs w:val="22"/>
        </w:rPr>
      </w:pPr>
      <w:r w:rsidRPr="00D46646">
        <w:rPr>
          <w:rFonts w:ascii="微軟正黑體" w:eastAsia="微軟正黑體" w:hAnsi="微軟正黑體" w:hint="eastAsia"/>
          <w:color w:val="FF0000"/>
          <w:sz w:val="22"/>
          <w:szCs w:val="22"/>
        </w:rPr>
        <w:t>※備註：若天氣因素停駛或不可抗力因素而無法搭乘時，將退回團體料金成人800日幣、兒童400日幣。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3663"/>
        <w:gridCol w:w="3663"/>
      </w:tblGrid>
      <w:tr w:rsidR="00AC487D" w:rsidRPr="005E5596" w:rsidTr="00821DBA">
        <w:tc>
          <w:tcPr>
            <w:tcW w:w="1666" w:type="pct"/>
            <w:vAlign w:val="center"/>
          </w:tcPr>
          <w:p w:rsidR="00AC487D" w:rsidRPr="000E09B7" w:rsidRDefault="00AC487D"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667" w:type="pct"/>
            <w:vAlign w:val="center"/>
          </w:tcPr>
          <w:p w:rsidR="006D574F" w:rsidRPr="000E09B7" w:rsidRDefault="00CB5412" w:rsidP="000E09B7">
            <w:pPr>
              <w:spacing w:line="360" w:lineRule="exact"/>
              <w:jc w:val="center"/>
              <w:rPr>
                <w:rFonts w:ascii="微軟正黑體" w:eastAsia="微軟正黑體" w:hAnsi="微軟正黑體"/>
              </w:rPr>
            </w:pPr>
            <w:r w:rsidRPr="005E5596">
              <w:rPr>
                <w:rFonts w:ascii="微軟正黑體" w:eastAsia="微軟正黑體" w:hAnsi="微軟正黑體" w:hint="eastAsia"/>
              </w:rPr>
              <w:t>午餐：</w:t>
            </w:r>
            <w:r>
              <w:rPr>
                <w:rFonts w:ascii="微軟正黑體" w:eastAsia="微軟正黑體" w:hAnsi="微軟正黑體" w:hint="eastAsia"/>
              </w:rPr>
              <w:t>當地特色料理</w:t>
            </w:r>
          </w:p>
        </w:tc>
        <w:tc>
          <w:tcPr>
            <w:tcW w:w="1667" w:type="pct"/>
            <w:vAlign w:val="center"/>
          </w:tcPr>
          <w:p w:rsidR="002D0DEF" w:rsidRDefault="002D0DEF" w:rsidP="002D0DEF">
            <w:pPr>
              <w:spacing w:line="360" w:lineRule="exact"/>
              <w:jc w:val="center"/>
              <w:rPr>
                <w:rFonts w:ascii="微軟正黑體" w:eastAsia="微軟正黑體" w:hAnsi="微軟正黑體"/>
              </w:rPr>
            </w:pPr>
            <w:r>
              <w:rPr>
                <w:rFonts w:ascii="微軟正黑體" w:eastAsia="微軟正黑體" w:hAnsi="微軟正黑體" w:hint="eastAsia"/>
              </w:rPr>
              <w:t>晚餐：日式燒烤自助餐吃到飽</w:t>
            </w:r>
          </w:p>
          <w:p w:rsidR="00AC487D" w:rsidRPr="000E09B7" w:rsidRDefault="002D0DEF" w:rsidP="002D0DEF">
            <w:pPr>
              <w:spacing w:line="360" w:lineRule="exact"/>
              <w:jc w:val="center"/>
              <w:rPr>
                <w:rFonts w:ascii="微軟正黑體" w:eastAsia="微軟正黑體" w:hAnsi="微軟正黑體" w:hint="eastAsia"/>
                <w:b/>
              </w:rPr>
            </w:pPr>
            <w:r>
              <w:rPr>
                <w:rFonts w:ascii="微軟正黑體" w:eastAsia="微軟正黑體" w:hAnsi="微軟正黑體" w:hint="eastAsia"/>
              </w:rPr>
              <w:t>或 日式風味料理</w:t>
            </w:r>
          </w:p>
        </w:tc>
      </w:tr>
      <w:tr w:rsidR="00DC5508" w:rsidRPr="005E5596" w:rsidTr="00C44A92">
        <w:trPr>
          <w:trHeight w:val="850"/>
        </w:trPr>
        <w:tc>
          <w:tcPr>
            <w:tcW w:w="5000" w:type="pct"/>
            <w:gridSpan w:val="3"/>
            <w:vAlign w:val="center"/>
          </w:tcPr>
          <w:p w:rsidR="00DC5508" w:rsidRPr="000E09B7" w:rsidRDefault="00CD4076" w:rsidP="00DC5508">
            <w:pPr>
              <w:spacing w:line="360" w:lineRule="exact"/>
              <w:jc w:val="center"/>
              <w:rPr>
                <w:rFonts w:ascii="微軟正黑體" w:eastAsia="微軟正黑體" w:hAnsi="微軟正黑體"/>
              </w:rPr>
            </w:pPr>
            <w:r w:rsidRPr="002D420F">
              <w:rPr>
                <w:rFonts w:ascii="微軟正黑體" w:eastAsia="微軟正黑體" w:hAnsi="微軟正黑體" w:hint="eastAsia"/>
              </w:rPr>
              <w:t>住宿：</w:t>
            </w:r>
            <w:r w:rsidRPr="008009AE">
              <w:rPr>
                <w:rFonts w:ascii="微軟正黑體" w:eastAsia="微軟正黑體" w:hAnsi="微軟正黑體" w:hint="eastAsia"/>
              </w:rPr>
              <w:t>ARK飯店熊本城前 或 熊本ANA 或 熊本城景觀舒適公寓飯店 或 MYSTAYS 熊本江濱飯店 或 熊本Route Inn 或 熊本東急REI飯店 或 Mielparque飯店熊本 或 同級</w:t>
            </w:r>
          </w:p>
        </w:tc>
      </w:tr>
    </w:tbl>
    <w:p w:rsidR="00AC487D" w:rsidRDefault="00AC487D" w:rsidP="00821DBA">
      <w:pPr>
        <w:spacing w:line="500" w:lineRule="exact"/>
        <w:rPr>
          <w:rFonts w:ascii="華康標黑體" w:eastAsia="華康標黑體" w:hAnsi="標楷體"/>
          <w:b/>
          <w:bCs/>
          <w:sz w:val="32"/>
        </w:rPr>
      </w:pPr>
      <w:r w:rsidRPr="009C5530">
        <w:rPr>
          <w:rFonts w:ascii="華康標黑體" w:eastAsia="華康標黑體" w:hAnsi="標楷體" w:hint="eastAsia"/>
          <w:b/>
          <w:bCs/>
          <w:sz w:val="32"/>
        </w:rPr>
        <w:t>第五天  飯店→</w:t>
      </w:r>
      <w:r w:rsidR="00CD4076">
        <w:rPr>
          <w:rFonts w:ascii="微軟正黑體" w:eastAsia="微軟正黑體" w:hAnsi="微軟正黑體" w:hint="eastAsia"/>
          <w:b/>
          <w:bCs/>
          <w:sz w:val="32"/>
        </w:rPr>
        <w:t>熊本</w:t>
      </w:r>
      <w:r w:rsidR="00CD4076" w:rsidRPr="00C07F0A">
        <w:rPr>
          <w:rFonts w:ascii="微軟正黑體" w:eastAsia="微軟正黑體" w:hAnsi="微軟正黑體" w:hint="eastAsia"/>
          <w:b/>
          <w:bCs/>
          <w:sz w:val="32"/>
        </w:rPr>
        <w:t>機場</w:t>
      </w:r>
      <w:r w:rsidRPr="009C5530">
        <w:rPr>
          <w:rFonts w:ascii="華康標黑體" w:eastAsia="華康標黑體" w:hAnsi="標楷體" w:hint="eastAsia"/>
          <w:b/>
          <w:bCs/>
          <w:sz w:val="32"/>
        </w:rPr>
        <w:t>→桃園機場～溫暖的家</w:t>
      </w:r>
    </w:p>
    <w:p w:rsidR="00CD4076" w:rsidRPr="00C07F0A" w:rsidRDefault="00CD4076" w:rsidP="00CD4076">
      <w:pPr>
        <w:spacing w:line="440" w:lineRule="exact"/>
        <w:jc w:val="both"/>
        <w:rPr>
          <w:rFonts w:ascii="微軟正黑體" w:eastAsia="微軟正黑體" w:hAnsi="微軟正黑體"/>
          <w:bCs/>
        </w:rPr>
      </w:pPr>
      <w:r w:rsidRPr="00C07F0A">
        <w:rPr>
          <w:rFonts w:ascii="微軟正黑體" w:eastAsia="微軟正黑體" w:hAnsi="微軟正黑體" w:hint="eastAsia"/>
          <w:bCs/>
        </w:rPr>
        <w:t>搭乘專車前往</w:t>
      </w:r>
      <w:r>
        <w:rPr>
          <w:rFonts w:ascii="微軟正黑體" w:eastAsia="微軟正黑體" w:hAnsi="微軟正黑體" w:hint="eastAsia"/>
          <w:bCs/>
        </w:rPr>
        <w:t>熊本</w:t>
      </w:r>
      <w:r w:rsidRPr="00C07F0A">
        <w:rPr>
          <w:rFonts w:ascii="微軟正黑體" w:eastAsia="微軟正黑體" w:hAnsi="微軟正黑體" w:hint="eastAsia"/>
          <w:bCs/>
        </w:rPr>
        <w:t>空港，於機場商店街內自由購物，搭乘豪華客機飛返甜蜜溫暖的家—台北，結束此次在日本愉快難忘的5日遊。</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9"/>
        <w:gridCol w:w="3668"/>
        <w:gridCol w:w="3666"/>
      </w:tblGrid>
      <w:tr w:rsidR="00AC487D" w:rsidRPr="005E5596" w:rsidTr="000E09B7">
        <w:trPr>
          <w:trHeight w:val="495"/>
        </w:trPr>
        <w:tc>
          <w:tcPr>
            <w:tcW w:w="1667" w:type="pct"/>
            <w:vAlign w:val="center"/>
          </w:tcPr>
          <w:p w:rsidR="00AC487D" w:rsidRPr="000E09B7" w:rsidRDefault="00AC487D"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667" w:type="pct"/>
            <w:vAlign w:val="center"/>
          </w:tcPr>
          <w:p w:rsidR="00AC487D" w:rsidRPr="000E09B7" w:rsidRDefault="008F3475"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午餐：</w:t>
            </w:r>
            <w:r w:rsidR="00E740DD" w:rsidRPr="000E09B7">
              <w:rPr>
                <w:rFonts w:ascii="微軟正黑體" w:eastAsia="微軟正黑體" w:hAnsi="微軟正黑體" w:hint="eastAsia"/>
              </w:rPr>
              <w:t>機上美食</w:t>
            </w:r>
          </w:p>
        </w:tc>
        <w:tc>
          <w:tcPr>
            <w:tcW w:w="1666" w:type="pct"/>
            <w:vAlign w:val="center"/>
          </w:tcPr>
          <w:p w:rsidR="00AC487D" w:rsidRPr="000E09B7" w:rsidRDefault="00AC487D"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晚餐：</w:t>
            </w:r>
            <w:r w:rsidR="00E740DD">
              <w:rPr>
                <w:rFonts w:ascii="微軟正黑體" w:eastAsia="微軟正黑體" w:hAnsi="微軟正黑體" w:hint="eastAsia"/>
              </w:rPr>
              <w:t>溫暖的家</w:t>
            </w:r>
          </w:p>
        </w:tc>
      </w:tr>
    </w:tbl>
    <w:p w:rsidR="00A362AA" w:rsidRPr="002D420F" w:rsidRDefault="00A362AA" w:rsidP="00A362AA">
      <w:pPr>
        <w:spacing w:line="320" w:lineRule="exact"/>
        <w:rPr>
          <w:rFonts w:ascii="微軟正黑體" w:eastAsia="微軟正黑體" w:hAnsi="微軟正黑體"/>
          <w:sz w:val="21"/>
          <w:szCs w:val="21"/>
        </w:rPr>
      </w:pPr>
    </w:p>
    <w:p w:rsidR="00A362AA" w:rsidRPr="002D420F" w:rsidRDefault="00C12F78" w:rsidP="00A362AA">
      <w:pPr>
        <w:spacing w:line="360" w:lineRule="exact"/>
        <w:rPr>
          <w:rFonts w:ascii="微軟正黑體" w:eastAsia="微軟正黑體" w:hAnsi="微軟正黑體"/>
        </w:rPr>
      </w:pPr>
      <w:r w:rsidRPr="002D420F">
        <w:rPr>
          <w:rFonts w:ascii="微軟正黑體" w:eastAsia="微軟正黑體" w:hAnsi="微軟正黑體"/>
          <w:noProof/>
        </w:rPr>
        <w:pict>
          <v:shape id="圖片 1" o:spid="_x0000_s2051" type="#_x0000_t75" alt="" style="position:absolute;margin-left:0;margin-top:0;width:248.25pt;height:57.55pt;z-index:251655168;visibility:visible;mso-wrap-edited:f;mso-width-percent:0;mso-height-percent:0;mso-width-percent:0;mso-height-percent:0">
            <v:imagedata r:id="rId14" o:title=""/>
            <w10:wrap type="square"/>
          </v:shape>
        </w:pict>
      </w:r>
      <w:r w:rsidR="00A362AA" w:rsidRPr="002D420F">
        <w:rPr>
          <w:rFonts w:ascii="微軟正黑體" w:eastAsia="微軟正黑體" w:hAnsi="微軟正黑體"/>
        </w:rPr>
        <w:br/>
      </w:r>
      <w:r w:rsidR="00A362AA" w:rsidRPr="002D420F">
        <w:rPr>
          <w:rFonts w:ascii="微軟正黑體" w:eastAsia="微軟正黑體" w:hAnsi="微軟正黑體"/>
        </w:rPr>
        <w:br/>
      </w:r>
      <w:r w:rsidR="00A362AA" w:rsidRPr="002D420F">
        <w:rPr>
          <w:rFonts w:ascii="微軟正黑體" w:eastAsia="微軟正黑體" w:hAnsi="微軟正黑體"/>
        </w:rPr>
        <w:br/>
      </w:r>
      <w:r w:rsidR="00A362AA" w:rsidRPr="002D420F">
        <w:rPr>
          <w:rFonts w:ascii="微軟正黑體" w:eastAsia="微軟正黑體" w:hAnsi="微軟正黑體"/>
        </w:rPr>
        <w:br/>
      </w:r>
      <w:r w:rsidR="00A362AA" w:rsidRPr="002D420F">
        <w:rPr>
          <w:rFonts w:ascii="微軟正黑體" w:eastAsia="微軟正黑體" w:hAnsi="微軟正黑體" w:hint="eastAsia"/>
        </w:rPr>
        <w:t>(1)本行程班機起降時間為預定，但實際可能略有變更。</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 xml:space="preserve">(2)本行程航班如因兩國航空協定變更或政治因素或天然不可抗力...等因素而無法飛行時，則費用退回。不另負責任。 </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(6)參加本行程之客人本公司有投保旅行業契約責任險250萬，醫療險20萬。</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(7)</w:t>
      </w:r>
      <w:r w:rsidRPr="002D420F">
        <w:rPr>
          <w:rFonts w:ascii="微軟正黑體" w:eastAsia="微軟正黑體" w:hAnsi="微軟正黑體"/>
        </w:rPr>
        <w:t>旅宿須知【房型說明】：</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※日本市區飯店房間坪數較小，若有三人一室的狀況下，建議第三人補單房差，需求指定單人房。</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※日本房型基本安排兩小床或和式房，部分飯店可需求一大床房型，但需求無法保證，實際房型已入住當天飯店安排為主。</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w:t>
      </w:r>
      <w:r w:rsidRPr="002D420F">
        <w:rPr>
          <w:rFonts w:ascii="微軟正黑體" w:eastAsia="微軟正黑體" w:hAnsi="微軟正黑體"/>
        </w:rPr>
        <w:t>日本電壓為100伏特</w:t>
      </w:r>
      <w:r w:rsidRPr="002D420F">
        <w:rPr>
          <w:rFonts w:ascii="微軟正黑體" w:eastAsia="微軟正黑體" w:hAnsi="微軟正黑體" w:hint="eastAsia"/>
        </w:rPr>
        <w:t>，</w:t>
      </w:r>
      <w:r w:rsidRPr="002D420F">
        <w:rPr>
          <w:rFonts w:ascii="微軟正黑體" w:eastAsia="微軟正黑體" w:hAnsi="微軟正黑體"/>
        </w:rPr>
        <w:t>『若自行攜帶或購買電器用品時 ，請注意該電器用品之電壓是符合當地使用』</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(8)日本素</w:t>
      </w:r>
      <w:r w:rsidRPr="002D420F">
        <w:rPr>
          <w:rFonts w:ascii="微軟正黑體" w:eastAsia="微軟正黑體" w:hAnsi="微軟正黑體"/>
        </w:rPr>
        <w:t>食須知：</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D420F">
        <w:rPr>
          <w:rFonts w:ascii="微軟正黑體" w:eastAsia="微軟正黑體" w:hAnsi="微軟正黑體"/>
        </w:rPr>
        <w:t>無法如同在台灣般豐富且多變化</w:t>
      </w:r>
      <w:r w:rsidRPr="002D420F">
        <w:rPr>
          <w:rFonts w:ascii="微軟正黑體" w:eastAsia="微軟正黑體" w:hAnsi="微軟正黑體" w:hint="eastAsia"/>
        </w:rPr>
        <w:t>，故建議貴賓如有需要可事先準備泡麵等素食品，</w:t>
      </w:r>
      <w:r w:rsidRPr="002D420F">
        <w:rPr>
          <w:rFonts w:ascii="微軟正黑體" w:eastAsia="微軟正黑體" w:hAnsi="微軟正黑體"/>
        </w:rPr>
        <w:t>以備不時之需</w:t>
      </w:r>
      <w:r w:rsidRPr="002D420F">
        <w:rPr>
          <w:rFonts w:ascii="微軟正黑體" w:eastAsia="微軟正黑體" w:hAnsi="微軟正黑體" w:hint="eastAsia"/>
        </w:rPr>
        <w:t>。</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※如有特殊餐食者，例不食牛肉/不食生食/全素/蛋奶素/甲殼類過敏等，請於出發前至少5天(不含假日)告知承辦人員，以便提早為您安排。</w:t>
      </w:r>
    </w:p>
    <w:p w:rsidR="00A362AA"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(9)</w:t>
      </w:r>
      <w:r w:rsidRPr="002D420F">
        <w:rPr>
          <w:rFonts w:ascii="微軟正黑體" w:eastAsia="微軟正黑體" w:hAnsi="微軟正黑體"/>
        </w:rPr>
        <w:t>交通須知【巴士規定】</w:t>
      </w:r>
      <w:r w:rsidRPr="002D420F">
        <w:rPr>
          <w:rFonts w:ascii="微軟正黑體" w:eastAsia="微軟正黑體" w:hAnsi="微軟正黑體"/>
        </w:rPr>
        <w:br/>
      </w:r>
      <w:r w:rsidRPr="002D420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rsidR="00A362AA" w:rsidRDefault="00A362AA" w:rsidP="00A362AA">
      <w:pPr>
        <w:spacing w:line="360" w:lineRule="exact"/>
        <w:rPr>
          <w:rFonts w:ascii="微軟正黑體" w:eastAsia="微軟正黑體" w:hAnsi="微軟正黑體" w:hint="eastAsia"/>
        </w:rPr>
      </w:pPr>
    </w:p>
    <w:p w:rsidR="00A362AA" w:rsidRDefault="00C12F78" w:rsidP="00A362AA">
      <w:pPr>
        <w:spacing w:line="360" w:lineRule="exact"/>
        <w:rPr>
          <w:rFonts w:ascii="微軟正黑體" w:eastAsia="微軟正黑體" w:hAnsi="微軟正黑體"/>
        </w:rPr>
      </w:pPr>
      <w:r>
        <w:rPr>
          <w:noProof/>
        </w:rPr>
        <w:pict>
          <v:shape id="_x0000_s2050" type="#_x0000_t75" alt="" style="position:absolute;margin-left:-1.35pt;margin-top:2.4pt;width:240pt;height:57.75pt;z-index:251656192;visibility:visible;mso-wrap-edited:f;mso-width-percent:0;mso-height-percent:0;mso-width-percent:0;mso-height-percent:0">
            <v:imagedata r:id="rId15" o:title=""/>
            <w10:wrap type="square"/>
          </v:shape>
        </w:pict>
      </w:r>
    </w:p>
    <w:p w:rsidR="00A362AA" w:rsidRDefault="00A362AA" w:rsidP="00A362AA">
      <w:pPr>
        <w:spacing w:line="360" w:lineRule="exact"/>
        <w:rPr>
          <w:rFonts w:ascii="微軟正黑體" w:eastAsia="微軟正黑體" w:hAnsi="微軟正黑體" w:hint="eastAsia"/>
        </w:rPr>
      </w:pPr>
    </w:p>
    <w:p w:rsidR="00A362AA" w:rsidRDefault="00A362AA" w:rsidP="00A362AA">
      <w:pPr>
        <w:spacing w:line="360" w:lineRule="exact"/>
        <w:rPr>
          <w:rFonts w:ascii="微軟正黑體" w:eastAsia="微軟正黑體" w:hAnsi="微軟正黑體"/>
        </w:rPr>
      </w:pPr>
    </w:p>
    <w:p w:rsidR="00A362AA" w:rsidRDefault="00A362AA" w:rsidP="00A362AA">
      <w:pPr>
        <w:spacing w:line="360" w:lineRule="exact"/>
        <w:rPr>
          <w:rFonts w:ascii="微軟正黑體" w:eastAsia="微軟正黑體" w:hAnsi="微軟正黑體"/>
        </w:rPr>
      </w:pP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(1)請於班機起飛前2.5小時抵達機場，以免擁擠及延遲辦理登機手續。</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(2)鋰電池、充電式鋰電池及手持風扇、行動電源需隨身攜帶，不可放於手提行李內，也禁止託運。</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D420F">
        <w:rPr>
          <w:rFonts w:ascii="微軟正黑體" w:eastAsia="微軟正黑體" w:hAnsi="微軟正黑體"/>
        </w:rPr>
        <w:br/>
      </w:r>
      <w:r w:rsidRPr="002D420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D420F">
        <w:rPr>
          <w:rFonts w:ascii="微軟正黑體" w:eastAsia="微軟正黑體" w:hAnsi="微軟正黑體"/>
        </w:rPr>
        <w:br/>
      </w:r>
      <w:r w:rsidRPr="002D420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rsidR="00A362AA" w:rsidRPr="002D420F" w:rsidRDefault="00A362AA" w:rsidP="00A362AA">
      <w:pPr>
        <w:spacing w:line="360" w:lineRule="exact"/>
        <w:rPr>
          <w:rFonts w:ascii="微軟正黑體" w:eastAsia="微軟正黑體" w:hAnsi="微軟正黑體"/>
          <w:sz w:val="21"/>
          <w:szCs w:val="21"/>
        </w:rPr>
      </w:pPr>
    </w:p>
    <w:p w:rsidR="00AC487D" w:rsidRPr="00A362AA" w:rsidRDefault="00AC487D" w:rsidP="00A362AA">
      <w:pPr>
        <w:spacing w:line="300" w:lineRule="exact"/>
        <w:rPr>
          <w:rFonts w:ascii="微軟正黑體" w:eastAsia="微軟正黑體" w:hAnsi="微軟正黑體"/>
          <w:sz w:val="21"/>
          <w:szCs w:val="21"/>
        </w:rPr>
      </w:pPr>
    </w:p>
    <w:sectPr w:rsidR="00AC487D" w:rsidRPr="00A362AA" w:rsidSect="00A52187">
      <w:pgSz w:w="11906" w:h="16838"/>
      <w:pgMar w:top="567" w:right="567" w:bottom="567" w:left="567"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2F78" w:rsidRDefault="00C12F78" w:rsidP="00A52187">
      <w:r>
        <w:separator/>
      </w:r>
    </w:p>
  </w:endnote>
  <w:endnote w:type="continuationSeparator" w:id="0">
    <w:p w:rsidR="00C12F78" w:rsidRDefault="00C12F78" w:rsidP="00A5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087" w:usb1="288F4000" w:usb2="00000016" w:usb3="00000000" w:csb0="00100009" w:csb1="00000000"/>
  </w:font>
  <w:font w:name="華康中圓體">
    <w:altName w:val="微軟正黑體"/>
    <w:panose1 w:val="020B0604020202020204"/>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標楷體">
    <w:altName w:val="微軟正黑體"/>
    <w:panose1 w:val="020B0604020202020204"/>
    <w:charset w:val="88"/>
    <w:family w:val="script"/>
    <w:pitch w:val="fixed"/>
    <w:sig w:usb0="00002A87" w:usb1="080E0000" w:usb2="00000016" w:usb3="00000000" w:csb0="001001FF" w:csb1="00000000"/>
  </w:font>
  <w:font w:name="華康標黑體">
    <w:altName w:val="微軟正黑體"/>
    <w:panose1 w:val="020B0604020202020204"/>
    <w:charset w:val="88"/>
    <w:family w:val="modern"/>
    <w:pitch w:val="fixed"/>
    <w:sig w:usb0="80000001" w:usb1="28091800" w:usb2="00000016" w:usb3="00000000" w:csb0="00100000"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2F78" w:rsidRDefault="00C12F78" w:rsidP="00A52187">
      <w:r>
        <w:separator/>
      </w:r>
    </w:p>
  </w:footnote>
  <w:footnote w:type="continuationSeparator" w:id="0">
    <w:p w:rsidR="00C12F78" w:rsidRDefault="00C12F78" w:rsidP="00A5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0228" w:rsidRPr="007362F2" w:rsidRDefault="009D7025" w:rsidP="00733E4F">
    <w:pPr>
      <w:pStyle w:val="a3"/>
      <w:rPr>
        <w:rFonts w:ascii="微軟正黑體" w:eastAsia="微軟正黑體" w:hAnsi="微軟正黑體" w:hint="eastAsia"/>
        <w:sz w:val="24"/>
      </w:rPr>
    </w:pPr>
    <w:r w:rsidRPr="007362F2">
      <w:rPr>
        <w:rFonts w:ascii="微軟正黑體" w:eastAsia="微軟正黑體" w:hAnsi="微軟正黑體" w:hint="eastAsia"/>
        <w:sz w:val="24"/>
      </w:rPr>
      <w:t>日本精緻假期</w:t>
    </w:r>
    <w:r w:rsidR="00A5302A">
      <w:rPr>
        <w:rFonts w:ascii="微軟正黑體" w:eastAsia="微軟正黑體" w:hAnsi="微軟正黑體" w:hint="eastAsia"/>
        <w:sz w:val="24"/>
      </w:rPr>
      <w:t xml:space="preserve">     </w:t>
    </w:r>
    <w:r w:rsidR="00362CDD" w:rsidRPr="007362F2">
      <w:rPr>
        <w:rFonts w:ascii="微軟正黑體" w:eastAsia="微軟正黑體" w:hAnsi="微軟正黑體" w:hint="eastAsia"/>
        <w:sz w:val="24"/>
      </w:rPr>
      <w:t>行程編號：</w:t>
    </w:r>
    <w:r w:rsidR="00CB389C" w:rsidRPr="00CB389C">
      <w:rPr>
        <w:rFonts w:ascii="微軟正黑體" w:eastAsia="微軟正黑體" w:hAnsi="微軟正黑體" w:hint="eastAsia"/>
        <w:sz w:val="24"/>
      </w:rPr>
      <w:t>熊本FUN風親子同樂必選~自然動物園+水族館三大蟹美食5日-JX3912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6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187"/>
    <w:rsid w:val="00000BE0"/>
    <w:rsid w:val="00002B0E"/>
    <w:rsid w:val="000045AE"/>
    <w:rsid w:val="00007EC6"/>
    <w:rsid w:val="00007EE9"/>
    <w:rsid w:val="000162D8"/>
    <w:rsid w:val="00022F32"/>
    <w:rsid w:val="00023535"/>
    <w:rsid w:val="0003025E"/>
    <w:rsid w:val="00033075"/>
    <w:rsid w:val="00034B93"/>
    <w:rsid w:val="000466FB"/>
    <w:rsid w:val="00046FA8"/>
    <w:rsid w:val="00050AF0"/>
    <w:rsid w:val="00050E53"/>
    <w:rsid w:val="00057825"/>
    <w:rsid w:val="0006014C"/>
    <w:rsid w:val="00061048"/>
    <w:rsid w:val="00065FE9"/>
    <w:rsid w:val="00070C72"/>
    <w:rsid w:val="00074C69"/>
    <w:rsid w:val="00076C40"/>
    <w:rsid w:val="00077945"/>
    <w:rsid w:val="00077E1B"/>
    <w:rsid w:val="00082A63"/>
    <w:rsid w:val="00084660"/>
    <w:rsid w:val="00085806"/>
    <w:rsid w:val="00090BF9"/>
    <w:rsid w:val="00093C09"/>
    <w:rsid w:val="000969D5"/>
    <w:rsid w:val="000A06DC"/>
    <w:rsid w:val="000A2BF9"/>
    <w:rsid w:val="000B5396"/>
    <w:rsid w:val="000C2EFF"/>
    <w:rsid w:val="000C388D"/>
    <w:rsid w:val="000D0674"/>
    <w:rsid w:val="000D2D8E"/>
    <w:rsid w:val="000D37AA"/>
    <w:rsid w:val="000E09B7"/>
    <w:rsid w:val="000E0F40"/>
    <w:rsid w:val="000E1DCA"/>
    <w:rsid w:val="000E2EF5"/>
    <w:rsid w:val="000E48B6"/>
    <w:rsid w:val="000F30EC"/>
    <w:rsid w:val="000F6B2B"/>
    <w:rsid w:val="00101D58"/>
    <w:rsid w:val="00103905"/>
    <w:rsid w:val="00103D70"/>
    <w:rsid w:val="00110F18"/>
    <w:rsid w:val="0011194E"/>
    <w:rsid w:val="00111A83"/>
    <w:rsid w:val="00111FB1"/>
    <w:rsid w:val="001148E6"/>
    <w:rsid w:val="00115A44"/>
    <w:rsid w:val="0012051D"/>
    <w:rsid w:val="0012228A"/>
    <w:rsid w:val="0013193D"/>
    <w:rsid w:val="001356B1"/>
    <w:rsid w:val="00135FC5"/>
    <w:rsid w:val="00141F12"/>
    <w:rsid w:val="00143FFE"/>
    <w:rsid w:val="0015265C"/>
    <w:rsid w:val="00153A14"/>
    <w:rsid w:val="00153B2A"/>
    <w:rsid w:val="00156A69"/>
    <w:rsid w:val="00162AB9"/>
    <w:rsid w:val="001638EB"/>
    <w:rsid w:val="001708AE"/>
    <w:rsid w:val="001714C2"/>
    <w:rsid w:val="00171C0E"/>
    <w:rsid w:val="001732B1"/>
    <w:rsid w:val="00175253"/>
    <w:rsid w:val="0017634E"/>
    <w:rsid w:val="001846B1"/>
    <w:rsid w:val="001855B3"/>
    <w:rsid w:val="00186AA7"/>
    <w:rsid w:val="00191533"/>
    <w:rsid w:val="00191B6B"/>
    <w:rsid w:val="001A0BF3"/>
    <w:rsid w:val="001A0BF8"/>
    <w:rsid w:val="001A1179"/>
    <w:rsid w:val="001A2AC4"/>
    <w:rsid w:val="001B2711"/>
    <w:rsid w:val="001B3BE4"/>
    <w:rsid w:val="001B3FB9"/>
    <w:rsid w:val="001B4FD9"/>
    <w:rsid w:val="001B5E1F"/>
    <w:rsid w:val="001C0228"/>
    <w:rsid w:val="001C3129"/>
    <w:rsid w:val="001D2B06"/>
    <w:rsid w:val="001D5EF5"/>
    <w:rsid w:val="001D634E"/>
    <w:rsid w:val="001E4398"/>
    <w:rsid w:val="001E53CE"/>
    <w:rsid w:val="001E5E70"/>
    <w:rsid w:val="001E7C40"/>
    <w:rsid w:val="001F2146"/>
    <w:rsid w:val="00203BF6"/>
    <w:rsid w:val="00206C70"/>
    <w:rsid w:val="00206D14"/>
    <w:rsid w:val="00206DF3"/>
    <w:rsid w:val="00211705"/>
    <w:rsid w:val="002138C9"/>
    <w:rsid w:val="00213EE8"/>
    <w:rsid w:val="00221838"/>
    <w:rsid w:val="0022235E"/>
    <w:rsid w:val="00223915"/>
    <w:rsid w:val="0022492F"/>
    <w:rsid w:val="00225371"/>
    <w:rsid w:val="00226446"/>
    <w:rsid w:val="00226D45"/>
    <w:rsid w:val="00230D17"/>
    <w:rsid w:val="00231122"/>
    <w:rsid w:val="002327A7"/>
    <w:rsid w:val="00233FFF"/>
    <w:rsid w:val="00247EC7"/>
    <w:rsid w:val="00251BE7"/>
    <w:rsid w:val="002550BD"/>
    <w:rsid w:val="0025652A"/>
    <w:rsid w:val="00262CAD"/>
    <w:rsid w:val="0026334B"/>
    <w:rsid w:val="00263FD6"/>
    <w:rsid w:val="00264A69"/>
    <w:rsid w:val="0026640D"/>
    <w:rsid w:val="00266C48"/>
    <w:rsid w:val="00266CAB"/>
    <w:rsid w:val="002701B3"/>
    <w:rsid w:val="00277E85"/>
    <w:rsid w:val="00282760"/>
    <w:rsid w:val="002875E1"/>
    <w:rsid w:val="002913FF"/>
    <w:rsid w:val="00294455"/>
    <w:rsid w:val="002A4696"/>
    <w:rsid w:val="002A5C8C"/>
    <w:rsid w:val="002A7047"/>
    <w:rsid w:val="002B3B82"/>
    <w:rsid w:val="002B3BF5"/>
    <w:rsid w:val="002C0125"/>
    <w:rsid w:val="002C4C91"/>
    <w:rsid w:val="002C4CBC"/>
    <w:rsid w:val="002C4DCA"/>
    <w:rsid w:val="002D0DEF"/>
    <w:rsid w:val="002D2D73"/>
    <w:rsid w:val="002D2EB7"/>
    <w:rsid w:val="002D30F6"/>
    <w:rsid w:val="002D3C9E"/>
    <w:rsid w:val="002D5CC9"/>
    <w:rsid w:val="002F66C6"/>
    <w:rsid w:val="002F7E2B"/>
    <w:rsid w:val="0030017A"/>
    <w:rsid w:val="00301509"/>
    <w:rsid w:val="003069B5"/>
    <w:rsid w:val="00307109"/>
    <w:rsid w:val="00311AF0"/>
    <w:rsid w:val="00315A67"/>
    <w:rsid w:val="00316101"/>
    <w:rsid w:val="00316228"/>
    <w:rsid w:val="00316552"/>
    <w:rsid w:val="00316CB8"/>
    <w:rsid w:val="0032062C"/>
    <w:rsid w:val="00331257"/>
    <w:rsid w:val="00333311"/>
    <w:rsid w:val="00335C8B"/>
    <w:rsid w:val="00337425"/>
    <w:rsid w:val="00344A4E"/>
    <w:rsid w:val="00346B5C"/>
    <w:rsid w:val="00346C33"/>
    <w:rsid w:val="00347840"/>
    <w:rsid w:val="00351029"/>
    <w:rsid w:val="00351290"/>
    <w:rsid w:val="00351536"/>
    <w:rsid w:val="00356300"/>
    <w:rsid w:val="0035674E"/>
    <w:rsid w:val="00360CDA"/>
    <w:rsid w:val="00362CDD"/>
    <w:rsid w:val="003706C8"/>
    <w:rsid w:val="00371E7A"/>
    <w:rsid w:val="00376DAA"/>
    <w:rsid w:val="0037774A"/>
    <w:rsid w:val="00380307"/>
    <w:rsid w:val="00383555"/>
    <w:rsid w:val="00387A45"/>
    <w:rsid w:val="00391A16"/>
    <w:rsid w:val="00395918"/>
    <w:rsid w:val="003960CD"/>
    <w:rsid w:val="003978B3"/>
    <w:rsid w:val="003A13E8"/>
    <w:rsid w:val="003A28A3"/>
    <w:rsid w:val="003A47D2"/>
    <w:rsid w:val="003A4FC4"/>
    <w:rsid w:val="003A562A"/>
    <w:rsid w:val="003A571F"/>
    <w:rsid w:val="003A60E7"/>
    <w:rsid w:val="003A6E2D"/>
    <w:rsid w:val="003A7116"/>
    <w:rsid w:val="003B4AE4"/>
    <w:rsid w:val="003C636C"/>
    <w:rsid w:val="003D00F3"/>
    <w:rsid w:val="003D0397"/>
    <w:rsid w:val="003D1703"/>
    <w:rsid w:val="003D31F8"/>
    <w:rsid w:val="003D5A71"/>
    <w:rsid w:val="003E28F5"/>
    <w:rsid w:val="003E54EE"/>
    <w:rsid w:val="003E56FD"/>
    <w:rsid w:val="003F1937"/>
    <w:rsid w:val="003F1A31"/>
    <w:rsid w:val="003F2874"/>
    <w:rsid w:val="003F28D8"/>
    <w:rsid w:val="003F2BB0"/>
    <w:rsid w:val="003F38C4"/>
    <w:rsid w:val="003F5D5F"/>
    <w:rsid w:val="00401880"/>
    <w:rsid w:val="00405F27"/>
    <w:rsid w:val="0040600A"/>
    <w:rsid w:val="00406AEA"/>
    <w:rsid w:val="004100F7"/>
    <w:rsid w:val="00412C0F"/>
    <w:rsid w:val="004149B5"/>
    <w:rsid w:val="004229C8"/>
    <w:rsid w:val="00423A6F"/>
    <w:rsid w:val="00426A8A"/>
    <w:rsid w:val="00426F94"/>
    <w:rsid w:val="00433820"/>
    <w:rsid w:val="00437098"/>
    <w:rsid w:val="00441071"/>
    <w:rsid w:val="00441E32"/>
    <w:rsid w:val="0044293C"/>
    <w:rsid w:val="00442AA9"/>
    <w:rsid w:val="004445A9"/>
    <w:rsid w:val="004518AA"/>
    <w:rsid w:val="00452D75"/>
    <w:rsid w:val="00461DA2"/>
    <w:rsid w:val="0046409F"/>
    <w:rsid w:val="00465644"/>
    <w:rsid w:val="00465DDF"/>
    <w:rsid w:val="00465F60"/>
    <w:rsid w:val="00466D3A"/>
    <w:rsid w:val="004729E3"/>
    <w:rsid w:val="00472AFF"/>
    <w:rsid w:val="004760A0"/>
    <w:rsid w:val="00476527"/>
    <w:rsid w:val="004826C7"/>
    <w:rsid w:val="00482B02"/>
    <w:rsid w:val="00490B1F"/>
    <w:rsid w:val="00493418"/>
    <w:rsid w:val="00495A23"/>
    <w:rsid w:val="00497A21"/>
    <w:rsid w:val="004A585A"/>
    <w:rsid w:val="004A5D5E"/>
    <w:rsid w:val="004B08BE"/>
    <w:rsid w:val="004B2C18"/>
    <w:rsid w:val="004B3C39"/>
    <w:rsid w:val="004B65A1"/>
    <w:rsid w:val="004C033C"/>
    <w:rsid w:val="004C12BD"/>
    <w:rsid w:val="004C3B9C"/>
    <w:rsid w:val="004C5D4E"/>
    <w:rsid w:val="004D09C4"/>
    <w:rsid w:val="004D1482"/>
    <w:rsid w:val="004D1777"/>
    <w:rsid w:val="004D722E"/>
    <w:rsid w:val="004D7C69"/>
    <w:rsid w:val="004D7EDA"/>
    <w:rsid w:val="004E1F55"/>
    <w:rsid w:val="004E38FF"/>
    <w:rsid w:val="004E6BB9"/>
    <w:rsid w:val="004F0823"/>
    <w:rsid w:val="004F0F48"/>
    <w:rsid w:val="004F3503"/>
    <w:rsid w:val="004F7EE2"/>
    <w:rsid w:val="005015ED"/>
    <w:rsid w:val="00503537"/>
    <w:rsid w:val="00503D34"/>
    <w:rsid w:val="00505DD0"/>
    <w:rsid w:val="005137AE"/>
    <w:rsid w:val="005162EA"/>
    <w:rsid w:val="00516502"/>
    <w:rsid w:val="00520B82"/>
    <w:rsid w:val="00540FEB"/>
    <w:rsid w:val="00542D8F"/>
    <w:rsid w:val="00543CBA"/>
    <w:rsid w:val="005457B9"/>
    <w:rsid w:val="00551C0E"/>
    <w:rsid w:val="005534EE"/>
    <w:rsid w:val="00555244"/>
    <w:rsid w:val="005559A6"/>
    <w:rsid w:val="0056338F"/>
    <w:rsid w:val="005638FF"/>
    <w:rsid w:val="005712C4"/>
    <w:rsid w:val="00571855"/>
    <w:rsid w:val="00571D56"/>
    <w:rsid w:val="005740CE"/>
    <w:rsid w:val="0058059F"/>
    <w:rsid w:val="0058095E"/>
    <w:rsid w:val="00580F4D"/>
    <w:rsid w:val="005827B9"/>
    <w:rsid w:val="00586EB7"/>
    <w:rsid w:val="0059047F"/>
    <w:rsid w:val="00590741"/>
    <w:rsid w:val="005919D6"/>
    <w:rsid w:val="005943CB"/>
    <w:rsid w:val="00595A1D"/>
    <w:rsid w:val="005A2272"/>
    <w:rsid w:val="005A28D3"/>
    <w:rsid w:val="005A7A5A"/>
    <w:rsid w:val="005B0305"/>
    <w:rsid w:val="005B2664"/>
    <w:rsid w:val="005B2BDD"/>
    <w:rsid w:val="005B3E10"/>
    <w:rsid w:val="005C0002"/>
    <w:rsid w:val="005C2F3C"/>
    <w:rsid w:val="005C5C16"/>
    <w:rsid w:val="005C6B3D"/>
    <w:rsid w:val="005D36E0"/>
    <w:rsid w:val="005D3C10"/>
    <w:rsid w:val="005E355D"/>
    <w:rsid w:val="005E4F09"/>
    <w:rsid w:val="005E5FEB"/>
    <w:rsid w:val="005E7FD8"/>
    <w:rsid w:val="005F273E"/>
    <w:rsid w:val="005F4B59"/>
    <w:rsid w:val="005F6983"/>
    <w:rsid w:val="0060099B"/>
    <w:rsid w:val="0060229A"/>
    <w:rsid w:val="006058F5"/>
    <w:rsid w:val="00611E8C"/>
    <w:rsid w:val="00615832"/>
    <w:rsid w:val="00615A9C"/>
    <w:rsid w:val="006223EB"/>
    <w:rsid w:val="006259DA"/>
    <w:rsid w:val="006323FB"/>
    <w:rsid w:val="00640644"/>
    <w:rsid w:val="006431A3"/>
    <w:rsid w:val="00644839"/>
    <w:rsid w:val="0064654C"/>
    <w:rsid w:val="00647CF6"/>
    <w:rsid w:val="00653DBE"/>
    <w:rsid w:val="006553AD"/>
    <w:rsid w:val="00655AD7"/>
    <w:rsid w:val="00656681"/>
    <w:rsid w:val="00661B1A"/>
    <w:rsid w:val="00662CB2"/>
    <w:rsid w:val="006638A5"/>
    <w:rsid w:val="00664D99"/>
    <w:rsid w:val="00664F25"/>
    <w:rsid w:val="00665F5B"/>
    <w:rsid w:val="006701D5"/>
    <w:rsid w:val="00673194"/>
    <w:rsid w:val="00680964"/>
    <w:rsid w:val="006820C7"/>
    <w:rsid w:val="00690D51"/>
    <w:rsid w:val="006A4CC4"/>
    <w:rsid w:val="006A5218"/>
    <w:rsid w:val="006B0DD5"/>
    <w:rsid w:val="006B37A8"/>
    <w:rsid w:val="006B582F"/>
    <w:rsid w:val="006B5B09"/>
    <w:rsid w:val="006C3E4F"/>
    <w:rsid w:val="006C49C1"/>
    <w:rsid w:val="006D02BB"/>
    <w:rsid w:val="006D21DF"/>
    <w:rsid w:val="006D574F"/>
    <w:rsid w:val="006E051A"/>
    <w:rsid w:val="006E09D9"/>
    <w:rsid w:val="006E5714"/>
    <w:rsid w:val="006E5C6C"/>
    <w:rsid w:val="006F0D5B"/>
    <w:rsid w:val="006F1697"/>
    <w:rsid w:val="006F416E"/>
    <w:rsid w:val="006F6D95"/>
    <w:rsid w:val="00713094"/>
    <w:rsid w:val="007143A4"/>
    <w:rsid w:val="00714D5F"/>
    <w:rsid w:val="00727CB8"/>
    <w:rsid w:val="00733E4F"/>
    <w:rsid w:val="007340D9"/>
    <w:rsid w:val="007362F2"/>
    <w:rsid w:val="00740086"/>
    <w:rsid w:val="00742981"/>
    <w:rsid w:val="00743782"/>
    <w:rsid w:val="00745E19"/>
    <w:rsid w:val="007464EB"/>
    <w:rsid w:val="00763933"/>
    <w:rsid w:val="00765B44"/>
    <w:rsid w:val="00770204"/>
    <w:rsid w:val="00772D8E"/>
    <w:rsid w:val="007734FC"/>
    <w:rsid w:val="00775135"/>
    <w:rsid w:val="0077590D"/>
    <w:rsid w:val="00777199"/>
    <w:rsid w:val="007801B0"/>
    <w:rsid w:val="007816B4"/>
    <w:rsid w:val="00784F0D"/>
    <w:rsid w:val="007917E5"/>
    <w:rsid w:val="007949A5"/>
    <w:rsid w:val="007A3A36"/>
    <w:rsid w:val="007A4918"/>
    <w:rsid w:val="007A511A"/>
    <w:rsid w:val="007A5F77"/>
    <w:rsid w:val="007A5FE2"/>
    <w:rsid w:val="007B16A8"/>
    <w:rsid w:val="007C5169"/>
    <w:rsid w:val="007C566E"/>
    <w:rsid w:val="007C5E90"/>
    <w:rsid w:val="007C7FFA"/>
    <w:rsid w:val="007D0663"/>
    <w:rsid w:val="007D32C3"/>
    <w:rsid w:val="007D467E"/>
    <w:rsid w:val="007E1730"/>
    <w:rsid w:val="007E4E81"/>
    <w:rsid w:val="007E6B5E"/>
    <w:rsid w:val="00802F42"/>
    <w:rsid w:val="008037C6"/>
    <w:rsid w:val="008121D1"/>
    <w:rsid w:val="008129D7"/>
    <w:rsid w:val="00812AA9"/>
    <w:rsid w:val="00812D64"/>
    <w:rsid w:val="00816252"/>
    <w:rsid w:val="00816FB2"/>
    <w:rsid w:val="00816FB4"/>
    <w:rsid w:val="00821DBA"/>
    <w:rsid w:val="00823C3A"/>
    <w:rsid w:val="008240EB"/>
    <w:rsid w:val="0082598E"/>
    <w:rsid w:val="00825B56"/>
    <w:rsid w:val="00825B6D"/>
    <w:rsid w:val="008349E4"/>
    <w:rsid w:val="00834AEB"/>
    <w:rsid w:val="00834DCE"/>
    <w:rsid w:val="00836BB2"/>
    <w:rsid w:val="00840B5D"/>
    <w:rsid w:val="008417A3"/>
    <w:rsid w:val="008436C7"/>
    <w:rsid w:val="00844C2E"/>
    <w:rsid w:val="00846C40"/>
    <w:rsid w:val="00847A03"/>
    <w:rsid w:val="00850816"/>
    <w:rsid w:val="008530D4"/>
    <w:rsid w:val="0085338D"/>
    <w:rsid w:val="00853541"/>
    <w:rsid w:val="00856AF2"/>
    <w:rsid w:val="0086191F"/>
    <w:rsid w:val="00863236"/>
    <w:rsid w:val="00870A4C"/>
    <w:rsid w:val="008737AD"/>
    <w:rsid w:val="00875CAF"/>
    <w:rsid w:val="008819CB"/>
    <w:rsid w:val="00883300"/>
    <w:rsid w:val="0088363D"/>
    <w:rsid w:val="00886E5D"/>
    <w:rsid w:val="00887682"/>
    <w:rsid w:val="00887F57"/>
    <w:rsid w:val="008969AE"/>
    <w:rsid w:val="008A2C85"/>
    <w:rsid w:val="008A419F"/>
    <w:rsid w:val="008A439D"/>
    <w:rsid w:val="008A5295"/>
    <w:rsid w:val="008B7EF1"/>
    <w:rsid w:val="008C16B1"/>
    <w:rsid w:val="008C6A4C"/>
    <w:rsid w:val="008C7136"/>
    <w:rsid w:val="008D0D2A"/>
    <w:rsid w:val="008D1A29"/>
    <w:rsid w:val="008D2A54"/>
    <w:rsid w:val="008D2F67"/>
    <w:rsid w:val="008D3079"/>
    <w:rsid w:val="008D30A5"/>
    <w:rsid w:val="008D62EB"/>
    <w:rsid w:val="008E0C3D"/>
    <w:rsid w:val="008E57C7"/>
    <w:rsid w:val="008E7264"/>
    <w:rsid w:val="008E75C1"/>
    <w:rsid w:val="008F0FC1"/>
    <w:rsid w:val="008F1761"/>
    <w:rsid w:val="008F2DE7"/>
    <w:rsid w:val="008F3475"/>
    <w:rsid w:val="008F4F45"/>
    <w:rsid w:val="008F7DD7"/>
    <w:rsid w:val="00911BB3"/>
    <w:rsid w:val="00913361"/>
    <w:rsid w:val="00914223"/>
    <w:rsid w:val="00916BF0"/>
    <w:rsid w:val="00921875"/>
    <w:rsid w:val="0092205F"/>
    <w:rsid w:val="00922145"/>
    <w:rsid w:val="0092731D"/>
    <w:rsid w:val="0093143B"/>
    <w:rsid w:val="0093218C"/>
    <w:rsid w:val="009413DF"/>
    <w:rsid w:val="00944330"/>
    <w:rsid w:val="00944DED"/>
    <w:rsid w:val="0096425B"/>
    <w:rsid w:val="00970F92"/>
    <w:rsid w:val="00973E33"/>
    <w:rsid w:val="00980F2A"/>
    <w:rsid w:val="00982685"/>
    <w:rsid w:val="00984D51"/>
    <w:rsid w:val="009923C8"/>
    <w:rsid w:val="00994000"/>
    <w:rsid w:val="00995521"/>
    <w:rsid w:val="0099560B"/>
    <w:rsid w:val="009A25BD"/>
    <w:rsid w:val="009A66DF"/>
    <w:rsid w:val="009B67CE"/>
    <w:rsid w:val="009C0CBA"/>
    <w:rsid w:val="009C121B"/>
    <w:rsid w:val="009C5530"/>
    <w:rsid w:val="009D10DE"/>
    <w:rsid w:val="009D245B"/>
    <w:rsid w:val="009D43D0"/>
    <w:rsid w:val="009D541F"/>
    <w:rsid w:val="009D5BB5"/>
    <w:rsid w:val="009D6410"/>
    <w:rsid w:val="009D7025"/>
    <w:rsid w:val="009E4B5D"/>
    <w:rsid w:val="009E6A43"/>
    <w:rsid w:val="009F10CB"/>
    <w:rsid w:val="009F69EC"/>
    <w:rsid w:val="00A02593"/>
    <w:rsid w:val="00A111B0"/>
    <w:rsid w:val="00A12257"/>
    <w:rsid w:val="00A16394"/>
    <w:rsid w:val="00A21B24"/>
    <w:rsid w:val="00A24C26"/>
    <w:rsid w:val="00A33744"/>
    <w:rsid w:val="00A34ADE"/>
    <w:rsid w:val="00A35E51"/>
    <w:rsid w:val="00A35FAF"/>
    <w:rsid w:val="00A362AA"/>
    <w:rsid w:val="00A37BAC"/>
    <w:rsid w:val="00A37DE3"/>
    <w:rsid w:val="00A42925"/>
    <w:rsid w:val="00A45F1C"/>
    <w:rsid w:val="00A52187"/>
    <w:rsid w:val="00A528D2"/>
    <w:rsid w:val="00A5302A"/>
    <w:rsid w:val="00A5316B"/>
    <w:rsid w:val="00A53244"/>
    <w:rsid w:val="00A5430B"/>
    <w:rsid w:val="00A54B0C"/>
    <w:rsid w:val="00A55BA0"/>
    <w:rsid w:val="00A56697"/>
    <w:rsid w:val="00A578EE"/>
    <w:rsid w:val="00A64935"/>
    <w:rsid w:val="00A701AC"/>
    <w:rsid w:val="00A733B1"/>
    <w:rsid w:val="00A7440B"/>
    <w:rsid w:val="00A775EE"/>
    <w:rsid w:val="00A8182F"/>
    <w:rsid w:val="00A82653"/>
    <w:rsid w:val="00A8279F"/>
    <w:rsid w:val="00A87696"/>
    <w:rsid w:val="00A8788E"/>
    <w:rsid w:val="00A928E9"/>
    <w:rsid w:val="00A931E0"/>
    <w:rsid w:val="00A935F6"/>
    <w:rsid w:val="00A954FD"/>
    <w:rsid w:val="00A961B5"/>
    <w:rsid w:val="00AA2B4A"/>
    <w:rsid w:val="00AA3BEA"/>
    <w:rsid w:val="00AA75D7"/>
    <w:rsid w:val="00AB119A"/>
    <w:rsid w:val="00AB7668"/>
    <w:rsid w:val="00AC00F2"/>
    <w:rsid w:val="00AC487D"/>
    <w:rsid w:val="00AC4D27"/>
    <w:rsid w:val="00AD6349"/>
    <w:rsid w:val="00AE089D"/>
    <w:rsid w:val="00AE1F70"/>
    <w:rsid w:val="00AE7DB5"/>
    <w:rsid w:val="00AF1C91"/>
    <w:rsid w:val="00B00CFE"/>
    <w:rsid w:val="00B03A64"/>
    <w:rsid w:val="00B049EE"/>
    <w:rsid w:val="00B06233"/>
    <w:rsid w:val="00B0720E"/>
    <w:rsid w:val="00B07648"/>
    <w:rsid w:val="00B076FE"/>
    <w:rsid w:val="00B1682B"/>
    <w:rsid w:val="00B25883"/>
    <w:rsid w:val="00B30104"/>
    <w:rsid w:val="00B324A4"/>
    <w:rsid w:val="00B33ECB"/>
    <w:rsid w:val="00B36CE7"/>
    <w:rsid w:val="00B36F49"/>
    <w:rsid w:val="00B37B46"/>
    <w:rsid w:val="00B44AFB"/>
    <w:rsid w:val="00B57EDC"/>
    <w:rsid w:val="00B604E9"/>
    <w:rsid w:val="00B61906"/>
    <w:rsid w:val="00B62D6E"/>
    <w:rsid w:val="00B63693"/>
    <w:rsid w:val="00B64EF6"/>
    <w:rsid w:val="00B660AC"/>
    <w:rsid w:val="00B66AD6"/>
    <w:rsid w:val="00B6772D"/>
    <w:rsid w:val="00B67CFC"/>
    <w:rsid w:val="00B743E8"/>
    <w:rsid w:val="00B75537"/>
    <w:rsid w:val="00B80552"/>
    <w:rsid w:val="00B8212C"/>
    <w:rsid w:val="00B84E4E"/>
    <w:rsid w:val="00B84F25"/>
    <w:rsid w:val="00B851BE"/>
    <w:rsid w:val="00B91BBA"/>
    <w:rsid w:val="00B95407"/>
    <w:rsid w:val="00B9582A"/>
    <w:rsid w:val="00B97C37"/>
    <w:rsid w:val="00BA1E80"/>
    <w:rsid w:val="00BA6D22"/>
    <w:rsid w:val="00BA6D75"/>
    <w:rsid w:val="00BB1173"/>
    <w:rsid w:val="00BB7121"/>
    <w:rsid w:val="00BC41B9"/>
    <w:rsid w:val="00BC78B8"/>
    <w:rsid w:val="00BD25A4"/>
    <w:rsid w:val="00BD516A"/>
    <w:rsid w:val="00BE3DCD"/>
    <w:rsid w:val="00BE4A26"/>
    <w:rsid w:val="00C05001"/>
    <w:rsid w:val="00C109C5"/>
    <w:rsid w:val="00C12496"/>
    <w:rsid w:val="00C12F78"/>
    <w:rsid w:val="00C21802"/>
    <w:rsid w:val="00C240DE"/>
    <w:rsid w:val="00C31F98"/>
    <w:rsid w:val="00C33BCB"/>
    <w:rsid w:val="00C34D09"/>
    <w:rsid w:val="00C35FCE"/>
    <w:rsid w:val="00C43C81"/>
    <w:rsid w:val="00C44A92"/>
    <w:rsid w:val="00C45027"/>
    <w:rsid w:val="00C45822"/>
    <w:rsid w:val="00C515A0"/>
    <w:rsid w:val="00C53AD2"/>
    <w:rsid w:val="00C53EF6"/>
    <w:rsid w:val="00C543F2"/>
    <w:rsid w:val="00C6119A"/>
    <w:rsid w:val="00C712F6"/>
    <w:rsid w:val="00C8495B"/>
    <w:rsid w:val="00C86084"/>
    <w:rsid w:val="00C86EBF"/>
    <w:rsid w:val="00C8771B"/>
    <w:rsid w:val="00C94C58"/>
    <w:rsid w:val="00C95912"/>
    <w:rsid w:val="00CA13BC"/>
    <w:rsid w:val="00CA2D92"/>
    <w:rsid w:val="00CA4AA9"/>
    <w:rsid w:val="00CA5E4B"/>
    <w:rsid w:val="00CB0299"/>
    <w:rsid w:val="00CB20C8"/>
    <w:rsid w:val="00CB389C"/>
    <w:rsid w:val="00CB5412"/>
    <w:rsid w:val="00CC1537"/>
    <w:rsid w:val="00CC7403"/>
    <w:rsid w:val="00CC785A"/>
    <w:rsid w:val="00CD2952"/>
    <w:rsid w:val="00CD4076"/>
    <w:rsid w:val="00CD5188"/>
    <w:rsid w:val="00CD5CE7"/>
    <w:rsid w:val="00CD7BD0"/>
    <w:rsid w:val="00CE1905"/>
    <w:rsid w:val="00CF1183"/>
    <w:rsid w:val="00CF1960"/>
    <w:rsid w:val="00CF3173"/>
    <w:rsid w:val="00CF7F90"/>
    <w:rsid w:val="00D01EBC"/>
    <w:rsid w:val="00D0331C"/>
    <w:rsid w:val="00D05CBF"/>
    <w:rsid w:val="00D06EDB"/>
    <w:rsid w:val="00D13AF6"/>
    <w:rsid w:val="00D14DDB"/>
    <w:rsid w:val="00D15061"/>
    <w:rsid w:val="00D15BC9"/>
    <w:rsid w:val="00D20179"/>
    <w:rsid w:val="00D204B8"/>
    <w:rsid w:val="00D228CF"/>
    <w:rsid w:val="00D26796"/>
    <w:rsid w:val="00D26B8B"/>
    <w:rsid w:val="00D27CD6"/>
    <w:rsid w:val="00D27D8A"/>
    <w:rsid w:val="00D43393"/>
    <w:rsid w:val="00D45427"/>
    <w:rsid w:val="00D46646"/>
    <w:rsid w:val="00D46D1B"/>
    <w:rsid w:val="00D52B10"/>
    <w:rsid w:val="00D52D1E"/>
    <w:rsid w:val="00D55A70"/>
    <w:rsid w:val="00D605DA"/>
    <w:rsid w:val="00D606B4"/>
    <w:rsid w:val="00D63B9C"/>
    <w:rsid w:val="00D66C88"/>
    <w:rsid w:val="00D717E0"/>
    <w:rsid w:val="00D73A96"/>
    <w:rsid w:val="00D75466"/>
    <w:rsid w:val="00D83A96"/>
    <w:rsid w:val="00D84F5E"/>
    <w:rsid w:val="00D922B3"/>
    <w:rsid w:val="00D92F0B"/>
    <w:rsid w:val="00D95C91"/>
    <w:rsid w:val="00DB0125"/>
    <w:rsid w:val="00DC25F5"/>
    <w:rsid w:val="00DC5508"/>
    <w:rsid w:val="00DD119A"/>
    <w:rsid w:val="00DD1ECF"/>
    <w:rsid w:val="00DE00D9"/>
    <w:rsid w:val="00DE5710"/>
    <w:rsid w:val="00DF24F0"/>
    <w:rsid w:val="00E04097"/>
    <w:rsid w:val="00E12437"/>
    <w:rsid w:val="00E12F4C"/>
    <w:rsid w:val="00E134A0"/>
    <w:rsid w:val="00E20459"/>
    <w:rsid w:val="00E259A7"/>
    <w:rsid w:val="00E25CC5"/>
    <w:rsid w:val="00E307AA"/>
    <w:rsid w:val="00E36142"/>
    <w:rsid w:val="00E4018D"/>
    <w:rsid w:val="00E42460"/>
    <w:rsid w:val="00E43C6B"/>
    <w:rsid w:val="00E46C50"/>
    <w:rsid w:val="00E51C4A"/>
    <w:rsid w:val="00E52CDA"/>
    <w:rsid w:val="00E60416"/>
    <w:rsid w:val="00E63AFE"/>
    <w:rsid w:val="00E6428D"/>
    <w:rsid w:val="00E67A56"/>
    <w:rsid w:val="00E710F5"/>
    <w:rsid w:val="00E740DD"/>
    <w:rsid w:val="00E744B4"/>
    <w:rsid w:val="00E771C8"/>
    <w:rsid w:val="00E77B0F"/>
    <w:rsid w:val="00E77E42"/>
    <w:rsid w:val="00E805E5"/>
    <w:rsid w:val="00E8527E"/>
    <w:rsid w:val="00E93EF8"/>
    <w:rsid w:val="00EA0474"/>
    <w:rsid w:val="00EA285E"/>
    <w:rsid w:val="00EA32DE"/>
    <w:rsid w:val="00EA36ED"/>
    <w:rsid w:val="00EA79F1"/>
    <w:rsid w:val="00EA7D3F"/>
    <w:rsid w:val="00EC3D33"/>
    <w:rsid w:val="00EC671E"/>
    <w:rsid w:val="00ED1859"/>
    <w:rsid w:val="00ED341C"/>
    <w:rsid w:val="00ED6A74"/>
    <w:rsid w:val="00EE0AF9"/>
    <w:rsid w:val="00EE0ECF"/>
    <w:rsid w:val="00EE28FF"/>
    <w:rsid w:val="00EE40F9"/>
    <w:rsid w:val="00EE722C"/>
    <w:rsid w:val="00EE7E74"/>
    <w:rsid w:val="00EF1062"/>
    <w:rsid w:val="00EF22A1"/>
    <w:rsid w:val="00EF5F34"/>
    <w:rsid w:val="00EF617B"/>
    <w:rsid w:val="00EF6A84"/>
    <w:rsid w:val="00EF6AC0"/>
    <w:rsid w:val="00EF7D9B"/>
    <w:rsid w:val="00F054F2"/>
    <w:rsid w:val="00F11461"/>
    <w:rsid w:val="00F134B8"/>
    <w:rsid w:val="00F15C41"/>
    <w:rsid w:val="00F15ED8"/>
    <w:rsid w:val="00F21337"/>
    <w:rsid w:val="00F220D9"/>
    <w:rsid w:val="00F233FE"/>
    <w:rsid w:val="00F3233F"/>
    <w:rsid w:val="00F34F18"/>
    <w:rsid w:val="00F35693"/>
    <w:rsid w:val="00F35B0E"/>
    <w:rsid w:val="00F42159"/>
    <w:rsid w:val="00F45ACC"/>
    <w:rsid w:val="00F52C36"/>
    <w:rsid w:val="00F70E5E"/>
    <w:rsid w:val="00F71267"/>
    <w:rsid w:val="00F73552"/>
    <w:rsid w:val="00F744DF"/>
    <w:rsid w:val="00F75E8D"/>
    <w:rsid w:val="00F76014"/>
    <w:rsid w:val="00F837D7"/>
    <w:rsid w:val="00FA074F"/>
    <w:rsid w:val="00FA7545"/>
    <w:rsid w:val="00FB3264"/>
    <w:rsid w:val="00FB6425"/>
    <w:rsid w:val="00FB710D"/>
    <w:rsid w:val="00FB711C"/>
    <w:rsid w:val="00FC0085"/>
    <w:rsid w:val="00FC225A"/>
    <w:rsid w:val="00FC43C9"/>
    <w:rsid w:val="00FC6DBC"/>
    <w:rsid w:val="00FD0B98"/>
    <w:rsid w:val="00FD1D90"/>
    <w:rsid w:val="00FD24E1"/>
    <w:rsid w:val="00FD2796"/>
    <w:rsid w:val="00FD4DDC"/>
    <w:rsid w:val="00FD705E"/>
    <w:rsid w:val="00FE6BA0"/>
    <w:rsid w:val="00FF1DF9"/>
    <w:rsid w:val="00FF6D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0">
      <v:textbox inset="5.85pt,.7pt,5.85pt,.7pt"/>
    </o:shapedefaults>
    <o:shapelayout v:ext="edit">
      <o:idmap v:ext="edit" data="2"/>
    </o:shapelayout>
  </w:shapeDefaults>
  <w:decimalSymbol w:val="."/>
  <w:listSeparator w:val=","/>
  <w15:docId w15:val="{1D8CCE7B-64F2-9E43-8049-A5F1A627C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0F9"/>
    <w:pPr>
      <w:widowControl w:val="0"/>
    </w:pPr>
    <w:rPr>
      <w:kern w:val="2"/>
      <w:sz w:val="24"/>
      <w:szCs w:val="24"/>
    </w:rPr>
  </w:style>
  <w:style w:type="paragraph" w:styleId="1">
    <w:name w:val="heading 1"/>
    <w:basedOn w:val="a"/>
    <w:next w:val="a"/>
    <w:link w:val="10"/>
    <w:uiPriority w:val="9"/>
    <w:qFormat/>
    <w:rsid w:val="00401880"/>
    <w:pPr>
      <w:keepNext/>
      <w:spacing w:before="180" w:after="180" w:line="720" w:lineRule="auto"/>
      <w:outlineLvl w:val="0"/>
    </w:pPr>
    <w:rPr>
      <w:rFonts w:ascii="Cambria" w:hAnsi="Cambria"/>
      <w:b/>
      <w:bCs/>
      <w:kern w:val="52"/>
      <w:sz w:val="52"/>
      <w:szCs w:val="52"/>
    </w:rPr>
  </w:style>
  <w:style w:type="paragraph" w:styleId="2">
    <w:name w:val="heading 2"/>
    <w:basedOn w:val="a"/>
    <w:next w:val="a"/>
    <w:link w:val="20"/>
    <w:unhideWhenUsed/>
    <w:qFormat/>
    <w:rsid w:val="00D15061"/>
    <w:pPr>
      <w:keepNext/>
      <w:spacing w:line="720" w:lineRule="auto"/>
      <w:outlineLvl w:val="1"/>
    </w:pPr>
    <w:rPr>
      <w:rFonts w:ascii="Cambria" w:hAnsi="Cambria"/>
      <w:b/>
      <w:bCs/>
      <w:sz w:val="48"/>
      <w:szCs w:val="48"/>
    </w:rPr>
  </w:style>
  <w:style w:type="paragraph" w:styleId="3">
    <w:name w:val="heading 3"/>
    <w:basedOn w:val="a"/>
    <w:link w:val="30"/>
    <w:uiPriority w:val="9"/>
    <w:qFormat/>
    <w:rsid w:val="004760A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2187"/>
    <w:pPr>
      <w:tabs>
        <w:tab w:val="center" w:pos="4153"/>
        <w:tab w:val="right" w:pos="8306"/>
      </w:tabs>
      <w:snapToGrid w:val="0"/>
    </w:pPr>
    <w:rPr>
      <w:sz w:val="20"/>
      <w:szCs w:val="20"/>
    </w:rPr>
  </w:style>
  <w:style w:type="character" w:customStyle="1" w:styleId="a4">
    <w:name w:val="頁首 字元"/>
    <w:link w:val="a3"/>
    <w:uiPriority w:val="99"/>
    <w:rsid w:val="00A52187"/>
    <w:rPr>
      <w:kern w:val="2"/>
    </w:rPr>
  </w:style>
  <w:style w:type="paragraph" w:styleId="a5">
    <w:name w:val="footer"/>
    <w:basedOn w:val="a"/>
    <w:link w:val="a6"/>
    <w:uiPriority w:val="99"/>
    <w:unhideWhenUsed/>
    <w:rsid w:val="00A52187"/>
    <w:pPr>
      <w:tabs>
        <w:tab w:val="center" w:pos="4153"/>
        <w:tab w:val="right" w:pos="8306"/>
      </w:tabs>
      <w:snapToGrid w:val="0"/>
    </w:pPr>
    <w:rPr>
      <w:sz w:val="20"/>
      <w:szCs w:val="20"/>
    </w:rPr>
  </w:style>
  <w:style w:type="character" w:customStyle="1" w:styleId="a6">
    <w:name w:val="頁尾 字元"/>
    <w:link w:val="a5"/>
    <w:uiPriority w:val="99"/>
    <w:rsid w:val="00A52187"/>
    <w:rPr>
      <w:kern w:val="2"/>
    </w:rPr>
  </w:style>
  <w:style w:type="table" w:styleId="a7">
    <w:name w:val="Table Grid"/>
    <w:basedOn w:val="a1"/>
    <w:uiPriority w:val="59"/>
    <w:rsid w:val="00A5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64935"/>
    <w:rPr>
      <w:rFonts w:ascii="Cambria" w:hAnsi="Cambria"/>
      <w:sz w:val="18"/>
      <w:szCs w:val="18"/>
    </w:rPr>
  </w:style>
  <w:style w:type="character" w:customStyle="1" w:styleId="a9">
    <w:name w:val="註解方塊文字 字元"/>
    <w:link w:val="a8"/>
    <w:uiPriority w:val="99"/>
    <w:semiHidden/>
    <w:rsid w:val="00A64935"/>
    <w:rPr>
      <w:rFonts w:ascii="Cambria" w:eastAsia="新細明體" w:hAnsi="Cambria" w:cs="Times New Roman"/>
      <w:kern w:val="2"/>
      <w:sz w:val="18"/>
      <w:szCs w:val="18"/>
    </w:rPr>
  </w:style>
  <w:style w:type="character" w:customStyle="1" w:styleId="30">
    <w:name w:val="標題 3 字元"/>
    <w:link w:val="3"/>
    <w:uiPriority w:val="9"/>
    <w:rsid w:val="004760A0"/>
    <w:rPr>
      <w:rFonts w:ascii="新細明體" w:hAnsi="新細明體" w:cs="新細明體"/>
      <w:b/>
      <w:bCs/>
      <w:sz w:val="27"/>
      <w:szCs w:val="27"/>
    </w:rPr>
  </w:style>
  <w:style w:type="character" w:styleId="aa">
    <w:name w:val="Hyperlink"/>
    <w:unhideWhenUsed/>
    <w:rsid w:val="004760A0"/>
    <w:rPr>
      <w:color w:val="0000FF"/>
      <w:u w:val="single"/>
    </w:rPr>
  </w:style>
  <w:style w:type="character" w:styleId="ab">
    <w:name w:val="annotation reference"/>
    <w:uiPriority w:val="99"/>
    <w:semiHidden/>
    <w:unhideWhenUsed/>
    <w:rsid w:val="002A7047"/>
    <w:rPr>
      <w:sz w:val="18"/>
      <w:szCs w:val="18"/>
    </w:rPr>
  </w:style>
  <w:style w:type="paragraph" w:styleId="ac">
    <w:name w:val="annotation text"/>
    <w:basedOn w:val="a"/>
    <w:link w:val="ad"/>
    <w:uiPriority w:val="99"/>
    <w:semiHidden/>
    <w:unhideWhenUsed/>
    <w:rsid w:val="002A7047"/>
  </w:style>
  <w:style w:type="character" w:customStyle="1" w:styleId="ad">
    <w:name w:val="註解文字 字元"/>
    <w:link w:val="ac"/>
    <w:uiPriority w:val="99"/>
    <w:semiHidden/>
    <w:rsid w:val="002A7047"/>
    <w:rPr>
      <w:kern w:val="2"/>
      <w:sz w:val="24"/>
      <w:szCs w:val="24"/>
    </w:rPr>
  </w:style>
  <w:style w:type="paragraph" w:styleId="ae">
    <w:name w:val="annotation subject"/>
    <w:basedOn w:val="ac"/>
    <w:next w:val="ac"/>
    <w:link w:val="af"/>
    <w:uiPriority w:val="99"/>
    <w:semiHidden/>
    <w:unhideWhenUsed/>
    <w:rsid w:val="002A7047"/>
    <w:rPr>
      <w:b/>
      <w:bCs/>
    </w:rPr>
  </w:style>
  <w:style w:type="character" w:customStyle="1" w:styleId="af">
    <w:name w:val="註解主旨 字元"/>
    <w:link w:val="ae"/>
    <w:uiPriority w:val="99"/>
    <w:semiHidden/>
    <w:rsid w:val="002A7047"/>
    <w:rPr>
      <w:b/>
      <w:bCs/>
      <w:kern w:val="2"/>
      <w:sz w:val="24"/>
      <w:szCs w:val="24"/>
    </w:rPr>
  </w:style>
  <w:style w:type="character" w:customStyle="1" w:styleId="20">
    <w:name w:val="標題 2 字元"/>
    <w:link w:val="2"/>
    <w:rsid w:val="00D15061"/>
    <w:rPr>
      <w:rFonts w:ascii="Cambria" w:eastAsia="新細明體" w:hAnsi="Cambria" w:cs="Times New Roman"/>
      <w:b/>
      <w:bCs/>
      <w:kern w:val="2"/>
      <w:sz w:val="48"/>
      <w:szCs w:val="48"/>
    </w:rPr>
  </w:style>
  <w:style w:type="character" w:styleId="af0">
    <w:name w:val="Intense Reference"/>
    <w:uiPriority w:val="32"/>
    <w:qFormat/>
    <w:rsid w:val="005827B9"/>
    <w:rPr>
      <w:b/>
      <w:bCs/>
      <w:smallCaps/>
      <w:color w:val="C0504D"/>
      <w:spacing w:val="5"/>
      <w:u w:val="single"/>
    </w:rPr>
  </w:style>
  <w:style w:type="character" w:customStyle="1" w:styleId="10">
    <w:name w:val="標題 1 字元"/>
    <w:link w:val="1"/>
    <w:uiPriority w:val="9"/>
    <w:rsid w:val="00401880"/>
    <w:rPr>
      <w:rFonts w:ascii="Cambria" w:eastAsia="新細明體" w:hAnsi="Cambria" w:cs="Times New Roman"/>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514">
      <w:bodyDiv w:val="1"/>
      <w:marLeft w:val="0"/>
      <w:marRight w:val="0"/>
      <w:marTop w:val="0"/>
      <w:marBottom w:val="0"/>
      <w:divBdr>
        <w:top w:val="none" w:sz="0" w:space="0" w:color="auto"/>
        <w:left w:val="none" w:sz="0" w:space="0" w:color="auto"/>
        <w:bottom w:val="none" w:sz="0" w:space="0" w:color="auto"/>
        <w:right w:val="none" w:sz="0" w:space="0" w:color="auto"/>
      </w:divBdr>
      <w:divsChild>
        <w:div w:id="1931700082">
          <w:marLeft w:val="0"/>
          <w:marRight w:val="0"/>
          <w:marTop w:val="0"/>
          <w:marBottom w:val="0"/>
          <w:divBdr>
            <w:top w:val="none" w:sz="0" w:space="0" w:color="auto"/>
            <w:left w:val="none" w:sz="0" w:space="0" w:color="auto"/>
            <w:bottom w:val="none" w:sz="0" w:space="0" w:color="auto"/>
            <w:right w:val="none" w:sz="0" w:space="0" w:color="auto"/>
          </w:divBdr>
          <w:divsChild>
            <w:div w:id="1434744753">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258417323">
      <w:bodyDiv w:val="1"/>
      <w:marLeft w:val="0"/>
      <w:marRight w:val="0"/>
      <w:marTop w:val="0"/>
      <w:marBottom w:val="0"/>
      <w:divBdr>
        <w:top w:val="none" w:sz="0" w:space="0" w:color="auto"/>
        <w:left w:val="none" w:sz="0" w:space="0" w:color="auto"/>
        <w:bottom w:val="none" w:sz="0" w:space="0" w:color="auto"/>
        <w:right w:val="none" w:sz="0" w:space="0" w:color="auto"/>
      </w:divBdr>
      <w:divsChild>
        <w:div w:id="1213351962">
          <w:marLeft w:val="0"/>
          <w:marRight w:val="0"/>
          <w:marTop w:val="0"/>
          <w:marBottom w:val="0"/>
          <w:divBdr>
            <w:top w:val="none" w:sz="0" w:space="0" w:color="auto"/>
            <w:left w:val="none" w:sz="0" w:space="0" w:color="auto"/>
            <w:bottom w:val="none" w:sz="0" w:space="0" w:color="auto"/>
            <w:right w:val="none" w:sz="0" w:space="0" w:color="auto"/>
          </w:divBdr>
          <w:divsChild>
            <w:div w:id="1913393485">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709182810">
      <w:bodyDiv w:val="1"/>
      <w:marLeft w:val="0"/>
      <w:marRight w:val="0"/>
      <w:marTop w:val="0"/>
      <w:marBottom w:val="0"/>
      <w:divBdr>
        <w:top w:val="none" w:sz="0" w:space="0" w:color="auto"/>
        <w:left w:val="none" w:sz="0" w:space="0" w:color="auto"/>
        <w:bottom w:val="none" w:sz="0" w:space="0" w:color="auto"/>
        <w:right w:val="none" w:sz="0" w:space="0" w:color="auto"/>
      </w:divBdr>
    </w:div>
    <w:div w:id="973831349">
      <w:bodyDiv w:val="1"/>
      <w:marLeft w:val="0"/>
      <w:marRight w:val="0"/>
      <w:marTop w:val="0"/>
      <w:marBottom w:val="0"/>
      <w:divBdr>
        <w:top w:val="none" w:sz="0" w:space="0" w:color="auto"/>
        <w:left w:val="none" w:sz="0" w:space="0" w:color="auto"/>
        <w:bottom w:val="none" w:sz="0" w:space="0" w:color="auto"/>
        <w:right w:val="none" w:sz="0" w:space="0" w:color="auto"/>
      </w:divBdr>
    </w:div>
    <w:div w:id="1071194272">
      <w:bodyDiv w:val="1"/>
      <w:marLeft w:val="0"/>
      <w:marRight w:val="0"/>
      <w:marTop w:val="0"/>
      <w:marBottom w:val="0"/>
      <w:divBdr>
        <w:top w:val="none" w:sz="0" w:space="0" w:color="auto"/>
        <w:left w:val="none" w:sz="0" w:space="0" w:color="auto"/>
        <w:bottom w:val="none" w:sz="0" w:space="0" w:color="auto"/>
        <w:right w:val="none" w:sz="0" w:space="0" w:color="auto"/>
      </w:divBdr>
    </w:div>
    <w:div w:id="1350060433">
      <w:bodyDiv w:val="1"/>
      <w:marLeft w:val="0"/>
      <w:marRight w:val="0"/>
      <w:marTop w:val="0"/>
      <w:marBottom w:val="0"/>
      <w:divBdr>
        <w:top w:val="none" w:sz="0" w:space="0" w:color="auto"/>
        <w:left w:val="none" w:sz="0" w:space="0" w:color="auto"/>
        <w:bottom w:val="none" w:sz="0" w:space="0" w:color="auto"/>
        <w:right w:val="none" w:sz="0" w:space="0" w:color="auto"/>
      </w:divBdr>
    </w:div>
    <w:div w:id="1367364659">
      <w:bodyDiv w:val="1"/>
      <w:marLeft w:val="0"/>
      <w:marRight w:val="0"/>
      <w:marTop w:val="0"/>
      <w:marBottom w:val="0"/>
      <w:divBdr>
        <w:top w:val="none" w:sz="0" w:space="0" w:color="auto"/>
        <w:left w:val="none" w:sz="0" w:space="0" w:color="auto"/>
        <w:bottom w:val="none" w:sz="0" w:space="0" w:color="auto"/>
        <w:right w:val="none" w:sz="0" w:space="0" w:color="auto"/>
      </w:divBdr>
    </w:div>
    <w:div w:id="1393625131">
      <w:bodyDiv w:val="1"/>
      <w:marLeft w:val="0"/>
      <w:marRight w:val="0"/>
      <w:marTop w:val="0"/>
      <w:marBottom w:val="0"/>
      <w:divBdr>
        <w:top w:val="none" w:sz="0" w:space="0" w:color="auto"/>
        <w:left w:val="none" w:sz="0" w:space="0" w:color="auto"/>
        <w:bottom w:val="none" w:sz="0" w:space="0" w:color="auto"/>
        <w:right w:val="none" w:sz="0" w:space="0" w:color="auto"/>
      </w:divBdr>
    </w:div>
    <w:div w:id="1476141129">
      <w:bodyDiv w:val="1"/>
      <w:marLeft w:val="0"/>
      <w:marRight w:val="0"/>
      <w:marTop w:val="0"/>
      <w:marBottom w:val="0"/>
      <w:divBdr>
        <w:top w:val="none" w:sz="0" w:space="0" w:color="auto"/>
        <w:left w:val="none" w:sz="0" w:space="0" w:color="auto"/>
        <w:bottom w:val="none" w:sz="0" w:space="0" w:color="auto"/>
        <w:right w:val="none" w:sz="0" w:space="0" w:color="auto"/>
      </w:divBdr>
    </w:div>
    <w:div w:id="1495606216">
      <w:bodyDiv w:val="1"/>
      <w:marLeft w:val="0"/>
      <w:marRight w:val="0"/>
      <w:marTop w:val="0"/>
      <w:marBottom w:val="0"/>
      <w:divBdr>
        <w:top w:val="none" w:sz="0" w:space="0" w:color="auto"/>
        <w:left w:val="none" w:sz="0" w:space="0" w:color="auto"/>
        <w:bottom w:val="none" w:sz="0" w:space="0" w:color="auto"/>
        <w:right w:val="none" w:sz="0" w:space="0" w:color="auto"/>
      </w:divBdr>
    </w:div>
    <w:div w:id="1563524083">
      <w:bodyDiv w:val="1"/>
      <w:marLeft w:val="0"/>
      <w:marRight w:val="0"/>
      <w:marTop w:val="0"/>
      <w:marBottom w:val="0"/>
      <w:divBdr>
        <w:top w:val="none" w:sz="0" w:space="0" w:color="auto"/>
        <w:left w:val="none" w:sz="0" w:space="0" w:color="auto"/>
        <w:bottom w:val="none" w:sz="0" w:space="0" w:color="auto"/>
        <w:right w:val="none" w:sz="0" w:space="0" w:color="auto"/>
      </w:divBdr>
    </w:div>
    <w:div w:id="1704474917">
      <w:bodyDiv w:val="1"/>
      <w:marLeft w:val="0"/>
      <w:marRight w:val="0"/>
      <w:marTop w:val="0"/>
      <w:marBottom w:val="0"/>
      <w:divBdr>
        <w:top w:val="none" w:sz="0" w:space="0" w:color="auto"/>
        <w:left w:val="none" w:sz="0" w:space="0" w:color="auto"/>
        <w:bottom w:val="none" w:sz="0" w:space="0" w:color="auto"/>
        <w:right w:val="none" w:sz="0" w:space="0" w:color="auto"/>
      </w:divBdr>
    </w:div>
    <w:div w:id="1820882408">
      <w:bodyDiv w:val="1"/>
      <w:marLeft w:val="0"/>
      <w:marRight w:val="0"/>
      <w:marTop w:val="0"/>
      <w:marBottom w:val="0"/>
      <w:divBdr>
        <w:top w:val="none" w:sz="0" w:space="0" w:color="auto"/>
        <w:left w:val="none" w:sz="0" w:space="0" w:color="auto"/>
        <w:bottom w:val="none" w:sz="0" w:space="0" w:color="auto"/>
        <w:right w:val="none" w:sz="0" w:space="0" w:color="auto"/>
      </w:divBdr>
    </w:div>
    <w:div w:id="1853257745">
      <w:bodyDiv w:val="1"/>
      <w:marLeft w:val="0"/>
      <w:marRight w:val="0"/>
      <w:marTop w:val="0"/>
      <w:marBottom w:val="0"/>
      <w:divBdr>
        <w:top w:val="none" w:sz="0" w:space="0" w:color="auto"/>
        <w:left w:val="none" w:sz="0" w:space="0" w:color="auto"/>
        <w:bottom w:val="none" w:sz="0" w:space="0" w:color="auto"/>
        <w:right w:val="none" w:sz="0" w:space="0" w:color="auto"/>
      </w:divBdr>
    </w:div>
    <w:div w:id="1884322942">
      <w:bodyDiv w:val="1"/>
      <w:marLeft w:val="0"/>
      <w:marRight w:val="0"/>
      <w:marTop w:val="0"/>
      <w:marBottom w:val="0"/>
      <w:divBdr>
        <w:top w:val="none" w:sz="0" w:space="0" w:color="auto"/>
        <w:left w:val="none" w:sz="0" w:space="0" w:color="auto"/>
        <w:bottom w:val="none" w:sz="0" w:space="0" w:color="auto"/>
        <w:right w:val="none" w:sz="0" w:space="0" w:color="auto"/>
      </w:divBdr>
    </w:div>
    <w:div w:id="195698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6F1C2B-F98C-43F1-B8E2-F2E2DE853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785</Words>
  <Characters>4477</Characters>
  <Application>Microsoft Office Word</Application>
  <DocSecurity>4</DocSecurity>
  <Lines>37</Lines>
  <Paragraphs>10</Paragraphs>
  <ScaleCrop>false</ScaleCrop>
  <Company>Microsoft</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Long-G1</dc:creator>
  <cp:keywords/>
  <cp:lastModifiedBy>百百 世興</cp:lastModifiedBy>
  <cp:revision>2</cp:revision>
  <cp:lastPrinted>2024-11-25T10:08:00Z</cp:lastPrinted>
  <dcterms:created xsi:type="dcterms:W3CDTF">2026-05-25T17:49:00Z</dcterms:created>
  <dcterms:modified xsi:type="dcterms:W3CDTF">2026-05-25T17:49:00Z</dcterms:modified>
</cp:coreProperties>
</file>