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2ABD" w14:textId="77777777" w:rsidR="00747474" w:rsidRDefault="007A3BD7" w:rsidP="007F483B">
      <w:pPr>
        <w:snapToGrid w:val="0"/>
        <w:spacing w:line="400" w:lineRule="exact"/>
        <w:rPr>
          <w:rFonts w:ascii="標楷體" w:eastAsia="標楷體" w:hAnsi="標楷體" w:cs="細明體" w:hint="eastAsia"/>
          <w:b/>
          <w:noProof/>
          <w:color w:val="0000FF"/>
          <w:sz w:val="36"/>
          <w:szCs w:val="36"/>
        </w:rPr>
      </w:pPr>
      <w:r>
        <w:rPr>
          <w:rFonts w:ascii="細明體" w:eastAsia="細明體" w:hAnsi="細明體" w:cs="細明體" w:hint="eastAsia"/>
          <w:noProof/>
          <w:color w:val="000000"/>
          <w:kern w:val="0"/>
          <w:sz w:val="23"/>
          <w:szCs w:val="23"/>
        </w:rPr>
        <w:pict w14:anchorId="5871AA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4" type="#_x0000_t136" alt="" style="position:absolute;margin-left:2.15pt;margin-top:95.95pt;width:543.25pt;height:37.15pt;z-index:-251659776;mso-wrap-edited:f;mso-width-percent:0;mso-height-percent:0;mso-width-percent:0;mso-height-percent:0" wrapcoords="3401 -432 -30 -432 -30 21600 2387 21600 19094 21600 21063 20304 21570 19008 21510 6480 21630 3888 21600 -432 10890 -432 3401 -432" fillcolor="black">
            <v:shadow color="#868686"/>
            <v:textpath style="font-family:&quot;華康中黑體&quot;;font-size:24pt;v-text-reverse:t;v-text-kern:t" trim="t" fitpath="t" string="白川鄉合掌村.惠那峽遊船.牧歌之里.國寶犬山城.岡崎OUTLET"/>
            <w10:wrap type="tight"/>
          </v:shape>
        </w:pict>
      </w:r>
      <w:r>
        <w:rPr>
          <w:rFonts w:ascii="細明體" w:eastAsia="細明體" w:hAnsi="細明體" w:cs="細明體" w:hint="eastAsia"/>
          <w:noProof/>
          <w:color w:val="000000"/>
          <w:kern w:val="0"/>
          <w:sz w:val="23"/>
          <w:szCs w:val="23"/>
        </w:rPr>
        <w:pict w14:anchorId="101D7DB6">
          <v:shape id="_x0000_s2053" type="#_x0000_t136" alt="" style="position:absolute;margin-left:1.4pt;margin-top:5.55pt;width:544pt;height:81pt;z-index:-251660800;mso-wrap-edited:f;mso-width-percent:0;mso-height-percent:0;mso-width-percent:0;mso-height-percent:0" wrapcoords="6227 -200 477 600 179 800 179 3000 -30 7400 0 9000 149 9400 60 12600 -60 13800 -60 15800 149 15800 149 21400 1639 21600 13288 21600 13764 21600 19514 21600 21630 21000 21630 1200 17816 400 6376 -200 6227 -200" fillcolor="black">
            <v:shadow color="#868686"/>
            <v:textpath style="font-family:&quot;華康粗黑體&quot;;v-text-reverse:t;v-text-kern:t" trim="t" fitpath="t" string="名古屋消暑炎選~仙境上高地x御在所岳纜車x採果趣五日"/>
            <w10:wrap type="tight"/>
          </v:shape>
        </w:pict>
      </w:r>
      <w:r w:rsidR="00CD06D1" w:rsidRPr="00870005">
        <w:rPr>
          <w:rFonts w:ascii="標楷體" w:eastAsia="標楷體" w:hAnsi="標楷體" w:cs="細明體" w:hint="eastAsia"/>
          <w:b/>
          <w:noProof/>
          <w:color w:val="0000FF"/>
          <w:sz w:val="36"/>
          <w:szCs w:val="36"/>
        </w:rPr>
        <w:t>★航班</w:t>
      </w:r>
      <w:r w:rsidR="00CD06D1">
        <w:rPr>
          <w:rFonts w:ascii="標楷體" w:eastAsia="標楷體" w:hAnsi="標楷體" w:cs="細明體" w:hint="eastAsia"/>
          <w:b/>
          <w:noProof/>
          <w:color w:val="0000FF"/>
          <w:sz w:val="36"/>
          <w:szCs w:val="36"/>
        </w:rPr>
        <w:t>時間</w:t>
      </w:r>
    </w:p>
    <w:tbl>
      <w:tblPr>
        <w:tblpPr w:leftFromText="180" w:rightFromText="180" w:vertAnchor="text" w:horzAnchor="margin" w:tblpY="99"/>
        <w:tblW w:w="10847"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10"/>
        <w:gridCol w:w="1843"/>
        <w:gridCol w:w="1633"/>
        <w:gridCol w:w="2835"/>
        <w:gridCol w:w="2126"/>
      </w:tblGrid>
      <w:tr w:rsidR="00747474" w:rsidRPr="004F7450" w14:paraId="4CAE5E38" w14:textId="77777777" w:rsidTr="00747474">
        <w:trPr>
          <w:trHeight w:val="21"/>
          <w:tblCellSpacing w:w="7" w:type="dxa"/>
        </w:trPr>
        <w:tc>
          <w:tcPr>
            <w:tcW w:w="2389" w:type="dxa"/>
            <w:vAlign w:val="center"/>
          </w:tcPr>
          <w:p w14:paraId="0DA17924" w14:textId="77777777" w:rsidR="00747474" w:rsidRPr="0089550A" w:rsidRDefault="00747474" w:rsidP="00747474">
            <w:pPr>
              <w:widowControl/>
              <w:snapToGrid w:val="0"/>
              <w:jc w:val="center"/>
              <w:rPr>
                <w:rFonts w:ascii="華康標黑體" w:eastAsia="華康標黑體" w:hAnsi="標楷體"/>
                <w:color w:val="000000"/>
                <w:kern w:val="0"/>
              </w:rPr>
            </w:pPr>
          </w:p>
        </w:tc>
        <w:tc>
          <w:tcPr>
            <w:tcW w:w="1829" w:type="dxa"/>
            <w:vAlign w:val="center"/>
          </w:tcPr>
          <w:p w14:paraId="06B123D0" w14:textId="77777777" w:rsidR="00747474" w:rsidRPr="004F7450" w:rsidRDefault="00747474" w:rsidP="00747474">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航空公司</w:t>
            </w:r>
          </w:p>
        </w:tc>
        <w:tc>
          <w:tcPr>
            <w:tcW w:w="1619" w:type="dxa"/>
            <w:vAlign w:val="center"/>
          </w:tcPr>
          <w:p w14:paraId="54B78BD9" w14:textId="77777777" w:rsidR="00747474" w:rsidRPr="004F7450" w:rsidRDefault="00747474" w:rsidP="00747474">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航班號碼</w:t>
            </w:r>
          </w:p>
        </w:tc>
        <w:tc>
          <w:tcPr>
            <w:tcW w:w="2821" w:type="dxa"/>
            <w:vAlign w:val="center"/>
          </w:tcPr>
          <w:p w14:paraId="207CE0E5" w14:textId="77777777" w:rsidR="00747474" w:rsidRPr="004F7450" w:rsidRDefault="00747474" w:rsidP="00747474">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起訖城市</w:t>
            </w:r>
          </w:p>
        </w:tc>
        <w:tc>
          <w:tcPr>
            <w:tcW w:w="2105" w:type="dxa"/>
            <w:vAlign w:val="center"/>
          </w:tcPr>
          <w:p w14:paraId="71CC7B98" w14:textId="77777777" w:rsidR="00747474" w:rsidRPr="004F7450" w:rsidRDefault="00747474" w:rsidP="00747474">
            <w:pPr>
              <w:widowControl/>
              <w:snapToGrid w:val="0"/>
              <w:jc w:val="center"/>
              <w:rPr>
                <w:rFonts w:ascii="華康標黑體" w:eastAsia="華康標黑體" w:hAnsi="標楷體"/>
                <w:color w:val="000000"/>
                <w:kern w:val="0"/>
              </w:rPr>
            </w:pPr>
            <w:r w:rsidRPr="004F7450">
              <w:rPr>
                <w:rFonts w:ascii="華康標黑體" w:eastAsia="華康標黑體" w:hAnsi="標楷體" w:hint="eastAsia"/>
                <w:color w:val="000000"/>
                <w:kern w:val="0"/>
              </w:rPr>
              <w:t>飛行時間</w:t>
            </w:r>
          </w:p>
        </w:tc>
      </w:tr>
      <w:tr w:rsidR="00747474" w:rsidRPr="00F97F9C" w14:paraId="3401E6E7" w14:textId="77777777" w:rsidTr="00747474">
        <w:trPr>
          <w:trHeight w:val="308"/>
          <w:tblCellSpacing w:w="7" w:type="dxa"/>
        </w:trPr>
        <w:tc>
          <w:tcPr>
            <w:tcW w:w="2389" w:type="dxa"/>
            <w:vAlign w:val="center"/>
          </w:tcPr>
          <w:p w14:paraId="586168AD" w14:textId="77777777" w:rsidR="00747474" w:rsidRPr="00F97F9C" w:rsidRDefault="00747474" w:rsidP="0074747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去程航班</w:t>
            </w:r>
          </w:p>
        </w:tc>
        <w:tc>
          <w:tcPr>
            <w:tcW w:w="1829" w:type="dxa"/>
            <w:vAlign w:val="center"/>
          </w:tcPr>
          <w:p w14:paraId="2BF9A8FD" w14:textId="77777777" w:rsidR="00747474" w:rsidRPr="00F97F9C" w:rsidRDefault="00747474" w:rsidP="0074747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619" w:type="dxa"/>
            <w:vAlign w:val="center"/>
          </w:tcPr>
          <w:p w14:paraId="23D4BA38" w14:textId="77777777" w:rsidR="00747474" w:rsidRPr="00461DB0" w:rsidRDefault="00747474" w:rsidP="00747474">
            <w:pPr>
              <w:snapToGrid w:val="0"/>
              <w:spacing w:line="0" w:lineRule="atLeast"/>
              <w:jc w:val="center"/>
              <w:rPr>
                <w:rFonts w:ascii="華康中圓體" w:eastAsia="華康中圓體" w:hAnsi="新細明體"/>
              </w:rPr>
            </w:pPr>
            <w:r w:rsidRPr="003C0717">
              <w:rPr>
                <w:rFonts w:ascii="華康中圓體" w:eastAsia="華康中圓體" w:hAnsi="新細明體"/>
              </w:rPr>
              <w:t>JX838</w:t>
            </w:r>
          </w:p>
        </w:tc>
        <w:tc>
          <w:tcPr>
            <w:tcW w:w="2821" w:type="dxa"/>
            <w:vAlign w:val="center"/>
          </w:tcPr>
          <w:p w14:paraId="32F8B4AF" w14:textId="77777777" w:rsidR="00747474" w:rsidRPr="00F97F9C" w:rsidRDefault="00747474" w:rsidP="00747474">
            <w:pPr>
              <w:widowControl/>
              <w:snapToGrid w:val="0"/>
              <w:jc w:val="center"/>
              <w:rPr>
                <w:rFonts w:ascii="華康標黑體" w:eastAsia="華康標黑體" w:hAnsi="標楷體"/>
                <w:color w:val="000000"/>
                <w:kern w:val="0"/>
              </w:rPr>
            </w:pPr>
            <w:r w:rsidRPr="00995287">
              <w:rPr>
                <w:rFonts w:ascii="華康標黑體" w:eastAsia="華康標黑體" w:hAnsi="標楷體" w:hint="eastAsia"/>
                <w:color w:val="000000"/>
                <w:kern w:val="0"/>
              </w:rPr>
              <w:t>台北/</w:t>
            </w:r>
            <w:r>
              <w:rPr>
                <w:rFonts w:ascii="華康標黑體" w:eastAsia="華康標黑體" w:hAnsi="標楷體" w:hint="eastAsia"/>
                <w:color w:val="000000"/>
                <w:kern w:val="0"/>
              </w:rPr>
              <w:t>名古屋(TPE-NGO</w:t>
            </w:r>
            <w:r w:rsidRPr="00995287">
              <w:rPr>
                <w:rFonts w:ascii="華康標黑體" w:eastAsia="華康標黑體" w:hAnsi="標楷體" w:hint="eastAsia"/>
                <w:color w:val="000000"/>
                <w:kern w:val="0"/>
              </w:rPr>
              <w:t>)</w:t>
            </w:r>
          </w:p>
        </w:tc>
        <w:tc>
          <w:tcPr>
            <w:tcW w:w="2105" w:type="dxa"/>
            <w:vAlign w:val="center"/>
          </w:tcPr>
          <w:p w14:paraId="0A387C36" w14:textId="77777777" w:rsidR="00747474" w:rsidRPr="00461DB0" w:rsidRDefault="00747474" w:rsidP="00747474">
            <w:pPr>
              <w:snapToGrid w:val="0"/>
              <w:spacing w:line="0" w:lineRule="atLeast"/>
              <w:jc w:val="center"/>
              <w:rPr>
                <w:rFonts w:ascii="華康中圓體" w:eastAsia="華康中圓體" w:hAnsi="新細明體"/>
              </w:rPr>
            </w:pPr>
            <w:r>
              <w:rPr>
                <w:rFonts w:ascii="華康中圓體" w:eastAsia="華康中圓體" w:hAnsi="新細明體"/>
              </w:rPr>
              <w:t>14</w:t>
            </w:r>
            <w:r w:rsidR="009A3469">
              <w:rPr>
                <w:rFonts w:ascii="華康中圓體" w:eastAsia="華康中圓體" w:hAnsi="新細明體"/>
              </w:rPr>
              <w:t>：</w:t>
            </w:r>
            <w:r>
              <w:rPr>
                <w:rFonts w:ascii="華康中圓體" w:eastAsia="華康中圓體" w:hAnsi="新細明體"/>
              </w:rPr>
              <w:t>40</w:t>
            </w:r>
            <w:r>
              <w:rPr>
                <w:rFonts w:ascii="華康中圓體" w:eastAsia="華康中圓體" w:hAnsi="新細明體" w:hint="eastAsia"/>
              </w:rPr>
              <w:t>/</w:t>
            </w:r>
            <w:r w:rsidRPr="003C0717">
              <w:rPr>
                <w:rFonts w:ascii="華康中圓體" w:eastAsia="華康中圓體" w:hAnsi="新細明體"/>
              </w:rPr>
              <w:t>18</w:t>
            </w:r>
            <w:r w:rsidR="009A3469">
              <w:rPr>
                <w:rFonts w:ascii="華康中圓體" w:eastAsia="華康中圓體" w:hAnsi="新細明體"/>
              </w:rPr>
              <w:t>：</w:t>
            </w:r>
            <w:r w:rsidRPr="003C0717">
              <w:rPr>
                <w:rFonts w:ascii="華康中圓體" w:eastAsia="華康中圓體" w:hAnsi="新細明體"/>
              </w:rPr>
              <w:t>15</w:t>
            </w:r>
          </w:p>
        </w:tc>
      </w:tr>
      <w:tr w:rsidR="00747474" w:rsidRPr="00F97F9C" w14:paraId="1056EA42" w14:textId="77777777" w:rsidTr="00747474">
        <w:trPr>
          <w:trHeight w:val="300"/>
          <w:tblCellSpacing w:w="7" w:type="dxa"/>
        </w:trPr>
        <w:tc>
          <w:tcPr>
            <w:tcW w:w="2389" w:type="dxa"/>
            <w:vAlign w:val="center"/>
          </w:tcPr>
          <w:p w14:paraId="48040A1A" w14:textId="77777777" w:rsidR="00747474" w:rsidRPr="00F97F9C" w:rsidRDefault="00747474" w:rsidP="0074747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暫定</w:t>
            </w:r>
            <w:r w:rsidRPr="00F97F9C">
              <w:rPr>
                <w:rFonts w:ascii="華康標黑體" w:eastAsia="華康標黑體" w:hAnsi="標楷體" w:hint="eastAsia"/>
                <w:color w:val="000000"/>
                <w:kern w:val="0"/>
              </w:rPr>
              <w:t>回程航班</w:t>
            </w:r>
          </w:p>
        </w:tc>
        <w:tc>
          <w:tcPr>
            <w:tcW w:w="1829" w:type="dxa"/>
            <w:vAlign w:val="center"/>
          </w:tcPr>
          <w:p w14:paraId="5E046DA5" w14:textId="77777777" w:rsidR="00747474" w:rsidRPr="00F97F9C" w:rsidRDefault="00747474" w:rsidP="0074747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619" w:type="dxa"/>
            <w:vAlign w:val="center"/>
          </w:tcPr>
          <w:p w14:paraId="6AEF49DA" w14:textId="77777777" w:rsidR="00747474" w:rsidRPr="00461DB0" w:rsidRDefault="00747474" w:rsidP="00747474">
            <w:pPr>
              <w:snapToGrid w:val="0"/>
              <w:spacing w:line="0" w:lineRule="atLeast"/>
              <w:jc w:val="center"/>
              <w:rPr>
                <w:rFonts w:ascii="華康中圓體" w:eastAsia="華康中圓體" w:hAnsi="新細明體"/>
              </w:rPr>
            </w:pPr>
            <w:r w:rsidRPr="003C0717">
              <w:rPr>
                <w:rFonts w:ascii="華康中圓體" w:eastAsia="華康中圓體" w:hAnsi="新細明體"/>
              </w:rPr>
              <w:t>JX839</w:t>
            </w:r>
          </w:p>
        </w:tc>
        <w:tc>
          <w:tcPr>
            <w:tcW w:w="2821" w:type="dxa"/>
            <w:vAlign w:val="center"/>
          </w:tcPr>
          <w:p w14:paraId="78F11426" w14:textId="77777777" w:rsidR="00747474" w:rsidRPr="00F97F9C" w:rsidRDefault="00747474" w:rsidP="0074747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名古屋</w:t>
            </w:r>
            <w:r w:rsidRPr="004F7450">
              <w:rPr>
                <w:rFonts w:ascii="華康標黑體" w:eastAsia="華康標黑體" w:hAnsi="標楷體"/>
                <w:color w:val="000000"/>
                <w:kern w:val="0"/>
              </w:rPr>
              <w:t>/台北(</w:t>
            </w:r>
            <w:r>
              <w:rPr>
                <w:rFonts w:ascii="華康標黑體" w:eastAsia="華康標黑體" w:hAnsi="標楷體" w:hint="eastAsia"/>
                <w:color w:val="000000"/>
                <w:kern w:val="0"/>
              </w:rPr>
              <w:t>NGO</w:t>
            </w:r>
            <w:r w:rsidRPr="004F7450">
              <w:rPr>
                <w:rFonts w:ascii="華康標黑體" w:eastAsia="華康標黑體" w:hAnsi="標楷體"/>
                <w:color w:val="000000"/>
                <w:kern w:val="0"/>
              </w:rPr>
              <w:t>-TPE)</w:t>
            </w:r>
          </w:p>
        </w:tc>
        <w:tc>
          <w:tcPr>
            <w:tcW w:w="2105" w:type="dxa"/>
            <w:vAlign w:val="center"/>
          </w:tcPr>
          <w:p w14:paraId="539EDB7B" w14:textId="77777777" w:rsidR="00747474" w:rsidRPr="00461DB0" w:rsidRDefault="00747474" w:rsidP="00747474">
            <w:pPr>
              <w:snapToGrid w:val="0"/>
              <w:spacing w:line="0" w:lineRule="atLeast"/>
              <w:jc w:val="center"/>
              <w:rPr>
                <w:rFonts w:ascii="華康中圓體" w:eastAsia="華康中圓體" w:hAnsi="新細明體"/>
              </w:rPr>
            </w:pPr>
            <w:r w:rsidRPr="003C0717">
              <w:rPr>
                <w:rFonts w:ascii="華康中圓體" w:eastAsia="華康中圓體" w:hAnsi="新細明體"/>
              </w:rPr>
              <w:t>19</w:t>
            </w:r>
            <w:r w:rsidR="009A3469">
              <w:rPr>
                <w:rFonts w:ascii="華康中圓體" w:eastAsia="華康中圓體" w:hAnsi="新細明體"/>
              </w:rPr>
              <w:t>：</w:t>
            </w:r>
            <w:r>
              <w:rPr>
                <w:rFonts w:ascii="華康中圓體" w:eastAsia="華康中圓體" w:hAnsi="新細明體"/>
              </w:rPr>
              <w:t>15</w:t>
            </w:r>
            <w:r>
              <w:rPr>
                <w:rFonts w:ascii="華康中圓體" w:eastAsia="華康中圓體" w:hAnsi="新細明體" w:hint="eastAsia"/>
              </w:rPr>
              <w:t>/</w:t>
            </w:r>
            <w:r w:rsidRPr="003C0717">
              <w:rPr>
                <w:rFonts w:ascii="華康中圓體" w:eastAsia="華康中圓體" w:hAnsi="新細明體"/>
              </w:rPr>
              <w:t>21</w:t>
            </w:r>
            <w:r w:rsidR="009A3469">
              <w:rPr>
                <w:rFonts w:ascii="華康中圓體" w:eastAsia="華康中圓體" w:hAnsi="新細明體" w:hint="eastAsia"/>
              </w:rPr>
              <w:t>：</w:t>
            </w:r>
            <w:r w:rsidRPr="003C0717">
              <w:rPr>
                <w:rFonts w:ascii="華康中圓體" w:eastAsia="華康中圓體" w:hAnsi="新細明體"/>
              </w:rPr>
              <w:t>50</w:t>
            </w:r>
          </w:p>
        </w:tc>
      </w:tr>
    </w:tbl>
    <w:p w14:paraId="7165A104" w14:textId="77777777" w:rsidR="001F3398" w:rsidRPr="0013325C" w:rsidRDefault="007A3BD7" w:rsidP="0013325C">
      <w:pPr>
        <w:snapToGrid w:val="0"/>
        <w:spacing w:line="300" w:lineRule="exact"/>
        <w:rPr>
          <w:rFonts w:ascii="標楷體" w:eastAsia="標楷體" w:hAnsi="標楷體" w:cs="細明體" w:hint="eastAsia"/>
          <w:b/>
          <w:noProof/>
          <w:color w:val="FF0000"/>
        </w:rPr>
      </w:pPr>
      <w:r>
        <w:rPr>
          <w:noProof/>
        </w:rPr>
        <w:pict w14:anchorId="3F7A1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alt="" style="position:absolute;margin-left:3.15pt;margin-top:101.45pt;width:534.75pt;height:507.75pt;z-index:251659776;mso-wrap-edited:f;mso-width-percent:0;mso-height-percent:0;mso-position-horizontal-relative:text;mso-position-vertical-relative:line;mso-width-percent:0;mso-height-percent:0">
            <v:imagedata r:id="rId8" o:title="大海報-日紳 - 2026-02-24T142814" cropbottom="17229f"/>
            <w10:wrap type="square"/>
          </v:shape>
        </w:pict>
      </w:r>
      <w:r w:rsidR="00747474" w:rsidRPr="00747474">
        <w:rPr>
          <w:rFonts w:ascii="標楷體" w:eastAsia="標楷體" w:hAnsi="標楷體" w:cs="細明體" w:hint="eastAsia"/>
          <w:b/>
          <w:noProof/>
          <w:color w:val="FF0000"/>
        </w:rPr>
        <w:t>※國際段參考航班：以上為本行程預定的航班時間，實際航班以團體確認的航班編號與飛行時間為準。</w:t>
      </w:r>
    </w:p>
    <w:p w14:paraId="62DF1BC0" w14:textId="77777777" w:rsidR="00237B44" w:rsidRDefault="007A3BD7" w:rsidP="007F483B">
      <w:pPr>
        <w:spacing w:beforeLines="50" w:before="180"/>
        <w:rPr>
          <w:rFonts w:ascii="標楷體" w:eastAsia="標楷體" w:hAnsi="標楷體" w:cs="細明體"/>
          <w:b/>
          <w:noProof/>
          <w:color w:val="0000FF"/>
          <w:sz w:val="36"/>
          <w:szCs w:val="36"/>
        </w:rPr>
      </w:pPr>
      <w:r>
        <w:rPr>
          <w:rFonts w:ascii="標楷體" w:eastAsia="標楷體" w:hAnsi="標楷體" w:cs="細明體"/>
          <w:b/>
          <w:noProof/>
          <w:color w:val="0000FF"/>
          <w:sz w:val="36"/>
          <w:szCs w:val="36"/>
        </w:rPr>
        <w:lastRenderedPageBreak/>
        <w:pict w14:anchorId="07EF285E">
          <v:shape id="_x0000_i1028" type="#_x0000_t75" alt="" style="width:535.2pt;height:756pt;mso-width-percent:0;mso-height-percent:0;mso-width-percent:0;mso-height-percent:0">
            <v:imagedata r:id="rId9" o:title="大海報-日紳 - 2026-02-24T113847"/>
          </v:shape>
        </w:pict>
      </w:r>
    </w:p>
    <w:p w14:paraId="243873FC" w14:textId="77777777" w:rsidR="005965CD" w:rsidRDefault="007A3BD7" w:rsidP="007F483B">
      <w:pPr>
        <w:spacing w:beforeLines="50" w:before="180"/>
        <w:rPr>
          <w:rFonts w:ascii="標楷體" w:eastAsia="標楷體" w:hAnsi="標楷體" w:cs="細明體"/>
          <w:b/>
          <w:noProof/>
          <w:color w:val="0000FF"/>
          <w:sz w:val="36"/>
          <w:szCs w:val="36"/>
        </w:rPr>
      </w:pPr>
      <w:r>
        <w:rPr>
          <w:rFonts w:ascii="標楷體" w:eastAsia="標楷體" w:hAnsi="標楷體" w:cs="細明體"/>
          <w:b/>
          <w:noProof/>
          <w:color w:val="0000FF"/>
          <w:sz w:val="36"/>
          <w:szCs w:val="36"/>
        </w:rPr>
        <w:lastRenderedPageBreak/>
        <w:pict w14:anchorId="46E569F8">
          <v:shape id="_x0000_i1027" type="#_x0000_t75" alt="" style="width:535.2pt;height:756pt;mso-width-percent:0;mso-height-percent:0;mso-width-percent:0;mso-height-percent:0">
            <v:imagedata r:id="rId10" o:title="大海報-日紳 - 2026-02-24T140951"/>
          </v:shape>
        </w:pict>
      </w:r>
      <w:r w:rsidR="00237B44">
        <w:rPr>
          <w:rFonts w:ascii="標楷體" w:eastAsia="標楷體" w:hAnsi="標楷體" w:cs="細明體"/>
          <w:b/>
          <w:noProof/>
          <w:color w:val="0000FF"/>
          <w:sz w:val="36"/>
          <w:szCs w:val="36"/>
        </w:rPr>
        <w:br w:type="page"/>
      </w:r>
      <w:r>
        <w:rPr>
          <w:rFonts w:ascii="標楷體" w:eastAsia="標楷體" w:hAnsi="標楷體" w:cs="細明體"/>
          <w:b/>
          <w:noProof/>
          <w:color w:val="0000FF"/>
          <w:sz w:val="36"/>
          <w:szCs w:val="36"/>
        </w:rPr>
        <w:pict w14:anchorId="7DF2D5DA">
          <v:shape id="_x0000_i1026" type="#_x0000_t75" alt="" style="width:535.2pt;height:756pt;mso-width-percent:0;mso-height-percent:0;mso-width-percent:0;mso-height-percent:0">
            <v:imagedata r:id="rId11" o:title="大海報-日紳 - 2026-02-24T122741"/>
          </v:shape>
        </w:pict>
      </w:r>
    </w:p>
    <w:p w14:paraId="24C65F38" w14:textId="77777777" w:rsidR="007F483B" w:rsidRPr="004C4B0E" w:rsidRDefault="007A3BD7" w:rsidP="007F483B">
      <w:pPr>
        <w:spacing w:beforeLines="50" w:before="180"/>
        <w:rPr>
          <w:rFonts w:ascii="標楷體" w:eastAsia="標楷體" w:hAnsi="標楷體" w:cs="細明體" w:hint="eastAsia"/>
          <w:b/>
          <w:noProof/>
          <w:color w:val="0000FF"/>
          <w:sz w:val="36"/>
          <w:szCs w:val="36"/>
        </w:rPr>
      </w:pPr>
      <w:r>
        <w:rPr>
          <w:rFonts w:ascii="標楷體" w:eastAsia="標楷體" w:hAnsi="標楷體" w:cs="細明體"/>
          <w:b/>
          <w:noProof/>
          <w:color w:val="0000FF"/>
          <w:sz w:val="36"/>
          <w:szCs w:val="36"/>
        </w:rPr>
        <w:pict w14:anchorId="36425791">
          <v:shape id="_x0000_i1025" type="#_x0000_t75" alt="" style="width:535.2pt;height:650.4pt;mso-width-percent:0;mso-height-percent:0;mso-width-percent:0;mso-height-percent:0">
            <v:imagedata r:id="rId12" o:title="大海報-日紳 - 2026-02-24T141941" cropbottom="9102f"/>
          </v:shape>
        </w:pict>
      </w:r>
      <w:r w:rsidR="00F71A1B" w:rsidRPr="00870005">
        <w:rPr>
          <w:rFonts w:ascii="標楷體" w:eastAsia="標楷體" w:hAnsi="標楷體" w:cs="細明體" w:hint="eastAsia"/>
          <w:b/>
          <w:noProof/>
          <w:color w:val="0000FF"/>
          <w:sz w:val="36"/>
          <w:szCs w:val="36"/>
        </w:rPr>
        <w:t>★</w:t>
      </w:r>
      <w:r w:rsidR="007F483B" w:rsidRPr="00F71A1B">
        <w:rPr>
          <w:rFonts w:ascii="標楷體" w:eastAsia="標楷體" w:hAnsi="標楷體" w:cs="細明體" w:hint="eastAsia"/>
          <w:b/>
          <w:noProof/>
          <w:color w:val="0000FF"/>
          <w:sz w:val="36"/>
          <w:szCs w:val="36"/>
        </w:rPr>
        <w:t>行程內容</w:t>
      </w:r>
    </w:p>
    <w:p w14:paraId="693FA48F" w14:textId="77777777" w:rsidR="00535239" w:rsidRDefault="00535239" w:rsidP="00F71A1B">
      <w:pPr>
        <w:adjustRightInd w:val="0"/>
        <w:snapToGrid w:val="0"/>
        <w:spacing w:line="460" w:lineRule="exact"/>
        <w:rPr>
          <w:rFonts w:ascii="Calibri" w:eastAsia="微軟正黑體" w:hAnsi="Calibri" w:cs="Calibri"/>
          <w:b/>
          <w:sz w:val="32"/>
          <w:szCs w:val="28"/>
        </w:rPr>
      </w:pPr>
      <w:r>
        <w:rPr>
          <w:rFonts w:ascii="Calibri" w:eastAsia="微軟正黑體" w:hAnsi="Calibri" w:cs="Calibri"/>
          <w:b/>
          <w:sz w:val="32"/>
          <w:szCs w:val="28"/>
        </w:rPr>
        <w:t>第一天</w:t>
      </w:r>
      <w:r>
        <w:rPr>
          <w:rFonts w:ascii="Calibri" w:eastAsia="微軟正黑體" w:hAnsi="Calibri" w:cs="Calibri"/>
          <w:b/>
          <w:sz w:val="32"/>
          <w:szCs w:val="28"/>
        </w:rPr>
        <w:t xml:space="preserve">  </w:t>
      </w:r>
      <w:r>
        <w:rPr>
          <w:rFonts w:ascii="Calibri" w:eastAsia="微軟正黑體" w:hAnsi="Calibri" w:cs="Calibri"/>
          <w:b/>
          <w:sz w:val="32"/>
          <w:szCs w:val="28"/>
        </w:rPr>
        <w:t>台北</w:t>
      </w:r>
      <w:r>
        <w:rPr>
          <w:rFonts w:ascii="Calibri" w:eastAsia="微軟正黑體" w:hAnsi="Calibri" w:cs="Calibri"/>
          <w:b/>
          <w:sz w:val="32"/>
          <w:szCs w:val="28"/>
        </w:rPr>
        <w:t>→</w:t>
      </w:r>
      <w:r>
        <w:rPr>
          <w:rFonts w:ascii="Calibri" w:eastAsia="微軟正黑體" w:hAnsi="Calibri" w:cs="Calibri"/>
          <w:b/>
          <w:sz w:val="32"/>
          <w:szCs w:val="28"/>
        </w:rPr>
        <w:t>名古屋中部機場</w:t>
      </w:r>
      <w:r>
        <w:rPr>
          <w:rFonts w:ascii="Calibri" w:eastAsia="微軟正黑體" w:hAnsi="Calibri" w:cs="Calibri"/>
          <w:b/>
          <w:sz w:val="32"/>
          <w:szCs w:val="28"/>
        </w:rPr>
        <w:t>→</w:t>
      </w:r>
      <w:r>
        <w:rPr>
          <w:rFonts w:ascii="Calibri" w:eastAsia="微軟正黑體" w:hAnsi="Calibri" w:cs="Calibri"/>
          <w:b/>
          <w:sz w:val="32"/>
          <w:szCs w:val="28"/>
        </w:rPr>
        <w:t>飯店</w:t>
      </w:r>
    </w:p>
    <w:p w14:paraId="4998EB26" w14:textId="77777777" w:rsidR="00F45357" w:rsidRDefault="00535239" w:rsidP="009A3469">
      <w:pPr>
        <w:snapToGrid w:val="0"/>
        <w:spacing w:line="380" w:lineRule="exact"/>
        <w:rPr>
          <w:rFonts w:ascii="Calibri" w:eastAsia="微軟正黑體" w:hAnsi="Calibri" w:cs="Calibri"/>
          <w:bCs/>
        </w:rPr>
      </w:pPr>
      <w:r>
        <w:rPr>
          <w:rFonts w:ascii="Calibri" w:eastAsia="微軟正黑體" w:hAnsi="Calibri" w:cs="Calibri"/>
          <w:bCs/>
        </w:rPr>
        <w:t>今日集合於桃園國際機場，由專人辦理登機手續，搭乘豪華客機飛往日本都市</w:t>
      </w:r>
      <w:r>
        <w:rPr>
          <w:rFonts w:ascii="Calibri" w:eastAsia="微軟正黑體" w:hAnsi="Calibri" w:cs="Calibri"/>
          <w:bCs/>
        </w:rPr>
        <w:t>—</w:t>
      </w:r>
      <w:r>
        <w:rPr>
          <w:rFonts w:ascii="Calibri" w:eastAsia="微軟正黑體" w:hAnsi="Calibri" w:cs="Calibri"/>
          <w:bCs/>
        </w:rPr>
        <w:t>【名古屋】。</w:t>
      </w:r>
      <w:r>
        <w:rPr>
          <w:rFonts w:ascii="Calibri" w:eastAsia="微軟正黑體" w:hAnsi="Calibri" w:cs="Calibri"/>
          <w:bCs/>
        </w:rPr>
        <w:br/>
      </w:r>
      <w:r>
        <w:rPr>
          <w:rFonts w:ascii="Calibri" w:eastAsia="微軟正黑體" w:hAnsi="Calibri" w:cs="Calibri"/>
          <w:bCs/>
        </w:rPr>
        <w:t>日本第三大國際空港也是第二個建於島上的人工島空港。優美造型與眾多最先進設備將讓您大開眼界日本名古屋的中部國際空港為海埔新生地造成，於</w:t>
      </w:r>
      <w:r>
        <w:rPr>
          <w:rFonts w:ascii="Calibri" w:eastAsia="微軟正黑體" w:hAnsi="Calibri" w:cs="Calibri"/>
          <w:bCs/>
        </w:rPr>
        <w:t>2005</w:t>
      </w:r>
      <w:r>
        <w:rPr>
          <w:rFonts w:ascii="Calibri" w:eastAsia="微軟正黑體" w:hAnsi="Calibri" w:cs="Calibri"/>
          <w:bCs/>
        </w:rPr>
        <w:t>年</w:t>
      </w:r>
      <w:r>
        <w:rPr>
          <w:rFonts w:ascii="Calibri" w:eastAsia="微軟正黑體" w:hAnsi="Calibri" w:cs="Calibri"/>
          <w:bCs/>
        </w:rPr>
        <w:t>2</w:t>
      </w:r>
      <w:r>
        <w:rPr>
          <w:rFonts w:ascii="Calibri" w:eastAsia="微軟正黑體" w:hAnsi="Calibri" w:cs="Calibri"/>
          <w:bCs/>
        </w:rPr>
        <w:t>月</w:t>
      </w:r>
      <w:r>
        <w:rPr>
          <w:rFonts w:ascii="Calibri" w:eastAsia="微軟正黑體" w:hAnsi="Calibri" w:cs="Calibri"/>
          <w:bCs/>
        </w:rPr>
        <w:t>17</w:t>
      </w:r>
      <w:r>
        <w:rPr>
          <w:rFonts w:ascii="Calibri" w:eastAsia="微軟正黑體" w:hAnsi="Calibri" w:cs="Calibri"/>
          <w:bCs/>
        </w:rPr>
        <w:t>日開始運作。一樓是巴士站、藝術展廳，二樓是抵達大廳，三樓是出發大廳，左半邊是國際線、右半邊是國內線，機場的整個造型就是一架飛機，機頭是突出去的觀景台</w:t>
      </w:r>
      <w:r>
        <w:rPr>
          <w:rFonts w:ascii="Calibri" w:eastAsia="微軟正黑體" w:hAnsi="Calibri" w:cs="Calibri"/>
          <w:bCs/>
        </w:rPr>
        <w:t xml:space="preserve"> </w:t>
      </w:r>
      <w:r>
        <w:rPr>
          <w:rFonts w:ascii="Calibri" w:eastAsia="微軟正黑體" w:hAnsi="Calibri" w:cs="Calibri"/>
          <w:bCs/>
        </w:rPr>
        <w:t>，國際線、國內線廳場則形成二邊的機冀。中部機場的特別之處在於四樓的空中之城，右邊是建成日本古街道的商店街。左邊則是建成像歐洲街道的西洋商店街。向外延伸出去則是空中觀景台，可以近距離的觀看飛機的起降。</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535239" w14:paraId="539A7B41" w14:textId="77777777" w:rsidTr="009A3469">
        <w:tblPrEx>
          <w:tblCellMar>
            <w:top w:w="0" w:type="dxa"/>
            <w:bottom w:w="0" w:type="dxa"/>
          </w:tblCellMar>
        </w:tblPrEx>
        <w:trPr>
          <w:trHeight w:val="360"/>
        </w:trPr>
        <w:tc>
          <w:tcPr>
            <w:tcW w:w="3402" w:type="dxa"/>
            <w:vAlign w:val="center"/>
          </w:tcPr>
          <w:p w14:paraId="0A81EB8C" w14:textId="77777777" w:rsidR="00535239" w:rsidRDefault="00535239" w:rsidP="009A3469">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w:t>
            </w:r>
            <w:r w:rsidR="00E303EC">
              <w:rPr>
                <w:rFonts w:ascii="Calibri" w:eastAsia="微軟正黑體" w:hAnsi="Calibri" w:cs="Calibri"/>
                <w:color w:val="000000"/>
                <w:kern w:val="0"/>
              </w:rPr>
              <w:t>X</w:t>
            </w:r>
          </w:p>
        </w:tc>
        <w:tc>
          <w:tcPr>
            <w:tcW w:w="3402" w:type="dxa"/>
            <w:vAlign w:val="center"/>
          </w:tcPr>
          <w:p w14:paraId="35360C10" w14:textId="77777777" w:rsidR="00535239" w:rsidRDefault="00535239" w:rsidP="009A3469">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午餐</w:t>
            </w:r>
            <w:r w:rsidR="005B63BC">
              <w:rPr>
                <w:rFonts w:ascii="Calibri" w:eastAsia="微軟正黑體" w:hAnsi="Calibri" w:cs="Calibri"/>
                <w:color w:val="000000"/>
                <w:kern w:val="0"/>
              </w:rPr>
              <w:t>：</w:t>
            </w:r>
            <w:r w:rsidR="00E303EC">
              <w:rPr>
                <w:rFonts w:ascii="Calibri" w:eastAsia="微軟正黑體" w:hAnsi="Calibri" w:cs="Calibri"/>
                <w:color w:val="000000"/>
                <w:kern w:val="0"/>
              </w:rPr>
              <w:t>X</w:t>
            </w:r>
          </w:p>
        </w:tc>
        <w:tc>
          <w:tcPr>
            <w:tcW w:w="3402" w:type="dxa"/>
            <w:vAlign w:val="center"/>
          </w:tcPr>
          <w:p w14:paraId="7579901C" w14:textId="77777777" w:rsidR="00535239" w:rsidRDefault="00535239" w:rsidP="009A3469">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晚餐：</w:t>
            </w:r>
            <w:r w:rsidR="00E303EC">
              <w:rPr>
                <w:rFonts w:ascii="Calibri" w:eastAsia="微軟正黑體" w:hAnsi="Calibri" w:cs="Calibri"/>
                <w:color w:val="000000"/>
                <w:kern w:val="0"/>
              </w:rPr>
              <w:t>機上美食</w:t>
            </w:r>
            <w:r w:rsidR="005D6014">
              <w:rPr>
                <w:rFonts w:ascii="Calibri" w:eastAsia="微軟正黑體" w:hAnsi="Calibri" w:cs="Calibri"/>
                <w:color w:val="000000"/>
                <w:kern w:val="0"/>
              </w:rPr>
              <w:t xml:space="preserve"> </w:t>
            </w:r>
          </w:p>
        </w:tc>
      </w:tr>
      <w:tr w:rsidR="00535239" w14:paraId="45E47EA3" w14:textId="77777777" w:rsidTr="009A3469">
        <w:tblPrEx>
          <w:tblCellMar>
            <w:top w:w="0" w:type="dxa"/>
            <w:bottom w:w="0" w:type="dxa"/>
          </w:tblCellMar>
        </w:tblPrEx>
        <w:trPr>
          <w:trHeight w:val="360"/>
        </w:trPr>
        <w:tc>
          <w:tcPr>
            <w:tcW w:w="3402" w:type="dxa"/>
            <w:gridSpan w:val="3"/>
            <w:vAlign w:val="center"/>
          </w:tcPr>
          <w:p w14:paraId="68775AD5" w14:textId="77777777" w:rsidR="00535239" w:rsidRDefault="00535239" w:rsidP="009A3469">
            <w:pPr>
              <w:adjustRightInd w:val="0"/>
              <w:snapToGrid w:val="0"/>
              <w:jc w:val="center"/>
              <w:rPr>
                <w:rFonts w:ascii="Calibri" w:eastAsia="微軟正黑體" w:hAnsi="Calibri" w:cs="Calibri"/>
              </w:rPr>
            </w:pPr>
            <w:r>
              <w:rPr>
                <w:rFonts w:ascii="Calibri" w:eastAsia="微軟正黑體" w:hAnsi="Calibri" w:cs="Calibri"/>
                <w:color w:val="000000"/>
                <w:kern w:val="0"/>
              </w:rPr>
              <w:t>住宿</w:t>
            </w:r>
            <w:r w:rsidR="009A3469">
              <w:rPr>
                <w:rFonts w:ascii="Calibri" w:eastAsia="微軟正黑體" w:hAnsi="Calibri" w:cs="Calibri"/>
                <w:color w:val="000000"/>
                <w:kern w:val="0"/>
              </w:rPr>
              <w:t>：</w:t>
            </w:r>
            <w:r w:rsidR="009A3469">
              <w:rPr>
                <w:rFonts w:ascii="Calibri" w:eastAsia="微軟正黑體" w:hAnsi="Calibri" w:cs="Calibri"/>
                <w:color w:val="000000"/>
              </w:rPr>
              <w:t xml:space="preserve"> Comfort Hotel</w:t>
            </w:r>
            <w:r w:rsidR="009A3469">
              <w:rPr>
                <w:rFonts w:ascii="Calibri" w:eastAsia="微軟正黑體" w:hAnsi="Calibri" w:cs="Calibri"/>
                <w:color w:val="000000"/>
              </w:rPr>
              <w:t>中部國際空港</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SpringSunny Hotel</w:t>
            </w:r>
            <w:r w:rsidR="009A3469">
              <w:rPr>
                <w:rFonts w:ascii="Calibri" w:eastAsia="微軟正黑體" w:hAnsi="Calibri" w:cs="Calibri"/>
                <w:color w:val="000000"/>
              </w:rPr>
              <w:t>常滑</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w:t>
            </w:r>
            <w:r w:rsidR="009A3469">
              <w:rPr>
                <w:rFonts w:ascii="Calibri" w:eastAsia="微軟正黑體" w:hAnsi="Calibri" w:cs="Calibri"/>
                <w:color w:val="000000"/>
              </w:rPr>
              <w:t>東橫</w:t>
            </w:r>
            <w:r w:rsidR="009A3469">
              <w:rPr>
                <w:rFonts w:ascii="Calibri" w:eastAsia="微軟正黑體" w:hAnsi="Calibri" w:cs="Calibri"/>
                <w:color w:val="000000"/>
              </w:rPr>
              <w:t>INN</w:t>
            </w:r>
            <w:r w:rsidR="009A3469">
              <w:rPr>
                <w:rFonts w:ascii="Calibri" w:eastAsia="微軟正黑體" w:hAnsi="Calibri" w:cs="Calibri"/>
                <w:color w:val="000000"/>
              </w:rPr>
              <w:t>中部國際空港</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Comfort Hotel</w:t>
            </w:r>
            <w:r w:rsidR="009A3469">
              <w:rPr>
                <w:rFonts w:ascii="Calibri" w:eastAsia="微軟正黑體" w:hAnsi="Calibri" w:cs="Calibri"/>
                <w:color w:val="000000"/>
              </w:rPr>
              <w:t>名古屋系列飯店</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MyStays</w:t>
            </w:r>
            <w:r w:rsidR="009A3469">
              <w:rPr>
                <w:rFonts w:ascii="Calibri" w:eastAsia="微軟正黑體" w:hAnsi="Calibri" w:cs="Calibri"/>
                <w:color w:val="000000"/>
              </w:rPr>
              <w:t>名古屋系列飯店</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Best Western Plus</w:t>
            </w:r>
            <w:r w:rsidR="009A3469">
              <w:rPr>
                <w:rFonts w:ascii="Calibri" w:eastAsia="微軟正黑體" w:hAnsi="Calibri" w:cs="Calibri"/>
                <w:color w:val="000000"/>
              </w:rPr>
              <w:t>名古屋榮</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w:t>
            </w:r>
            <w:r w:rsidR="009A3469">
              <w:rPr>
                <w:rFonts w:ascii="Calibri" w:eastAsia="微軟正黑體" w:hAnsi="Calibri" w:cs="Calibri"/>
                <w:color w:val="000000"/>
              </w:rPr>
              <w:br/>
              <w:t>Kuretake Inn</w:t>
            </w:r>
            <w:r w:rsidR="009A3469">
              <w:rPr>
                <w:rFonts w:ascii="Calibri" w:eastAsia="微軟正黑體" w:hAnsi="Calibri" w:cs="Calibri"/>
                <w:color w:val="000000"/>
              </w:rPr>
              <w:t>名古屋久屋大通</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Kuretake Inn</w:t>
            </w:r>
            <w:r w:rsidR="009A3469">
              <w:rPr>
                <w:rFonts w:ascii="Calibri" w:eastAsia="微軟正黑體" w:hAnsi="Calibri" w:cs="Calibri"/>
                <w:color w:val="000000"/>
              </w:rPr>
              <w:t>名古屋納屋橋</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w:t>
            </w:r>
            <w:r w:rsidR="009A3469">
              <w:rPr>
                <w:rFonts w:ascii="Calibri" w:eastAsia="微軟正黑體" w:hAnsi="Calibri" w:cs="Calibri"/>
                <w:color w:val="000000"/>
              </w:rPr>
              <w:t>名古屋</w:t>
            </w:r>
            <w:r w:rsidR="009A3469">
              <w:rPr>
                <w:rFonts w:ascii="Calibri" w:eastAsia="微軟正黑體" w:hAnsi="Calibri" w:cs="Calibri"/>
                <w:color w:val="000000"/>
              </w:rPr>
              <w:t xml:space="preserve">Mielparque Hotel </w:t>
            </w:r>
            <w:r w:rsidR="009A3469">
              <w:rPr>
                <w:rFonts w:ascii="Calibri" w:eastAsia="微軟正黑體" w:hAnsi="Calibri" w:cs="Calibri"/>
                <w:color w:val="000000"/>
              </w:rPr>
              <w:t>或</w:t>
            </w:r>
            <w:r w:rsidR="009A3469">
              <w:rPr>
                <w:rFonts w:ascii="Calibri" w:eastAsia="微軟正黑體" w:hAnsi="Calibri" w:cs="Calibri"/>
                <w:color w:val="000000"/>
              </w:rPr>
              <w:t xml:space="preserve"> </w:t>
            </w:r>
            <w:r w:rsidR="009A3469">
              <w:rPr>
                <w:rFonts w:ascii="Calibri" w:eastAsia="微軟正黑體" w:hAnsi="Calibri" w:cs="Calibri"/>
                <w:color w:val="000000"/>
              </w:rPr>
              <w:br/>
              <w:t>Route Inn</w:t>
            </w:r>
            <w:r w:rsidR="009A3469">
              <w:rPr>
                <w:rFonts w:ascii="Calibri" w:eastAsia="微軟正黑體" w:hAnsi="Calibri" w:cs="Calibri"/>
                <w:color w:val="000000"/>
              </w:rPr>
              <w:t>名古屋系列飯店</w:t>
            </w:r>
            <w:r w:rsidR="009A3469">
              <w:rPr>
                <w:rFonts w:ascii="Calibri" w:eastAsia="微軟正黑體" w:hAnsi="Calibri" w:cs="Calibri"/>
                <w:color w:val="000000"/>
              </w:rPr>
              <w:t xml:space="preserve"> </w:t>
            </w:r>
            <w:r w:rsidR="009A3469">
              <w:rPr>
                <w:rFonts w:ascii="Calibri" w:eastAsia="微軟正黑體" w:hAnsi="Calibri" w:cs="Calibri"/>
                <w:color w:val="000000"/>
              </w:rPr>
              <w:t>或</w:t>
            </w:r>
            <w:r w:rsidR="009A3469">
              <w:rPr>
                <w:rFonts w:ascii="Calibri" w:eastAsia="微軟正黑體" w:hAnsi="Calibri" w:cs="Calibri"/>
                <w:color w:val="000000"/>
              </w:rPr>
              <w:t xml:space="preserve"> </w:t>
            </w:r>
            <w:r w:rsidR="009A3469">
              <w:rPr>
                <w:rFonts w:ascii="Calibri" w:eastAsia="微軟正黑體" w:hAnsi="Calibri" w:cs="Calibri"/>
                <w:color w:val="000000"/>
              </w:rPr>
              <w:t>同級</w:t>
            </w:r>
          </w:p>
        </w:tc>
      </w:tr>
    </w:tbl>
    <w:p w14:paraId="69DB0436" w14:textId="77777777" w:rsidR="005D6014" w:rsidRDefault="005D6014" w:rsidP="00F71A1B">
      <w:pPr>
        <w:adjustRightInd w:val="0"/>
        <w:snapToGrid w:val="0"/>
        <w:spacing w:line="460" w:lineRule="exact"/>
        <w:rPr>
          <w:rFonts w:ascii="Calibri" w:eastAsia="微軟正黑體" w:hAnsi="Calibri" w:cs="Calibri" w:hint="eastAsia"/>
          <w:b/>
          <w:sz w:val="32"/>
          <w:szCs w:val="28"/>
        </w:rPr>
      </w:pPr>
    </w:p>
    <w:p w14:paraId="123D7305" w14:textId="77777777" w:rsidR="00D64FE9" w:rsidRDefault="0079093B" w:rsidP="00F71A1B">
      <w:pPr>
        <w:adjustRightInd w:val="0"/>
        <w:snapToGrid w:val="0"/>
        <w:spacing w:line="460" w:lineRule="exact"/>
        <w:rPr>
          <w:rFonts w:ascii="Calibri" w:eastAsia="微軟正黑體" w:hAnsi="Calibri" w:cs="Calibri"/>
          <w:b/>
          <w:sz w:val="32"/>
          <w:szCs w:val="28"/>
        </w:rPr>
      </w:pPr>
      <w:r>
        <w:rPr>
          <w:rFonts w:ascii="Calibri" w:eastAsia="微軟正黑體" w:hAnsi="Calibri" w:cs="Calibri"/>
          <w:b/>
          <w:sz w:val="32"/>
          <w:szCs w:val="28"/>
        </w:rPr>
        <w:t>第二天</w:t>
      </w:r>
      <w:r>
        <w:rPr>
          <w:rFonts w:ascii="Calibri" w:eastAsia="微軟正黑體" w:hAnsi="Calibri" w:cs="Calibri"/>
          <w:b/>
          <w:sz w:val="32"/>
          <w:szCs w:val="28"/>
        </w:rPr>
        <w:t xml:space="preserve">  </w:t>
      </w:r>
      <w:r w:rsidR="00802962">
        <w:rPr>
          <w:rFonts w:ascii="Calibri" w:eastAsia="微軟正黑體" w:hAnsi="Calibri" w:cs="Calibri"/>
          <w:b/>
          <w:sz w:val="32"/>
          <w:szCs w:val="28"/>
        </w:rPr>
        <w:t>飯店</w:t>
      </w:r>
      <w:r w:rsidR="00802962">
        <w:rPr>
          <w:rFonts w:ascii="Calibri" w:eastAsia="微軟正黑體" w:hAnsi="Calibri" w:cs="Calibri"/>
          <w:b/>
          <w:sz w:val="32"/>
          <w:szCs w:val="28"/>
        </w:rPr>
        <w:t>→</w:t>
      </w:r>
      <w:r w:rsidR="00ED01EC" w:rsidRPr="00C065F4">
        <w:rPr>
          <w:rFonts w:ascii="微軟正黑體" w:eastAsia="微軟正黑體" w:hAnsi="微軟正黑體" w:cs="華康中黑體(P)" w:hint="eastAsia"/>
          <w:b/>
          <w:sz w:val="32"/>
          <w:szCs w:val="32"/>
        </w:rPr>
        <w:t>惠那峽遊船</w:t>
      </w:r>
      <w:r w:rsidR="006D457D">
        <w:rPr>
          <w:rFonts w:ascii="Calibri" w:eastAsia="微軟正黑體" w:hAnsi="Calibri" w:cs="Calibri"/>
          <w:b/>
          <w:sz w:val="32"/>
          <w:szCs w:val="28"/>
        </w:rPr>
        <w:t>→</w:t>
      </w:r>
      <w:r w:rsidR="002141A4" w:rsidRPr="002141A4">
        <w:rPr>
          <w:rFonts w:ascii="Calibri" w:eastAsia="微軟正黑體" w:hAnsi="Calibri" w:cs="Calibri" w:hint="eastAsia"/>
          <w:b/>
          <w:sz w:val="32"/>
          <w:szCs w:val="28"/>
        </w:rPr>
        <w:t>上高地～途經大正池～河童橋散策</w:t>
      </w:r>
      <w:r w:rsidR="005A6855">
        <w:rPr>
          <w:rFonts w:ascii="Calibri" w:eastAsia="微軟正黑體" w:hAnsi="Calibri" w:cs="Calibri" w:hint="eastAsia"/>
          <w:b/>
          <w:sz w:val="32"/>
          <w:szCs w:val="28"/>
        </w:rPr>
        <w:t>~</w:t>
      </w:r>
      <w:r w:rsidR="005A6855">
        <w:rPr>
          <w:rFonts w:ascii="華康粗黑體" w:eastAsia="華康粗黑體" w:hAnsi="華康粗黑體" w:cs="Calibri" w:hint="eastAsia"/>
          <w:b/>
          <w:color w:val="C45911"/>
          <w:sz w:val="32"/>
          <w:szCs w:val="28"/>
        </w:rPr>
        <w:t>特別贈送上高地限定蘋果冰淇淋</w:t>
      </w:r>
      <w:r w:rsidR="00610FE3">
        <w:rPr>
          <w:rFonts w:ascii="Calibri" w:eastAsia="微軟正黑體" w:hAnsi="Calibri" w:cs="Calibri"/>
          <w:b/>
          <w:sz w:val="32"/>
          <w:szCs w:val="28"/>
        </w:rPr>
        <w:t>→</w:t>
      </w:r>
      <w:r w:rsidR="006D457D">
        <w:rPr>
          <w:rFonts w:ascii="Calibri" w:eastAsia="微軟正黑體" w:hAnsi="Calibri" w:cs="Calibri"/>
          <w:b/>
          <w:sz w:val="32"/>
          <w:szCs w:val="28"/>
        </w:rPr>
        <w:t>飯店</w:t>
      </w:r>
    </w:p>
    <w:p w14:paraId="5A7253C4" w14:textId="77777777" w:rsidR="00ED01EC" w:rsidRPr="00F53095" w:rsidRDefault="00ED01EC" w:rsidP="00ED01EC">
      <w:pPr>
        <w:spacing w:line="420" w:lineRule="exact"/>
        <w:rPr>
          <w:rFonts w:ascii="微軟正黑體" w:eastAsia="微軟正黑體" w:hAnsi="微軟正黑體" w:cs="華康中黑體(P)"/>
          <w:bCs/>
        </w:rPr>
      </w:pPr>
      <w:r w:rsidRPr="008B4796">
        <w:rPr>
          <w:rFonts w:ascii="微軟正黑體" w:eastAsia="微軟正黑體" w:hAnsi="微軟正黑體" w:cs="華康中黑體(P)" w:hint="eastAsia"/>
          <w:b/>
          <w:bCs/>
          <w:color w:val="4472C4"/>
        </w:rPr>
        <w:t>【惠那峽遊船】</w:t>
      </w:r>
      <w:r w:rsidRPr="00F53095">
        <w:rPr>
          <w:rFonts w:ascii="微軟正黑體" w:eastAsia="微軟正黑體" w:hAnsi="微軟正黑體" w:cs="華康中黑體(P)" w:hint="eastAsia"/>
          <w:bCs/>
        </w:rPr>
        <w:t>惠那峽位於岐阜縣惠那市，是受大自然侵蝕而形成的斷崖絕壁，綿延12公里的兩側山壁陡峭，倒映於深谷流水，是難得一見的美景，猶如刺入地面的傘岩、屏風岩、軍艦岩等奇岩巨石是這裡的特色，可搭乘遊覽船欣賞。遊覽過程之中，可以透過窗子盡情欣賞惠那峽迷人的景色，特別是春季櫻花盛放，而秋季的楓紅也令人屏息，每到觀賞時期，都會引來眾多遊客前來一看這美不勝收的景色。</w:t>
      </w:r>
    </w:p>
    <w:p w14:paraId="6F0474F2" w14:textId="77777777" w:rsidR="00ED01EC" w:rsidRPr="0049267F" w:rsidRDefault="00ED01EC" w:rsidP="00ED01EC">
      <w:pPr>
        <w:spacing w:line="420" w:lineRule="exact"/>
        <w:rPr>
          <w:rFonts w:ascii="微軟正黑體" w:eastAsia="微軟正黑體" w:hAnsi="微軟正黑體" w:cs="華康中黑體(P)"/>
          <w:b/>
          <w:bCs/>
        </w:rPr>
      </w:pPr>
      <w:r w:rsidRPr="0049267F">
        <w:rPr>
          <w:rFonts w:ascii="微軟正黑體" w:eastAsia="微軟正黑體" w:hAnsi="微軟正黑體" w:cs="華康中黑體(P)" w:hint="eastAsia"/>
          <w:b/>
          <w:bCs/>
          <w:color w:val="EE0000"/>
          <w:sz w:val="21"/>
          <w:szCs w:val="21"/>
        </w:rPr>
        <w:t>※若因氣候因素</w:t>
      </w:r>
      <w:r>
        <w:rPr>
          <w:rFonts w:ascii="微軟正黑體" w:eastAsia="微軟正黑體" w:hAnsi="微軟正黑體" w:cs="華康中黑體(P)" w:hint="eastAsia"/>
          <w:b/>
          <w:bCs/>
          <w:color w:val="EE0000"/>
          <w:sz w:val="21"/>
          <w:szCs w:val="21"/>
        </w:rPr>
        <w:t>或公休</w:t>
      </w:r>
      <w:r w:rsidRPr="0049267F">
        <w:rPr>
          <w:rFonts w:ascii="微軟正黑體" w:eastAsia="微軟正黑體" w:hAnsi="微軟正黑體" w:cs="華康中黑體(P)" w:hint="eastAsia"/>
          <w:b/>
          <w:bCs/>
          <w:color w:val="EE0000"/>
          <w:sz w:val="21"/>
          <w:szCs w:val="21"/>
        </w:rPr>
        <w:t>停駛，每人退費日幣1350元</w:t>
      </w:r>
      <w:r w:rsidR="001100BF">
        <w:rPr>
          <w:rFonts w:ascii="微軟正黑體" w:eastAsia="微軟正黑體" w:hAnsi="微軟正黑體" w:cs="華康中黑體(P)" w:hint="eastAsia"/>
          <w:b/>
          <w:bCs/>
          <w:color w:val="EE0000"/>
          <w:sz w:val="21"/>
          <w:szCs w:val="21"/>
        </w:rPr>
        <w:t>，行程改為馬籠宿散策</w:t>
      </w:r>
      <w:r w:rsidRPr="0049267F">
        <w:rPr>
          <w:rFonts w:ascii="微軟正黑體" w:eastAsia="微軟正黑體" w:hAnsi="微軟正黑體" w:cs="華康中黑體(P)" w:hint="eastAsia"/>
          <w:b/>
          <w:bCs/>
          <w:color w:val="EE0000"/>
          <w:sz w:val="21"/>
          <w:szCs w:val="21"/>
        </w:rPr>
        <w:t>※</w:t>
      </w:r>
    </w:p>
    <w:p w14:paraId="19075397" w14:textId="77777777" w:rsidR="002141A4" w:rsidRPr="00972624" w:rsidRDefault="002141A4" w:rsidP="002141A4">
      <w:pPr>
        <w:snapToGrid w:val="0"/>
        <w:spacing w:line="360" w:lineRule="exact"/>
        <w:jc w:val="both"/>
        <w:rPr>
          <w:rFonts w:ascii="微軟正黑體" w:eastAsia="微軟正黑體" w:hAnsi="微軟正黑體" w:cs="華康中黑體" w:hint="eastAsia"/>
          <w:color w:val="000000"/>
          <w:kern w:val="0"/>
        </w:rPr>
      </w:pPr>
      <w:r w:rsidRPr="002141A4">
        <w:rPr>
          <w:rFonts w:ascii="Calibri" w:eastAsia="微軟正黑體" w:hAnsi="Calibri" w:cs="Calibri" w:hint="eastAsia"/>
          <w:b/>
          <w:bCs/>
          <w:color w:val="4472C4"/>
        </w:rPr>
        <w:t>【</w:t>
      </w:r>
      <w:r w:rsidRPr="002141A4">
        <w:rPr>
          <w:rFonts w:ascii="Calibri" w:eastAsia="微軟正黑體" w:hAnsi="Calibri" w:cs="Calibri"/>
          <w:b/>
          <w:bCs/>
          <w:color w:val="4472C4"/>
        </w:rPr>
        <w:t>大正池</w:t>
      </w:r>
      <w:r w:rsidRPr="002141A4">
        <w:rPr>
          <w:rFonts w:ascii="Calibri" w:eastAsia="微軟正黑體" w:hAnsi="Calibri" w:cs="Calibri" w:hint="eastAsia"/>
          <w:b/>
          <w:bCs/>
          <w:color w:val="4472C4"/>
        </w:rPr>
        <w:t>】</w:t>
      </w:r>
      <w:r w:rsidRPr="00972624">
        <w:rPr>
          <w:rFonts w:ascii="微軟正黑體" w:eastAsia="微軟正黑體" w:hAnsi="微軟正黑體" w:cs="華康中黑體"/>
          <w:color w:val="000000"/>
          <w:kern w:val="0"/>
        </w:rPr>
        <w:t>是20世紀初由於燒嶽的噴火、梓川受堵所形成的池。其藍色的水面上突顯的枯樹與周圍構成一種獨特的風景。被稱“薄綠的霧”的白樺樹嫩芽初萌的6月和紅葉最旺的10月來訪的遊客特別多。梓川上長36.6米、寬3.1米的木製吊橋</w:t>
      </w:r>
      <w:r w:rsidRPr="001100BF">
        <w:rPr>
          <w:rFonts w:ascii="Calibri" w:eastAsia="微軟正黑體" w:hAnsi="Calibri" w:cs="Calibri"/>
          <w:b/>
          <w:bCs/>
          <w:color w:val="4472C4"/>
        </w:rPr>
        <w:t>【河童橋】</w:t>
      </w:r>
      <w:r w:rsidRPr="00972624">
        <w:rPr>
          <w:rFonts w:ascii="微軟正黑體" w:eastAsia="微軟正黑體" w:hAnsi="微軟正黑體" w:cs="華康中黑體"/>
          <w:color w:val="000000"/>
          <w:kern w:val="0"/>
        </w:rPr>
        <w:t>成上高地的標誌。河童橋的眼前聳立著穗高連峰，遠處可以眺望南面燒嶽嫋嫋上升的白煙，被稱感受上高地最好的照相地點。</w:t>
      </w:r>
    </w:p>
    <w:p w14:paraId="491E7C15" w14:textId="77777777" w:rsidR="002141A4" w:rsidRPr="0076202A" w:rsidRDefault="002141A4" w:rsidP="002141A4">
      <w:pPr>
        <w:snapToGrid w:val="0"/>
        <w:spacing w:line="360" w:lineRule="exact"/>
        <w:rPr>
          <w:rFonts w:ascii="微軟正黑體" w:eastAsia="微軟正黑體" w:hAnsi="微軟正黑體" w:cs="華康中黑體(P)"/>
          <w:b/>
          <w:bCs/>
          <w:color w:val="EE0000"/>
          <w:sz w:val="21"/>
          <w:szCs w:val="21"/>
        </w:rPr>
      </w:pPr>
      <w:r w:rsidRPr="0076202A">
        <w:rPr>
          <w:rFonts w:ascii="微軟正黑體" w:eastAsia="微軟正黑體" w:hAnsi="微軟正黑體" w:cs="華康中黑體(P)" w:hint="eastAsia"/>
          <w:b/>
          <w:bCs/>
          <w:color w:val="EE0000"/>
          <w:sz w:val="21"/>
          <w:szCs w:val="21"/>
        </w:rPr>
        <w:t>※備註1：上高地預計開放期間：4月17日～11月15日，若遇上高地尚未開放或者因氣候及路況等因素而無法進入時，行程將改往平湯瀑布及大王山葵農場，並贈送日幣300元的哇沙米冰淇淋，敬請了解。</w:t>
      </w:r>
    </w:p>
    <w:p w14:paraId="318AFC42" w14:textId="77777777" w:rsidR="002141A4" w:rsidRPr="0076202A" w:rsidRDefault="002141A4" w:rsidP="002141A4">
      <w:pPr>
        <w:snapToGrid w:val="0"/>
        <w:spacing w:line="360" w:lineRule="exact"/>
        <w:jc w:val="both"/>
        <w:rPr>
          <w:rFonts w:ascii="微軟正黑體" w:eastAsia="微軟正黑體" w:hAnsi="微軟正黑體" w:cs="華康中黑體(P)" w:hint="eastAsia"/>
          <w:b/>
          <w:bCs/>
          <w:color w:val="EE0000"/>
          <w:sz w:val="21"/>
          <w:szCs w:val="21"/>
        </w:rPr>
      </w:pPr>
      <w:r w:rsidRPr="0076202A">
        <w:rPr>
          <w:rFonts w:ascii="微軟正黑體" w:eastAsia="微軟正黑體" w:hAnsi="微軟正黑體" w:cs="華康中黑體(P)" w:hint="eastAsia"/>
          <w:b/>
          <w:bCs/>
          <w:color w:val="EE0000"/>
          <w:sz w:val="21"/>
          <w:szCs w:val="21"/>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p w14:paraId="3BFC4685" w14:textId="77777777" w:rsidR="006C6BB6" w:rsidRPr="002141A4" w:rsidRDefault="006C6BB6" w:rsidP="009A3469">
      <w:pPr>
        <w:adjustRightInd w:val="0"/>
        <w:snapToGrid w:val="0"/>
        <w:spacing w:line="360" w:lineRule="exact"/>
        <w:rPr>
          <w:rFonts w:ascii="Calibri" w:eastAsia="微軟正黑體" w:hAnsi="Calibri" w:cs="Calibri" w:hint="eastAsia"/>
          <w:color w:val="000000"/>
          <w:kern w:val="0"/>
        </w:rPr>
      </w:pPr>
    </w:p>
    <w:tbl>
      <w:tblPr>
        <w:tblpPr w:leftFromText="180" w:rightFromText="180" w:vertAnchor="text" w:horzAnchor="margin" w:tblpY="-11"/>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4A30A9" w:rsidRPr="006709F5" w14:paraId="31FAA518" w14:textId="77777777" w:rsidTr="00655E24">
        <w:tblPrEx>
          <w:tblCellMar>
            <w:top w:w="0" w:type="dxa"/>
            <w:bottom w:w="0" w:type="dxa"/>
          </w:tblCellMar>
        </w:tblPrEx>
        <w:trPr>
          <w:trHeight w:val="360"/>
        </w:trPr>
        <w:tc>
          <w:tcPr>
            <w:tcW w:w="3402" w:type="dxa"/>
            <w:vAlign w:val="center"/>
          </w:tcPr>
          <w:p w14:paraId="582A2E49" w14:textId="77777777" w:rsidR="004A30A9" w:rsidRPr="006709F5" w:rsidRDefault="004A30A9" w:rsidP="00655E24">
            <w:pPr>
              <w:adjustRightInd w:val="0"/>
              <w:snapToGrid w:val="0"/>
              <w:jc w:val="center"/>
              <w:rPr>
                <w:rFonts w:ascii="Calibri" w:eastAsia="微軟正黑體" w:hAnsi="Calibri" w:cs="Calibri"/>
                <w:color w:val="000000"/>
                <w:kern w:val="0"/>
              </w:rPr>
            </w:pPr>
            <w:r w:rsidRPr="006709F5">
              <w:rPr>
                <w:rFonts w:ascii="Calibri" w:eastAsia="微軟正黑體" w:hAnsi="Calibri" w:cs="Calibri"/>
                <w:color w:val="000000"/>
                <w:kern w:val="0"/>
              </w:rPr>
              <w:t>早餐：飯店內享用</w:t>
            </w:r>
          </w:p>
        </w:tc>
        <w:tc>
          <w:tcPr>
            <w:tcW w:w="3402" w:type="dxa"/>
            <w:vAlign w:val="center"/>
          </w:tcPr>
          <w:p w14:paraId="653E9BC8" w14:textId="77777777" w:rsidR="004A30A9" w:rsidRPr="006709F5" w:rsidRDefault="004A30A9" w:rsidP="00655E24">
            <w:pPr>
              <w:adjustRightInd w:val="0"/>
              <w:snapToGrid w:val="0"/>
              <w:jc w:val="center"/>
              <w:rPr>
                <w:rFonts w:ascii="Calibri" w:eastAsia="微軟正黑體" w:hAnsi="Calibri" w:cs="Calibri"/>
                <w:color w:val="000000"/>
                <w:kern w:val="0"/>
              </w:rPr>
            </w:pPr>
            <w:r w:rsidRPr="006709F5">
              <w:rPr>
                <w:rFonts w:ascii="Calibri" w:eastAsia="微軟正黑體" w:hAnsi="Calibri" w:cs="Calibri"/>
                <w:color w:val="000000"/>
                <w:kern w:val="0"/>
              </w:rPr>
              <w:t>午餐：日式</w:t>
            </w:r>
            <w:r w:rsidR="004C4B0E" w:rsidRPr="006709F5">
              <w:rPr>
                <w:rFonts w:ascii="Calibri" w:eastAsia="微軟正黑體" w:hAnsi="Calibri" w:cs="Calibri"/>
                <w:color w:val="000000"/>
                <w:kern w:val="0"/>
              </w:rPr>
              <w:t>風味套餐</w:t>
            </w:r>
          </w:p>
        </w:tc>
        <w:tc>
          <w:tcPr>
            <w:tcW w:w="3402" w:type="dxa"/>
            <w:vAlign w:val="center"/>
          </w:tcPr>
          <w:p w14:paraId="2DEB2BC3" w14:textId="77777777" w:rsidR="004A30A9" w:rsidRPr="006709F5" w:rsidRDefault="004A30A9" w:rsidP="00655E24">
            <w:pPr>
              <w:adjustRightInd w:val="0"/>
              <w:snapToGrid w:val="0"/>
              <w:jc w:val="center"/>
              <w:rPr>
                <w:rFonts w:ascii="Calibri" w:eastAsia="微軟正黑體" w:hAnsi="Calibri" w:cs="Calibri"/>
                <w:color w:val="000000"/>
                <w:kern w:val="0"/>
              </w:rPr>
            </w:pPr>
            <w:r w:rsidRPr="006709F5">
              <w:rPr>
                <w:rFonts w:ascii="Calibri" w:eastAsia="微軟正黑體" w:hAnsi="Calibri" w:cs="Calibri"/>
                <w:color w:val="000000"/>
                <w:kern w:val="0"/>
              </w:rPr>
              <w:t>晚餐：</w:t>
            </w:r>
            <w:r w:rsidR="00ED01EC" w:rsidRPr="006709F5">
              <w:rPr>
                <w:rFonts w:ascii="Calibri" w:eastAsia="微軟正黑體" w:hAnsi="Calibri" w:cs="Calibri" w:hint="eastAsia"/>
                <w:color w:val="000000"/>
                <w:kern w:val="0"/>
              </w:rPr>
              <w:t>飯店內自助餐</w:t>
            </w:r>
            <w:r w:rsidR="00ED01EC" w:rsidRPr="006709F5">
              <w:rPr>
                <w:rFonts w:ascii="Calibri" w:eastAsia="微軟正黑體" w:hAnsi="Calibri" w:cs="Calibri"/>
                <w:color w:val="000000"/>
                <w:kern w:val="0"/>
              </w:rPr>
              <w:t xml:space="preserve"> </w:t>
            </w:r>
            <w:r w:rsidR="00ED01EC" w:rsidRPr="006709F5">
              <w:rPr>
                <w:rFonts w:ascii="Calibri" w:eastAsia="微軟正黑體" w:hAnsi="Calibri" w:cs="Calibri" w:hint="eastAsia"/>
                <w:color w:val="000000"/>
                <w:kern w:val="0"/>
              </w:rPr>
              <w:t>或</w:t>
            </w:r>
            <w:r w:rsidR="00ED01EC" w:rsidRPr="006709F5">
              <w:rPr>
                <w:rFonts w:ascii="Calibri" w:eastAsia="微軟正黑體" w:hAnsi="Calibri" w:cs="Calibri"/>
                <w:color w:val="000000"/>
                <w:kern w:val="0"/>
              </w:rPr>
              <w:t xml:space="preserve"> </w:t>
            </w:r>
            <w:r w:rsidR="00ED01EC" w:rsidRPr="006709F5">
              <w:rPr>
                <w:rFonts w:ascii="Calibri" w:eastAsia="微軟正黑體" w:hAnsi="Calibri" w:cs="Calibri" w:hint="eastAsia"/>
                <w:color w:val="000000"/>
                <w:kern w:val="0"/>
              </w:rPr>
              <w:t>會席料理或</w:t>
            </w:r>
            <w:r w:rsidR="00ED01EC" w:rsidRPr="006709F5">
              <w:rPr>
                <w:rFonts w:ascii="Calibri" w:eastAsia="微軟正黑體" w:hAnsi="Calibri" w:cs="Calibri"/>
                <w:color w:val="000000"/>
                <w:kern w:val="0"/>
              </w:rPr>
              <w:t xml:space="preserve"> </w:t>
            </w:r>
            <w:r w:rsidR="00ED01EC" w:rsidRPr="006709F5">
              <w:rPr>
                <w:rFonts w:ascii="Calibri" w:eastAsia="微軟正黑體" w:hAnsi="Calibri" w:cs="Calibri" w:hint="eastAsia"/>
                <w:color w:val="000000"/>
                <w:kern w:val="0"/>
              </w:rPr>
              <w:t>日式風味套餐</w:t>
            </w:r>
          </w:p>
        </w:tc>
      </w:tr>
      <w:tr w:rsidR="004A30A9" w:rsidRPr="006709F5" w14:paraId="417406DC" w14:textId="77777777" w:rsidTr="00655E24">
        <w:tblPrEx>
          <w:tblCellMar>
            <w:top w:w="0" w:type="dxa"/>
            <w:bottom w:w="0" w:type="dxa"/>
          </w:tblCellMar>
        </w:tblPrEx>
        <w:trPr>
          <w:trHeight w:val="360"/>
        </w:trPr>
        <w:tc>
          <w:tcPr>
            <w:tcW w:w="3402" w:type="dxa"/>
            <w:gridSpan w:val="3"/>
            <w:vAlign w:val="center"/>
          </w:tcPr>
          <w:p w14:paraId="779C479B" w14:textId="77777777" w:rsidR="004A30A9" w:rsidRPr="006709F5" w:rsidRDefault="004A30A9" w:rsidP="00655E24">
            <w:pPr>
              <w:adjustRightInd w:val="0"/>
              <w:snapToGrid w:val="0"/>
              <w:jc w:val="center"/>
              <w:rPr>
                <w:rFonts w:ascii="Calibri" w:eastAsia="微軟正黑體" w:hAnsi="Calibri" w:cs="Calibri"/>
                <w:color w:val="000000"/>
                <w:kern w:val="0"/>
              </w:rPr>
            </w:pPr>
            <w:r w:rsidRPr="006709F5">
              <w:rPr>
                <w:rFonts w:ascii="Calibri" w:eastAsia="微軟正黑體" w:hAnsi="Calibri" w:cs="Calibri"/>
                <w:color w:val="000000"/>
                <w:kern w:val="0"/>
              </w:rPr>
              <w:t>住宿</w:t>
            </w:r>
            <w:r w:rsidR="009A3469" w:rsidRPr="006709F5">
              <w:rPr>
                <w:rFonts w:ascii="Calibri" w:eastAsia="微軟正黑體" w:hAnsi="Calibri" w:cs="Calibri"/>
                <w:color w:val="000000"/>
                <w:kern w:val="0"/>
              </w:rPr>
              <w:t>：</w:t>
            </w:r>
            <w:r w:rsidR="009A3469" w:rsidRPr="006709F5">
              <w:rPr>
                <w:rFonts w:ascii="Calibri" w:eastAsia="微軟正黑體" w:hAnsi="Calibri" w:cs="Calibri"/>
                <w:color w:val="000000"/>
                <w:kern w:val="0"/>
              </w:rPr>
              <w:t xml:space="preserve">Route Inn Grantia </w:t>
            </w:r>
            <w:r w:rsidR="009A3469" w:rsidRPr="006709F5">
              <w:rPr>
                <w:rFonts w:ascii="Calibri" w:eastAsia="微軟正黑體" w:hAnsi="Calibri" w:cs="Calibri"/>
                <w:color w:val="000000"/>
                <w:kern w:val="0"/>
              </w:rPr>
              <w:t>飛騨高山</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飛騨高山溫泉</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寶生閣</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穗高莊</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山之飯店</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Hotel and Spa Gift</w:t>
            </w:r>
            <w:r w:rsidR="009A3469" w:rsidRPr="006709F5">
              <w:rPr>
                <w:rFonts w:ascii="Calibri" w:eastAsia="微軟正黑體" w:hAnsi="Calibri" w:cs="Calibri"/>
                <w:color w:val="000000"/>
                <w:kern w:val="0"/>
              </w:rPr>
              <w:t>高山</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飛驒廣場飯店</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Around Hotel</w:t>
            </w:r>
            <w:r w:rsidR="009A3469" w:rsidRPr="006709F5">
              <w:rPr>
                <w:rFonts w:ascii="Calibri" w:eastAsia="微軟正黑體" w:hAnsi="Calibri" w:cs="Calibri"/>
                <w:color w:val="000000"/>
                <w:kern w:val="0"/>
              </w:rPr>
              <w:t>高山</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或</w:t>
            </w:r>
            <w:r w:rsidR="009A3469" w:rsidRPr="006709F5">
              <w:rPr>
                <w:rFonts w:ascii="Calibri" w:eastAsia="微軟正黑體" w:hAnsi="Calibri" w:cs="Calibri"/>
                <w:color w:val="000000"/>
                <w:kern w:val="0"/>
              </w:rPr>
              <w:t xml:space="preserve"> </w:t>
            </w:r>
            <w:r w:rsidR="009A3469" w:rsidRPr="006709F5">
              <w:rPr>
                <w:rFonts w:ascii="Calibri" w:eastAsia="微軟正黑體" w:hAnsi="Calibri" w:cs="Calibri"/>
                <w:color w:val="000000"/>
                <w:kern w:val="0"/>
              </w:rPr>
              <w:t>同級</w:t>
            </w:r>
          </w:p>
        </w:tc>
      </w:tr>
    </w:tbl>
    <w:p w14:paraId="1B380203" w14:textId="77777777" w:rsidR="00ED01EC" w:rsidRDefault="0053450B" w:rsidP="00ED01EC">
      <w:pPr>
        <w:spacing w:line="420" w:lineRule="exact"/>
        <w:rPr>
          <w:rFonts w:ascii="華康中黑體(P)" w:eastAsia="華康中黑體(P)" w:hAnsi="華康中黑體(P)" w:cs="華康中黑體(P)"/>
          <w:b/>
          <w:sz w:val="32"/>
          <w:szCs w:val="32"/>
        </w:rPr>
      </w:pPr>
      <w:r>
        <w:rPr>
          <w:rFonts w:ascii="Calibri" w:eastAsia="微軟正黑體" w:hAnsi="Calibri" w:cs="Calibri"/>
          <w:b/>
          <w:sz w:val="32"/>
          <w:szCs w:val="28"/>
        </w:rPr>
        <w:t>第三天</w:t>
      </w:r>
      <w:r>
        <w:rPr>
          <w:rFonts w:ascii="Calibri" w:eastAsia="微軟正黑體" w:hAnsi="Calibri" w:cs="Calibri"/>
          <w:b/>
          <w:sz w:val="32"/>
          <w:szCs w:val="28"/>
        </w:rPr>
        <w:t xml:space="preserve">  </w:t>
      </w:r>
      <w:r w:rsidR="00A100E5">
        <w:rPr>
          <w:rFonts w:ascii="Calibri" w:eastAsia="微軟正黑體" w:hAnsi="Calibri" w:cs="Calibri"/>
          <w:b/>
          <w:sz w:val="32"/>
          <w:szCs w:val="28"/>
        </w:rPr>
        <w:t>飯店</w:t>
      </w:r>
      <w:r w:rsidR="00A100E5">
        <w:rPr>
          <w:rFonts w:ascii="Calibri" w:eastAsia="微軟正黑體" w:hAnsi="Calibri" w:cs="Calibri"/>
          <w:b/>
          <w:sz w:val="32"/>
          <w:szCs w:val="28"/>
        </w:rPr>
        <w:t>→</w:t>
      </w:r>
      <w:r w:rsidR="00ED01EC" w:rsidRPr="0008146D">
        <w:rPr>
          <w:rFonts w:ascii="微軟正黑體" w:eastAsia="微軟正黑體" w:hAnsi="微軟正黑體" w:cs="華康中黑體(P)"/>
          <w:b/>
          <w:sz w:val="32"/>
          <w:szCs w:val="32"/>
        </w:rPr>
        <w:t>高山</w:t>
      </w:r>
      <w:r w:rsidR="00ED01EC" w:rsidRPr="0008146D">
        <w:rPr>
          <w:rFonts w:ascii="微軟正黑體" w:eastAsia="微軟正黑體" w:hAnsi="微軟正黑體" w:cs="華康中黑體(P)" w:hint="eastAsia"/>
          <w:b/>
          <w:sz w:val="32"/>
          <w:szCs w:val="32"/>
        </w:rPr>
        <w:t>上</w:t>
      </w:r>
      <w:r w:rsidR="00ED01EC" w:rsidRPr="0008146D">
        <w:rPr>
          <w:rFonts w:ascii="微軟正黑體" w:eastAsia="微軟正黑體" w:hAnsi="微軟正黑體" w:cs="華康中黑體(P)"/>
          <w:b/>
          <w:sz w:val="32"/>
          <w:szCs w:val="32"/>
        </w:rPr>
        <w:t>二</w:t>
      </w:r>
      <w:r w:rsidR="00ED01EC" w:rsidRPr="0008146D">
        <w:rPr>
          <w:rFonts w:ascii="微軟正黑體" w:eastAsia="微軟正黑體" w:hAnsi="微軟正黑體" w:cs="華康中黑體(P)" w:hint="eastAsia"/>
          <w:b/>
          <w:sz w:val="32"/>
          <w:szCs w:val="32"/>
        </w:rPr>
        <w:t>、</w:t>
      </w:r>
      <w:r w:rsidR="00ED01EC" w:rsidRPr="0008146D">
        <w:rPr>
          <w:rFonts w:ascii="微軟正黑體" w:eastAsia="微軟正黑體" w:hAnsi="微軟正黑體" w:cs="華康中黑體(P)"/>
          <w:b/>
          <w:sz w:val="32"/>
          <w:szCs w:val="32"/>
        </w:rPr>
        <w:t>三</w:t>
      </w:r>
      <w:r w:rsidR="00ED01EC" w:rsidRPr="0008146D">
        <w:rPr>
          <w:rFonts w:ascii="微軟正黑體" w:eastAsia="微軟正黑體" w:hAnsi="微軟正黑體" w:cs="華康中黑體(P)" w:hint="eastAsia"/>
          <w:b/>
          <w:sz w:val="32"/>
          <w:szCs w:val="32"/>
        </w:rPr>
        <w:t>町</w:t>
      </w:r>
      <w:r w:rsidR="00ED01EC" w:rsidRPr="0008146D">
        <w:rPr>
          <w:rFonts w:ascii="微軟正黑體" w:eastAsia="微軟正黑體" w:hAnsi="微軟正黑體" w:cs="華康中黑體(P)"/>
          <w:b/>
          <w:sz w:val="32"/>
          <w:szCs w:val="32"/>
        </w:rPr>
        <w:t>散策→</w:t>
      </w:r>
      <w:r w:rsidR="00ED01EC">
        <w:rPr>
          <w:rFonts w:ascii="Calibri" w:eastAsia="微軟正黑體" w:hAnsi="Calibri" w:cs="Calibri"/>
          <w:b/>
          <w:sz w:val="32"/>
          <w:szCs w:val="28"/>
        </w:rPr>
        <w:t>世界文化遺產～白川鄉合掌村</w:t>
      </w:r>
      <w:r w:rsidR="00ED01EC">
        <w:rPr>
          <w:rFonts w:ascii="Calibri" w:eastAsia="微軟正黑體" w:hAnsi="Calibri" w:cs="Calibri"/>
          <w:b/>
          <w:sz w:val="32"/>
          <w:szCs w:val="28"/>
        </w:rPr>
        <w:t>→</w:t>
      </w:r>
      <w:r w:rsidR="00ED01EC">
        <w:rPr>
          <w:rFonts w:ascii="微軟正黑體" w:eastAsia="微軟正黑體" w:hAnsi="微軟正黑體" w:cs="華康中黑體(P)" w:hint="eastAsia"/>
          <w:b/>
          <w:sz w:val="32"/>
          <w:szCs w:val="32"/>
        </w:rPr>
        <w:t>牧歌之里</w:t>
      </w:r>
      <w:r w:rsidR="00ED01EC" w:rsidRPr="00F53095">
        <w:rPr>
          <w:rFonts w:ascii="微軟正黑體" w:eastAsia="微軟正黑體" w:hAnsi="微軟正黑體" w:cs="華康中黑體(P)"/>
          <w:b/>
          <w:sz w:val="32"/>
          <w:szCs w:val="32"/>
        </w:rPr>
        <w:t>→飯店</w:t>
      </w:r>
    </w:p>
    <w:p w14:paraId="4EB1E9A2" w14:textId="77777777" w:rsidR="00ED01EC" w:rsidRPr="00785BAF" w:rsidRDefault="00ED01EC" w:rsidP="00ED01EC">
      <w:pPr>
        <w:spacing w:line="420" w:lineRule="exact"/>
        <w:rPr>
          <w:rFonts w:ascii="微軟正黑體" w:eastAsia="微軟正黑體" w:hAnsi="微軟正黑體" w:cs="華康中黑體(P)"/>
        </w:rPr>
      </w:pPr>
      <w:r w:rsidRPr="008B4796">
        <w:rPr>
          <w:rFonts w:ascii="微軟正黑體" w:eastAsia="微軟正黑體" w:hAnsi="微軟正黑體" w:cs="華康中黑體(P)" w:hint="eastAsia"/>
          <w:b/>
          <w:bCs/>
          <w:color w:val="4472C4"/>
        </w:rPr>
        <w:t>【高山古街】</w:t>
      </w:r>
      <w:r w:rsidRPr="00F53095">
        <w:rPr>
          <w:rFonts w:ascii="微軟正黑體" w:eastAsia="微軟正黑體" w:hAnsi="微軟正黑體" w:cs="華康中黑體(P)" w:hint="eastAsia"/>
        </w:rPr>
        <w:t>昔時商家聚集的城下町中心之三町，均保存其傳統古宅，有小京都之美稱；一長排細方格屋簷下，小水溝流水潺潺，造酒屋前掛著杉葉球的酒林，百年老店比比皆是，您可充份感受淳淳古風典雅情懷，發思古之幽情，想像江戶時代人們的生活景況，街上的所有屋舍都是由江戶時代及明治時代所遺留下來的古老建築物，也是高山地區最古老的街道，一旁商店也販賣充滿當地風情的小吃如串燒、味增湯等，漫步於街道當中，不難感受到日本特有的生活藝術及建築風格。</w:t>
      </w:r>
    </w:p>
    <w:p w14:paraId="1A5CBCB4" w14:textId="77777777" w:rsidR="00ED01EC" w:rsidRDefault="00ED01EC" w:rsidP="00ED01EC">
      <w:pPr>
        <w:spacing w:line="420" w:lineRule="exact"/>
        <w:rPr>
          <w:rFonts w:ascii="Calibri" w:eastAsia="微軟正黑體" w:hAnsi="Calibri" w:cs="Calibri"/>
        </w:rPr>
      </w:pPr>
      <w:r>
        <w:rPr>
          <w:rFonts w:ascii="Calibri" w:eastAsia="微軟正黑體" w:hAnsi="Calibri" w:cs="Calibri"/>
          <w:b/>
          <w:bCs/>
          <w:color w:val="2E74B5"/>
        </w:rPr>
        <w:t>【白川鄉合掌村】</w:t>
      </w:r>
      <w:r>
        <w:rPr>
          <w:rFonts w:ascii="Calibri" w:eastAsia="微軟正黑體" w:hAnsi="Calibri" w:cs="Calibri"/>
        </w:rPr>
        <w:t>世界遺產白川鄉合掌村因在深山之故，從古以來居民被大自然之天氣變化考驗而集智慧之結晶以稻草蘆葦合掌形之屋頂建築住屋來維持嚴東下雪天數多之安全。整個村莊都同樣之建築模型，幾百年完整保留下來，今人特別感到不同社會之情景。最古老的合掌屋是和田村家住宅，位於往荻町城跡的路上已有</w:t>
      </w:r>
      <w:r>
        <w:rPr>
          <w:rFonts w:ascii="Calibri" w:eastAsia="微軟正黑體" w:hAnsi="Calibri" w:cs="Calibri"/>
        </w:rPr>
        <w:t>400</w:t>
      </w:r>
      <w:r>
        <w:rPr>
          <w:rFonts w:ascii="Calibri" w:eastAsia="微軟正黑體" w:hAnsi="Calibri" w:cs="Calibri"/>
        </w:rPr>
        <w:t>年歷史。現存的合掌村歷史悠久更顯得彌足珍貴。</w:t>
      </w:r>
    </w:p>
    <w:p w14:paraId="72BFF87D" w14:textId="77777777" w:rsidR="00ED01EC" w:rsidRPr="008B4224" w:rsidRDefault="00ED01EC" w:rsidP="00ED01EC">
      <w:pPr>
        <w:spacing w:line="420" w:lineRule="exact"/>
        <w:rPr>
          <w:rFonts w:ascii="微軟正黑體" w:eastAsia="微軟正黑體" w:hAnsi="微軟正黑體" w:cs="華康中黑體(P)" w:hint="eastAsia"/>
        </w:rPr>
      </w:pPr>
      <w:r w:rsidRPr="008B4796">
        <w:rPr>
          <w:rFonts w:ascii="微軟正黑體" w:eastAsia="微軟正黑體" w:hAnsi="微軟正黑體" w:cs="華康中黑體(P)" w:hint="eastAsia"/>
          <w:b/>
          <w:bCs/>
          <w:color w:val="4472C4"/>
        </w:rPr>
        <w:t>【</w:t>
      </w:r>
      <w:r w:rsidRPr="008B4224">
        <w:rPr>
          <w:rFonts w:ascii="微軟正黑體" w:eastAsia="微軟正黑體" w:hAnsi="微軟正黑體" w:cs="華康中黑體(P)" w:hint="eastAsia"/>
          <w:b/>
          <w:bCs/>
          <w:color w:val="4472C4"/>
        </w:rPr>
        <w:t>牧歌之里</w:t>
      </w:r>
      <w:r w:rsidRPr="008B4796">
        <w:rPr>
          <w:rFonts w:ascii="微軟正黑體" w:eastAsia="微軟正黑體" w:hAnsi="微軟正黑體" w:cs="華康中黑體(P)" w:hint="eastAsia"/>
          <w:b/>
          <w:bCs/>
          <w:color w:val="4472C4"/>
        </w:rPr>
        <w:t>】</w:t>
      </w:r>
      <w:r w:rsidRPr="008B4224">
        <w:rPr>
          <w:rFonts w:ascii="微軟正黑體" w:eastAsia="微軟正黑體" w:hAnsi="微軟正黑體" w:cs="華康中黑體(P)" w:hint="eastAsia"/>
        </w:rPr>
        <w:t>牧歌之里是一個結合大自然、動物互動與農業體驗的觀光景點。雖然牧歌之里的春夏以綠意盎然的牧場和花田聞名，但冬季的牧歌之里同樣充滿了無法錯過的獨特魅力。在漫天白雪的包圍下，這裡成為雪國童話般的樂園，吸引了來自各地的遊客。冬季開園期間，牧歌之里提供多種雪地活動，如滑雪圈、雪上騎馬以及親子雪地遊戲。廣闊的雪原成為遊客的天然遊樂場，不僅讓孩子盡情玩耍，大人也能找回童心。</w:t>
      </w:r>
    </w:p>
    <w:p w14:paraId="49ACCEF7" w14:textId="77777777" w:rsidR="006D457D" w:rsidRPr="0076202A" w:rsidRDefault="00ED01EC" w:rsidP="0076202A">
      <w:pPr>
        <w:snapToGrid w:val="0"/>
        <w:spacing w:line="360" w:lineRule="exact"/>
        <w:rPr>
          <w:rFonts w:ascii="微軟正黑體" w:eastAsia="微軟正黑體" w:hAnsi="微軟正黑體" w:cs="華康中黑體(P)" w:hint="eastAsia"/>
          <w:b/>
          <w:bCs/>
          <w:color w:val="EE0000"/>
          <w:sz w:val="21"/>
          <w:szCs w:val="21"/>
        </w:rPr>
      </w:pPr>
      <w:r w:rsidRPr="0076202A">
        <w:rPr>
          <w:rFonts w:ascii="微軟正黑體" w:eastAsia="微軟正黑體" w:hAnsi="微軟正黑體" w:cs="華康中黑體(P)" w:hint="eastAsia"/>
          <w:b/>
          <w:bCs/>
          <w:color w:val="EE0000"/>
          <w:sz w:val="21"/>
          <w:szCs w:val="21"/>
        </w:rPr>
        <w:t>※如遇牧歌之里公休，行程調整至郡上八幡博覽館※</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639"/>
        <w:gridCol w:w="3638"/>
        <w:gridCol w:w="3638"/>
      </w:tblGrid>
      <w:tr w:rsidR="00A100E5" w14:paraId="32096433" w14:textId="77777777" w:rsidTr="00700002">
        <w:tblPrEx>
          <w:tblCellMar>
            <w:top w:w="0" w:type="dxa"/>
            <w:bottom w:w="0" w:type="dxa"/>
          </w:tblCellMar>
        </w:tblPrEx>
        <w:trPr>
          <w:trHeight w:val="360"/>
        </w:trPr>
        <w:tc>
          <w:tcPr>
            <w:tcW w:w="3402" w:type="dxa"/>
            <w:vAlign w:val="center"/>
          </w:tcPr>
          <w:p w14:paraId="058CC7CE" w14:textId="77777777" w:rsidR="00A100E5" w:rsidRDefault="00A100E5" w:rsidP="001656EF">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402" w:type="dxa"/>
            <w:vAlign w:val="center"/>
          </w:tcPr>
          <w:p w14:paraId="04D9D6CC" w14:textId="77777777" w:rsidR="00A100E5" w:rsidRDefault="003435E2" w:rsidP="00B47637">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午餐：</w:t>
            </w:r>
            <w:r w:rsidR="002A284A" w:rsidRPr="00972624">
              <w:rPr>
                <w:rFonts w:ascii="微軟正黑體" w:eastAsia="微軟正黑體" w:hAnsi="微軟正黑體" w:cs="Calibri" w:hint="eastAsia"/>
                <w:color w:val="000000"/>
              </w:rPr>
              <w:t>高山飛驒牛風味套餐</w:t>
            </w:r>
            <w:r w:rsidR="002A284A" w:rsidRPr="00972624">
              <w:rPr>
                <w:rFonts w:ascii="微軟正黑體" w:eastAsia="微軟正黑體" w:hAnsi="微軟正黑體" w:cs="Calibri"/>
                <w:color w:val="000000"/>
              </w:rPr>
              <w:t xml:space="preserve"> </w:t>
            </w:r>
            <w:r w:rsidR="002A284A" w:rsidRPr="00972624">
              <w:rPr>
                <w:rFonts w:ascii="微軟正黑體" w:eastAsia="微軟正黑體" w:hAnsi="微軟正黑體" w:cs="Calibri" w:hint="eastAsia"/>
                <w:color w:val="000000"/>
              </w:rPr>
              <w:t>或</w:t>
            </w:r>
            <w:r w:rsidR="002A284A" w:rsidRPr="00972624">
              <w:rPr>
                <w:rFonts w:ascii="微軟正黑體" w:eastAsia="微軟正黑體" w:hAnsi="微軟正黑體" w:cs="Calibri"/>
                <w:color w:val="000000"/>
              </w:rPr>
              <w:t xml:space="preserve"> </w:t>
            </w:r>
            <w:r w:rsidR="002A284A" w:rsidRPr="00972624">
              <w:rPr>
                <w:rFonts w:ascii="微軟正黑體" w:eastAsia="微軟正黑體" w:hAnsi="微軟正黑體" w:cs="Calibri"/>
                <w:color w:val="000000"/>
              </w:rPr>
              <w:br/>
            </w:r>
            <w:r w:rsidR="002A284A" w:rsidRPr="00972624">
              <w:rPr>
                <w:rFonts w:ascii="微軟正黑體" w:eastAsia="微軟正黑體" w:hAnsi="微軟正黑體" w:cs="Calibri" w:hint="eastAsia"/>
                <w:color w:val="000000"/>
              </w:rPr>
              <w:t>日式風味套餐</w:t>
            </w:r>
          </w:p>
        </w:tc>
        <w:tc>
          <w:tcPr>
            <w:tcW w:w="3402" w:type="dxa"/>
            <w:vAlign w:val="center"/>
          </w:tcPr>
          <w:p w14:paraId="341202FD" w14:textId="77777777" w:rsidR="00A100E5" w:rsidRDefault="00A100E5" w:rsidP="00ED01EC">
            <w:pPr>
              <w:spacing w:line="460" w:lineRule="exact"/>
              <w:jc w:val="center"/>
              <w:rPr>
                <w:rFonts w:ascii="Calibri" w:eastAsia="微軟正黑體" w:hAnsi="Calibri" w:cs="Calibri"/>
                <w:color w:val="000000"/>
              </w:rPr>
            </w:pPr>
            <w:r>
              <w:rPr>
                <w:rFonts w:ascii="Calibri" w:eastAsia="微軟正黑體" w:hAnsi="Calibri" w:cs="Calibri"/>
                <w:color w:val="000000"/>
                <w:kern w:val="0"/>
              </w:rPr>
              <w:t>晚餐：</w:t>
            </w:r>
            <w:r w:rsidR="00ED01EC" w:rsidRPr="00ED01EC">
              <w:rPr>
                <w:rFonts w:ascii="Calibri" w:eastAsia="微軟正黑體" w:hAnsi="Calibri" w:cs="Calibri" w:hint="eastAsia"/>
                <w:color w:val="000000"/>
                <w:kern w:val="0"/>
              </w:rPr>
              <w:t>飯店內自助餐</w:t>
            </w:r>
            <w:r w:rsidR="00ED01EC" w:rsidRPr="00ED01EC">
              <w:rPr>
                <w:rFonts w:ascii="Calibri" w:eastAsia="微軟正黑體" w:hAnsi="Calibri" w:cs="Calibri"/>
                <w:color w:val="000000"/>
                <w:kern w:val="0"/>
              </w:rPr>
              <w:t xml:space="preserve"> </w:t>
            </w:r>
            <w:r w:rsidR="00ED01EC" w:rsidRPr="00ED01EC">
              <w:rPr>
                <w:rFonts w:ascii="Calibri" w:eastAsia="微軟正黑體" w:hAnsi="Calibri" w:cs="Calibri" w:hint="eastAsia"/>
                <w:color w:val="000000"/>
                <w:kern w:val="0"/>
              </w:rPr>
              <w:t>或</w:t>
            </w:r>
            <w:r w:rsidR="00ED01EC" w:rsidRPr="00ED01EC">
              <w:rPr>
                <w:rFonts w:ascii="Calibri" w:eastAsia="微軟正黑體" w:hAnsi="Calibri" w:cs="Calibri"/>
                <w:color w:val="000000"/>
                <w:kern w:val="0"/>
              </w:rPr>
              <w:t xml:space="preserve"> </w:t>
            </w:r>
            <w:r w:rsidR="00ED01EC" w:rsidRPr="00ED01EC">
              <w:rPr>
                <w:rFonts w:ascii="Calibri" w:eastAsia="微軟正黑體" w:hAnsi="Calibri" w:cs="Calibri" w:hint="eastAsia"/>
                <w:color w:val="000000"/>
                <w:kern w:val="0"/>
              </w:rPr>
              <w:t>會席料理或</w:t>
            </w:r>
            <w:r w:rsidR="00ED01EC" w:rsidRPr="00ED01EC">
              <w:rPr>
                <w:rFonts w:ascii="Calibri" w:eastAsia="微軟正黑體" w:hAnsi="Calibri" w:cs="Calibri"/>
                <w:color w:val="000000"/>
                <w:kern w:val="0"/>
              </w:rPr>
              <w:t xml:space="preserve"> </w:t>
            </w:r>
            <w:r w:rsidR="00ED01EC" w:rsidRPr="00ED01EC">
              <w:rPr>
                <w:rFonts w:ascii="Calibri" w:eastAsia="微軟正黑體" w:hAnsi="Calibri" w:cs="Calibri" w:hint="eastAsia"/>
                <w:color w:val="000000"/>
                <w:kern w:val="0"/>
              </w:rPr>
              <w:t>日式風味套餐</w:t>
            </w:r>
          </w:p>
        </w:tc>
      </w:tr>
      <w:tr w:rsidR="00A100E5" w14:paraId="4F93FBE8" w14:textId="77777777" w:rsidTr="00700002">
        <w:tblPrEx>
          <w:tblCellMar>
            <w:top w:w="0" w:type="dxa"/>
            <w:bottom w:w="0" w:type="dxa"/>
          </w:tblCellMar>
        </w:tblPrEx>
        <w:trPr>
          <w:trHeight w:val="360"/>
        </w:trPr>
        <w:tc>
          <w:tcPr>
            <w:tcW w:w="3402" w:type="dxa"/>
            <w:gridSpan w:val="3"/>
            <w:vAlign w:val="center"/>
          </w:tcPr>
          <w:p w14:paraId="2D55CC86" w14:textId="77777777" w:rsidR="00A100E5" w:rsidRDefault="00545B3D" w:rsidP="009A3469">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飯店：</w:t>
            </w:r>
            <w:r w:rsidR="00ED01EC">
              <w:rPr>
                <w:rFonts w:ascii="Calibri" w:eastAsia="微軟正黑體" w:hAnsi="Calibri" w:cs="Calibri"/>
                <w:color w:val="000000"/>
                <w:kern w:val="0"/>
              </w:rPr>
              <w:t xml:space="preserve">Route Inn Grantia </w:t>
            </w:r>
            <w:r w:rsidR="00ED01EC">
              <w:rPr>
                <w:rFonts w:ascii="Calibri" w:eastAsia="微軟正黑體" w:hAnsi="Calibri" w:cs="Calibri"/>
                <w:color w:val="000000"/>
                <w:kern w:val="0"/>
              </w:rPr>
              <w:t>飛騨高山</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或</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飛騨高山溫泉</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寶生閣</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或</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穗高莊</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山之飯店</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或</w:t>
            </w:r>
            <w:r w:rsidR="00ED01EC">
              <w:rPr>
                <w:rFonts w:ascii="Calibri" w:eastAsia="微軟正黑體" w:hAnsi="Calibri" w:cs="Calibri"/>
                <w:color w:val="000000"/>
                <w:kern w:val="0"/>
              </w:rPr>
              <w:t xml:space="preserve">  Hotel and Spa Gift</w:t>
            </w:r>
            <w:r w:rsidR="00ED01EC">
              <w:rPr>
                <w:rFonts w:ascii="Calibri" w:eastAsia="微軟正黑體" w:hAnsi="Calibri" w:cs="Calibri"/>
                <w:color w:val="000000"/>
                <w:kern w:val="0"/>
              </w:rPr>
              <w:t>高山</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或</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飛驒廣場飯店</w:t>
            </w:r>
            <w:r w:rsidR="00ED01EC">
              <w:rPr>
                <w:rFonts w:ascii="Calibri" w:eastAsia="微軟正黑體" w:hAnsi="Calibri" w:cs="Calibri"/>
                <w:color w:val="000000"/>
                <w:kern w:val="0"/>
              </w:rPr>
              <w:t xml:space="preserve"> </w:t>
            </w:r>
            <w:r w:rsidR="00ED01EC">
              <w:rPr>
                <w:rFonts w:ascii="Calibri" w:eastAsia="微軟正黑體" w:hAnsi="Calibri" w:cs="Calibri"/>
                <w:color w:val="000000"/>
                <w:kern w:val="0"/>
              </w:rPr>
              <w:t>或</w:t>
            </w:r>
            <w:r w:rsidR="00ED01EC">
              <w:rPr>
                <w:rFonts w:ascii="Calibri" w:eastAsia="微軟正黑體" w:hAnsi="Calibri" w:cs="Calibri"/>
                <w:color w:val="000000"/>
                <w:kern w:val="0"/>
              </w:rPr>
              <w:t xml:space="preserve"> </w:t>
            </w:r>
            <w:r w:rsidR="00ED01EC">
              <w:rPr>
                <w:rFonts w:ascii="Calibri" w:eastAsia="微軟正黑體" w:hAnsi="Calibri" w:cs="Calibri" w:hint="eastAsia"/>
                <w:color w:val="000000"/>
                <w:kern w:val="0"/>
              </w:rPr>
              <w:t>Around Hotel</w:t>
            </w:r>
            <w:r w:rsidR="00ED01EC">
              <w:rPr>
                <w:rFonts w:ascii="Calibri" w:eastAsia="微軟正黑體" w:hAnsi="Calibri" w:cs="Calibri" w:hint="eastAsia"/>
                <w:color w:val="000000"/>
                <w:kern w:val="0"/>
              </w:rPr>
              <w:t>高山</w:t>
            </w:r>
            <w:r w:rsidR="00ED01EC">
              <w:rPr>
                <w:rFonts w:ascii="Calibri" w:eastAsia="微軟正黑體" w:hAnsi="Calibri" w:cs="Calibri" w:hint="eastAsia"/>
                <w:color w:val="000000"/>
                <w:kern w:val="0"/>
              </w:rPr>
              <w:t xml:space="preserve"> </w:t>
            </w:r>
            <w:r w:rsidR="00ED01EC">
              <w:rPr>
                <w:rFonts w:ascii="Calibri" w:eastAsia="微軟正黑體" w:hAnsi="Calibri" w:cs="Calibri" w:hint="eastAsia"/>
                <w:color w:val="000000"/>
                <w:kern w:val="0"/>
              </w:rPr>
              <w:t>或</w:t>
            </w:r>
            <w:r w:rsidR="00ED01EC">
              <w:rPr>
                <w:rFonts w:ascii="Calibri" w:eastAsia="微軟正黑體" w:hAnsi="Calibri" w:cs="Calibri" w:hint="eastAsia"/>
                <w:color w:val="000000"/>
                <w:kern w:val="0"/>
              </w:rPr>
              <w:t xml:space="preserve"> </w:t>
            </w:r>
            <w:r w:rsidR="00ED01EC">
              <w:rPr>
                <w:rFonts w:ascii="Calibri" w:eastAsia="微軟正黑體" w:hAnsi="Calibri" w:cs="Calibri" w:hint="eastAsia"/>
                <w:color w:val="000000"/>
                <w:kern w:val="0"/>
              </w:rPr>
              <w:t>大江戶溫泉物語</w:t>
            </w:r>
            <w:r w:rsidR="00ED01EC">
              <w:rPr>
                <w:rFonts w:ascii="Calibri" w:eastAsia="微軟正黑體" w:hAnsi="Calibri" w:cs="Calibri" w:hint="eastAsia"/>
                <w:color w:val="000000"/>
                <w:kern w:val="0"/>
              </w:rPr>
              <w:t xml:space="preserve"> </w:t>
            </w:r>
            <w:r w:rsidR="00ED01EC">
              <w:rPr>
                <w:rFonts w:ascii="Calibri" w:eastAsia="微軟正黑體" w:hAnsi="Calibri" w:cs="Calibri" w:hint="eastAsia"/>
                <w:color w:val="000000"/>
                <w:kern w:val="0"/>
              </w:rPr>
              <w:t>下呂本館</w:t>
            </w:r>
            <w:r w:rsidR="00ED01EC">
              <w:rPr>
                <w:rFonts w:ascii="Calibri" w:eastAsia="微軟正黑體" w:hAnsi="Calibri" w:cs="Calibri" w:hint="eastAsia"/>
                <w:color w:val="000000"/>
                <w:kern w:val="0"/>
              </w:rPr>
              <w:t xml:space="preserve"> </w:t>
            </w:r>
            <w:r w:rsidR="00ED01EC">
              <w:rPr>
                <w:rFonts w:ascii="Calibri" w:eastAsia="微軟正黑體" w:hAnsi="Calibri" w:cs="Calibri" w:hint="eastAsia"/>
                <w:color w:val="000000"/>
                <w:kern w:val="0"/>
              </w:rPr>
              <w:t>或</w:t>
            </w:r>
            <w:r w:rsidR="00ED01EC">
              <w:rPr>
                <w:rFonts w:ascii="Calibri" w:eastAsia="微軟正黑體" w:hAnsi="Calibri" w:cs="Calibri" w:hint="eastAsia"/>
                <w:color w:val="000000"/>
                <w:kern w:val="0"/>
              </w:rPr>
              <w:t xml:space="preserve"> BREEZEBAY HOTEL</w:t>
            </w:r>
            <w:r w:rsidR="00ED01EC">
              <w:rPr>
                <w:rFonts w:ascii="Calibri" w:eastAsia="微軟正黑體" w:hAnsi="Calibri" w:cs="Calibri" w:hint="eastAsia"/>
                <w:color w:val="000000"/>
                <w:kern w:val="0"/>
              </w:rPr>
              <w:t>下呂</w:t>
            </w:r>
            <w:r w:rsidR="00ED01EC">
              <w:rPr>
                <w:rFonts w:ascii="Calibri" w:eastAsia="微軟正黑體" w:hAnsi="Calibri" w:cs="Calibri" w:hint="eastAsia"/>
                <w:color w:val="000000"/>
                <w:kern w:val="0"/>
              </w:rPr>
              <w:t xml:space="preserve"> </w:t>
            </w:r>
            <w:r w:rsidR="00ED01EC">
              <w:rPr>
                <w:rFonts w:ascii="Calibri" w:eastAsia="微軟正黑體" w:hAnsi="Calibri" w:cs="Calibri" w:hint="eastAsia"/>
                <w:color w:val="000000"/>
                <w:kern w:val="0"/>
              </w:rPr>
              <w:t>或</w:t>
            </w:r>
            <w:r w:rsidR="00ED01EC">
              <w:rPr>
                <w:rFonts w:ascii="Calibri" w:eastAsia="微軟正黑體" w:hAnsi="Calibri" w:cs="Calibri" w:hint="eastAsia"/>
                <w:color w:val="000000"/>
                <w:kern w:val="0"/>
              </w:rPr>
              <w:t xml:space="preserve"> </w:t>
            </w:r>
            <w:r w:rsidR="00ED01EC">
              <w:rPr>
                <w:rFonts w:ascii="Calibri" w:eastAsia="微軟正黑體" w:hAnsi="Calibri" w:cs="Calibri"/>
                <w:color w:val="000000"/>
                <w:kern w:val="0"/>
              </w:rPr>
              <w:t>同級</w:t>
            </w:r>
          </w:p>
        </w:tc>
      </w:tr>
    </w:tbl>
    <w:p w14:paraId="7B33DB34" w14:textId="77777777" w:rsidR="00F45357" w:rsidRDefault="00F45357" w:rsidP="00F71A1B">
      <w:pPr>
        <w:adjustRightInd w:val="0"/>
        <w:snapToGrid w:val="0"/>
        <w:spacing w:line="460" w:lineRule="exact"/>
        <w:rPr>
          <w:rFonts w:ascii="Calibri" w:eastAsia="微軟正黑體" w:hAnsi="Calibri" w:cs="Calibri"/>
          <w:b/>
          <w:sz w:val="32"/>
          <w:szCs w:val="28"/>
        </w:rPr>
      </w:pPr>
    </w:p>
    <w:p w14:paraId="0F6D57A0" w14:textId="77777777" w:rsidR="006D457D" w:rsidRDefault="00B90BD3" w:rsidP="00F71A1B">
      <w:pPr>
        <w:adjustRightInd w:val="0"/>
        <w:snapToGrid w:val="0"/>
        <w:spacing w:line="460" w:lineRule="exact"/>
        <w:rPr>
          <w:rFonts w:ascii="Calibri" w:eastAsia="微軟正黑體" w:hAnsi="Calibri" w:cs="Calibri"/>
          <w:b/>
          <w:sz w:val="32"/>
          <w:szCs w:val="28"/>
        </w:rPr>
      </w:pPr>
      <w:r>
        <w:rPr>
          <w:rFonts w:ascii="Calibri" w:eastAsia="微軟正黑體" w:hAnsi="Calibri" w:cs="Calibri"/>
          <w:b/>
          <w:sz w:val="32"/>
          <w:szCs w:val="28"/>
        </w:rPr>
        <w:t>第</w:t>
      </w:r>
      <w:r w:rsidR="0053450B">
        <w:rPr>
          <w:rFonts w:ascii="Calibri" w:eastAsia="微軟正黑體" w:hAnsi="Calibri" w:cs="Calibri"/>
          <w:b/>
          <w:sz w:val="32"/>
          <w:szCs w:val="28"/>
        </w:rPr>
        <w:t>四</w:t>
      </w:r>
      <w:r>
        <w:rPr>
          <w:rFonts w:ascii="Calibri" w:eastAsia="微軟正黑體" w:hAnsi="Calibri" w:cs="Calibri"/>
          <w:b/>
          <w:sz w:val="32"/>
          <w:szCs w:val="28"/>
        </w:rPr>
        <w:t>天</w:t>
      </w:r>
      <w:r>
        <w:rPr>
          <w:rFonts w:ascii="Calibri" w:eastAsia="微軟正黑體" w:hAnsi="Calibri" w:cs="Calibri"/>
          <w:b/>
          <w:sz w:val="32"/>
          <w:szCs w:val="28"/>
        </w:rPr>
        <w:t xml:space="preserve">  </w:t>
      </w:r>
      <w:r>
        <w:rPr>
          <w:rFonts w:ascii="Calibri" w:eastAsia="微軟正黑體" w:hAnsi="Calibri" w:cs="Calibri"/>
          <w:b/>
          <w:sz w:val="32"/>
          <w:szCs w:val="28"/>
        </w:rPr>
        <w:t>飯店</w:t>
      </w:r>
      <w:r w:rsidR="00545B3D">
        <w:rPr>
          <w:rFonts w:ascii="Calibri" w:eastAsia="微軟正黑體" w:hAnsi="Calibri" w:cs="Calibri"/>
          <w:b/>
          <w:sz w:val="32"/>
          <w:szCs w:val="28"/>
        </w:rPr>
        <w:t>→</w:t>
      </w:r>
      <w:r w:rsidR="009A3469">
        <w:rPr>
          <w:rFonts w:ascii="Calibri" w:eastAsia="微軟正黑體" w:hAnsi="Calibri" w:cs="Calibri"/>
          <w:b/>
          <w:sz w:val="32"/>
          <w:szCs w:val="32"/>
        </w:rPr>
        <w:t>日本國寶</w:t>
      </w:r>
      <w:r w:rsidR="009A3469">
        <w:rPr>
          <w:rFonts w:ascii="Calibri" w:eastAsia="微軟正黑體" w:hAnsi="Calibri" w:cs="Calibri"/>
          <w:b/>
          <w:sz w:val="32"/>
          <w:szCs w:val="32"/>
        </w:rPr>
        <w:t>~</w:t>
      </w:r>
      <w:r w:rsidR="009A3469">
        <w:rPr>
          <w:rFonts w:ascii="Calibri" w:eastAsia="微軟正黑體" w:hAnsi="Calibri" w:cs="Calibri"/>
          <w:b/>
          <w:sz w:val="32"/>
          <w:szCs w:val="32"/>
        </w:rPr>
        <w:t>犬山城</w:t>
      </w:r>
      <w:r w:rsidR="009A3469">
        <w:rPr>
          <w:rFonts w:ascii="Calibri" w:eastAsia="微軟正黑體" w:hAnsi="Calibri" w:cs="Calibri"/>
          <w:b/>
          <w:sz w:val="32"/>
          <w:szCs w:val="32"/>
        </w:rPr>
        <w:t>→</w:t>
      </w:r>
      <w:r w:rsidR="00BC00E9" w:rsidRPr="00ED01EC">
        <w:rPr>
          <w:rFonts w:ascii="Calibri" w:eastAsia="微軟正黑體" w:hAnsi="Calibri" w:cs="Calibri" w:hint="eastAsia"/>
          <w:b/>
          <w:sz w:val="32"/>
          <w:szCs w:val="32"/>
        </w:rPr>
        <w:t>御在所岳</w:t>
      </w:r>
      <w:r w:rsidR="00BC00E9" w:rsidRPr="00ED01EC">
        <w:rPr>
          <w:rFonts w:ascii="Calibri" w:eastAsia="微軟正黑體" w:hAnsi="Calibri" w:cs="Calibri" w:hint="eastAsia"/>
          <w:b/>
          <w:sz w:val="32"/>
          <w:szCs w:val="32"/>
        </w:rPr>
        <w:t>~</w:t>
      </w:r>
      <w:r w:rsidR="00BC00E9" w:rsidRPr="00ED01EC">
        <w:rPr>
          <w:rFonts w:ascii="Calibri" w:eastAsia="微軟正黑體" w:hAnsi="Calibri" w:cs="Calibri" w:hint="eastAsia"/>
          <w:b/>
          <w:sz w:val="32"/>
          <w:szCs w:val="32"/>
        </w:rPr>
        <w:t>搭乘高空纜車欣賞壯闊山景</w:t>
      </w:r>
      <w:r w:rsidR="00BC00E9">
        <w:rPr>
          <w:rFonts w:ascii="Calibri" w:eastAsia="微軟正黑體" w:hAnsi="Calibri" w:cs="Calibri"/>
          <w:b/>
          <w:sz w:val="32"/>
          <w:szCs w:val="32"/>
        </w:rPr>
        <w:t>→</w:t>
      </w:r>
      <w:r w:rsidR="00ED01EC">
        <w:rPr>
          <w:rFonts w:ascii="Calibri" w:eastAsia="微軟正黑體" w:hAnsi="Calibri" w:cs="Calibri"/>
          <w:b/>
          <w:sz w:val="32"/>
          <w:szCs w:val="32"/>
        </w:rPr>
        <w:t>免稅店</w:t>
      </w:r>
      <w:r w:rsidR="00ED01EC">
        <w:rPr>
          <w:rFonts w:ascii="Calibri" w:eastAsia="微軟正黑體" w:hAnsi="Calibri" w:cs="Calibri"/>
          <w:b/>
          <w:sz w:val="32"/>
          <w:szCs w:val="32"/>
        </w:rPr>
        <w:t>→</w:t>
      </w:r>
      <w:r w:rsidR="006D457D">
        <w:rPr>
          <w:rFonts w:ascii="Calibri" w:eastAsia="微軟正黑體" w:hAnsi="Calibri" w:cs="Calibri"/>
          <w:b/>
          <w:sz w:val="32"/>
          <w:szCs w:val="28"/>
        </w:rPr>
        <w:t>飯店</w:t>
      </w:r>
      <w:r w:rsidR="00700002">
        <w:rPr>
          <w:rFonts w:ascii="Calibri" w:eastAsia="微軟正黑體" w:hAnsi="Calibri" w:cs="Calibri" w:hint="eastAsia"/>
          <w:b/>
          <w:sz w:val="32"/>
          <w:szCs w:val="28"/>
        </w:rPr>
        <w:t>~</w:t>
      </w:r>
      <w:r w:rsidR="00700002">
        <w:rPr>
          <w:rFonts w:ascii="Calibri" w:eastAsia="微軟正黑體" w:hAnsi="Calibri" w:cs="Calibri" w:hint="eastAsia"/>
          <w:b/>
          <w:sz w:val="32"/>
          <w:szCs w:val="28"/>
        </w:rPr>
        <w:t>自由夜訪榮町商圈</w:t>
      </w:r>
    </w:p>
    <w:p w14:paraId="70C740A8" w14:textId="77777777" w:rsidR="00655E24" w:rsidRDefault="00655E24" w:rsidP="00655E24">
      <w:pPr>
        <w:spacing w:line="420" w:lineRule="exact"/>
        <w:rPr>
          <w:rFonts w:ascii="Calibri" w:eastAsia="微軟正黑體" w:hAnsi="Calibri" w:cs="Calibri"/>
        </w:rPr>
      </w:pPr>
      <w:r>
        <w:rPr>
          <w:rFonts w:ascii="Calibri" w:eastAsia="微軟正黑體" w:hAnsi="Calibri" w:cs="Calibri"/>
          <w:b/>
          <w:bCs/>
          <w:color w:val="2E74B5"/>
        </w:rPr>
        <w:t>【犬山城】</w:t>
      </w:r>
      <w:r>
        <w:rPr>
          <w:rFonts w:ascii="Calibri" w:eastAsia="微軟正黑體" w:hAnsi="Calibri" w:cs="Calibri"/>
        </w:rPr>
        <w:t>犬山城建於西元</w:t>
      </w:r>
      <w:r>
        <w:rPr>
          <w:rFonts w:ascii="Calibri" w:eastAsia="微軟正黑體" w:hAnsi="Calibri" w:cs="Calibri"/>
        </w:rPr>
        <w:t xml:space="preserve"> 1537 </w:t>
      </w:r>
      <w:r>
        <w:rPr>
          <w:rFonts w:ascii="Calibri" w:eastAsia="微軟正黑體" w:hAnsi="Calibri" w:cs="Calibri"/>
        </w:rPr>
        <w:t>年，為日本現有十二現存天守之一，也是日本指定國寶</w:t>
      </w:r>
      <w:r>
        <w:rPr>
          <w:rFonts w:ascii="Calibri" w:eastAsia="微軟正黑體" w:hAnsi="Calibri" w:cs="Calibri"/>
        </w:rPr>
        <w:t>5</w:t>
      </w:r>
      <w:r>
        <w:rPr>
          <w:rFonts w:ascii="Calibri" w:eastAsia="微軟正黑體" w:hAnsi="Calibri" w:cs="Calibri"/>
        </w:rPr>
        <w:t>座天守其中之一，目前列為日本最古老的現存天守，由於犬山城建在後方以木曾川為天然屏障的小高山上，所以得名「後堅固之城」。犬山城與城下町合為一體，曾經是重要的貿易、政治和經濟中心。犬山城為「望樓型天守」，結構呈</w:t>
      </w:r>
      <w:r>
        <w:rPr>
          <w:rFonts w:ascii="Calibri" w:eastAsia="微軟正黑體" w:hAnsi="Calibri" w:cs="Calibri"/>
        </w:rPr>
        <w:t>3</w:t>
      </w:r>
      <w:r>
        <w:rPr>
          <w:rFonts w:ascii="Calibri" w:eastAsia="微軟正黑體" w:hAnsi="Calibri" w:cs="Calibri"/>
        </w:rPr>
        <w:t>重外觀，內部</w:t>
      </w:r>
      <w:r>
        <w:rPr>
          <w:rFonts w:ascii="Calibri" w:eastAsia="微軟正黑體" w:hAnsi="Calibri" w:cs="Calibri"/>
        </w:rPr>
        <w:t>4</w:t>
      </w:r>
      <w:r>
        <w:rPr>
          <w:rFonts w:ascii="Calibri" w:eastAsia="微軟正黑體" w:hAnsi="Calibri" w:cs="Calibri"/>
        </w:rPr>
        <w:t>層、地下</w:t>
      </w:r>
      <w:r>
        <w:rPr>
          <w:rFonts w:ascii="Calibri" w:eastAsia="微軟正黑體" w:hAnsi="Calibri" w:cs="Calibri"/>
        </w:rPr>
        <w:t>2</w:t>
      </w:r>
      <w:r>
        <w:rPr>
          <w:rFonts w:ascii="Calibri" w:eastAsia="微軟正黑體" w:hAnsi="Calibri" w:cs="Calibri"/>
        </w:rPr>
        <w:t>層。登上最高層的望樓，可以飽覽木曾川、御嶽山等山河壯麗的絕景喔！</w:t>
      </w:r>
    </w:p>
    <w:p w14:paraId="27085B54" w14:textId="77777777" w:rsidR="00BC00E9" w:rsidRPr="009C3AB0" w:rsidRDefault="00BC00E9" w:rsidP="00BC00E9">
      <w:pPr>
        <w:spacing w:line="420" w:lineRule="exact"/>
        <w:rPr>
          <w:rFonts w:ascii="微軟正黑體" w:eastAsia="微軟正黑體" w:hAnsi="微軟正黑體" w:cs="華康中黑體(P)"/>
          <w:bCs/>
        </w:rPr>
      </w:pPr>
      <w:r w:rsidRPr="008B4796">
        <w:rPr>
          <w:rFonts w:ascii="微軟正黑體" w:eastAsia="微軟正黑體" w:hAnsi="微軟正黑體" w:cs="華康中黑體(P)" w:hint="eastAsia"/>
          <w:b/>
          <w:bCs/>
          <w:color w:val="4472C4"/>
        </w:rPr>
        <w:t>【御在所岳】</w:t>
      </w:r>
      <w:r w:rsidRPr="009C3AB0">
        <w:rPr>
          <w:rFonts w:ascii="微軟正黑體" w:eastAsia="微軟正黑體" w:hAnsi="微軟正黑體" w:cs="華康中黑體(P)" w:hint="eastAsia"/>
          <w:bCs/>
        </w:rPr>
        <w:t>位於日本三重，是座海拔</w:t>
      </w:r>
      <w:r w:rsidRPr="009C3AB0">
        <w:rPr>
          <w:rFonts w:ascii="微軟正黑體" w:eastAsia="微軟正黑體" w:hAnsi="微軟正黑體" w:cs="華康中黑體(P)"/>
          <w:bCs/>
        </w:rPr>
        <w:t>1212</w:t>
      </w:r>
      <w:r w:rsidRPr="009C3AB0">
        <w:rPr>
          <w:rFonts w:ascii="微軟正黑體" w:eastAsia="微軟正黑體" w:hAnsi="微軟正黑體" w:cs="華康中黑體(P)" w:hint="eastAsia"/>
          <w:bCs/>
        </w:rPr>
        <w:t>公尺的山岳，搭乘空中纜車（湯之山溫泉站</w:t>
      </w:r>
      <w:r w:rsidRPr="009C3AB0">
        <w:rPr>
          <w:rFonts w:ascii="微軟正黑體" w:eastAsia="微軟正黑體" w:hAnsi="微軟正黑體" w:cs="華康中黑體(P)"/>
          <w:bCs/>
        </w:rPr>
        <w:t>→</w:t>
      </w:r>
      <w:r w:rsidRPr="009C3AB0">
        <w:rPr>
          <w:rFonts w:ascii="微軟正黑體" w:eastAsia="微軟正黑體" w:hAnsi="微軟正黑體" w:cs="華康中黑體(P)" w:hint="eastAsia"/>
          <w:bCs/>
        </w:rPr>
        <w:t>山上公園站），可欣賞四季不同景緻，春有牡丹、夏有綠意（紅蜻蜓）、秋有楓葉、冬有冰樹冰瀑。</w:t>
      </w:r>
      <w:r w:rsidRPr="009C3AB0">
        <w:rPr>
          <w:rFonts w:ascii="微軟正黑體" w:eastAsia="微軟正黑體" w:hAnsi="微軟正黑體" w:cs="華康中黑體(P)" w:hint="eastAsia"/>
        </w:rPr>
        <w:t>乘坐纜車攀升</w:t>
      </w:r>
      <w:r w:rsidRPr="009C3AB0">
        <w:rPr>
          <w:rFonts w:ascii="微軟正黑體" w:eastAsia="微軟正黑體" w:hAnsi="微軟正黑體" w:cs="華康中黑體(P)"/>
        </w:rPr>
        <w:t xml:space="preserve"> 1,212 </w:t>
      </w:r>
      <w:r w:rsidRPr="009C3AB0">
        <w:rPr>
          <w:rFonts w:ascii="微軟正黑體" w:eastAsia="微軟正黑體" w:hAnsi="微軟正黑體" w:cs="華康中黑體(P)" w:hint="eastAsia"/>
        </w:rPr>
        <w:t>米後，即來到御在所岳山頂。山頂不僅有距離名古屋最近的滑雪場，還有其他充滿各種樂趣的山頂活動。正港雪山「御在所岳」人氣雪上活動：滑雪盆。這邊有滑雪盆的專用滑雪道，也提供滑雪盆的租借服務，深受大小朋友的歡迎。來到這邊回到童年，在這片銀白雪地放開心、用力玩吧！</w:t>
      </w:r>
    </w:p>
    <w:p w14:paraId="06A46762" w14:textId="77777777" w:rsidR="00BC00E9" w:rsidRPr="0076202A" w:rsidRDefault="00BC00E9" w:rsidP="0076202A">
      <w:pPr>
        <w:snapToGrid w:val="0"/>
        <w:spacing w:line="360" w:lineRule="exact"/>
        <w:rPr>
          <w:rFonts w:ascii="微軟正黑體" w:eastAsia="微軟正黑體" w:hAnsi="微軟正黑體" w:cs="華康中黑體(P)" w:hint="eastAsia"/>
          <w:b/>
          <w:bCs/>
          <w:color w:val="EE0000"/>
          <w:sz w:val="21"/>
          <w:szCs w:val="21"/>
        </w:rPr>
      </w:pPr>
      <w:r w:rsidRPr="0076202A">
        <w:rPr>
          <w:rFonts w:ascii="微軟正黑體" w:eastAsia="微軟正黑體" w:hAnsi="微軟正黑體" w:cs="華康中黑體(P)" w:hint="eastAsia"/>
          <w:b/>
          <w:bCs/>
          <w:color w:val="EE0000"/>
          <w:sz w:val="21"/>
          <w:szCs w:val="21"/>
        </w:rPr>
        <w:t>※因氣候因素停駛，每人退門票大人日幣1500元、小孩(4~12歲)日幣750元※</w:t>
      </w:r>
    </w:p>
    <w:p w14:paraId="6C1EC11D" w14:textId="77777777" w:rsidR="00ED01EC" w:rsidRDefault="00ED01EC" w:rsidP="00ED01EC">
      <w:pPr>
        <w:adjustRightInd w:val="0"/>
        <w:snapToGrid w:val="0"/>
        <w:spacing w:line="380" w:lineRule="exact"/>
        <w:rPr>
          <w:rFonts w:ascii="Calibri" w:eastAsia="微軟正黑體" w:hAnsi="Calibri" w:cs="Calibri"/>
          <w:color w:val="000000"/>
        </w:rPr>
      </w:pPr>
      <w:r>
        <w:rPr>
          <w:rFonts w:ascii="Calibri" w:eastAsia="微軟正黑體" w:hAnsi="Calibri" w:cs="Calibri"/>
          <w:b/>
          <w:color w:val="2E74B5"/>
          <w:kern w:val="0"/>
        </w:rPr>
        <w:t>【免稅店】</w:t>
      </w:r>
      <w:r>
        <w:rPr>
          <w:rFonts w:ascii="Calibri" w:eastAsia="微軟正黑體" w:hAnsi="Calibri" w:cs="Calibri"/>
          <w:color w:val="000000"/>
        </w:rPr>
        <w:t>您可盡情在此採購優質免稅商品。</w:t>
      </w:r>
    </w:p>
    <w:p w14:paraId="72E35D4F" w14:textId="77777777" w:rsidR="00394753" w:rsidRDefault="00655E24" w:rsidP="00700002">
      <w:pPr>
        <w:spacing w:line="420" w:lineRule="exact"/>
        <w:rPr>
          <w:rFonts w:ascii="Calibri" w:eastAsia="微軟正黑體" w:hAnsi="Calibri" w:cs="Calibri"/>
        </w:rPr>
      </w:pPr>
      <w:r>
        <w:rPr>
          <w:rFonts w:ascii="Calibri" w:eastAsia="微軟正黑體" w:hAnsi="Calibri" w:cs="Calibri"/>
          <w:b/>
          <w:bCs/>
          <w:color w:val="2E74B5"/>
        </w:rPr>
        <w:t>【榮町】</w:t>
      </w:r>
      <w:r>
        <w:rPr>
          <w:rFonts w:ascii="Calibri" w:eastAsia="微軟正黑體" w:hAnsi="Calibri" w:cs="Calibri"/>
        </w:rPr>
        <w:t>榮地區被久屋大通公園分成兩個部分。這個公園中，有名古屋市的象徵、高</w:t>
      </w:r>
      <w:r>
        <w:rPr>
          <w:rFonts w:ascii="Calibri" w:eastAsia="微軟正黑體" w:hAnsi="Calibri" w:cs="Calibri"/>
        </w:rPr>
        <w:t>180m</w:t>
      </w:r>
      <w:r>
        <w:rPr>
          <w:rFonts w:ascii="Calibri" w:eastAsia="微軟正黑體" w:hAnsi="Calibri" w:cs="Calibri"/>
        </w:rPr>
        <w:t>的電視塔，</w:t>
      </w:r>
      <w:r>
        <w:rPr>
          <w:rFonts w:ascii="Calibri" w:eastAsia="微軟正黑體" w:hAnsi="Calibri" w:cs="Calibri"/>
        </w:rPr>
        <w:t>1954</w:t>
      </w:r>
      <w:r>
        <w:rPr>
          <w:rFonts w:ascii="Calibri" w:eastAsia="微軟正黑體" w:hAnsi="Calibri" w:cs="Calibri"/>
        </w:rPr>
        <w:t>年建成，是日本最古老的没有支柱的電波塔。附近有綠洲</w:t>
      </w:r>
      <w:r>
        <w:rPr>
          <w:rFonts w:ascii="Calibri" w:eastAsia="微軟正黑體" w:hAnsi="Calibri" w:cs="Calibri"/>
        </w:rPr>
        <w:t>21</w:t>
      </w:r>
      <w:r>
        <w:rPr>
          <w:rFonts w:ascii="Calibri" w:eastAsia="微軟正黑體" w:hAnsi="Calibri" w:cs="Calibri"/>
        </w:rPr>
        <w:t>，</w:t>
      </w:r>
      <w:r>
        <w:rPr>
          <w:rFonts w:ascii="Calibri" w:eastAsia="微軟正黑體" w:hAnsi="Calibri" w:cs="Calibri"/>
        </w:rPr>
        <w:t>14m</w:t>
      </w:r>
      <w:r>
        <w:rPr>
          <w:rFonts w:ascii="Calibri" w:eastAsia="微軟正黑體" w:hAnsi="Calibri" w:cs="Calibri"/>
        </w:rPr>
        <w:t>高的用玻璃和鋼管建成的巨型橢圓形建築，它下面是環繞半地下活動空間的約</w:t>
      </w:r>
      <w:r>
        <w:rPr>
          <w:rFonts w:ascii="Calibri" w:eastAsia="微軟正黑體" w:hAnsi="Calibri" w:cs="Calibri"/>
        </w:rPr>
        <w:t>30</w:t>
      </w:r>
      <w:r>
        <w:rPr>
          <w:rFonts w:ascii="Calibri" w:eastAsia="微軟正黑體" w:hAnsi="Calibri" w:cs="Calibri"/>
        </w:rPr>
        <w:t>家專門店和餐廳。</w:t>
      </w:r>
    </w:p>
    <w:tbl>
      <w:tblPr>
        <w:tblW w:w="10915"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44"/>
        <w:gridCol w:w="3827"/>
        <w:gridCol w:w="3544"/>
      </w:tblGrid>
      <w:tr w:rsidR="00A100E5" w14:paraId="3F46F0CD" w14:textId="77777777" w:rsidTr="002C76BD">
        <w:tblPrEx>
          <w:tblCellMar>
            <w:top w:w="0" w:type="dxa"/>
            <w:bottom w:w="0" w:type="dxa"/>
          </w:tblCellMar>
        </w:tblPrEx>
        <w:trPr>
          <w:trHeight w:val="360"/>
        </w:trPr>
        <w:tc>
          <w:tcPr>
            <w:tcW w:w="3544" w:type="dxa"/>
            <w:vAlign w:val="center"/>
          </w:tcPr>
          <w:p w14:paraId="177F8F92" w14:textId="77777777" w:rsidR="00A100E5" w:rsidRDefault="00A100E5" w:rsidP="00302A61">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827" w:type="dxa"/>
            <w:vAlign w:val="center"/>
          </w:tcPr>
          <w:p w14:paraId="13B38EDC" w14:textId="77777777" w:rsidR="00A100E5" w:rsidRDefault="003435E2" w:rsidP="00302A61">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午餐：日式風味套餐</w:t>
            </w:r>
          </w:p>
        </w:tc>
        <w:tc>
          <w:tcPr>
            <w:tcW w:w="3544" w:type="dxa"/>
            <w:vAlign w:val="center"/>
          </w:tcPr>
          <w:p w14:paraId="6A7C57F3" w14:textId="77777777" w:rsidR="00A100E5" w:rsidRDefault="00A100E5" w:rsidP="00122A44">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晚餐：</w:t>
            </w:r>
            <w:r w:rsidR="00483003">
              <w:rPr>
                <w:rFonts w:ascii="Calibri" w:eastAsia="微軟正黑體" w:hAnsi="Calibri" w:cs="Calibri"/>
                <w:color w:val="000000"/>
                <w:kern w:val="0"/>
              </w:rPr>
              <w:t>方便逛街</w:t>
            </w:r>
            <w:r w:rsidR="00700002">
              <w:rPr>
                <w:rFonts w:ascii="Calibri" w:eastAsia="微軟正黑體" w:hAnsi="Calibri" w:cs="Calibri" w:hint="eastAsia"/>
                <w:color w:val="000000"/>
                <w:kern w:val="0"/>
              </w:rPr>
              <w:t>，</w:t>
            </w:r>
            <w:r w:rsidR="00483003">
              <w:rPr>
                <w:rFonts w:ascii="Calibri" w:eastAsia="微軟正黑體" w:hAnsi="Calibri" w:cs="Calibri"/>
                <w:color w:val="000000"/>
                <w:kern w:val="0"/>
              </w:rPr>
              <w:t>請自理</w:t>
            </w:r>
            <w:r w:rsidR="00122A44">
              <w:rPr>
                <w:rFonts w:ascii="Calibri" w:eastAsia="微軟正黑體" w:hAnsi="Calibri" w:cs="Calibri"/>
                <w:color w:val="000000"/>
                <w:kern w:val="0"/>
              </w:rPr>
              <w:t xml:space="preserve"> </w:t>
            </w:r>
          </w:p>
        </w:tc>
      </w:tr>
      <w:tr w:rsidR="00A100E5" w14:paraId="0D7E7FA1" w14:textId="77777777" w:rsidTr="00302A61">
        <w:tblPrEx>
          <w:tblCellMar>
            <w:top w:w="0" w:type="dxa"/>
            <w:bottom w:w="0" w:type="dxa"/>
          </w:tblCellMar>
        </w:tblPrEx>
        <w:trPr>
          <w:trHeight w:val="360"/>
        </w:trPr>
        <w:tc>
          <w:tcPr>
            <w:tcW w:w="10915" w:type="dxa"/>
            <w:gridSpan w:val="3"/>
            <w:vAlign w:val="center"/>
          </w:tcPr>
          <w:p w14:paraId="1F90B50D" w14:textId="77777777" w:rsidR="00A100E5" w:rsidRDefault="00A100E5" w:rsidP="00700002">
            <w:pPr>
              <w:adjustRightInd w:val="0"/>
              <w:snapToGrid w:val="0"/>
              <w:jc w:val="center"/>
              <w:rPr>
                <w:rFonts w:ascii="Calibri" w:eastAsia="微軟正黑體" w:hAnsi="Calibri" w:cs="Calibri"/>
              </w:rPr>
            </w:pPr>
            <w:r>
              <w:rPr>
                <w:rFonts w:ascii="Calibri" w:eastAsia="微軟正黑體" w:hAnsi="Calibri" w:cs="Calibri"/>
                <w:color w:val="000000"/>
                <w:kern w:val="0"/>
              </w:rPr>
              <w:t>住宿：</w:t>
            </w:r>
            <w:r w:rsidR="00700002">
              <w:rPr>
                <w:rFonts w:ascii="Calibri" w:eastAsia="微軟正黑體" w:hAnsi="Calibri" w:cs="Calibri"/>
                <w:color w:val="000000"/>
              </w:rPr>
              <w:t>Comfort Hotel</w:t>
            </w:r>
            <w:r w:rsidR="00700002">
              <w:rPr>
                <w:rFonts w:ascii="Calibri" w:eastAsia="微軟正黑體" w:hAnsi="Calibri" w:cs="Calibri"/>
                <w:color w:val="000000"/>
              </w:rPr>
              <w:t>名古屋系列飯店</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MyStays</w:t>
            </w:r>
            <w:r w:rsidR="00700002">
              <w:rPr>
                <w:rFonts w:ascii="Calibri" w:eastAsia="微軟正黑體" w:hAnsi="Calibri" w:cs="Calibri"/>
                <w:color w:val="000000"/>
              </w:rPr>
              <w:t>名古屋系列飯店</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Best Western Plus</w:t>
            </w:r>
            <w:r w:rsidR="00700002">
              <w:rPr>
                <w:rFonts w:ascii="Calibri" w:eastAsia="微軟正黑體" w:hAnsi="Calibri" w:cs="Calibri"/>
                <w:color w:val="000000"/>
              </w:rPr>
              <w:t>名古屋榮</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The B Hotel</w:t>
            </w:r>
            <w:r w:rsidR="00700002">
              <w:rPr>
                <w:rFonts w:ascii="Calibri" w:eastAsia="微軟正黑體" w:hAnsi="Calibri" w:cs="Calibri"/>
                <w:color w:val="000000"/>
              </w:rPr>
              <w:t>名古屋</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Prince Smart Inn</w:t>
            </w:r>
            <w:r w:rsidR="00700002">
              <w:rPr>
                <w:rFonts w:ascii="Calibri" w:eastAsia="微軟正黑體" w:hAnsi="Calibri" w:cs="Calibri"/>
                <w:color w:val="000000"/>
              </w:rPr>
              <w:t>名古屋榮</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Travelodge Hotel </w:t>
            </w:r>
            <w:r w:rsidR="00700002">
              <w:rPr>
                <w:rFonts w:ascii="Calibri" w:eastAsia="微軟正黑體" w:hAnsi="Calibri" w:cs="Calibri"/>
                <w:color w:val="000000"/>
              </w:rPr>
              <w:t>名古屋榮</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Kuretake Inn</w:t>
            </w:r>
            <w:r w:rsidR="00700002">
              <w:rPr>
                <w:rFonts w:ascii="Calibri" w:eastAsia="微軟正黑體" w:hAnsi="Calibri" w:cs="Calibri"/>
                <w:color w:val="000000"/>
              </w:rPr>
              <w:t>名古屋久屋大通</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Kuretake Inn</w:t>
            </w:r>
            <w:r w:rsidR="00700002">
              <w:rPr>
                <w:rFonts w:ascii="Calibri" w:eastAsia="微軟正黑體" w:hAnsi="Calibri" w:cs="Calibri"/>
                <w:color w:val="000000"/>
              </w:rPr>
              <w:t>名古屋納屋橋</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w:t>
            </w:r>
            <w:r w:rsidR="00700002">
              <w:rPr>
                <w:rFonts w:ascii="Calibri" w:eastAsia="微軟正黑體" w:hAnsi="Calibri" w:cs="Calibri"/>
                <w:color w:val="000000"/>
              </w:rPr>
              <w:t>名古屋</w:t>
            </w:r>
            <w:r w:rsidR="00700002">
              <w:rPr>
                <w:rFonts w:ascii="Calibri" w:eastAsia="微軟正黑體" w:hAnsi="Calibri" w:cs="Calibri"/>
                <w:color w:val="000000"/>
              </w:rPr>
              <w:t xml:space="preserve">Mielparque Hotel </w:t>
            </w:r>
            <w:r w:rsidR="00700002">
              <w:rPr>
                <w:rFonts w:ascii="Calibri" w:eastAsia="微軟正黑體" w:hAnsi="Calibri" w:cs="Calibri"/>
                <w:color w:val="000000"/>
              </w:rPr>
              <w:t>或</w:t>
            </w:r>
            <w:r w:rsidR="00700002">
              <w:rPr>
                <w:rFonts w:ascii="Calibri" w:eastAsia="微軟正黑體" w:hAnsi="Calibri" w:cs="Calibri"/>
                <w:color w:val="000000"/>
              </w:rPr>
              <w:t xml:space="preserve"> Route Inn</w:t>
            </w:r>
            <w:r w:rsidR="00700002">
              <w:rPr>
                <w:rFonts w:ascii="Calibri" w:eastAsia="微軟正黑體" w:hAnsi="Calibri" w:cs="Calibri"/>
                <w:color w:val="000000"/>
              </w:rPr>
              <w:t>名古屋系列飯店</w:t>
            </w:r>
            <w:r w:rsidR="00700002">
              <w:rPr>
                <w:rFonts w:ascii="Calibri" w:eastAsia="微軟正黑體" w:hAnsi="Calibri" w:cs="Calibri"/>
                <w:color w:val="000000"/>
              </w:rPr>
              <w:t xml:space="preserve"> </w:t>
            </w:r>
            <w:r w:rsidR="00700002">
              <w:rPr>
                <w:rFonts w:ascii="Calibri" w:eastAsia="微軟正黑體" w:hAnsi="Calibri" w:cs="Calibri"/>
                <w:color w:val="000000"/>
              </w:rPr>
              <w:t>或</w:t>
            </w:r>
            <w:r w:rsidR="00700002">
              <w:rPr>
                <w:rFonts w:ascii="Calibri" w:eastAsia="微軟正黑體" w:hAnsi="Calibri" w:cs="Calibri"/>
                <w:color w:val="000000"/>
              </w:rPr>
              <w:t xml:space="preserve"> </w:t>
            </w:r>
            <w:r w:rsidR="00700002">
              <w:rPr>
                <w:rFonts w:ascii="Calibri" w:eastAsia="微軟正黑體" w:hAnsi="Calibri" w:cs="Calibri"/>
                <w:color w:val="000000"/>
              </w:rPr>
              <w:t>同級</w:t>
            </w:r>
          </w:p>
        </w:tc>
      </w:tr>
    </w:tbl>
    <w:p w14:paraId="48F2F70A" w14:textId="77777777" w:rsidR="00F45357" w:rsidRDefault="00F45357" w:rsidP="00F71A1B">
      <w:pPr>
        <w:adjustRightInd w:val="0"/>
        <w:snapToGrid w:val="0"/>
        <w:spacing w:line="460" w:lineRule="exact"/>
        <w:rPr>
          <w:rFonts w:ascii="Calibri" w:eastAsia="微軟正黑體" w:hAnsi="Calibri" w:cs="Calibri"/>
          <w:b/>
          <w:sz w:val="32"/>
          <w:szCs w:val="28"/>
        </w:rPr>
      </w:pPr>
    </w:p>
    <w:p w14:paraId="2BFC1346" w14:textId="77777777" w:rsidR="00A17873" w:rsidRPr="004B46FE" w:rsidRDefault="00A100E5" w:rsidP="00F71A1B">
      <w:pPr>
        <w:adjustRightInd w:val="0"/>
        <w:snapToGrid w:val="0"/>
        <w:spacing w:line="460" w:lineRule="exact"/>
        <w:rPr>
          <w:rFonts w:ascii="Calibri" w:eastAsia="微軟正黑體" w:hAnsi="Calibri" w:cs="Calibri"/>
          <w:b/>
          <w:sz w:val="32"/>
          <w:szCs w:val="28"/>
        </w:rPr>
      </w:pPr>
      <w:r>
        <w:rPr>
          <w:rFonts w:ascii="Calibri" w:eastAsia="微軟正黑體" w:hAnsi="Calibri" w:cs="Calibri"/>
          <w:b/>
          <w:sz w:val="32"/>
          <w:szCs w:val="28"/>
        </w:rPr>
        <w:t>第五</w:t>
      </w:r>
      <w:r w:rsidR="003C3AE8">
        <w:rPr>
          <w:rFonts w:ascii="Calibri" w:eastAsia="微軟正黑體" w:hAnsi="Calibri" w:cs="Calibri"/>
          <w:b/>
          <w:sz w:val="32"/>
          <w:szCs w:val="28"/>
        </w:rPr>
        <w:t>天</w:t>
      </w:r>
      <w:r w:rsidR="003C3AE8">
        <w:rPr>
          <w:rFonts w:ascii="Calibri" w:eastAsia="微軟正黑體" w:hAnsi="Calibri" w:cs="Calibri"/>
          <w:b/>
          <w:sz w:val="32"/>
          <w:szCs w:val="28"/>
        </w:rPr>
        <w:t xml:space="preserve">  </w:t>
      </w:r>
      <w:r w:rsidR="003C3AE8">
        <w:rPr>
          <w:rFonts w:ascii="Calibri" w:eastAsia="微軟正黑體" w:hAnsi="Calibri" w:cs="Calibri"/>
          <w:b/>
          <w:sz w:val="32"/>
          <w:szCs w:val="28"/>
        </w:rPr>
        <w:t>飯店</w:t>
      </w:r>
      <w:r>
        <w:rPr>
          <w:rFonts w:ascii="Calibri" w:eastAsia="微軟正黑體" w:hAnsi="Calibri" w:cs="Calibri"/>
          <w:b/>
          <w:sz w:val="32"/>
          <w:szCs w:val="28"/>
        </w:rPr>
        <w:t>→</w:t>
      </w:r>
      <w:r w:rsidR="00FE2CEE">
        <w:rPr>
          <w:rFonts w:ascii="微軟正黑體" w:eastAsia="微軟正黑體" w:hAnsi="微軟正黑體" w:cs="華康中黑體" w:hint="eastAsia"/>
          <w:b/>
          <w:sz w:val="32"/>
          <w:szCs w:val="28"/>
        </w:rPr>
        <w:t>特別安排~</w:t>
      </w:r>
      <w:r w:rsidR="004B46FE" w:rsidRPr="004B46FE">
        <w:rPr>
          <w:rFonts w:ascii="微軟正黑體" w:eastAsia="微軟正黑體" w:hAnsi="微軟正黑體" w:cs="華康中黑體" w:hint="eastAsia"/>
          <w:b/>
          <w:color w:val="C45911"/>
          <w:sz w:val="32"/>
          <w:szCs w:val="28"/>
        </w:rPr>
        <w:t>*</w:t>
      </w:r>
      <w:r w:rsidR="00FE2CEE">
        <w:rPr>
          <w:rFonts w:ascii="微軟正黑體" w:eastAsia="微軟正黑體" w:hAnsi="微軟正黑體" w:cs="華康中黑體" w:hint="eastAsia"/>
          <w:b/>
          <w:color w:val="C45911"/>
          <w:sz w:val="32"/>
          <w:szCs w:val="28"/>
        </w:rPr>
        <w:t>季節</w:t>
      </w:r>
      <w:r w:rsidR="004B46FE" w:rsidRPr="004B46FE">
        <w:rPr>
          <w:rFonts w:ascii="微軟正黑體" w:eastAsia="微軟正黑體" w:hAnsi="微軟正黑體" w:cs="華康中黑體" w:hint="eastAsia"/>
          <w:b/>
          <w:color w:val="C45911"/>
          <w:sz w:val="32"/>
          <w:szCs w:val="28"/>
        </w:rPr>
        <w:t>採果體驗*</w:t>
      </w:r>
      <w:r w:rsidR="004B46FE" w:rsidRPr="004B46FE">
        <w:rPr>
          <w:rFonts w:ascii="微軟正黑體" w:eastAsia="微軟正黑體" w:hAnsi="微軟正黑體" w:cs="華康中黑體" w:hint="eastAsia"/>
          <w:b/>
          <w:sz w:val="32"/>
          <w:szCs w:val="28"/>
        </w:rPr>
        <w:t>→2025年11月新開幕~三井OUTLET PARK岡崎→名古屋中部國際空港→台北</w:t>
      </w:r>
    </w:p>
    <w:p w14:paraId="007C39B4" w14:textId="77777777" w:rsidR="004B46FE" w:rsidRDefault="004B46FE" w:rsidP="004B46FE">
      <w:pPr>
        <w:adjustRightInd w:val="0"/>
        <w:snapToGrid w:val="0"/>
        <w:spacing w:line="380" w:lineRule="exact"/>
        <w:rPr>
          <w:rFonts w:ascii="微軟正黑體" w:eastAsia="微軟正黑體" w:hAnsi="微軟正黑體" w:cs="華康中黑體"/>
          <w:bCs/>
        </w:rPr>
      </w:pPr>
      <w:r w:rsidRPr="0076202A">
        <w:rPr>
          <w:rFonts w:ascii="微軟正黑體" w:eastAsia="微軟正黑體" w:hAnsi="微軟正黑體" w:cs="華康中黑體(P)" w:hint="eastAsia"/>
          <w:b/>
          <w:bCs/>
          <w:color w:val="4472C4"/>
        </w:rPr>
        <w:t>【</w:t>
      </w:r>
      <w:r w:rsidR="00FE2CEE" w:rsidRPr="0076202A">
        <w:rPr>
          <w:rFonts w:ascii="微軟正黑體" w:eastAsia="微軟正黑體" w:hAnsi="微軟正黑體" w:cs="華康中黑體(P)" w:hint="eastAsia"/>
          <w:b/>
          <w:bCs/>
          <w:color w:val="4472C4"/>
        </w:rPr>
        <w:t>季節限定~採果體驗</w:t>
      </w:r>
      <w:r w:rsidRPr="0076202A">
        <w:rPr>
          <w:rFonts w:ascii="微軟正黑體" w:eastAsia="微軟正黑體" w:hAnsi="微軟正黑體" w:cs="華康中黑體(P)" w:hint="eastAsia"/>
          <w:b/>
          <w:bCs/>
          <w:color w:val="4472C4"/>
        </w:rPr>
        <w:t>】</w:t>
      </w:r>
      <w:r w:rsidRPr="00A2024A">
        <w:rPr>
          <w:rFonts w:ascii="微軟正黑體" w:eastAsia="微軟正黑體" w:hAnsi="微軟正黑體" w:cs="華康中黑體" w:hint="eastAsia"/>
          <w:bCs/>
        </w:rPr>
        <w:t>冬春有草莓、春夏有哈密瓜與葡萄，秋冬則是甜美多汁的橘子，讓旅人無論何時來都能享受現採現吃的樂趣。採果體驗過程輕鬆有趣</w:t>
      </w:r>
      <w:r w:rsidR="00FE2CEE">
        <w:rPr>
          <w:rFonts w:ascii="微軟正黑體" w:eastAsia="微軟正黑體" w:hAnsi="微軟正黑體" w:cs="華康中黑體" w:hint="eastAsia"/>
          <w:bCs/>
        </w:rPr>
        <w:t>。</w:t>
      </w:r>
      <w:r w:rsidR="00FE2CEE">
        <w:rPr>
          <w:rFonts w:ascii="微軟正黑體" w:eastAsia="微軟正黑體" w:hAnsi="微軟正黑體" w:cs="華康中黑體"/>
          <w:bCs/>
        </w:rPr>
        <w:t xml:space="preserve"> </w:t>
      </w:r>
    </w:p>
    <w:p w14:paraId="38BE56A1" w14:textId="77777777" w:rsidR="004B46FE" w:rsidRDefault="004B46FE" w:rsidP="004B46FE">
      <w:pPr>
        <w:adjustRightInd w:val="0"/>
        <w:snapToGrid w:val="0"/>
        <w:spacing w:line="380" w:lineRule="exact"/>
        <w:rPr>
          <w:rFonts w:ascii="微軟正黑體" w:eastAsia="微軟正黑體" w:hAnsi="微軟正黑體" w:cs="華康中黑體" w:hint="eastAsia"/>
          <w:b/>
          <w:color w:val="C45911"/>
        </w:rPr>
      </w:pPr>
      <w:r>
        <w:rPr>
          <w:rFonts w:ascii="微軟正黑體" w:eastAsia="微軟正黑體" w:hAnsi="微軟正黑體" w:cs="華康中黑體" w:hint="eastAsia"/>
          <w:b/>
          <w:color w:val="C45911"/>
        </w:rPr>
        <w:t>▲7~9月產季：哈密瓜/芒果/水蜜桃</w:t>
      </w:r>
      <w:r w:rsidR="007B00B6">
        <w:rPr>
          <w:rFonts w:ascii="微軟正黑體" w:eastAsia="微軟正黑體" w:hAnsi="微軟正黑體" w:cs="華康中黑體" w:hint="eastAsia"/>
          <w:b/>
          <w:color w:val="C45911"/>
        </w:rPr>
        <w:t>，</w:t>
      </w:r>
      <w:r w:rsidR="007B00B6" w:rsidRPr="007B00B6">
        <w:rPr>
          <w:rFonts w:ascii="微軟正黑體" w:eastAsia="微軟正黑體" w:hAnsi="微軟正黑體" w:cs="華康中黑體"/>
          <w:b/>
          <w:color w:val="C45911"/>
        </w:rPr>
        <w:t>採果種類將依當季盛產水果安排，實際內容以現場提供為準。</w:t>
      </w:r>
    </w:p>
    <w:p w14:paraId="790E26B8" w14:textId="77777777" w:rsidR="004B46FE" w:rsidRPr="00A2024A" w:rsidRDefault="004B46FE" w:rsidP="004B46FE">
      <w:pPr>
        <w:adjustRightInd w:val="0"/>
        <w:snapToGrid w:val="0"/>
        <w:spacing w:line="380" w:lineRule="exact"/>
        <w:rPr>
          <w:rFonts w:ascii="微軟正黑體" w:eastAsia="微軟正黑體" w:hAnsi="微軟正黑體" w:cs="華康中黑體" w:hint="eastAsia"/>
          <w:bCs/>
        </w:rPr>
      </w:pPr>
      <w:r w:rsidRPr="0076202A">
        <w:rPr>
          <w:rFonts w:ascii="微軟正黑體" w:eastAsia="微軟正黑體" w:hAnsi="微軟正黑體" w:cs="華康中黑體(P)" w:hint="eastAsia"/>
          <w:b/>
          <w:bCs/>
          <w:color w:val="4472C4"/>
        </w:rPr>
        <w:t>【三井OUTLET PARK岡崎】</w:t>
      </w:r>
      <w:r w:rsidRPr="00A2024A">
        <w:rPr>
          <w:rFonts w:ascii="微軟正黑體" w:eastAsia="微軟正黑體" w:hAnsi="微軟正黑體" w:cs="華康中黑體" w:hint="eastAsia"/>
          <w:bCs/>
        </w:rPr>
        <w:t>愛知縣首家正式購物中心MITSUI OUTLET PARK岡崎，於2025年11月開幕。這是一個新概念的購物中心，將非凡的購物中心與可用於日常用途的鬱鬱蔥蔥的公園結合在一起。</w:t>
      </w:r>
    </w:p>
    <w:p w14:paraId="2EF04A0B" w14:textId="77777777" w:rsidR="0013325C" w:rsidRPr="0076202A" w:rsidRDefault="0013325C" w:rsidP="0076202A">
      <w:pPr>
        <w:snapToGrid w:val="0"/>
        <w:spacing w:line="360" w:lineRule="exact"/>
        <w:rPr>
          <w:rFonts w:ascii="微軟正黑體" w:eastAsia="微軟正黑體" w:hAnsi="微軟正黑體" w:cs="華康中黑體(P)" w:hint="eastAsia"/>
          <w:b/>
          <w:bCs/>
          <w:color w:val="EE0000"/>
          <w:sz w:val="21"/>
          <w:szCs w:val="21"/>
        </w:rPr>
      </w:pPr>
      <w:r w:rsidRPr="0076202A">
        <w:rPr>
          <w:rFonts w:ascii="微軟正黑體" w:eastAsia="微軟正黑體" w:hAnsi="微軟正黑體" w:cs="華康中黑體(P)" w:hint="eastAsia"/>
          <w:b/>
          <w:bCs/>
          <w:color w:val="EE0000"/>
          <w:sz w:val="21"/>
          <w:szCs w:val="21"/>
        </w:rPr>
        <w:t>※</w:t>
      </w:r>
      <w:r w:rsidRPr="0076202A">
        <w:rPr>
          <w:rFonts w:ascii="微軟正黑體" w:eastAsia="微軟正黑體" w:hAnsi="微軟正黑體" w:cs="華康中黑體(P)"/>
          <w:b/>
          <w:bCs/>
          <w:color w:val="EE0000"/>
          <w:sz w:val="21"/>
          <w:szCs w:val="21"/>
        </w:rPr>
        <w:t>若遇OUTLET公休，行程改為AEON MALL或大型購物商場</w:t>
      </w:r>
      <w:r w:rsidRPr="0076202A">
        <w:rPr>
          <w:rFonts w:ascii="微軟正黑體" w:eastAsia="微軟正黑體" w:hAnsi="微軟正黑體" w:cs="華康中黑體(P)" w:hint="eastAsia"/>
          <w:b/>
          <w:bCs/>
          <w:color w:val="EE0000"/>
          <w:sz w:val="21"/>
          <w:szCs w:val="21"/>
        </w:rPr>
        <w:t>※</w:t>
      </w:r>
    </w:p>
    <w:tbl>
      <w:tblPr>
        <w:tblpPr w:leftFromText="180" w:rightFromText="180" w:vertAnchor="text" w:horzAnchor="margin" w:tblpY="26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44"/>
        <w:gridCol w:w="3827"/>
        <w:gridCol w:w="3457"/>
      </w:tblGrid>
      <w:tr w:rsidR="00F45357" w14:paraId="7E3D1736" w14:textId="77777777" w:rsidTr="00F45357">
        <w:tblPrEx>
          <w:tblCellMar>
            <w:top w:w="0" w:type="dxa"/>
            <w:bottom w:w="0" w:type="dxa"/>
          </w:tblCellMar>
        </w:tblPrEx>
        <w:trPr>
          <w:trHeight w:val="360"/>
        </w:trPr>
        <w:tc>
          <w:tcPr>
            <w:tcW w:w="3544" w:type="dxa"/>
            <w:vAlign w:val="center"/>
          </w:tcPr>
          <w:p w14:paraId="535562BC" w14:textId="77777777" w:rsidR="00F45357" w:rsidRDefault="00F45357" w:rsidP="00F45357">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早餐：飯店內享用</w:t>
            </w:r>
          </w:p>
        </w:tc>
        <w:tc>
          <w:tcPr>
            <w:tcW w:w="3827" w:type="dxa"/>
            <w:vAlign w:val="center"/>
          </w:tcPr>
          <w:p w14:paraId="0DB99EDE" w14:textId="77777777" w:rsidR="00F45357" w:rsidRDefault="00F45357" w:rsidP="00F45357">
            <w:pPr>
              <w:adjustRightInd w:val="0"/>
              <w:snapToGrid w:val="0"/>
              <w:jc w:val="center"/>
              <w:rPr>
                <w:rFonts w:ascii="Calibri" w:eastAsia="微軟正黑體" w:hAnsi="Calibri" w:cs="Calibri"/>
                <w:color w:val="000000"/>
                <w:kern w:val="0"/>
              </w:rPr>
            </w:pPr>
            <w:r>
              <w:rPr>
                <w:rFonts w:ascii="Calibri" w:eastAsia="微軟正黑體" w:hAnsi="Calibri" w:cs="Calibri"/>
                <w:color w:val="000000"/>
                <w:kern w:val="0"/>
              </w:rPr>
              <w:t>午餐：</w:t>
            </w:r>
            <w:r w:rsidR="00700002" w:rsidRPr="00700002">
              <w:rPr>
                <w:rFonts w:ascii="Calibri" w:eastAsia="微軟正黑體" w:hAnsi="Calibri" w:cs="Calibri"/>
                <w:color w:val="000000"/>
                <w:kern w:val="0"/>
              </w:rPr>
              <w:t>方便逛街</w:t>
            </w:r>
            <w:r w:rsidR="00700002" w:rsidRPr="00700002">
              <w:rPr>
                <w:rFonts w:ascii="Calibri" w:eastAsia="微軟正黑體" w:hAnsi="Calibri" w:cs="Calibri" w:hint="eastAsia"/>
                <w:color w:val="000000"/>
                <w:kern w:val="0"/>
              </w:rPr>
              <w:t>，</w:t>
            </w:r>
            <w:r w:rsidR="00700002" w:rsidRPr="00700002">
              <w:rPr>
                <w:rFonts w:ascii="Calibri" w:eastAsia="微軟正黑體" w:hAnsi="Calibri" w:cs="Calibri"/>
                <w:color w:val="000000"/>
                <w:kern w:val="0"/>
              </w:rPr>
              <w:t>請自理</w:t>
            </w:r>
          </w:p>
        </w:tc>
        <w:tc>
          <w:tcPr>
            <w:tcW w:w="3457" w:type="dxa"/>
            <w:vAlign w:val="center"/>
          </w:tcPr>
          <w:p w14:paraId="25105296" w14:textId="77777777" w:rsidR="00F45357" w:rsidRDefault="00F45357" w:rsidP="00F45357">
            <w:pPr>
              <w:snapToGrid w:val="0"/>
              <w:jc w:val="center"/>
              <w:rPr>
                <w:rFonts w:ascii="Calibri" w:eastAsia="微軟正黑體" w:hAnsi="Calibri" w:cs="Calibri"/>
                <w:color w:val="000000"/>
                <w:kern w:val="0"/>
              </w:rPr>
            </w:pPr>
            <w:r>
              <w:rPr>
                <w:rFonts w:ascii="Calibri" w:eastAsia="微軟正黑體" w:hAnsi="Calibri" w:cs="Calibri"/>
                <w:color w:val="000000"/>
                <w:kern w:val="0"/>
              </w:rPr>
              <w:t>晚餐：機上美食</w:t>
            </w:r>
          </w:p>
        </w:tc>
      </w:tr>
    </w:tbl>
    <w:p w14:paraId="08B060D7" w14:textId="77777777" w:rsidR="0013325C" w:rsidRDefault="007A3BD7" w:rsidP="00700002">
      <w:pPr>
        <w:spacing w:line="360" w:lineRule="exact"/>
        <w:rPr>
          <w:rFonts w:ascii="微軟正黑體" w:eastAsia="微軟正黑體" w:hAnsi="微軟正黑體"/>
        </w:rPr>
      </w:pPr>
      <w:r w:rsidRPr="00972624">
        <w:rPr>
          <w:rFonts w:ascii="微軟正黑體" w:eastAsia="微軟正黑體" w:hAnsi="微軟正黑體"/>
          <w:noProof/>
        </w:rPr>
        <w:pict w14:anchorId="00915282">
          <v:shape id="圖片 1" o:spid="_x0000_s2051" type="#_x0000_t75" alt="" style="position:absolute;margin-left:4.75pt;margin-top:60.25pt;width:248.25pt;height:57.55pt;z-index:251657728;visibility:visible;mso-wrap-edited:f;mso-width-percent:0;mso-height-percent:0;mso-position-horizontal-relative:text;mso-position-vertical-relative:text;mso-width-percent:0;mso-height-percent:0">
            <v:imagedata r:id="rId13" o:title=""/>
            <w10:wrap type="square"/>
          </v:shape>
        </w:pict>
      </w:r>
      <w:r w:rsidR="00700002" w:rsidRPr="00972624">
        <w:rPr>
          <w:rFonts w:ascii="微軟正黑體" w:eastAsia="微軟正黑體" w:hAnsi="微軟正黑體"/>
        </w:rPr>
        <w:br/>
      </w:r>
      <w:r w:rsidR="00700002" w:rsidRPr="00972624">
        <w:rPr>
          <w:rFonts w:ascii="微軟正黑體" w:eastAsia="微軟正黑體" w:hAnsi="微軟正黑體"/>
        </w:rPr>
        <w:br/>
      </w:r>
      <w:r w:rsidR="00700002" w:rsidRPr="00972624">
        <w:rPr>
          <w:rFonts w:ascii="微軟正黑體" w:eastAsia="微軟正黑體" w:hAnsi="微軟正黑體"/>
        </w:rPr>
        <w:br/>
      </w:r>
      <w:r w:rsidR="00700002" w:rsidRPr="00972624">
        <w:rPr>
          <w:rFonts w:ascii="微軟正黑體" w:eastAsia="微軟正黑體" w:hAnsi="微軟正黑體"/>
        </w:rPr>
        <w:br/>
      </w:r>
    </w:p>
    <w:p w14:paraId="717FD312" w14:textId="77777777" w:rsidR="0013325C" w:rsidRDefault="0013325C" w:rsidP="00700002">
      <w:pPr>
        <w:spacing w:line="360" w:lineRule="exact"/>
        <w:rPr>
          <w:rFonts w:ascii="微軟正黑體" w:eastAsia="微軟正黑體" w:hAnsi="微軟正黑體" w:hint="eastAsia"/>
        </w:rPr>
      </w:pPr>
    </w:p>
    <w:p w14:paraId="4FD157DE"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(1)本行程班機起降時間為預定，但實際可能略有變更。</w:t>
      </w:r>
    </w:p>
    <w:p w14:paraId="2D24C2EE"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7656F1C9"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0086973F"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4664FCAA"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2B3DE91E"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(6)參加本行程之客人本公司有投保旅行業契約責任險250萬，醫療險20萬。</w:t>
      </w:r>
    </w:p>
    <w:p w14:paraId="0124DD4C"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(7)</w:t>
      </w:r>
      <w:r w:rsidRPr="00972624">
        <w:rPr>
          <w:rFonts w:ascii="微軟正黑體" w:eastAsia="微軟正黑體" w:hAnsi="微軟正黑體"/>
        </w:rPr>
        <w:t>旅宿須知【房型說明】：</w:t>
      </w:r>
    </w:p>
    <w:p w14:paraId="7E4A6554"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071E349E"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※日本市區飯店房間坪數較小，若有三人一室的狀況下，建議第三人補單房差，需求指定單人房。</w:t>
      </w:r>
    </w:p>
    <w:p w14:paraId="2CD53C09"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※日本房型基本安排兩小床或和式房，部分飯店可需求一大床房型，但需求無法保證，實際房型已入住當天飯店安排為主。</w:t>
      </w:r>
    </w:p>
    <w:p w14:paraId="0B6CE650"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w:t>
      </w:r>
      <w:r w:rsidRPr="00972624">
        <w:rPr>
          <w:rFonts w:ascii="微軟正黑體" w:eastAsia="微軟正黑體" w:hAnsi="微軟正黑體"/>
        </w:rPr>
        <w:t>日本電壓為100伏特</w:t>
      </w:r>
      <w:r w:rsidRPr="00972624">
        <w:rPr>
          <w:rFonts w:ascii="微軟正黑體" w:eastAsia="微軟正黑體" w:hAnsi="微軟正黑體" w:hint="eastAsia"/>
        </w:rPr>
        <w:t>，</w:t>
      </w:r>
      <w:r w:rsidRPr="00972624">
        <w:rPr>
          <w:rFonts w:ascii="微軟正黑體" w:eastAsia="微軟正黑體" w:hAnsi="微軟正黑體"/>
        </w:rPr>
        <w:t>『若自行攜帶或購買電器用品時 ，請注意該電器用品之電壓是符合當地使用』</w:t>
      </w:r>
    </w:p>
    <w:p w14:paraId="6BCC31A6"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(8)日本素</w:t>
      </w:r>
      <w:r w:rsidRPr="00972624">
        <w:rPr>
          <w:rFonts w:ascii="微軟正黑體" w:eastAsia="微軟正黑體" w:hAnsi="微軟正黑體"/>
        </w:rPr>
        <w:t>食須知：</w:t>
      </w:r>
    </w:p>
    <w:p w14:paraId="13999C0D"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972624">
        <w:rPr>
          <w:rFonts w:ascii="微軟正黑體" w:eastAsia="微軟正黑體" w:hAnsi="微軟正黑體"/>
        </w:rPr>
        <w:t>無法如同在台灣般豐富且多變化</w:t>
      </w:r>
      <w:r w:rsidRPr="00972624">
        <w:rPr>
          <w:rFonts w:ascii="微軟正黑體" w:eastAsia="微軟正黑體" w:hAnsi="微軟正黑體" w:hint="eastAsia"/>
        </w:rPr>
        <w:t>，故建議貴賓如有需要可事先準備泡麵等素食品，</w:t>
      </w:r>
      <w:r w:rsidRPr="00972624">
        <w:rPr>
          <w:rFonts w:ascii="微軟正黑體" w:eastAsia="微軟正黑體" w:hAnsi="微軟正黑體"/>
        </w:rPr>
        <w:t>以備不時之需</w:t>
      </w:r>
      <w:r w:rsidRPr="00972624">
        <w:rPr>
          <w:rFonts w:ascii="微軟正黑體" w:eastAsia="微軟正黑體" w:hAnsi="微軟正黑體" w:hint="eastAsia"/>
        </w:rPr>
        <w:t>。</w:t>
      </w:r>
      <w:r w:rsidRPr="00972624">
        <w:rPr>
          <w:rFonts w:ascii="微軟正黑體" w:eastAsia="微軟正黑體" w:hAnsi="微軟正黑體"/>
        </w:rPr>
        <w:br/>
      </w:r>
      <w:r w:rsidRPr="00972624">
        <w:rPr>
          <w:rFonts w:ascii="微軟正黑體" w:eastAsia="微軟正黑體" w:hAnsi="微軟正黑體" w:hint="eastAsia"/>
        </w:rPr>
        <w:t>※</w:t>
      </w:r>
      <w:r w:rsidRPr="00972624">
        <w:rPr>
          <w:rFonts w:ascii="微軟正黑體" w:eastAsia="微軟正黑體" w:hAnsi="微軟正黑體"/>
        </w:rPr>
        <w:t>如有特殊餐食者</w:t>
      </w:r>
      <w:r w:rsidRPr="00972624">
        <w:rPr>
          <w:rFonts w:ascii="微軟正黑體" w:eastAsia="微軟正黑體" w:hAnsi="微軟正黑體" w:hint="eastAsia"/>
        </w:rPr>
        <w:t>例不食牛肉/生食者</w:t>
      </w:r>
      <w:r w:rsidRPr="00972624">
        <w:rPr>
          <w:rFonts w:ascii="微軟正黑體" w:eastAsia="微軟正黑體" w:hAnsi="微軟正黑體"/>
        </w:rPr>
        <w:t>，請於出發前至少5天(不含假日)告知承辦人員，以便提早為您安排。</w:t>
      </w:r>
    </w:p>
    <w:p w14:paraId="07046409"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(9)</w:t>
      </w:r>
      <w:r w:rsidRPr="00972624">
        <w:rPr>
          <w:rFonts w:ascii="微軟正黑體" w:eastAsia="微軟正黑體" w:hAnsi="微軟正黑體"/>
        </w:rPr>
        <w:t>交通須知【巴士規定】</w:t>
      </w:r>
      <w:r w:rsidRPr="00972624">
        <w:rPr>
          <w:rFonts w:ascii="微軟正黑體" w:eastAsia="微軟正黑體" w:hAnsi="微軟正黑體"/>
        </w:rPr>
        <w:br/>
      </w:r>
      <w:r w:rsidRPr="00972624">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4E7E616B" w14:textId="77777777" w:rsidR="00700002" w:rsidRPr="00972624" w:rsidRDefault="007A3BD7" w:rsidP="00700002">
      <w:pPr>
        <w:spacing w:line="360" w:lineRule="exact"/>
        <w:rPr>
          <w:rFonts w:ascii="微軟正黑體" w:eastAsia="微軟正黑體" w:hAnsi="微軟正黑體"/>
        </w:rPr>
      </w:pPr>
      <w:r>
        <w:rPr>
          <w:noProof/>
        </w:rPr>
        <w:pict w14:anchorId="200231A7">
          <v:shape id="_x0000_s2050" type="#_x0000_t75" alt="" style="position:absolute;margin-left:4.75pt;margin-top:8.45pt;width:240pt;height:57.6pt;z-index:251658752;visibility:visible;mso-wrap-edited:f;mso-width-percent:0;mso-height-percent:0;mso-width-percent:0;mso-height-percent:0">
            <v:imagedata r:id="rId14" o:title=""/>
            <w10:wrap type="topAndBottom"/>
          </v:shape>
        </w:pict>
      </w:r>
      <w:r w:rsidR="00700002" w:rsidRPr="00972624">
        <w:rPr>
          <w:rFonts w:ascii="微軟正黑體" w:eastAsia="微軟正黑體" w:hAnsi="微軟正黑體"/>
        </w:rPr>
        <w:br/>
      </w:r>
      <w:r w:rsidR="00700002" w:rsidRPr="00972624">
        <w:rPr>
          <w:rFonts w:ascii="微軟正黑體" w:eastAsia="微軟正黑體" w:hAnsi="微軟正黑體" w:hint="eastAsia"/>
        </w:rPr>
        <w:t>(1)請於班機起飛前2.5小時抵達機場，以免擁擠及延遲辦理登機手續。</w:t>
      </w:r>
    </w:p>
    <w:p w14:paraId="616C2FE5"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(2)鋰電池、充電式鋰電池及手持風扇、行動電源需隨身攜帶，不可放於手提行李內，也禁止託運。</w:t>
      </w:r>
    </w:p>
    <w:p w14:paraId="0E763EDC"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69562927"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972624">
        <w:rPr>
          <w:rFonts w:ascii="微軟正黑體" w:eastAsia="微軟正黑體" w:hAnsi="微軟正黑體"/>
        </w:rPr>
        <w:br/>
      </w:r>
      <w:r w:rsidRPr="00972624">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972624">
        <w:rPr>
          <w:rFonts w:ascii="微軟正黑體" w:eastAsia="微軟正黑體" w:hAnsi="微軟正黑體"/>
        </w:rPr>
        <w:br/>
      </w:r>
      <w:r w:rsidRPr="00972624">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2975B5F4" w14:textId="77777777" w:rsidR="00700002" w:rsidRPr="00972624" w:rsidRDefault="00700002" w:rsidP="00700002">
      <w:pPr>
        <w:spacing w:line="360" w:lineRule="exact"/>
        <w:rPr>
          <w:rFonts w:ascii="微軟正黑體" w:eastAsia="微軟正黑體" w:hAnsi="微軟正黑體"/>
        </w:rPr>
      </w:pPr>
      <w:r w:rsidRPr="00972624">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23D223FD" w14:textId="77777777" w:rsidR="00700002" w:rsidRPr="00972624" w:rsidRDefault="00700002" w:rsidP="00700002">
      <w:pPr>
        <w:snapToGrid w:val="0"/>
        <w:spacing w:line="360" w:lineRule="exact"/>
        <w:rPr>
          <w:rFonts w:ascii="微軟正黑體" w:eastAsia="微軟正黑體" w:hAnsi="微軟正黑體" w:cs="細明體" w:hint="eastAsia"/>
          <w:color w:val="000000"/>
          <w:sz w:val="20"/>
          <w:szCs w:val="20"/>
        </w:rPr>
      </w:pPr>
    </w:p>
    <w:p w14:paraId="4FBB6C4A" w14:textId="77777777" w:rsidR="00261DF6" w:rsidRPr="00700002" w:rsidRDefault="00261DF6" w:rsidP="00700002">
      <w:pPr>
        <w:spacing w:line="360" w:lineRule="exact"/>
        <w:rPr>
          <w:rFonts w:ascii="細明體" w:eastAsia="細明體" w:hAnsi="細明體" w:hint="eastAsia"/>
          <w:sz w:val="20"/>
          <w:szCs w:val="20"/>
        </w:rPr>
      </w:pPr>
    </w:p>
    <w:sectPr w:rsidR="00261DF6" w:rsidRPr="00700002" w:rsidSect="005965CD">
      <w:headerReference w:type="default" r:id="rId15"/>
      <w:pgSz w:w="11906" w:h="16838" w:code="9"/>
      <w:pgMar w:top="851" w:right="567" w:bottom="851" w:left="567" w:header="283"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D1C5" w14:textId="77777777" w:rsidR="007A3BD7" w:rsidRDefault="007A3BD7" w:rsidP="007954D9">
      <w:r>
        <w:separator/>
      </w:r>
    </w:p>
  </w:endnote>
  <w:endnote w:type="continuationSeparator" w:id="0">
    <w:p w14:paraId="1073BEF2" w14:textId="77777777" w:rsidR="007A3BD7" w:rsidRDefault="007A3BD7" w:rsidP="00795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華康魏碑體">
    <w:panose1 w:val="020B0604020202020204"/>
    <w:charset w:val="88"/>
    <w:family w:val="script"/>
    <w:pitch w:val="fixed"/>
    <w:sig w:usb0="80000001" w:usb1="28091800" w:usb2="00000016" w:usb3="00000000" w:csb0="001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標黑體">
    <w:altName w:val="Calibri"/>
    <w:panose1 w:val="020B0604020202020204"/>
    <w:charset w:val="00"/>
    <w:family w:val="auto"/>
    <w:pitch w:val="default"/>
  </w:font>
  <w:font w:name="華康中圓體">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華康中黑體(P)">
    <w:panose1 w:val="020B0604020202020204"/>
    <w:charset w:val="88"/>
    <w:family w:val="swiss"/>
    <w:pitch w:val="variable"/>
    <w:sig w:usb0="F1002BFF" w:usb1="29DFFFFF" w:usb2="00000037" w:usb3="00000000" w:csb0="003F00FF" w:csb1="00000000"/>
  </w:font>
  <w:font w:name="華康粗黑體">
    <w:altName w:val="微軟正黑體"/>
    <w:panose1 w:val="020B0604020202020204"/>
    <w:charset w:val="88"/>
    <w:family w:val="modern"/>
    <w:pitch w:val="fixed"/>
    <w:sig w:usb0="A0002ABF" w:usb1="3A4F9C38" w:usb2="00000016" w:usb3="00000000" w:csb0="001001FF" w:csb1="00000000"/>
  </w:font>
  <w:font w:name="華康中黑體">
    <w:altName w:val="微軟正黑體"/>
    <w:panose1 w:val="020B0604020202020204"/>
    <w:charset w:val="88"/>
    <w:family w:val="modern"/>
    <w:pitch w:val="fixed"/>
    <w:sig w:usb0="F1002BFF" w:usb1="29DFFFFF" w:usb2="00000037" w:usb3="00000000" w:csb0="003F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A8056" w14:textId="77777777" w:rsidR="007A3BD7" w:rsidRDefault="007A3BD7" w:rsidP="007954D9">
      <w:r>
        <w:separator/>
      </w:r>
    </w:p>
  </w:footnote>
  <w:footnote w:type="continuationSeparator" w:id="0">
    <w:p w14:paraId="2F88225F" w14:textId="77777777" w:rsidR="007A3BD7" w:rsidRDefault="007A3BD7" w:rsidP="00795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A6DF" w14:textId="77777777" w:rsidR="007F483B" w:rsidRPr="0057211E" w:rsidRDefault="007F483B" w:rsidP="00CD06D1">
    <w:pPr>
      <w:tabs>
        <w:tab w:val="center" w:pos="4153"/>
        <w:tab w:val="right" w:pos="8306"/>
      </w:tabs>
      <w:autoSpaceDE w:val="0"/>
      <w:autoSpaceDN w:val="0"/>
      <w:adjustRightInd w:val="0"/>
      <w:jc w:val="both"/>
      <w:rPr>
        <w:rFonts w:ascii="微軟正黑體" w:eastAsia="微軟正黑體" w:hAnsi="微軟正黑體" w:hint="eastAsia"/>
        <w:b/>
      </w:rPr>
    </w:pPr>
    <w:r w:rsidRPr="0057211E">
      <w:rPr>
        <w:rFonts w:ascii="微軟正黑體" w:eastAsia="微軟正黑體" w:hAnsi="微軟正黑體" w:hint="eastAsia"/>
        <w:b/>
      </w:rPr>
      <w:t xml:space="preserve">日本精緻假期            </w:t>
    </w:r>
    <w:r w:rsidR="00D86D56" w:rsidRPr="0057211E">
      <w:rPr>
        <w:rFonts w:ascii="微軟正黑體" w:eastAsia="微軟正黑體" w:hAnsi="微軟正黑體" w:hint="eastAsia"/>
        <w:b/>
      </w:rPr>
      <w:t xml:space="preserve">   </w:t>
    </w:r>
    <w:r w:rsidR="0057211E" w:rsidRPr="0057211E">
      <w:rPr>
        <w:rFonts w:ascii="微軟正黑體" w:eastAsia="微軟正黑體" w:hAnsi="微軟正黑體" w:hint="eastAsia"/>
        <w:b/>
      </w:rPr>
      <w:t xml:space="preserve"> </w:t>
    </w:r>
    <w:r w:rsidR="004B46FE">
      <w:rPr>
        <w:rFonts w:ascii="微軟正黑體" w:eastAsia="微軟正黑體" w:hAnsi="微軟正黑體" w:hint="eastAsia"/>
        <w:b/>
      </w:rPr>
      <w:t xml:space="preserve">  </w:t>
    </w:r>
    <w:r w:rsidR="004B46FE">
      <w:rPr>
        <w:rFonts w:ascii="Calibri" w:eastAsia="微軟正黑體" w:hAnsi="Calibri" w:cs="Calibri"/>
        <w:b/>
      </w:rPr>
      <w:t xml:space="preserve"> </w:t>
    </w:r>
    <w:r w:rsidR="004B46FE">
      <w:rPr>
        <w:rFonts w:ascii="Calibri" w:eastAsia="微軟正黑體" w:hAnsi="Calibri" w:cs="Calibri"/>
        <w:b/>
      </w:rPr>
      <w:t>名古屋消暑炎選</w:t>
    </w:r>
    <w:r w:rsidR="004B46FE">
      <w:rPr>
        <w:rFonts w:ascii="Calibri" w:eastAsia="微軟正黑體" w:hAnsi="Calibri" w:cs="Calibri"/>
        <w:b/>
      </w:rPr>
      <w:t>~</w:t>
    </w:r>
    <w:r w:rsidR="004B46FE">
      <w:rPr>
        <w:rFonts w:ascii="Calibri" w:eastAsia="微軟正黑體" w:hAnsi="Calibri" w:cs="Calibri"/>
        <w:b/>
      </w:rPr>
      <w:t>仙境上高地</w:t>
    </w:r>
    <w:r w:rsidR="004B46FE">
      <w:rPr>
        <w:rFonts w:ascii="Calibri" w:eastAsia="微軟正黑體" w:hAnsi="Calibri" w:cs="Calibri"/>
        <w:b/>
      </w:rPr>
      <w:t>x</w:t>
    </w:r>
    <w:r w:rsidR="004B46FE">
      <w:rPr>
        <w:rFonts w:ascii="Calibri" w:eastAsia="微軟正黑體" w:hAnsi="Calibri" w:cs="Calibri"/>
        <w:b/>
      </w:rPr>
      <w:t>御在所岳纜車</w:t>
    </w:r>
    <w:r w:rsidR="004B46FE">
      <w:rPr>
        <w:rFonts w:ascii="Calibri" w:eastAsia="微軟正黑體" w:hAnsi="Calibri" w:cs="Calibri"/>
        <w:b/>
      </w:rPr>
      <w:t>x</w:t>
    </w:r>
    <w:r w:rsidR="004B46FE">
      <w:rPr>
        <w:rFonts w:ascii="Calibri" w:eastAsia="微軟正黑體" w:hAnsi="Calibri" w:cs="Calibri"/>
        <w:b/>
      </w:rPr>
      <w:t>採果趣五日</w:t>
    </w:r>
    <w:r w:rsidR="005A6855">
      <w:rPr>
        <w:rFonts w:ascii="Calibri" w:eastAsia="微軟正黑體" w:hAnsi="Calibri" w:cs="Calibri"/>
        <w:b/>
      </w:rPr>
      <w:t>-JX8753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36B6"/>
    <w:multiLevelType w:val="hybridMultilevel"/>
    <w:tmpl w:val="932A60E6"/>
    <w:lvl w:ilvl="0" w:tplc="BF640A68">
      <w:numFmt w:val="bullet"/>
      <w:lvlText w:val="★"/>
      <w:lvlJc w:val="left"/>
      <w:pPr>
        <w:tabs>
          <w:tab w:val="num" w:pos="360"/>
        </w:tabs>
        <w:ind w:left="360" w:hanging="360"/>
      </w:pPr>
      <w:rPr>
        <w:rFonts w:ascii="新細明體" w:eastAsia="新細明體" w:hAnsi="新細明體" w:cs="Times New Roman" w:hint="eastAsia"/>
        <w:b/>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 w15:restartNumberingAfterBreak="0">
    <w:nsid w:val="44535937"/>
    <w:multiLevelType w:val="hybridMultilevel"/>
    <w:tmpl w:val="5406D858"/>
    <w:lvl w:ilvl="0" w:tplc="04C8B42A">
      <w:start w:val="5"/>
      <w:numFmt w:val="bullet"/>
      <w:lvlText w:val="★"/>
      <w:lvlJc w:val="left"/>
      <w:pPr>
        <w:tabs>
          <w:tab w:val="num" w:pos="360"/>
        </w:tabs>
        <w:ind w:left="360" w:hanging="360"/>
      </w:pPr>
      <w:rPr>
        <w:rFonts w:ascii="華康魏碑體" w:eastAsia="華康魏碑體" w:hAnsi="Times New Roman" w:cs="Times New Roman" w:hint="eastAsia"/>
        <w:b/>
        <w:color w:val="000000"/>
        <w:sz w:val="36"/>
        <w:u w:val="single"/>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48A0772E"/>
    <w:multiLevelType w:val="hybridMultilevel"/>
    <w:tmpl w:val="346461DC"/>
    <w:lvl w:ilvl="0" w:tplc="6C544D5C">
      <w:start w:val="1"/>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492E3671"/>
    <w:multiLevelType w:val="hybridMultilevel"/>
    <w:tmpl w:val="55565C36"/>
    <w:lvl w:ilvl="0" w:tplc="14789DAC">
      <w:start w:val="2"/>
      <w:numFmt w:val="taiwaneseCountingThousand"/>
      <w:lvlText w:val="第%1天"/>
      <w:lvlJc w:val="left"/>
      <w:pPr>
        <w:tabs>
          <w:tab w:val="num" w:pos="1200"/>
        </w:tabs>
        <w:ind w:left="1200" w:hanging="120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633659C2"/>
    <w:multiLevelType w:val="hybridMultilevel"/>
    <w:tmpl w:val="E85E06D4"/>
    <w:lvl w:ilvl="0" w:tplc="355C824A">
      <w:start w:val="5"/>
      <w:numFmt w:val="taiwaneseCountingThousand"/>
      <w:lvlText w:val="第%1天"/>
      <w:lvlJc w:val="left"/>
      <w:pPr>
        <w:ind w:left="1311" w:hanging="885"/>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5" w15:restartNumberingAfterBreak="0">
    <w:nsid w:val="64A55A32"/>
    <w:multiLevelType w:val="multilevel"/>
    <w:tmpl w:val="D75C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C7786"/>
    <w:multiLevelType w:val="hybridMultilevel"/>
    <w:tmpl w:val="C6EA9C92"/>
    <w:lvl w:ilvl="0" w:tplc="73A03A3E">
      <w:start w:val="5"/>
      <w:numFmt w:val="taiwaneseCountingThousand"/>
      <w:lvlText w:val="第%1天"/>
      <w:lvlJc w:val="left"/>
      <w:pPr>
        <w:ind w:left="1654" w:hanging="945"/>
      </w:pPr>
      <w:rPr>
        <w:rFonts w:ascii="標楷體" w:eastAsia="標楷體" w:hAnsi="標楷體" w:hint="default"/>
        <w:sz w:val="30"/>
      </w:rPr>
    </w:lvl>
    <w:lvl w:ilvl="1" w:tplc="04090019" w:tentative="1">
      <w:start w:val="1"/>
      <w:numFmt w:val="ideographTraditional"/>
      <w:lvlText w:val="%2、"/>
      <w:lvlJc w:val="left"/>
      <w:pPr>
        <w:ind w:left="1669" w:hanging="480"/>
      </w:pPr>
    </w:lvl>
    <w:lvl w:ilvl="2" w:tplc="0409001B" w:tentative="1">
      <w:start w:val="1"/>
      <w:numFmt w:val="lowerRoman"/>
      <w:lvlText w:val="%3."/>
      <w:lvlJc w:val="right"/>
      <w:pPr>
        <w:ind w:left="2149" w:hanging="480"/>
      </w:pPr>
    </w:lvl>
    <w:lvl w:ilvl="3" w:tplc="0409000F" w:tentative="1">
      <w:start w:val="1"/>
      <w:numFmt w:val="decimal"/>
      <w:lvlText w:val="%4."/>
      <w:lvlJc w:val="left"/>
      <w:pPr>
        <w:ind w:left="2629" w:hanging="480"/>
      </w:pPr>
    </w:lvl>
    <w:lvl w:ilvl="4" w:tplc="04090019" w:tentative="1">
      <w:start w:val="1"/>
      <w:numFmt w:val="ideographTraditional"/>
      <w:lvlText w:val="%5、"/>
      <w:lvlJc w:val="left"/>
      <w:pPr>
        <w:ind w:left="3109" w:hanging="480"/>
      </w:pPr>
    </w:lvl>
    <w:lvl w:ilvl="5" w:tplc="0409001B" w:tentative="1">
      <w:start w:val="1"/>
      <w:numFmt w:val="lowerRoman"/>
      <w:lvlText w:val="%6."/>
      <w:lvlJc w:val="right"/>
      <w:pPr>
        <w:ind w:left="3589" w:hanging="480"/>
      </w:pPr>
    </w:lvl>
    <w:lvl w:ilvl="6" w:tplc="0409000F" w:tentative="1">
      <w:start w:val="1"/>
      <w:numFmt w:val="decimal"/>
      <w:lvlText w:val="%7."/>
      <w:lvlJc w:val="left"/>
      <w:pPr>
        <w:ind w:left="4069" w:hanging="480"/>
      </w:pPr>
    </w:lvl>
    <w:lvl w:ilvl="7" w:tplc="04090019" w:tentative="1">
      <w:start w:val="1"/>
      <w:numFmt w:val="ideographTraditional"/>
      <w:lvlText w:val="%8、"/>
      <w:lvlJc w:val="left"/>
      <w:pPr>
        <w:ind w:left="4549" w:hanging="480"/>
      </w:pPr>
    </w:lvl>
    <w:lvl w:ilvl="8" w:tplc="0409001B" w:tentative="1">
      <w:start w:val="1"/>
      <w:numFmt w:val="lowerRoman"/>
      <w:lvlText w:val="%9."/>
      <w:lvlJc w:val="right"/>
      <w:pPr>
        <w:ind w:left="5029" w:hanging="480"/>
      </w:pPr>
    </w:lvl>
  </w:abstractNum>
  <w:abstractNum w:abstractNumId="7"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 w15:restartNumberingAfterBreak="0">
    <w:nsid w:val="718676AD"/>
    <w:multiLevelType w:val="hybridMultilevel"/>
    <w:tmpl w:val="2E4C925C"/>
    <w:lvl w:ilvl="0" w:tplc="DC485E04">
      <w:start w:val="5"/>
      <w:numFmt w:val="taiwaneseCountingThousand"/>
      <w:lvlText w:val="第%1天"/>
      <w:lvlJc w:val="left"/>
      <w:pPr>
        <w:tabs>
          <w:tab w:val="num" w:pos="1200"/>
        </w:tabs>
        <w:ind w:left="1200" w:hanging="1200"/>
      </w:pPr>
      <w:rPr>
        <w:rFonts w:ascii="標楷體" w:eastAsia="標楷體" w:hAnsi="標楷體" w:hint="default"/>
        <w:sz w:val="3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744671C4"/>
    <w:multiLevelType w:val="hybridMultilevel"/>
    <w:tmpl w:val="94B67DB6"/>
    <w:lvl w:ilvl="0" w:tplc="06EE54BE">
      <w:numFmt w:val="bullet"/>
      <w:lvlText w:val="★"/>
      <w:lvlJc w:val="left"/>
      <w:pPr>
        <w:tabs>
          <w:tab w:val="num" w:pos="360"/>
        </w:tabs>
        <w:ind w:left="360" w:hanging="360"/>
      </w:pPr>
      <w:rPr>
        <w:rFonts w:ascii="新細明體" w:eastAsia="新細明體" w:hAnsi="新細明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448476479">
    <w:abstractNumId w:val="1"/>
  </w:num>
  <w:num w:numId="2" w16cid:durableId="7828408">
    <w:abstractNumId w:val="0"/>
  </w:num>
  <w:num w:numId="3" w16cid:durableId="443690464">
    <w:abstractNumId w:val="9"/>
  </w:num>
  <w:num w:numId="4" w16cid:durableId="751662158">
    <w:abstractNumId w:val="2"/>
  </w:num>
  <w:num w:numId="5" w16cid:durableId="557981297">
    <w:abstractNumId w:val="3"/>
  </w:num>
  <w:num w:numId="6" w16cid:durableId="2142839560">
    <w:abstractNumId w:val="8"/>
  </w:num>
  <w:num w:numId="7" w16cid:durableId="896013695">
    <w:abstractNumId w:val="4"/>
  </w:num>
  <w:num w:numId="8" w16cid:durableId="1779988169">
    <w:abstractNumId w:val="6"/>
  </w:num>
  <w:num w:numId="9" w16cid:durableId="1613122235">
    <w:abstractNumId w:val="7"/>
  </w:num>
  <w:num w:numId="10" w16cid:durableId="824511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5"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44FD"/>
    <w:rsid w:val="00003B62"/>
    <w:rsid w:val="00010929"/>
    <w:rsid w:val="0001092B"/>
    <w:rsid w:val="0001726E"/>
    <w:rsid w:val="00021D97"/>
    <w:rsid w:val="0002394A"/>
    <w:rsid w:val="00023952"/>
    <w:rsid w:val="00024312"/>
    <w:rsid w:val="00024630"/>
    <w:rsid w:val="00024C5F"/>
    <w:rsid w:val="000267A4"/>
    <w:rsid w:val="00026CAD"/>
    <w:rsid w:val="000341BD"/>
    <w:rsid w:val="00034442"/>
    <w:rsid w:val="0003569E"/>
    <w:rsid w:val="000372A2"/>
    <w:rsid w:val="00040366"/>
    <w:rsid w:val="0004066C"/>
    <w:rsid w:val="00041BFE"/>
    <w:rsid w:val="000425B3"/>
    <w:rsid w:val="000440EF"/>
    <w:rsid w:val="00044758"/>
    <w:rsid w:val="000460B6"/>
    <w:rsid w:val="00047224"/>
    <w:rsid w:val="0005164F"/>
    <w:rsid w:val="00053168"/>
    <w:rsid w:val="00053395"/>
    <w:rsid w:val="00057C8F"/>
    <w:rsid w:val="00061067"/>
    <w:rsid w:val="0006114F"/>
    <w:rsid w:val="00062375"/>
    <w:rsid w:val="000639CA"/>
    <w:rsid w:val="000642D8"/>
    <w:rsid w:val="00064AEB"/>
    <w:rsid w:val="00066114"/>
    <w:rsid w:val="0007018D"/>
    <w:rsid w:val="00071786"/>
    <w:rsid w:val="00071A52"/>
    <w:rsid w:val="0007297A"/>
    <w:rsid w:val="000740A9"/>
    <w:rsid w:val="000749CE"/>
    <w:rsid w:val="0007532E"/>
    <w:rsid w:val="00075ED5"/>
    <w:rsid w:val="00077205"/>
    <w:rsid w:val="0008063A"/>
    <w:rsid w:val="000823BA"/>
    <w:rsid w:val="000834B3"/>
    <w:rsid w:val="000837C9"/>
    <w:rsid w:val="00085CD8"/>
    <w:rsid w:val="00087232"/>
    <w:rsid w:val="00087ECC"/>
    <w:rsid w:val="00087FE3"/>
    <w:rsid w:val="000914D3"/>
    <w:rsid w:val="00091886"/>
    <w:rsid w:val="0009343B"/>
    <w:rsid w:val="0009425D"/>
    <w:rsid w:val="00094AE4"/>
    <w:rsid w:val="00097AA6"/>
    <w:rsid w:val="000A1D17"/>
    <w:rsid w:val="000A2010"/>
    <w:rsid w:val="000A34CB"/>
    <w:rsid w:val="000A3B30"/>
    <w:rsid w:val="000A4068"/>
    <w:rsid w:val="000A4E30"/>
    <w:rsid w:val="000A5718"/>
    <w:rsid w:val="000A5E0B"/>
    <w:rsid w:val="000A6C04"/>
    <w:rsid w:val="000B08D9"/>
    <w:rsid w:val="000B0A3F"/>
    <w:rsid w:val="000B20A3"/>
    <w:rsid w:val="000B4549"/>
    <w:rsid w:val="000B6DB4"/>
    <w:rsid w:val="000C011C"/>
    <w:rsid w:val="000C0153"/>
    <w:rsid w:val="000C083F"/>
    <w:rsid w:val="000C4D11"/>
    <w:rsid w:val="000C5C30"/>
    <w:rsid w:val="000C64A7"/>
    <w:rsid w:val="000C65FF"/>
    <w:rsid w:val="000C70AE"/>
    <w:rsid w:val="000D0382"/>
    <w:rsid w:val="000D5EFA"/>
    <w:rsid w:val="000D699F"/>
    <w:rsid w:val="000D73FB"/>
    <w:rsid w:val="000E0B82"/>
    <w:rsid w:val="000E45DB"/>
    <w:rsid w:val="000F00A1"/>
    <w:rsid w:val="000F02E9"/>
    <w:rsid w:val="000F0303"/>
    <w:rsid w:val="000F0B9D"/>
    <w:rsid w:val="000F0D2C"/>
    <w:rsid w:val="000F401D"/>
    <w:rsid w:val="000F47BB"/>
    <w:rsid w:val="000F5A09"/>
    <w:rsid w:val="000F6AB5"/>
    <w:rsid w:val="00101943"/>
    <w:rsid w:val="00110078"/>
    <w:rsid w:val="001100BF"/>
    <w:rsid w:val="00110354"/>
    <w:rsid w:val="00110E4B"/>
    <w:rsid w:val="00110E9D"/>
    <w:rsid w:val="00112F1D"/>
    <w:rsid w:val="00113129"/>
    <w:rsid w:val="00114770"/>
    <w:rsid w:val="00114843"/>
    <w:rsid w:val="001152E8"/>
    <w:rsid w:val="0011648E"/>
    <w:rsid w:val="00117E0A"/>
    <w:rsid w:val="00120ACA"/>
    <w:rsid w:val="0012178E"/>
    <w:rsid w:val="00122A44"/>
    <w:rsid w:val="0012405D"/>
    <w:rsid w:val="001272BC"/>
    <w:rsid w:val="00131517"/>
    <w:rsid w:val="00131695"/>
    <w:rsid w:val="00131D72"/>
    <w:rsid w:val="0013325C"/>
    <w:rsid w:val="00136239"/>
    <w:rsid w:val="001369B5"/>
    <w:rsid w:val="0014052A"/>
    <w:rsid w:val="00140E31"/>
    <w:rsid w:val="00141AAF"/>
    <w:rsid w:val="0014249C"/>
    <w:rsid w:val="00142609"/>
    <w:rsid w:val="0014665B"/>
    <w:rsid w:val="00147432"/>
    <w:rsid w:val="001514E6"/>
    <w:rsid w:val="00153920"/>
    <w:rsid w:val="00153E2D"/>
    <w:rsid w:val="0015421C"/>
    <w:rsid w:val="00154267"/>
    <w:rsid w:val="00154329"/>
    <w:rsid w:val="00155673"/>
    <w:rsid w:val="00156CBD"/>
    <w:rsid w:val="001575DC"/>
    <w:rsid w:val="00160C48"/>
    <w:rsid w:val="00160F2D"/>
    <w:rsid w:val="00162FDA"/>
    <w:rsid w:val="00163BA9"/>
    <w:rsid w:val="001643B4"/>
    <w:rsid w:val="00165540"/>
    <w:rsid w:val="001656EF"/>
    <w:rsid w:val="00166D6D"/>
    <w:rsid w:val="00170F04"/>
    <w:rsid w:val="00172C21"/>
    <w:rsid w:val="00173B62"/>
    <w:rsid w:val="00180E0D"/>
    <w:rsid w:val="0018138E"/>
    <w:rsid w:val="00184A0B"/>
    <w:rsid w:val="00186130"/>
    <w:rsid w:val="00186530"/>
    <w:rsid w:val="00193890"/>
    <w:rsid w:val="00193F22"/>
    <w:rsid w:val="00194AB4"/>
    <w:rsid w:val="00195357"/>
    <w:rsid w:val="001A4797"/>
    <w:rsid w:val="001B2826"/>
    <w:rsid w:val="001B5F70"/>
    <w:rsid w:val="001C0D40"/>
    <w:rsid w:val="001C22EB"/>
    <w:rsid w:val="001C29B0"/>
    <w:rsid w:val="001C638B"/>
    <w:rsid w:val="001C6803"/>
    <w:rsid w:val="001C728B"/>
    <w:rsid w:val="001C7B33"/>
    <w:rsid w:val="001D20C2"/>
    <w:rsid w:val="001D41A0"/>
    <w:rsid w:val="001D54DF"/>
    <w:rsid w:val="001D5D29"/>
    <w:rsid w:val="001D65AE"/>
    <w:rsid w:val="001D7253"/>
    <w:rsid w:val="001E097C"/>
    <w:rsid w:val="001E103F"/>
    <w:rsid w:val="001E3D64"/>
    <w:rsid w:val="001E4009"/>
    <w:rsid w:val="001E421C"/>
    <w:rsid w:val="001E5D7E"/>
    <w:rsid w:val="001E6241"/>
    <w:rsid w:val="001E6666"/>
    <w:rsid w:val="001E6F61"/>
    <w:rsid w:val="001E76D4"/>
    <w:rsid w:val="001E7DA8"/>
    <w:rsid w:val="001F2CCA"/>
    <w:rsid w:val="001F2E4A"/>
    <w:rsid w:val="001F3398"/>
    <w:rsid w:val="002003CF"/>
    <w:rsid w:val="00201F74"/>
    <w:rsid w:val="00201FEF"/>
    <w:rsid w:val="002024F5"/>
    <w:rsid w:val="0020299D"/>
    <w:rsid w:val="00202E6A"/>
    <w:rsid w:val="002032F2"/>
    <w:rsid w:val="002038D4"/>
    <w:rsid w:val="00203FE6"/>
    <w:rsid w:val="0020422A"/>
    <w:rsid w:val="00204C88"/>
    <w:rsid w:val="002077EB"/>
    <w:rsid w:val="00207BF6"/>
    <w:rsid w:val="0021145D"/>
    <w:rsid w:val="00211B86"/>
    <w:rsid w:val="002141A4"/>
    <w:rsid w:val="002168B7"/>
    <w:rsid w:val="00216E06"/>
    <w:rsid w:val="00220A69"/>
    <w:rsid w:val="00224069"/>
    <w:rsid w:val="002249F6"/>
    <w:rsid w:val="002254B6"/>
    <w:rsid w:val="002261CE"/>
    <w:rsid w:val="00227570"/>
    <w:rsid w:val="0023560D"/>
    <w:rsid w:val="00237B44"/>
    <w:rsid w:val="00240A18"/>
    <w:rsid w:val="00241D16"/>
    <w:rsid w:val="00241F6A"/>
    <w:rsid w:val="002455F3"/>
    <w:rsid w:val="00245F12"/>
    <w:rsid w:val="002460DA"/>
    <w:rsid w:val="0024739B"/>
    <w:rsid w:val="00247D02"/>
    <w:rsid w:val="00250C29"/>
    <w:rsid w:val="00250EDB"/>
    <w:rsid w:val="00251A26"/>
    <w:rsid w:val="002528B7"/>
    <w:rsid w:val="00254723"/>
    <w:rsid w:val="00260A62"/>
    <w:rsid w:val="00260BA7"/>
    <w:rsid w:val="00261DF6"/>
    <w:rsid w:val="00262564"/>
    <w:rsid w:val="00263F2F"/>
    <w:rsid w:val="002653A2"/>
    <w:rsid w:val="00267212"/>
    <w:rsid w:val="00270997"/>
    <w:rsid w:val="00270C00"/>
    <w:rsid w:val="00272DB6"/>
    <w:rsid w:val="00275EC7"/>
    <w:rsid w:val="0027604F"/>
    <w:rsid w:val="002764F8"/>
    <w:rsid w:val="00277209"/>
    <w:rsid w:val="0027781E"/>
    <w:rsid w:val="0028072C"/>
    <w:rsid w:val="002824D1"/>
    <w:rsid w:val="00282D7B"/>
    <w:rsid w:val="002832C1"/>
    <w:rsid w:val="002848E6"/>
    <w:rsid w:val="0028527D"/>
    <w:rsid w:val="00286608"/>
    <w:rsid w:val="00287540"/>
    <w:rsid w:val="002908CE"/>
    <w:rsid w:val="00292306"/>
    <w:rsid w:val="002944D6"/>
    <w:rsid w:val="00295CFE"/>
    <w:rsid w:val="002A004A"/>
    <w:rsid w:val="002A1EC5"/>
    <w:rsid w:val="002A2214"/>
    <w:rsid w:val="002A284A"/>
    <w:rsid w:val="002A6E26"/>
    <w:rsid w:val="002A7227"/>
    <w:rsid w:val="002A76FD"/>
    <w:rsid w:val="002A79D4"/>
    <w:rsid w:val="002B024B"/>
    <w:rsid w:val="002B3516"/>
    <w:rsid w:val="002B36AB"/>
    <w:rsid w:val="002B7AC1"/>
    <w:rsid w:val="002B7D01"/>
    <w:rsid w:val="002C004C"/>
    <w:rsid w:val="002C14A9"/>
    <w:rsid w:val="002C23F3"/>
    <w:rsid w:val="002C377D"/>
    <w:rsid w:val="002C56C4"/>
    <w:rsid w:val="002C5F13"/>
    <w:rsid w:val="002C6ADD"/>
    <w:rsid w:val="002C7081"/>
    <w:rsid w:val="002C76BD"/>
    <w:rsid w:val="002C77C6"/>
    <w:rsid w:val="002D1FBD"/>
    <w:rsid w:val="002D45B9"/>
    <w:rsid w:val="002D528C"/>
    <w:rsid w:val="002D5B96"/>
    <w:rsid w:val="002D7272"/>
    <w:rsid w:val="002E13E9"/>
    <w:rsid w:val="002E168C"/>
    <w:rsid w:val="002E71F6"/>
    <w:rsid w:val="002E7253"/>
    <w:rsid w:val="002F21D1"/>
    <w:rsid w:val="002F3925"/>
    <w:rsid w:val="002F6D02"/>
    <w:rsid w:val="00300AC9"/>
    <w:rsid w:val="00302A61"/>
    <w:rsid w:val="0030371D"/>
    <w:rsid w:val="0030521D"/>
    <w:rsid w:val="003059DE"/>
    <w:rsid w:val="00307124"/>
    <w:rsid w:val="00310C81"/>
    <w:rsid w:val="003125A4"/>
    <w:rsid w:val="00313D07"/>
    <w:rsid w:val="00317F61"/>
    <w:rsid w:val="003204BD"/>
    <w:rsid w:val="00321411"/>
    <w:rsid w:val="0032143C"/>
    <w:rsid w:val="0032412B"/>
    <w:rsid w:val="0032753D"/>
    <w:rsid w:val="0032775E"/>
    <w:rsid w:val="00330349"/>
    <w:rsid w:val="00330481"/>
    <w:rsid w:val="0033088D"/>
    <w:rsid w:val="003318C8"/>
    <w:rsid w:val="00334907"/>
    <w:rsid w:val="00334910"/>
    <w:rsid w:val="00336AE6"/>
    <w:rsid w:val="0033741D"/>
    <w:rsid w:val="003400FE"/>
    <w:rsid w:val="00340986"/>
    <w:rsid w:val="00342740"/>
    <w:rsid w:val="003435E2"/>
    <w:rsid w:val="003444C7"/>
    <w:rsid w:val="0034459E"/>
    <w:rsid w:val="00344F75"/>
    <w:rsid w:val="00352DFF"/>
    <w:rsid w:val="00356093"/>
    <w:rsid w:val="00356741"/>
    <w:rsid w:val="0035695B"/>
    <w:rsid w:val="0035798B"/>
    <w:rsid w:val="00360DD9"/>
    <w:rsid w:val="00362A35"/>
    <w:rsid w:val="00364759"/>
    <w:rsid w:val="003678EF"/>
    <w:rsid w:val="00367937"/>
    <w:rsid w:val="003724BA"/>
    <w:rsid w:val="00372CE8"/>
    <w:rsid w:val="00373FCA"/>
    <w:rsid w:val="003765EF"/>
    <w:rsid w:val="0037666E"/>
    <w:rsid w:val="003768F8"/>
    <w:rsid w:val="00376A00"/>
    <w:rsid w:val="0038019E"/>
    <w:rsid w:val="0038139A"/>
    <w:rsid w:val="00382B93"/>
    <w:rsid w:val="00382E07"/>
    <w:rsid w:val="00383227"/>
    <w:rsid w:val="003836E2"/>
    <w:rsid w:val="00384D5C"/>
    <w:rsid w:val="0038583F"/>
    <w:rsid w:val="00385C42"/>
    <w:rsid w:val="0039167B"/>
    <w:rsid w:val="0039237F"/>
    <w:rsid w:val="00392FDE"/>
    <w:rsid w:val="00394753"/>
    <w:rsid w:val="003A11A5"/>
    <w:rsid w:val="003A3787"/>
    <w:rsid w:val="003A4585"/>
    <w:rsid w:val="003B12CE"/>
    <w:rsid w:val="003B2225"/>
    <w:rsid w:val="003B2EED"/>
    <w:rsid w:val="003B3E67"/>
    <w:rsid w:val="003B3F1D"/>
    <w:rsid w:val="003B4EDA"/>
    <w:rsid w:val="003B65B4"/>
    <w:rsid w:val="003C0717"/>
    <w:rsid w:val="003C3237"/>
    <w:rsid w:val="003C3AE8"/>
    <w:rsid w:val="003C3C4A"/>
    <w:rsid w:val="003C3ECC"/>
    <w:rsid w:val="003C64A6"/>
    <w:rsid w:val="003D1DD1"/>
    <w:rsid w:val="003D204E"/>
    <w:rsid w:val="003D3C75"/>
    <w:rsid w:val="003D4EB2"/>
    <w:rsid w:val="003D533D"/>
    <w:rsid w:val="003D5E8B"/>
    <w:rsid w:val="003D60E0"/>
    <w:rsid w:val="003E4E84"/>
    <w:rsid w:val="003E525B"/>
    <w:rsid w:val="003E5C49"/>
    <w:rsid w:val="003E6033"/>
    <w:rsid w:val="003E6CEF"/>
    <w:rsid w:val="003E6E7C"/>
    <w:rsid w:val="003E7725"/>
    <w:rsid w:val="003F01D1"/>
    <w:rsid w:val="003F2601"/>
    <w:rsid w:val="003F27E4"/>
    <w:rsid w:val="003F2D6D"/>
    <w:rsid w:val="003F3C6B"/>
    <w:rsid w:val="003F451D"/>
    <w:rsid w:val="00400C2F"/>
    <w:rsid w:val="00402DC2"/>
    <w:rsid w:val="0040320E"/>
    <w:rsid w:val="00403601"/>
    <w:rsid w:val="00403F92"/>
    <w:rsid w:val="004042EC"/>
    <w:rsid w:val="00404D0D"/>
    <w:rsid w:val="00404EDB"/>
    <w:rsid w:val="00407522"/>
    <w:rsid w:val="00410786"/>
    <w:rsid w:val="00410831"/>
    <w:rsid w:val="00414867"/>
    <w:rsid w:val="00414B05"/>
    <w:rsid w:val="00415665"/>
    <w:rsid w:val="0041566F"/>
    <w:rsid w:val="0042199F"/>
    <w:rsid w:val="0042239A"/>
    <w:rsid w:val="0042490A"/>
    <w:rsid w:val="0042574B"/>
    <w:rsid w:val="0043086C"/>
    <w:rsid w:val="004315F4"/>
    <w:rsid w:val="00431779"/>
    <w:rsid w:val="00433523"/>
    <w:rsid w:val="00433DC1"/>
    <w:rsid w:val="00434D1B"/>
    <w:rsid w:val="00445613"/>
    <w:rsid w:val="00445755"/>
    <w:rsid w:val="00447ECF"/>
    <w:rsid w:val="00450D60"/>
    <w:rsid w:val="00452676"/>
    <w:rsid w:val="0045320D"/>
    <w:rsid w:val="004541B4"/>
    <w:rsid w:val="00454746"/>
    <w:rsid w:val="00457293"/>
    <w:rsid w:val="00460233"/>
    <w:rsid w:val="00463333"/>
    <w:rsid w:val="00463D74"/>
    <w:rsid w:val="00463EF7"/>
    <w:rsid w:val="004646E2"/>
    <w:rsid w:val="004648ED"/>
    <w:rsid w:val="00465194"/>
    <w:rsid w:val="00466119"/>
    <w:rsid w:val="00466BE0"/>
    <w:rsid w:val="004709D7"/>
    <w:rsid w:val="00472743"/>
    <w:rsid w:val="00473FAC"/>
    <w:rsid w:val="00474D32"/>
    <w:rsid w:val="00474E08"/>
    <w:rsid w:val="0047565B"/>
    <w:rsid w:val="00475C0C"/>
    <w:rsid w:val="0047610B"/>
    <w:rsid w:val="00477C4E"/>
    <w:rsid w:val="0048040A"/>
    <w:rsid w:val="00482B67"/>
    <w:rsid w:val="00483003"/>
    <w:rsid w:val="0048351F"/>
    <w:rsid w:val="00484ADA"/>
    <w:rsid w:val="00484C25"/>
    <w:rsid w:val="004850A2"/>
    <w:rsid w:val="0048561A"/>
    <w:rsid w:val="00485903"/>
    <w:rsid w:val="00486213"/>
    <w:rsid w:val="004876CF"/>
    <w:rsid w:val="004933A9"/>
    <w:rsid w:val="00494CAB"/>
    <w:rsid w:val="004A19C5"/>
    <w:rsid w:val="004A1A53"/>
    <w:rsid w:val="004A1FEA"/>
    <w:rsid w:val="004A30A9"/>
    <w:rsid w:val="004A589A"/>
    <w:rsid w:val="004A651A"/>
    <w:rsid w:val="004A7479"/>
    <w:rsid w:val="004A7E15"/>
    <w:rsid w:val="004A7E9D"/>
    <w:rsid w:val="004B0661"/>
    <w:rsid w:val="004B0DAB"/>
    <w:rsid w:val="004B1EC8"/>
    <w:rsid w:val="004B46FE"/>
    <w:rsid w:val="004B5067"/>
    <w:rsid w:val="004B7736"/>
    <w:rsid w:val="004C01BC"/>
    <w:rsid w:val="004C1F03"/>
    <w:rsid w:val="004C2E97"/>
    <w:rsid w:val="004C3A41"/>
    <w:rsid w:val="004C3EF5"/>
    <w:rsid w:val="004C4B0E"/>
    <w:rsid w:val="004C523E"/>
    <w:rsid w:val="004C55E3"/>
    <w:rsid w:val="004C65EA"/>
    <w:rsid w:val="004C7F9D"/>
    <w:rsid w:val="004D0A16"/>
    <w:rsid w:val="004D1D5A"/>
    <w:rsid w:val="004D1D81"/>
    <w:rsid w:val="004D2CDD"/>
    <w:rsid w:val="004D300E"/>
    <w:rsid w:val="004D3713"/>
    <w:rsid w:val="004D4D1B"/>
    <w:rsid w:val="004D7E63"/>
    <w:rsid w:val="004E08AB"/>
    <w:rsid w:val="004E5850"/>
    <w:rsid w:val="004E5CF8"/>
    <w:rsid w:val="004E64F1"/>
    <w:rsid w:val="004E7070"/>
    <w:rsid w:val="004E7143"/>
    <w:rsid w:val="004E7CE4"/>
    <w:rsid w:val="004F00A9"/>
    <w:rsid w:val="004F1476"/>
    <w:rsid w:val="004F2EC7"/>
    <w:rsid w:val="004F37E9"/>
    <w:rsid w:val="004F4F09"/>
    <w:rsid w:val="004F5E43"/>
    <w:rsid w:val="0050259F"/>
    <w:rsid w:val="00503241"/>
    <w:rsid w:val="00503C20"/>
    <w:rsid w:val="00504DC3"/>
    <w:rsid w:val="00506465"/>
    <w:rsid w:val="0051149F"/>
    <w:rsid w:val="00511EF0"/>
    <w:rsid w:val="00512971"/>
    <w:rsid w:val="005130FA"/>
    <w:rsid w:val="005136F4"/>
    <w:rsid w:val="00515019"/>
    <w:rsid w:val="00515325"/>
    <w:rsid w:val="00515EE2"/>
    <w:rsid w:val="0051641C"/>
    <w:rsid w:val="0051698F"/>
    <w:rsid w:val="00517ED0"/>
    <w:rsid w:val="00522143"/>
    <w:rsid w:val="0052229D"/>
    <w:rsid w:val="005234FB"/>
    <w:rsid w:val="005247C0"/>
    <w:rsid w:val="00526CBE"/>
    <w:rsid w:val="0053043B"/>
    <w:rsid w:val="00530990"/>
    <w:rsid w:val="00530C2E"/>
    <w:rsid w:val="005316B1"/>
    <w:rsid w:val="00533A65"/>
    <w:rsid w:val="00534372"/>
    <w:rsid w:val="0053450B"/>
    <w:rsid w:val="00535239"/>
    <w:rsid w:val="00537C62"/>
    <w:rsid w:val="005421EA"/>
    <w:rsid w:val="0054265C"/>
    <w:rsid w:val="00544670"/>
    <w:rsid w:val="005451D0"/>
    <w:rsid w:val="00545B3D"/>
    <w:rsid w:val="00547579"/>
    <w:rsid w:val="00552327"/>
    <w:rsid w:val="00555F0D"/>
    <w:rsid w:val="0056161B"/>
    <w:rsid w:val="00561D75"/>
    <w:rsid w:val="0056456D"/>
    <w:rsid w:val="0056622D"/>
    <w:rsid w:val="00567FF1"/>
    <w:rsid w:val="00570436"/>
    <w:rsid w:val="00570578"/>
    <w:rsid w:val="0057093F"/>
    <w:rsid w:val="00570967"/>
    <w:rsid w:val="0057211E"/>
    <w:rsid w:val="00572996"/>
    <w:rsid w:val="00572C34"/>
    <w:rsid w:val="0057344E"/>
    <w:rsid w:val="00575434"/>
    <w:rsid w:val="00575A42"/>
    <w:rsid w:val="00576030"/>
    <w:rsid w:val="00585976"/>
    <w:rsid w:val="00585E7C"/>
    <w:rsid w:val="00591F97"/>
    <w:rsid w:val="00592781"/>
    <w:rsid w:val="00592EC1"/>
    <w:rsid w:val="005965CD"/>
    <w:rsid w:val="0059790C"/>
    <w:rsid w:val="00597BBB"/>
    <w:rsid w:val="005A29EF"/>
    <w:rsid w:val="005A44FD"/>
    <w:rsid w:val="005A5A18"/>
    <w:rsid w:val="005A6855"/>
    <w:rsid w:val="005B0112"/>
    <w:rsid w:val="005B09C1"/>
    <w:rsid w:val="005B0DE0"/>
    <w:rsid w:val="005B2C9D"/>
    <w:rsid w:val="005B3E6E"/>
    <w:rsid w:val="005B5692"/>
    <w:rsid w:val="005B6241"/>
    <w:rsid w:val="005B63BC"/>
    <w:rsid w:val="005C0409"/>
    <w:rsid w:val="005C1835"/>
    <w:rsid w:val="005C2A16"/>
    <w:rsid w:val="005C386F"/>
    <w:rsid w:val="005C56DD"/>
    <w:rsid w:val="005D020B"/>
    <w:rsid w:val="005D15C1"/>
    <w:rsid w:val="005D1CCF"/>
    <w:rsid w:val="005D4933"/>
    <w:rsid w:val="005D6014"/>
    <w:rsid w:val="005D6161"/>
    <w:rsid w:val="005E1358"/>
    <w:rsid w:val="005E3528"/>
    <w:rsid w:val="005F08FA"/>
    <w:rsid w:val="005F0D99"/>
    <w:rsid w:val="005F4091"/>
    <w:rsid w:val="005F5DCC"/>
    <w:rsid w:val="005F79BC"/>
    <w:rsid w:val="006009AE"/>
    <w:rsid w:val="00603D83"/>
    <w:rsid w:val="00604227"/>
    <w:rsid w:val="006044F9"/>
    <w:rsid w:val="00607FB8"/>
    <w:rsid w:val="00610811"/>
    <w:rsid w:val="00610CFA"/>
    <w:rsid w:val="00610FE3"/>
    <w:rsid w:val="0061155C"/>
    <w:rsid w:val="0061191E"/>
    <w:rsid w:val="0061416A"/>
    <w:rsid w:val="00616CD6"/>
    <w:rsid w:val="00616F6E"/>
    <w:rsid w:val="006201B2"/>
    <w:rsid w:val="00620A67"/>
    <w:rsid w:val="006233AB"/>
    <w:rsid w:val="00624C59"/>
    <w:rsid w:val="006250A2"/>
    <w:rsid w:val="0062565E"/>
    <w:rsid w:val="006258CF"/>
    <w:rsid w:val="00625A50"/>
    <w:rsid w:val="00626303"/>
    <w:rsid w:val="00634550"/>
    <w:rsid w:val="006351DD"/>
    <w:rsid w:val="00640ABF"/>
    <w:rsid w:val="00641031"/>
    <w:rsid w:val="006418C0"/>
    <w:rsid w:val="0064250F"/>
    <w:rsid w:val="0064608D"/>
    <w:rsid w:val="0064732C"/>
    <w:rsid w:val="00652C62"/>
    <w:rsid w:val="00653321"/>
    <w:rsid w:val="00653EE2"/>
    <w:rsid w:val="00655E24"/>
    <w:rsid w:val="00655EF9"/>
    <w:rsid w:val="00660B5D"/>
    <w:rsid w:val="00660BAF"/>
    <w:rsid w:val="00661B40"/>
    <w:rsid w:val="006634BD"/>
    <w:rsid w:val="00663986"/>
    <w:rsid w:val="006641C1"/>
    <w:rsid w:val="006652FE"/>
    <w:rsid w:val="0066628A"/>
    <w:rsid w:val="0066649C"/>
    <w:rsid w:val="00667BC2"/>
    <w:rsid w:val="006709F5"/>
    <w:rsid w:val="00671B63"/>
    <w:rsid w:val="00672524"/>
    <w:rsid w:val="006740F8"/>
    <w:rsid w:val="00674F94"/>
    <w:rsid w:val="00674FA4"/>
    <w:rsid w:val="00676129"/>
    <w:rsid w:val="00680379"/>
    <w:rsid w:val="00681826"/>
    <w:rsid w:val="00681C58"/>
    <w:rsid w:val="00683A35"/>
    <w:rsid w:val="00685B75"/>
    <w:rsid w:val="00690002"/>
    <w:rsid w:val="00690127"/>
    <w:rsid w:val="006917C4"/>
    <w:rsid w:val="00694007"/>
    <w:rsid w:val="006943CF"/>
    <w:rsid w:val="0069548C"/>
    <w:rsid w:val="00696982"/>
    <w:rsid w:val="00697093"/>
    <w:rsid w:val="006978FC"/>
    <w:rsid w:val="006A1F63"/>
    <w:rsid w:val="006A2826"/>
    <w:rsid w:val="006A2CB1"/>
    <w:rsid w:val="006A67AE"/>
    <w:rsid w:val="006A6B1A"/>
    <w:rsid w:val="006A7466"/>
    <w:rsid w:val="006A7692"/>
    <w:rsid w:val="006B27CC"/>
    <w:rsid w:val="006C055D"/>
    <w:rsid w:val="006C3A20"/>
    <w:rsid w:val="006C4DC0"/>
    <w:rsid w:val="006C6AB7"/>
    <w:rsid w:val="006C6BB6"/>
    <w:rsid w:val="006D1199"/>
    <w:rsid w:val="006D3B1A"/>
    <w:rsid w:val="006D457D"/>
    <w:rsid w:val="006D5A68"/>
    <w:rsid w:val="006D738D"/>
    <w:rsid w:val="006D7E2B"/>
    <w:rsid w:val="006E2C9F"/>
    <w:rsid w:val="006E7951"/>
    <w:rsid w:val="006F1F3C"/>
    <w:rsid w:val="006F212F"/>
    <w:rsid w:val="006F3303"/>
    <w:rsid w:val="00700002"/>
    <w:rsid w:val="007062F0"/>
    <w:rsid w:val="00712183"/>
    <w:rsid w:val="00715895"/>
    <w:rsid w:val="00717BC4"/>
    <w:rsid w:val="0072215E"/>
    <w:rsid w:val="00722505"/>
    <w:rsid w:val="00726534"/>
    <w:rsid w:val="007305C8"/>
    <w:rsid w:val="00730B77"/>
    <w:rsid w:val="00731C4A"/>
    <w:rsid w:val="00735679"/>
    <w:rsid w:val="007364F1"/>
    <w:rsid w:val="007401E1"/>
    <w:rsid w:val="007409ED"/>
    <w:rsid w:val="00741FF3"/>
    <w:rsid w:val="0074286C"/>
    <w:rsid w:val="00745485"/>
    <w:rsid w:val="0074552E"/>
    <w:rsid w:val="00747474"/>
    <w:rsid w:val="007475E1"/>
    <w:rsid w:val="00750432"/>
    <w:rsid w:val="007508A0"/>
    <w:rsid w:val="00751223"/>
    <w:rsid w:val="00753F76"/>
    <w:rsid w:val="00756738"/>
    <w:rsid w:val="0076202A"/>
    <w:rsid w:val="00767FAA"/>
    <w:rsid w:val="007707A3"/>
    <w:rsid w:val="007724F4"/>
    <w:rsid w:val="00772F2C"/>
    <w:rsid w:val="00772FB7"/>
    <w:rsid w:val="00774219"/>
    <w:rsid w:val="007747B9"/>
    <w:rsid w:val="00776582"/>
    <w:rsid w:val="0077797F"/>
    <w:rsid w:val="0078075B"/>
    <w:rsid w:val="007812D0"/>
    <w:rsid w:val="00785CDE"/>
    <w:rsid w:val="0078656B"/>
    <w:rsid w:val="0079093B"/>
    <w:rsid w:val="007913E3"/>
    <w:rsid w:val="00794343"/>
    <w:rsid w:val="00794771"/>
    <w:rsid w:val="007954D9"/>
    <w:rsid w:val="00795AF5"/>
    <w:rsid w:val="007960E0"/>
    <w:rsid w:val="00797237"/>
    <w:rsid w:val="007A2074"/>
    <w:rsid w:val="007A3BD7"/>
    <w:rsid w:val="007A55F9"/>
    <w:rsid w:val="007A7106"/>
    <w:rsid w:val="007A71F0"/>
    <w:rsid w:val="007A7BE6"/>
    <w:rsid w:val="007B00B6"/>
    <w:rsid w:val="007B030C"/>
    <w:rsid w:val="007B15E8"/>
    <w:rsid w:val="007B2787"/>
    <w:rsid w:val="007B36BC"/>
    <w:rsid w:val="007B38B7"/>
    <w:rsid w:val="007B4C44"/>
    <w:rsid w:val="007B4D22"/>
    <w:rsid w:val="007B70B4"/>
    <w:rsid w:val="007C0074"/>
    <w:rsid w:val="007C3EEE"/>
    <w:rsid w:val="007C71E7"/>
    <w:rsid w:val="007D0F15"/>
    <w:rsid w:val="007D2CAD"/>
    <w:rsid w:val="007D303E"/>
    <w:rsid w:val="007D3D88"/>
    <w:rsid w:val="007D6A4D"/>
    <w:rsid w:val="007D6BDA"/>
    <w:rsid w:val="007D7173"/>
    <w:rsid w:val="007E07C5"/>
    <w:rsid w:val="007E1ACA"/>
    <w:rsid w:val="007E1E90"/>
    <w:rsid w:val="007E292A"/>
    <w:rsid w:val="007E4316"/>
    <w:rsid w:val="007E4524"/>
    <w:rsid w:val="007E5251"/>
    <w:rsid w:val="007E6148"/>
    <w:rsid w:val="007E614C"/>
    <w:rsid w:val="007F1272"/>
    <w:rsid w:val="007F483B"/>
    <w:rsid w:val="007F4E6E"/>
    <w:rsid w:val="007F7F19"/>
    <w:rsid w:val="00802962"/>
    <w:rsid w:val="00803D45"/>
    <w:rsid w:val="00804468"/>
    <w:rsid w:val="008046D7"/>
    <w:rsid w:val="008064DE"/>
    <w:rsid w:val="008067B8"/>
    <w:rsid w:val="00806A95"/>
    <w:rsid w:val="00806F23"/>
    <w:rsid w:val="00807EDC"/>
    <w:rsid w:val="0081039D"/>
    <w:rsid w:val="008116C1"/>
    <w:rsid w:val="00811806"/>
    <w:rsid w:val="0081240C"/>
    <w:rsid w:val="00812588"/>
    <w:rsid w:val="008131A6"/>
    <w:rsid w:val="00816E62"/>
    <w:rsid w:val="00817985"/>
    <w:rsid w:val="00817DAF"/>
    <w:rsid w:val="008218A3"/>
    <w:rsid w:val="00822491"/>
    <w:rsid w:val="008246D7"/>
    <w:rsid w:val="00825FA5"/>
    <w:rsid w:val="00827ABE"/>
    <w:rsid w:val="00831071"/>
    <w:rsid w:val="0083120B"/>
    <w:rsid w:val="00833480"/>
    <w:rsid w:val="008336A4"/>
    <w:rsid w:val="0083485E"/>
    <w:rsid w:val="00835B12"/>
    <w:rsid w:val="00835F2F"/>
    <w:rsid w:val="008379CB"/>
    <w:rsid w:val="00837E7F"/>
    <w:rsid w:val="00837F3C"/>
    <w:rsid w:val="0084321A"/>
    <w:rsid w:val="00843A0E"/>
    <w:rsid w:val="00843FE0"/>
    <w:rsid w:val="00844103"/>
    <w:rsid w:val="00844311"/>
    <w:rsid w:val="00844DBD"/>
    <w:rsid w:val="00847263"/>
    <w:rsid w:val="00850518"/>
    <w:rsid w:val="00850985"/>
    <w:rsid w:val="0085375F"/>
    <w:rsid w:val="008565B4"/>
    <w:rsid w:val="008566DE"/>
    <w:rsid w:val="008571C9"/>
    <w:rsid w:val="00857C6B"/>
    <w:rsid w:val="008678F9"/>
    <w:rsid w:val="00867E12"/>
    <w:rsid w:val="00870005"/>
    <w:rsid w:val="008702B7"/>
    <w:rsid w:val="0087130B"/>
    <w:rsid w:val="008719EE"/>
    <w:rsid w:val="008722AA"/>
    <w:rsid w:val="00872678"/>
    <w:rsid w:val="00875436"/>
    <w:rsid w:val="00876DC0"/>
    <w:rsid w:val="00877BB2"/>
    <w:rsid w:val="008818CB"/>
    <w:rsid w:val="00881C4B"/>
    <w:rsid w:val="00881FFD"/>
    <w:rsid w:val="00885E3B"/>
    <w:rsid w:val="00891D03"/>
    <w:rsid w:val="00893D16"/>
    <w:rsid w:val="008A1D26"/>
    <w:rsid w:val="008A20E1"/>
    <w:rsid w:val="008A284B"/>
    <w:rsid w:val="008A33E0"/>
    <w:rsid w:val="008A3576"/>
    <w:rsid w:val="008A4635"/>
    <w:rsid w:val="008A7C66"/>
    <w:rsid w:val="008B179A"/>
    <w:rsid w:val="008B3BCF"/>
    <w:rsid w:val="008B69A9"/>
    <w:rsid w:val="008B6BBC"/>
    <w:rsid w:val="008B7238"/>
    <w:rsid w:val="008C07A5"/>
    <w:rsid w:val="008C19F1"/>
    <w:rsid w:val="008C20E9"/>
    <w:rsid w:val="008C3209"/>
    <w:rsid w:val="008C36CB"/>
    <w:rsid w:val="008C3815"/>
    <w:rsid w:val="008C662A"/>
    <w:rsid w:val="008C66C6"/>
    <w:rsid w:val="008C7BAB"/>
    <w:rsid w:val="008D0412"/>
    <w:rsid w:val="008D53CE"/>
    <w:rsid w:val="008D662A"/>
    <w:rsid w:val="008E14A9"/>
    <w:rsid w:val="008E5C32"/>
    <w:rsid w:val="008E6995"/>
    <w:rsid w:val="008E6BCF"/>
    <w:rsid w:val="008E6CD9"/>
    <w:rsid w:val="008E79D7"/>
    <w:rsid w:val="008F0F9D"/>
    <w:rsid w:val="008F1162"/>
    <w:rsid w:val="008F259E"/>
    <w:rsid w:val="008F5A63"/>
    <w:rsid w:val="008F5CDC"/>
    <w:rsid w:val="008F5FB3"/>
    <w:rsid w:val="008F7BA0"/>
    <w:rsid w:val="00904B5A"/>
    <w:rsid w:val="009062AD"/>
    <w:rsid w:val="0091022D"/>
    <w:rsid w:val="0091175D"/>
    <w:rsid w:val="00913020"/>
    <w:rsid w:val="009135C9"/>
    <w:rsid w:val="00915081"/>
    <w:rsid w:val="00916AFC"/>
    <w:rsid w:val="00917070"/>
    <w:rsid w:val="009222D8"/>
    <w:rsid w:val="00922407"/>
    <w:rsid w:val="00925CF6"/>
    <w:rsid w:val="00932E52"/>
    <w:rsid w:val="0094270C"/>
    <w:rsid w:val="00943935"/>
    <w:rsid w:val="009474B7"/>
    <w:rsid w:val="00950084"/>
    <w:rsid w:val="0095064C"/>
    <w:rsid w:val="0095301F"/>
    <w:rsid w:val="00953656"/>
    <w:rsid w:val="00954453"/>
    <w:rsid w:val="00957852"/>
    <w:rsid w:val="00963431"/>
    <w:rsid w:val="00963AE4"/>
    <w:rsid w:val="00964748"/>
    <w:rsid w:val="00965E23"/>
    <w:rsid w:val="009674E2"/>
    <w:rsid w:val="00970338"/>
    <w:rsid w:val="009725C6"/>
    <w:rsid w:val="00972643"/>
    <w:rsid w:val="00972FF3"/>
    <w:rsid w:val="00973510"/>
    <w:rsid w:val="009739B0"/>
    <w:rsid w:val="00975B08"/>
    <w:rsid w:val="009764F2"/>
    <w:rsid w:val="00977EC0"/>
    <w:rsid w:val="009801EA"/>
    <w:rsid w:val="009807D9"/>
    <w:rsid w:val="0098128F"/>
    <w:rsid w:val="009848C3"/>
    <w:rsid w:val="009848DA"/>
    <w:rsid w:val="009859B3"/>
    <w:rsid w:val="009937ED"/>
    <w:rsid w:val="00996D35"/>
    <w:rsid w:val="009A06F4"/>
    <w:rsid w:val="009A190F"/>
    <w:rsid w:val="009A3469"/>
    <w:rsid w:val="009A6C59"/>
    <w:rsid w:val="009A6E41"/>
    <w:rsid w:val="009A739D"/>
    <w:rsid w:val="009B1367"/>
    <w:rsid w:val="009B18A1"/>
    <w:rsid w:val="009B2B48"/>
    <w:rsid w:val="009B67F8"/>
    <w:rsid w:val="009C322E"/>
    <w:rsid w:val="009C3E9E"/>
    <w:rsid w:val="009C72A0"/>
    <w:rsid w:val="009D11CF"/>
    <w:rsid w:val="009D31AE"/>
    <w:rsid w:val="009D675B"/>
    <w:rsid w:val="009E0324"/>
    <w:rsid w:val="009E1118"/>
    <w:rsid w:val="009E2745"/>
    <w:rsid w:val="009E2BD4"/>
    <w:rsid w:val="009E3D99"/>
    <w:rsid w:val="009E6780"/>
    <w:rsid w:val="009E6D03"/>
    <w:rsid w:val="009E707C"/>
    <w:rsid w:val="009E7D6D"/>
    <w:rsid w:val="009F5FD6"/>
    <w:rsid w:val="009F6E89"/>
    <w:rsid w:val="00A04463"/>
    <w:rsid w:val="00A053A2"/>
    <w:rsid w:val="00A0723D"/>
    <w:rsid w:val="00A100E5"/>
    <w:rsid w:val="00A10731"/>
    <w:rsid w:val="00A10FEB"/>
    <w:rsid w:val="00A11683"/>
    <w:rsid w:val="00A118B5"/>
    <w:rsid w:val="00A11B8E"/>
    <w:rsid w:val="00A11F89"/>
    <w:rsid w:val="00A121C5"/>
    <w:rsid w:val="00A13901"/>
    <w:rsid w:val="00A14857"/>
    <w:rsid w:val="00A17873"/>
    <w:rsid w:val="00A228ED"/>
    <w:rsid w:val="00A23672"/>
    <w:rsid w:val="00A245B2"/>
    <w:rsid w:val="00A25B37"/>
    <w:rsid w:val="00A322A9"/>
    <w:rsid w:val="00A343A6"/>
    <w:rsid w:val="00A3571D"/>
    <w:rsid w:val="00A357B7"/>
    <w:rsid w:val="00A360A2"/>
    <w:rsid w:val="00A3627A"/>
    <w:rsid w:val="00A3769E"/>
    <w:rsid w:val="00A3782F"/>
    <w:rsid w:val="00A4024C"/>
    <w:rsid w:val="00A408BC"/>
    <w:rsid w:val="00A415B1"/>
    <w:rsid w:val="00A416C3"/>
    <w:rsid w:val="00A43B1F"/>
    <w:rsid w:val="00A43D79"/>
    <w:rsid w:val="00A4609A"/>
    <w:rsid w:val="00A514D6"/>
    <w:rsid w:val="00A51D02"/>
    <w:rsid w:val="00A531B3"/>
    <w:rsid w:val="00A546D5"/>
    <w:rsid w:val="00A5623C"/>
    <w:rsid w:val="00A57134"/>
    <w:rsid w:val="00A575D5"/>
    <w:rsid w:val="00A62880"/>
    <w:rsid w:val="00A63DB1"/>
    <w:rsid w:val="00A6402C"/>
    <w:rsid w:val="00A668F1"/>
    <w:rsid w:val="00A7164E"/>
    <w:rsid w:val="00A71A9E"/>
    <w:rsid w:val="00A728EE"/>
    <w:rsid w:val="00A72CFD"/>
    <w:rsid w:val="00A73A45"/>
    <w:rsid w:val="00A741B2"/>
    <w:rsid w:val="00A751B7"/>
    <w:rsid w:val="00A752DE"/>
    <w:rsid w:val="00A773DB"/>
    <w:rsid w:val="00A805AB"/>
    <w:rsid w:val="00A82B44"/>
    <w:rsid w:val="00A833BB"/>
    <w:rsid w:val="00A8682D"/>
    <w:rsid w:val="00A91335"/>
    <w:rsid w:val="00A918AD"/>
    <w:rsid w:val="00A929D1"/>
    <w:rsid w:val="00A92B6B"/>
    <w:rsid w:val="00A93015"/>
    <w:rsid w:val="00A94A20"/>
    <w:rsid w:val="00A94A50"/>
    <w:rsid w:val="00A968CF"/>
    <w:rsid w:val="00AA035C"/>
    <w:rsid w:val="00AA0AB8"/>
    <w:rsid w:val="00AA0BB4"/>
    <w:rsid w:val="00AA17A9"/>
    <w:rsid w:val="00AA1F5B"/>
    <w:rsid w:val="00AA27CC"/>
    <w:rsid w:val="00AA2878"/>
    <w:rsid w:val="00AA304D"/>
    <w:rsid w:val="00AA36A6"/>
    <w:rsid w:val="00AA52B1"/>
    <w:rsid w:val="00AB0A90"/>
    <w:rsid w:val="00AB1C56"/>
    <w:rsid w:val="00AB2439"/>
    <w:rsid w:val="00AB2555"/>
    <w:rsid w:val="00AB3791"/>
    <w:rsid w:val="00AB4DA9"/>
    <w:rsid w:val="00AB74F0"/>
    <w:rsid w:val="00AC09F2"/>
    <w:rsid w:val="00AC2591"/>
    <w:rsid w:val="00AC3DBB"/>
    <w:rsid w:val="00AC487C"/>
    <w:rsid w:val="00AC6AD1"/>
    <w:rsid w:val="00AC7CA6"/>
    <w:rsid w:val="00AD100D"/>
    <w:rsid w:val="00AD2CD9"/>
    <w:rsid w:val="00AD31A9"/>
    <w:rsid w:val="00AD3884"/>
    <w:rsid w:val="00AD4168"/>
    <w:rsid w:val="00AD4414"/>
    <w:rsid w:val="00AD56C3"/>
    <w:rsid w:val="00AD6CB6"/>
    <w:rsid w:val="00AD76C1"/>
    <w:rsid w:val="00AD77C7"/>
    <w:rsid w:val="00AD7D2F"/>
    <w:rsid w:val="00AE0DB7"/>
    <w:rsid w:val="00AE2E24"/>
    <w:rsid w:val="00AE37C4"/>
    <w:rsid w:val="00AE5799"/>
    <w:rsid w:val="00AE700C"/>
    <w:rsid w:val="00AF0328"/>
    <w:rsid w:val="00AF2ECD"/>
    <w:rsid w:val="00AF3EFD"/>
    <w:rsid w:val="00AF4B7C"/>
    <w:rsid w:val="00AF5EBA"/>
    <w:rsid w:val="00AF76CA"/>
    <w:rsid w:val="00AF7DF7"/>
    <w:rsid w:val="00B000EE"/>
    <w:rsid w:val="00B00445"/>
    <w:rsid w:val="00B03A26"/>
    <w:rsid w:val="00B062F3"/>
    <w:rsid w:val="00B06641"/>
    <w:rsid w:val="00B074C6"/>
    <w:rsid w:val="00B07D66"/>
    <w:rsid w:val="00B12C4A"/>
    <w:rsid w:val="00B148C7"/>
    <w:rsid w:val="00B22006"/>
    <w:rsid w:val="00B22312"/>
    <w:rsid w:val="00B2263E"/>
    <w:rsid w:val="00B22978"/>
    <w:rsid w:val="00B26408"/>
    <w:rsid w:val="00B30734"/>
    <w:rsid w:val="00B312C9"/>
    <w:rsid w:val="00B366CC"/>
    <w:rsid w:val="00B36BEE"/>
    <w:rsid w:val="00B36D99"/>
    <w:rsid w:val="00B378A1"/>
    <w:rsid w:val="00B406CA"/>
    <w:rsid w:val="00B41B91"/>
    <w:rsid w:val="00B42DE7"/>
    <w:rsid w:val="00B45510"/>
    <w:rsid w:val="00B47637"/>
    <w:rsid w:val="00B47FAE"/>
    <w:rsid w:val="00B510D9"/>
    <w:rsid w:val="00B61452"/>
    <w:rsid w:val="00B62E81"/>
    <w:rsid w:val="00B635D0"/>
    <w:rsid w:val="00B64876"/>
    <w:rsid w:val="00B67E35"/>
    <w:rsid w:val="00B67EDA"/>
    <w:rsid w:val="00B70532"/>
    <w:rsid w:val="00B7056B"/>
    <w:rsid w:val="00B70D35"/>
    <w:rsid w:val="00B71C2F"/>
    <w:rsid w:val="00B72517"/>
    <w:rsid w:val="00B73672"/>
    <w:rsid w:val="00B73CD8"/>
    <w:rsid w:val="00B803D6"/>
    <w:rsid w:val="00B81C6E"/>
    <w:rsid w:val="00B827D2"/>
    <w:rsid w:val="00B837EC"/>
    <w:rsid w:val="00B85383"/>
    <w:rsid w:val="00B8597E"/>
    <w:rsid w:val="00B878F4"/>
    <w:rsid w:val="00B90BD3"/>
    <w:rsid w:val="00B90F2E"/>
    <w:rsid w:val="00B92D25"/>
    <w:rsid w:val="00B93725"/>
    <w:rsid w:val="00B9683B"/>
    <w:rsid w:val="00BA101D"/>
    <w:rsid w:val="00BA1D04"/>
    <w:rsid w:val="00BA6616"/>
    <w:rsid w:val="00BA784D"/>
    <w:rsid w:val="00BA7BAE"/>
    <w:rsid w:val="00BA7EA3"/>
    <w:rsid w:val="00BB056E"/>
    <w:rsid w:val="00BB1C7C"/>
    <w:rsid w:val="00BB1E46"/>
    <w:rsid w:val="00BB289B"/>
    <w:rsid w:val="00BB33BC"/>
    <w:rsid w:val="00BB43A2"/>
    <w:rsid w:val="00BB47D4"/>
    <w:rsid w:val="00BB4997"/>
    <w:rsid w:val="00BB5F18"/>
    <w:rsid w:val="00BC00E9"/>
    <w:rsid w:val="00BC063C"/>
    <w:rsid w:val="00BC187D"/>
    <w:rsid w:val="00BC1E4E"/>
    <w:rsid w:val="00BC315E"/>
    <w:rsid w:val="00BC5C17"/>
    <w:rsid w:val="00BC5D70"/>
    <w:rsid w:val="00BC63BE"/>
    <w:rsid w:val="00BD3387"/>
    <w:rsid w:val="00BD33DB"/>
    <w:rsid w:val="00BD508C"/>
    <w:rsid w:val="00BD68C3"/>
    <w:rsid w:val="00BE0D67"/>
    <w:rsid w:val="00BE4F84"/>
    <w:rsid w:val="00BE573F"/>
    <w:rsid w:val="00BE5C4E"/>
    <w:rsid w:val="00BE753E"/>
    <w:rsid w:val="00BF19BB"/>
    <w:rsid w:val="00BF1EFB"/>
    <w:rsid w:val="00BF44F6"/>
    <w:rsid w:val="00C001A9"/>
    <w:rsid w:val="00C006BF"/>
    <w:rsid w:val="00C01329"/>
    <w:rsid w:val="00C01A3A"/>
    <w:rsid w:val="00C0206D"/>
    <w:rsid w:val="00C03019"/>
    <w:rsid w:val="00C0331A"/>
    <w:rsid w:val="00C03E22"/>
    <w:rsid w:val="00C0561B"/>
    <w:rsid w:val="00C0648E"/>
    <w:rsid w:val="00C117A1"/>
    <w:rsid w:val="00C129CE"/>
    <w:rsid w:val="00C12C4D"/>
    <w:rsid w:val="00C1367A"/>
    <w:rsid w:val="00C14B07"/>
    <w:rsid w:val="00C15DC3"/>
    <w:rsid w:val="00C16A1C"/>
    <w:rsid w:val="00C17B73"/>
    <w:rsid w:val="00C20510"/>
    <w:rsid w:val="00C207D7"/>
    <w:rsid w:val="00C21335"/>
    <w:rsid w:val="00C21A61"/>
    <w:rsid w:val="00C24357"/>
    <w:rsid w:val="00C3372B"/>
    <w:rsid w:val="00C34DB6"/>
    <w:rsid w:val="00C4000D"/>
    <w:rsid w:val="00C4202B"/>
    <w:rsid w:val="00C42311"/>
    <w:rsid w:val="00C43EAB"/>
    <w:rsid w:val="00C43F27"/>
    <w:rsid w:val="00C44A96"/>
    <w:rsid w:val="00C45648"/>
    <w:rsid w:val="00C4716F"/>
    <w:rsid w:val="00C51F01"/>
    <w:rsid w:val="00C54752"/>
    <w:rsid w:val="00C55B87"/>
    <w:rsid w:val="00C577AA"/>
    <w:rsid w:val="00C60D44"/>
    <w:rsid w:val="00C62BE7"/>
    <w:rsid w:val="00C63627"/>
    <w:rsid w:val="00C660EA"/>
    <w:rsid w:val="00C66E3A"/>
    <w:rsid w:val="00C7037A"/>
    <w:rsid w:val="00C758C5"/>
    <w:rsid w:val="00C77014"/>
    <w:rsid w:val="00C838F6"/>
    <w:rsid w:val="00C83E48"/>
    <w:rsid w:val="00C8586A"/>
    <w:rsid w:val="00C86830"/>
    <w:rsid w:val="00C870A3"/>
    <w:rsid w:val="00C90C4C"/>
    <w:rsid w:val="00C9108E"/>
    <w:rsid w:val="00C915FD"/>
    <w:rsid w:val="00C93112"/>
    <w:rsid w:val="00C9489B"/>
    <w:rsid w:val="00C94BC5"/>
    <w:rsid w:val="00C955B0"/>
    <w:rsid w:val="00C96CE3"/>
    <w:rsid w:val="00CA4BA3"/>
    <w:rsid w:val="00CA4DB7"/>
    <w:rsid w:val="00CA5DA1"/>
    <w:rsid w:val="00CA7E68"/>
    <w:rsid w:val="00CB240D"/>
    <w:rsid w:val="00CB3632"/>
    <w:rsid w:val="00CB3F81"/>
    <w:rsid w:val="00CB56F5"/>
    <w:rsid w:val="00CB5EC8"/>
    <w:rsid w:val="00CB72DC"/>
    <w:rsid w:val="00CC0C32"/>
    <w:rsid w:val="00CC2006"/>
    <w:rsid w:val="00CC28DA"/>
    <w:rsid w:val="00CC7384"/>
    <w:rsid w:val="00CC76A1"/>
    <w:rsid w:val="00CC7871"/>
    <w:rsid w:val="00CD06D1"/>
    <w:rsid w:val="00CE1343"/>
    <w:rsid w:val="00CE16CB"/>
    <w:rsid w:val="00CE194C"/>
    <w:rsid w:val="00CE1C32"/>
    <w:rsid w:val="00CE262C"/>
    <w:rsid w:val="00CE5AAD"/>
    <w:rsid w:val="00CE642E"/>
    <w:rsid w:val="00CF0DDD"/>
    <w:rsid w:val="00CF24D4"/>
    <w:rsid w:val="00CF4443"/>
    <w:rsid w:val="00CF7003"/>
    <w:rsid w:val="00CF70F4"/>
    <w:rsid w:val="00D018DD"/>
    <w:rsid w:val="00D03D33"/>
    <w:rsid w:val="00D04973"/>
    <w:rsid w:val="00D05B0D"/>
    <w:rsid w:val="00D064D9"/>
    <w:rsid w:val="00D06CFC"/>
    <w:rsid w:val="00D06DBC"/>
    <w:rsid w:val="00D07E6C"/>
    <w:rsid w:val="00D107ED"/>
    <w:rsid w:val="00D10C1C"/>
    <w:rsid w:val="00D12046"/>
    <w:rsid w:val="00D13115"/>
    <w:rsid w:val="00D163C8"/>
    <w:rsid w:val="00D16F0D"/>
    <w:rsid w:val="00D21041"/>
    <w:rsid w:val="00D21E84"/>
    <w:rsid w:val="00D22673"/>
    <w:rsid w:val="00D246B3"/>
    <w:rsid w:val="00D3092A"/>
    <w:rsid w:val="00D30C45"/>
    <w:rsid w:val="00D31076"/>
    <w:rsid w:val="00D310CD"/>
    <w:rsid w:val="00D31830"/>
    <w:rsid w:val="00D31835"/>
    <w:rsid w:val="00D31BAB"/>
    <w:rsid w:val="00D32698"/>
    <w:rsid w:val="00D32BCA"/>
    <w:rsid w:val="00D32E79"/>
    <w:rsid w:val="00D3351F"/>
    <w:rsid w:val="00D35580"/>
    <w:rsid w:val="00D36166"/>
    <w:rsid w:val="00D37644"/>
    <w:rsid w:val="00D41811"/>
    <w:rsid w:val="00D420D3"/>
    <w:rsid w:val="00D423FF"/>
    <w:rsid w:val="00D4287D"/>
    <w:rsid w:val="00D42E9F"/>
    <w:rsid w:val="00D5009E"/>
    <w:rsid w:val="00D5278F"/>
    <w:rsid w:val="00D54DB0"/>
    <w:rsid w:val="00D56735"/>
    <w:rsid w:val="00D56BB5"/>
    <w:rsid w:val="00D64D98"/>
    <w:rsid w:val="00D64FE9"/>
    <w:rsid w:val="00D67E5D"/>
    <w:rsid w:val="00D71D81"/>
    <w:rsid w:val="00D7352F"/>
    <w:rsid w:val="00D735E7"/>
    <w:rsid w:val="00D819E1"/>
    <w:rsid w:val="00D827FA"/>
    <w:rsid w:val="00D84C37"/>
    <w:rsid w:val="00D86BCC"/>
    <w:rsid w:val="00D86D56"/>
    <w:rsid w:val="00D870CA"/>
    <w:rsid w:val="00D90926"/>
    <w:rsid w:val="00D92714"/>
    <w:rsid w:val="00D92736"/>
    <w:rsid w:val="00D938D4"/>
    <w:rsid w:val="00D958C8"/>
    <w:rsid w:val="00D9643F"/>
    <w:rsid w:val="00DA0CF6"/>
    <w:rsid w:val="00DA3981"/>
    <w:rsid w:val="00DA468A"/>
    <w:rsid w:val="00DA5BA1"/>
    <w:rsid w:val="00DB216D"/>
    <w:rsid w:val="00DB35BD"/>
    <w:rsid w:val="00DB63E9"/>
    <w:rsid w:val="00DC06DD"/>
    <w:rsid w:val="00DC2C52"/>
    <w:rsid w:val="00DC68DE"/>
    <w:rsid w:val="00DD0B16"/>
    <w:rsid w:val="00DD1E45"/>
    <w:rsid w:val="00DD23E3"/>
    <w:rsid w:val="00DD38F5"/>
    <w:rsid w:val="00DD4D62"/>
    <w:rsid w:val="00DD578F"/>
    <w:rsid w:val="00DD5F33"/>
    <w:rsid w:val="00DE2E75"/>
    <w:rsid w:val="00DE3535"/>
    <w:rsid w:val="00DE382E"/>
    <w:rsid w:val="00DE5202"/>
    <w:rsid w:val="00DE6AA7"/>
    <w:rsid w:val="00DF00BA"/>
    <w:rsid w:val="00DF0914"/>
    <w:rsid w:val="00DF129F"/>
    <w:rsid w:val="00DF333D"/>
    <w:rsid w:val="00DF42DD"/>
    <w:rsid w:val="00DF4524"/>
    <w:rsid w:val="00DF534E"/>
    <w:rsid w:val="00DF588D"/>
    <w:rsid w:val="00DF5D83"/>
    <w:rsid w:val="00DF6499"/>
    <w:rsid w:val="00DF6E65"/>
    <w:rsid w:val="00DF7DF0"/>
    <w:rsid w:val="00E02A13"/>
    <w:rsid w:val="00E07DDF"/>
    <w:rsid w:val="00E10F40"/>
    <w:rsid w:val="00E1153C"/>
    <w:rsid w:val="00E13008"/>
    <w:rsid w:val="00E142C8"/>
    <w:rsid w:val="00E153AB"/>
    <w:rsid w:val="00E16733"/>
    <w:rsid w:val="00E22A46"/>
    <w:rsid w:val="00E238DB"/>
    <w:rsid w:val="00E258C9"/>
    <w:rsid w:val="00E303EC"/>
    <w:rsid w:val="00E3289C"/>
    <w:rsid w:val="00E32E77"/>
    <w:rsid w:val="00E35B49"/>
    <w:rsid w:val="00E40CFD"/>
    <w:rsid w:val="00E4149E"/>
    <w:rsid w:val="00E414E8"/>
    <w:rsid w:val="00E431BE"/>
    <w:rsid w:val="00E439D2"/>
    <w:rsid w:val="00E441DE"/>
    <w:rsid w:val="00E453FB"/>
    <w:rsid w:val="00E45B8E"/>
    <w:rsid w:val="00E460AF"/>
    <w:rsid w:val="00E505C1"/>
    <w:rsid w:val="00E51160"/>
    <w:rsid w:val="00E533F5"/>
    <w:rsid w:val="00E53A82"/>
    <w:rsid w:val="00E571A7"/>
    <w:rsid w:val="00E57A28"/>
    <w:rsid w:val="00E57A3C"/>
    <w:rsid w:val="00E57F96"/>
    <w:rsid w:val="00E60237"/>
    <w:rsid w:val="00E60652"/>
    <w:rsid w:val="00E62462"/>
    <w:rsid w:val="00E64513"/>
    <w:rsid w:val="00E67BED"/>
    <w:rsid w:val="00E711C8"/>
    <w:rsid w:val="00E72923"/>
    <w:rsid w:val="00E72BBD"/>
    <w:rsid w:val="00E73672"/>
    <w:rsid w:val="00E743AB"/>
    <w:rsid w:val="00E805D1"/>
    <w:rsid w:val="00E805F4"/>
    <w:rsid w:val="00E81289"/>
    <w:rsid w:val="00E82623"/>
    <w:rsid w:val="00E90B99"/>
    <w:rsid w:val="00E91B98"/>
    <w:rsid w:val="00E920EB"/>
    <w:rsid w:val="00E92D78"/>
    <w:rsid w:val="00E93596"/>
    <w:rsid w:val="00E93D18"/>
    <w:rsid w:val="00E94710"/>
    <w:rsid w:val="00E97AFA"/>
    <w:rsid w:val="00EA0D06"/>
    <w:rsid w:val="00EA4F93"/>
    <w:rsid w:val="00EA5C54"/>
    <w:rsid w:val="00EA6190"/>
    <w:rsid w:val="00EA7615"/>
    <w:rsid w:val="00EB0BAF"/>
    <w:rsid w:val="00EB12A1"/>
    <w:rsid w:val="00EB1CCB"/>
    <w:rsid w:val="00EB1CF6"/>
    <w:rsid w:val="00EB2E8C"/>
    <w:rsid w:val="00EB4482"/>
    <w:rsid w:val="00EB70A5"/>
    <w:rsid w:val="00EC49BD"/>
    <w:rsid w:val="00EC5607"/>
    <w:rsid w:val="00EC5DF5"/>
    <w:rsid w:val="00EC6EB5"/>
    <w:rsid w:val="00ED01EC"/>
    <w:rsid w:val="00ED3844"/>
    <w:rsid w:val="00ED3CDF"/>
    <w:rsid w:val="00ED600F"/>
    <w:rsid w:val="00ED6347"/>
    <w:rsid w:val="00EE11F5"/>
    <w:rsid w:val="00EE241A"/>
    <w:rsid w:val="00EE43FC"/>
    <w:rsid w:val="00EE44C0"/>
    <w:rsid w:val="00EF0F26"/>
    <w:rsid w:val="00EF1370"/>
    <w:rsid w:val="00F00820"/>
    <w:rsid w:val="00F00E94"/>
    <w:rsid w:val="00F00F8F"/>
    <w:rsid w:val="00F01815"/>
    <w:rsid w:val="00F02D4D"/>
    <w:rsid w:val="00F03134"/>
    <w:rsid w:val="00F055AD"/>
    <w:rsid w:val="00F11920"/>
    <w:rsid w:val="00F11D1F"/>
    <w:rsid w:val="00F15E61"/>
    <w:rsid w:val="00F17273"/>
    <w:rsid w:val="00F1733D"/>
    <w:rsid w:val="00F17CC3"/>
    <w:rsid w:val="00F17F37"/>
    <w:rsid w:val="00F20CD9"/>
    <w:rsid w:val="00F21038"/>
    <w:rsid w:val="00F22062"/>
    <w:rsid w:val="00F25773"/>
    <w:rsid w:val="00F2663C"/>
    <w:rsid w:val="00F30072"/>
    <w:rsid w:val="00F311F2"/>
    <w:rsid w:val="00F31373"/>
    <w:rsid w:val="00F33799"/>
    <w:rsid w:val="00F35143"/>
    <w:rsid w:val="00F36D13"/>
    <w:rsid w:val="00F37499"/>
    <w:rsid w:val="00F4313B"/>
    <w:rsid w:val="00F43CDA"/>
    <w:rsid w:val="00F45357"/>
    <w:rsid w:val="00F45EF1"/>
    <w:rsid w:val="00F470B3"/>
    <w:rsid w:val="00F471D9"/>
    <w:rsid w:val="00F4729B"/>
    <w:rsid w:val="00F52388"/>
    <w:rsid w:val="00F536F3"/>
    <w:rsid w:val="00F56E76"/>
    <w:rsid w:val="00F62282"/>
    <w:rsid w:val="00F64382"/>
    <w:rsid w:val="00F6576A"/>
    <w:rsid w:val="00F65ADF"/>
    <w:rsid w:val="00F65B40"/>
    <w:rsid w:val="00F66140"/>
    <w:rsid w:val="00F6656D"/>
    <w:rsid w:val="00F66721"/>
    <w:rsid w:val="00F7011C"/>
    <w:rsid w:val="00F71A1B"/>
    <w:rsid w:val="00F72371"/>
    <w:rsid w:val="00F75E0F"/>
    <w:rsid w:val="00F77391"/>
    <w:rsid w:val="00F77449"/>
    <w:rsid w:val="00F779E6"/>
    <w:rsid w:val="00F80A12"/>
    <w:rsid w:val="00F80F83"/>
    <w:rsid w:val="00F819BF"/>
    <w:rsid w:val="00F81A56"/>
    <w:rsid w:val="00F82649"/>
    <w:rsid w:val="00F8430A"/>
    <w:rsid w:val="00F87685"/>
    <w:rsid w:val="00F90380"/>
    <w:rsid w:val="00F905C7"/>
    <w:rsid w:val="00F92692"/>
    <w:rsid w:val="00F941E1"/>
    <w:rsid w:val="00F94386"/>
    <w:rsid w:val="00F94535"/>
    <w:rsid w:val="00F95181"/>
    <w:rsid w:val="00F975E0"/>
    <w:rsid w:val="00FA0147"/>
    <w:rsid w:val="00FA0884"/>
    <w:rsid w:val="00FA20DE"/>
    <w:rsid w:val="00FA233D"/>
    <w:rsid w:val="00FA27F4"/>
    <w:rsid w:val="00FA5C34"/>
    <w:rsid w:val="00FB2DCC"/>
    <w:rsid w:val="00FB3C8A"/>
    <w:rsid w:val="00FB42A7"/>
    <w:rsid w:val="00FB4AE8"/>
    <w:rsid w:val="00FB5797"/>
    <w:rsid w:val="00FB67B3"/>
    <w:rsid w:val="00FC0B1A"/>
    <w:rsid w:val="00FC2DBE"/>
    <w:rsid w:val="00FC2EBB"/>
    <w:rsid w:val="00FC4CC8"/>
    <w:rsid w:val="00FC57F6"/>
    <w:rsid w:val="00FC72CF"/>
    <w:rsid w:val="00FD111E"/>
    <w:rsid w:val="00FD1385"/>
    <w:rsid w:val="00FD14CC"/>
    <w:rsid w:val="00FD226D"/>
    <w:rsid w:val="00FE0CE6"/>
    <w:rsid w:val="00FE1EB1"/>
    <w:rsid w:val="00FE28E4"/>
    <w:rsid w:val="00FE2CEE"/>
    <w:rsid w:val="00FE4379"/>
    <w:rsid w:val="00FE6D03"/>
    <w:rsid w:val="00FE751D"/>
    <w:rsid w:val="00FE7AAF"/>
    <w:rsid w:val="00FF3DCD"/>
    <w:rsid w:val="00FF61CB"/>
    <w:rsid w:val="00FF63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style="mso-position-vertical-relative:line" fill="f" fillcolor="white" stroke="f">
      <v:fill color="white" on="f"/>
      <v:stroke on="f"/>
    </o:shapedefaults>
    <o:shapelayout v:ext="edit">
      <o:idmap v:ext="edit" data="2"/>
    </o:shapelayout>
  </w:shapeDefaults>
  <w:decimalSymbol w:val="."/>
  <w:listSeparator w:val=","/>
  <w14:docId w14:val="10DA867F"/>
  <w15:chartTrackingRefBased/>
  <w15:docId w15:val="{317FC9ED-4D3B-CB4C-BF37-1661F452E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rsid w:val="005A44FD"/>
    <w:rPr>
      <w:color w:val="0000FF"/>
      <w:u w:val="single"/>
    </w:rPr>
  </w:style>
  <w:style w:type="character" w:customStyle="1" w:styleId="apple-converted-space">
    <w:name w:val="apple-converted-space"/>
    <w:basedOn w:val="a0"/>
    <w:rsid w:val="005A44FD"/>
  </w:style>
  <w:style w:type="character" w:customStyle="1" w:styleId="font001">
    <w:name w:val="font_001"/>
    <w:basedOn w:val="a0"/>
    <w:rsid w:val="00484C25"/>
  </w:style>
  <w:style w:type="character" w:customStyle="1" w:styleId="font004">
    <w:name w:val="font_004"/>
    <w:basedOn w:val="a0"/>
    <w:rsid w:val="00484C25"/>
  </w:style>
  <w:style w:type="paragraph" w:styleId="a4">
    <w:name w:val="header"/>
    <w:basedOn w:val="a"/>
    <w:link w:val="a5"/>
    <w:rsid w:val="007954D9"/>
    <w:pPr>
      <w:tabs>
        <w:tab w:val="center" w:pos="4153"/>
        <w:tab w:val="right" w:pos="8306"/>
      </w:tabs>
      <w:snapToGrid w:val="0"/>
    </w:pPr>
    <w:rPr>
      <w:sz w:val="20"/>
      <w:szCs w:val="20"/>
      <w:lang w:val="x-none" w:eastAsia="x-none"/>
    </w:rPr>
  </w:style>
  <w:style w:type="character" w:customStyle="1" w:styleId="a5">
    <w:name w:val="頁首 字元"/>
    <w:link w:val="a4"/>
    <w:rsid w:val="007954D9"/>
    <w:rPr>
      <w:kern w:val="2"/>
    </w:rPr>
  </w:style>
  <w:style w:type="paragraph" w:styleId="a6">
    <w:name w:val="footer"/>
    <w:basedOn w:val="a"/>
    <w:link w:val="a7"/>
    <w:rsid w:val="007954D9"/>
    <w:pPr>
      <w:tabs>
        <w:tab w:val="center" w:pos="4153"/>
        <w:tab w:val="right" w:pos="8306"/>
      </w:tabs>
      <w:snapToGrid w:val="0"/>
    </w:pPr>
    <w:rPr>
      <w:sz w:val="20"/>
      <w:szCs w:val="20"/>
      <w:lang w:val="x-none" w:eastAsia="x-none"/>
    </w:rPr>
  </w:style>
  <w:style w:type="character" w:customStyle="1" w:styleId="a7">
    <w:name w:val="頁尾 字元"/>
    <w:link w:val="a6"/>
    <w:rsid w:val="007954D9"/>
    <w:rPr>
      <w:kern w:val="2"/>
    </w:rPr>
  </w:style>
  <w:style w:type="paragraph" w:customStyle="1" w:styleId="a8">
    <w:name w:val=" 字元"/>
    <w:basedOn w:val="a"/>
    <w:rsid w:val="00D827FA"/>
    <w:pPr>
      <w:widowControl/>
      <w:spacing w:after="160" w:line="240" w:lineRule="exact"/>
    </w:pPr>
    <w:rPr>
      <w:rFonts w:ascii="Tahoma" w:eastAsia="SimSun" w:hAnsi="Tahoma" w:cs="Tahoma"/>
      <w:kern w:val="0"/>
      <w:sz w:val="20"/>
      <w:szCs w:val="20"/>
      <w:lang w:eastAsia="en-US"/>
    </w:rPr>
  </w:style>
  <w:style w:type="character" w:customStyle="1" w:styleId="font0011">
    <w:name w:val="font_0011"/>
    <w:rsid w:val="0066649C"/>
    <w:rPr>
      <w:rFonts w:ascii="Verdana" w:hAnsi="Verdana" w:hint="default"/>
      <w:color w:val="525252"/>
      <w:sz w:val="20"/>
      <w:szCs w:val="20"/>
    </w:rPr>
  </w:style>
  <w:style w:type="paragraph" w:customStyle="1" w:styleId="a9">
    <w:name w:val="字元"/>
    <w:basedOn w:val="a"/>
    <w:rsid w:val="0074552E"/>
    <w:pPr>
      <w:widowControl/>
      <w:spacing w:after="160" w:line="240" w:lineRule="exact"/>
    </w:pPr>
    <w:rPr>
      <w:rFonts w:ascii="Tahoma" w:eastAsia="SimSun" w:hAnsi="Tahoma" w:cs="Tahoma"/>
      <w:kern w:val="0"/>
      <w:sz w:val="20"/>
      <w:szCs w:val="20"/>
      <w:lang w:eastAsia="en-US"/>
    </w:rPr>
  </w:style>
  <w:style w:type="character" w:customStyle="1" w:styleId="bluefont">
    <w:name w:val="blue_font"/>
    <w:basedOn w:val="a0"/>
    <w:rsid w:val="00831071"/>
  </w:style>
  <w:style w:type="paragraph" w:styleId="Web">
    <w:name w:val="Normal (Web)"/>
    <w:basedOn w:val="a"/>
    <w:uiPriority w:val="99"/>
    <w:rsid w:val="009C3E9E"/>
    <w:pPr>
      <w:widowControl/>
      <w:spacing w:before="100" w:beforeAutospacing="1" w:after="100" w:afterAutospacing="1"/>
    </w:pPr>
    <w:rPr>
      <w:rFonts w:ascii="新細明體" w:hAnsi="新細明體" w:cs="新細明體"/>
      <w:kern w:val="0"/>
    </w:rPr>
  </w:style>
  <w:style w:type="paragraph" w:styleId="aa">
    <w:name w:val="Balloon Text"/>
    <w:basedOn w:val="a"/>
    <w:link w:val="ab"/>
    <w:rsid w:val="0006114F"/>
    <w:rPr>
      <w:rFonts w:ascii="Cambria" w:hAnsi="Cambria"/>
      <w:sz w:val="18"/>
      <w:szCs w:val="18"/>
      <w:lang w:val="x-none" w:eastAsia="x-none"/>
    </w:rPr>
  </w:style>
  <w:style w:type="character" w:customStyle="1" w:styleId="ab">
    <w:name w:val="註解方塊文字 字元"/>
    <w:link w:val="aa"/>
    <w:rsid w:val="0006114F"/>
    <w:rPr>
      <w:rFonts w:ascii="Cambria" w:eastAsia="新細明體" w:hAnsi="Cambria" w:cs="Times New Roman"/>
      <w:kern w:val="2"/>
      <w:sz w:val="18"/>
      <w:szCs w:val="18"/>
    </w:rPr>
  </w:style>
  <w:style w:type="character" w:styleId="ac">
    <w:name w:val="Strong"/>
    <w:uiPriority w:val="22"/>
    <w:qFormat/>
    <w:rsid w:val="00C9489B"/>
    <w:rPr>
      <w:b/>
      <w:bCs/>
    </w:rPr>
  </w:style>
  <w:style w:type="character" w:customStyle="1" w:styleId="important41">
    <w:name w:val="important_41"/>
    <w:rsid w:val="006634BD"/>
    <w:rPr>
      <w:color w:val="CC0000"/>
      <w:sz w:val="20"/>
      <w:szCs w:val="20"/>
    </w:rPr>
  </w:style>
  <w:style w:type="paragraph" w:customStyle="1" w:styleId="1CharChar">
    <w:name w:val=" 字元 字元1 Char Char"/>
    <w:basedOn w:val="a"/>
    <w:rsid w:val="00F15E61"/>
    <w:pPr>
      <w:widowControl/>
      <w:spacing w:after="160" w:line="240" w:lineRule="exact"/>
    </w:pPr>
    <w:rPr>
      <w:rFonts w:ascii="SimSun" w:eastAsia="SimSun" w:hAnsi="SimSun"/>
      <w:color w:val="000000"/>
      <w:sz w:val="21"/>
      <w:szCs w:val="20"/>
      <w:lang w:eastAsia="zh-CN"/>
    </w:rPr>
  </w:style>
  <w:style w:type="paragraph" w:customStyle="1" w:styleId="spotguidetxt">
    <w:name w:val="spotguide_txt"/>
    <w:basedOn w:val="a"/>
    <w:rsid w:val="00AF76CA"/>
    <w:pPr>
      <w:widowControl/>
      <w:spacing w:line="336" w:lineRule="auto"/>
      <w:ind w:firstLine="480"/>
    </w:pPr>
    <w:rPr>
      <w:rFonts w:ascii="新細明體" w:hAnsi="新細明體" w:cs="新細明體"/>
      <w:kern w:val="0"/>
      <w:sz w:val="20"/>
      <w:szCs w:val="20"/>
    </w:rPr>
  </w:style>
  <w:style w:type="character" w:customStyle="1" w:styleId="style21">
    <w:name w:val="style21"/>
    <w:uiPriority w:val="99"/>
    <w:rsid w:val="00F31373"/>
    <w:rPr>
      <w:color w:val="003300"/>
      <w:sz w:val="18"/>
      <w:szCs w:val="18"/>
    </w:rPr>
  </w:style>
  <w:style w:type="paragraph" w:customStyle="1" w:styleId="dailylisttitle">
    <w:name w:val="daily_list_title"/>
    <w:basedOn w:val="a"/>
    <w:rsid w:val="0047565B"/>
    <w:pPr>
      <w:widowControl/>
      <w:spacing w:before="100" w:beforeAutospacing="1" w:after="100" w:afterAutospacing="1"/>
    </w:pPr>
    <w:rPr>
      <w:rFonts w:ascii="新細明體" w:hAnsi="新細明體" w:cs="新細明體"/>
      <w:kern w:val="0"/>
    </w:rPr>
  </w:style>
  <w:style w:type="paragraph" w:customStyle="1" w:styleId="dailylisttext">
    <w:name w:val="daily_list_text"/>
    <w:basedOn w:val="a"/>
    <w:rsid w:val="0047565B"/>
    <w:pPr>
      <w:widowControl/>
      <w:spacing w:before="100" w:beforeAutospacing="1" w:after="100" w:afterAutospacing="1"/>
    </w:pPr>
    <w:rPr>
      <w:rFonts w:ascii="新細明體" w:hAnsi="新細明體" w:cs="新細明體"/>
      <w:kern w:val="0"/>
    </w:rPr>
  </w:style>
  <w:style w:type="character" w:styleId="ad">
    <w:name w:val="Emphasis"/>
    <w:uiPriority w:val="20"/>
    <w:qFormat/>
    <w:rsid w:val="00A833BB"/>
    <w:rPr>
      <w:i/>
      <w:iCs/>
    </w:rPr>
  </w:style>
  <w:style w:type="paragraph" w:styleId="HTML">
    <w:name w:val="HTML Preformatted"/>
    <w:basedOn w:val="a"/>
    <w:link w:val="HTML0"/>
    <w:rsid w:val="007909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olor w:val="000000"/>
      <w:kern w:val="0"/>
      <w:sz w:val="20"/>
      <w:szCs w:val="20"/>
      <w:lang w:val="x-none" w:eastAsia="x-none"/>
    </w:rPr>
  </w:style>
  <w:style w:type="character" w:customStyle="1" w:styleId="HTML0">
    <w:name w:val="HTML 預設格式 字元"/>
    <w:link w:val="HTML"/>
    <w:rsid w:val="0079093B"/>
    <w:rPr>
      <w:rFonts w:ascii="細明體" w:eastAsia="細明體" w:hAnsi="細明體" w:cs="Courier New"/>
      <w:color w:val="000000"/>
    </w:rPr>
  </w:style>
  <w:style w:type="character" w:styleId="ae">
    <w:name w:val="annotation reference"/>
    <w:rsid w:val="002824D1"/>
    <w:rPr>
      <w:sz w:val="18"/>
      <w:szCs w:val="18"/>
    </w:rPr>
  </w:style>
  <w:style w:type="paragraph" w:styleId="af">
    <w:name w:val="annotation text"/>
    <w:basedOn w:val="a"/>
    <w:link w:val="af0"/>
    <w:rsid w:val="002824D1"/>
    <w:rPr>
      <w:lang w:val="x-none" w:eastAsia="x-none"/>
    </w:rPr>
  </w:style>
  <w:style w:type="character" w:customStyle="1" w:styleId="af0">
    <w:name w:val="註解文字 字元"/>
    <w:link w:val="af"/>
    <w:rsid w:val="002824D1"/>
    <w:rPr>
      <w:kern w:val="2"/>
      <w:sz w:val="24"/>
      <w:szCs w:val="24"/>
    </w:rPr>
  </w:style>
  <w:style w:type="paragraph" w:styleId="af1">
    <w:name w:val="annotation subject"/>
    <w:basedOn w:val="af"/>
    <w:next w:val="af"/>
    <w:link w:val="af2"/>
    <w:rsid w:val="002824D1"/>
    <w:rPr>
      <w:b/>
      <w:bCs/>
    </w:rPr>
  </w:style>
  <w:style w:type="character" w:customStyle="1" w:styleId="af2">
    <w:name w:val="註解主旨 字元"/>
    <w:link w:val="af1"/>
    <w:rsid w:val="002824D1"/>
    <w:rPr>
      <w:b/>
      <w:bCs/>
      <w:kern w:val="2"/>
      <w:sz w:val="24"/>
      <w:szCs w:val="24"/>
    </w:rPr>
  </w:style>
  <w:style w:type="paragraph" w:styleId="af3">
    <w:name w:val="List Paragraph"/>
    <w:basedOn w:val="a"/>
    <w:uiPriority w:val="34"/>
    <w:qFormat/>
    <w:rsid w:val="006D5A68"/>
    <w:pPr>
      <w:ind w:leftChars="200" w:left="480"/>
    </w:pPr>
    <w:rPr>
      <w:rFonts w:ascii="細明體" w:eastAsia="細明體" w:hAnsi="細明體" w:cs="Arial"/>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09159">
      <w:bodyDiv w:val="1"/>
      <w:marLeft w:val="0"/>
      <w:marRight w:val="0"/>
      <w:marTop w:val="0"/>
      <w:marBottom w:val="0"/>
      <w:divBdr>
        <w:top w:val="none" w:sz="0" w:space="0" w:color="auto"/>
        <w:left w:val="none" w:sz="0" w:space="0" w:color="auto"/>
        <w:bottom w:val="none" w:sz="0" w:space="0" w:color="auto"/>
        <w:right w:val="none" w:sz="0" w:space="0" w:color="auto"/>
      </w:divBdr>
      <w:divsChild>
        <w:div w:id="1734767484">
          <w:marLeft w:val="0"/>
          <w:marRight w:val="0"/>
          <w:marTop w:val="0"/>
          <w:marBottom w:val="0"/>
          <w:divBdr>
            <w:top w:val="none" w:sz="0" w:space="0" w:color="auto"/>
            <w:left w:val="none" w:sz="0" w:space="0" w:color="auto"/>
            <w:bottom w:val="none" w:sz="0" w:space="0" w:color="auto"/>
            <w:right w:val="none" w:sz="0" w:space="0" w:color="auto"/>
          </w:divBdr>
          <w:divsChild>
            <w:div w:id="1803422169">
              <w:marLeft w:val="0"/>
              <w:marRight w:val="0"/>
              <w:marTop w:val="0"/>
              <w:marBottom w:val="0"/>
              <w:divBdr>
                <w:top w:val="none" w:sz="0" w:space="0" w:color="auto"/>
                <w:left w:val="none" w:sz="0" w:space="0" w:color="auto"/>
                <w:bottom w:val="none" w:sz="0" w:space="0" w:color="auto"/>
                <w:right w:val="none" w:sz="0" w:space="0" w:color="auto"/>
              </w:divBdr>
              <w:divsChild>
                <w:div w:id="1311908372">
                  <w:marLeft w:val="0"/>
                  <w:marRight w:val="0"/>
                  <w:marTop w:val="0"/>
                  <w:marBottom w:val="0"/>
                  <w:divBdr>
                    <w:top w:val="none" w:sz="0" w:space="0" w:color="auto"/>
                    <w:left w:val="none" w:sz="0" w:space="0" w:color="auto"/>
                    <w:bottom w:val="none" w:sz="0" w:space="0" w:color="auto"/>
                    <w:right w:val="none" w:sz="0" w:space="0" w:color="auto"/>
                  </w:divBdr>
                  <w:divsChild>
                    <w:div w:id="325405646">
                      <w:marLeft w:val="0"/>
                      <w:marRight w:val="0"/>
                      <w:marTop w:val="0"/>
                      <w:marBottom w:val="0"/>
                      <w:divBdr>
                        <w:top w:val="none" w:sz="0" w:space="0" w:color="auto"/>
                        <w:left w:val="none" w:sz="0" w:space="0" w:color="auto"/>
                        <w:bottom w:val="none" w:sz="0" w:space="0" w:color="auto"/>
                        <w:right w:val="none" w:sz="0" w:space="0" w:color="auto"/>
                      </w:divBdr>
                      <w:divsChild>
                        <w:div w:id="1905217519">
                          <w:marLeft w:val="2850"/>
                          <w:marRight w:val="2850"/>
                          <w:marTop w:val="0"/>
                          <w:marBottom w:val="0"/>
                          <w:divBdr>
                            <w:top w:val="none" w:sz="0" w:space="0" w:color="auto"/>
                            <w:left w:val="single" w:sz="6" w:space="8" w:color="E6E6E6"/>
                            <w:bottom w:val="none" w:sz="0" w:space="0" w:color="auto"/>
                            <w:right w:val="single" w:sz="6" w:space="8" w:color="E6E6E6"/>
                          </w:divBdr>
                          <w:divsChild>
                            <w:div w:id="2001152129">
                              <w:marLeft w:val="0"/>
                              <w:marRight w:val="0"/>
                              <w:marTop w:val="0"/>
                              <w:marBottom w:val="105"/>
                              <w:divBdr>
                                <w:top w:val="none" w:sz="0" w:space="0" w:color="auto"/>
                                <w:left w:val="none" w:sz="0" w:space="0" w:color="auto"/>
                                <w:bottom w:val="dotted" w:sz="6" w:space="8" w:color="CCCCCC"/>
                                <w:right w:val="none" w:sz="0" w:space="0" w:color="auto"/>
                              </w:divBdr>
                              <w:divsChild>
                                <w:div w:id="1360351327">
                                  <w:marLeft w:val="0"/>
                                  <w:marRight w:val="0"/>
                                  <w:marTop w:val="0"/>
                                  <w:marBottom w:val="0"/>
                                  <w:divBdr>
                                    <w:top w:val="none" w:sz="0" w:space="0" w:color="auto"/>
                                    <w:left w:val="none" w:sz="0" w:space="0" w:color="auto"/>
                                    <w:bottom w:val="none" w:sz="0" w:space="0" w:color="auto"/>
                                    <w:right w:val="none" w:sz="0" w:space="0" w:color="auto"/>
                                  </w:divBdr>
                                  <w:divsChild>
                                    <w:div w:id="1411076327">
                                      <w:marLeft w:val="0"/>
                                      <w:marRight w:val="0"/>
                                      <w:marTop w:val="0"/>
                                      <w:marBottom w:val="0"/>
                                      <w:divBdr>
                                        <w:top w:val="none" w:sz="0" w:space="0" w:color="auto"/>
                                        <w:left w:val="none" w:sz="0" w:space="0" w:color="auto"/>
                                        <w:bottom w:val="none" w:sz="0" w:space="0" w:color="auto"/>
                                        <w:right w:val="none" w:sz="0" w:space="0" w:color="auto"/>
                                      </w:divBdr>
                                      <w:divsChild>
                                        <w:div w:id="1931159724">
                                          <w:marLeft w:val="0"/>
                                          <w:marRight w:val="0"/>
                                          <w:marTop w:val="0"/>
                                          <w:marBottom w:val="0"/>
                                          <w:divBdr>
                                            <w:top w:val="none" w:sz="0" w:space="0" w:color="auto"/>
                                            <w:left w:val="none" w:sz="0" w:space="0" w:color="auto"/>
                                            <w:bottom w:val="none" w:sz="0" w:space="0" w:color="auto"/>
                                            <w:right w:val="none" w:sz="0" w:space="0" w:color="auto"/>
                                          </w:divBdr>
                                          <w:divsChild>
                                            <w:div w:id="38649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5445451">
      <w:bodyDiv w:val="1"/>
      <w:marLeft w:val="0"/>
      <w:marRight w:val="0"/>
      <w:marTop w:val="0"/>
      <w:marBottom w:val="0"/>
      <w:divBdr>
        <w:top w:val="none" w:sz="0" w:space="0" w:color="auto"/>
        <w:left w:val="none" w:sz="0" w:space="0" w:color="auto"/>
        <w:bottom w:val="none" w:sz="0" w:space="0" w:color="auto"/>
        <w:right w:val="none" w:sz="0" w:space="0" w:color="auto"/>
      </w:divBdr>
    </w:div>
    <w:div w:id="466626574">
      <w:bodyDiv w:val="1"/>
      <w:marLeft w:val="0"/>
      <w:marRight w:val="0"/>
      <w:marTop w:val="0"/>
      <w:marBottom w:val="0"/>
      <w:divBdr>
        <w:top w:val="none" w:sz="0" w:space="0" w:color="auto"/>
        <w:left w:val="none" w:sz="0" w:space="0" w:color="auto"/>
        <w:bottom w:val="none" w:sz="0" w:space="0" w:color="auto"/>
        <w:right w:val="none" w:sz="0" w:space="0" w:color="auto"/>
      </w:divBdr>
      <w:divsChild>
        <w:div w:id="1626890037">
          <w:marLeft w:val="0"/>
          <w:marRight w:val="0"/>
          <w:marTop w:val="0"/>
          <w:marBottom w:val="0"/>
          <w:divBdr>
            <w:top w:val="none" w:sz="0" w:space="0" w:color="auto"/>
            <w:left w:val="none" w:sz="0" w:space="0" w:color="auto"/>
            <w:bottom w:val="none" w:sz="0" w:space="0" w:color="auto"/>
            <w:right w:val="none" w:sz="0" w:space="0" w:color="auto"/>
          </w:divBdr>
        </w:div>
      </w:divsChild>
    </w:div>
    <w:div w:id="667250078">
      <w:bodyDiv w:val="1"/>
      <w:marLeft w:val="0"/>
      <w:marRight w:val="0"/>
      <w:marTop w:val="0"/>
      <w:marBottom w:val="0"/>
      <w:divBdr>
        <w:top w:val="none" w:sz="0" w:space="0" w:color="auto"/>
        <w:left w:val="none" w:sz="0" w:space="0" w:color="auto"/>
        <w:bottom w:val="none" w:sz="0" w:space="0" w:color="auto"/>
        <w:right w:val="none" w:sz="0" w:space="0" w:color="auto"/>
      </w:divBdr>
      <w:divsChild>
        <w:div w:id="1396662890">
          <w:marLeft w:val="0"/>
          <w:marRight w:val="0"/>
          <w:marTop w:val="0"/>
          <w:marBottom w:val="0"/>
          <w:divBdr>
            <w:top w:val="none" w:sz="0" w:space="0" w:color="auto"/>
            <w:left w:val="none" w:sz="0" w:space="0" w:color="auto"/>
            <w:bottom w:val="none" w:sz="0" w:space="0" w:color="auto"/>
            <w:right w:val="none" w:sz="0" w:space="0" w:color="auto"/>
          </w:divBdr>
        </w:div>
      </w:divsChild>
    </w:div>
    <w:div w:id="878051412">
      <w:bodyDiv w:val="1"/>
      <w:marLeft w:val="0"/>
      <w:marRight w:val="0"/>
      <w:marTop w:val="0"/>
      <w:marBottom w:val="0"/>
      <w:divBdr>
        <w:top w:val="none" w:sz="0" w:space="0" w:color="auto"/>
        <w:left w:val="none" w:sz="0" w:space="0" w:color="auto"/>
        <w:bottom w:val="none" w:sz="0" w:space="0" w:color="auto"/>
        <w:right w:val="none" w:sz="0" w:space="0" w:color="auto"/>
      </w:divBdr>
    </w:div>
    <w:div w:id="1116481515">
      <w:bodyDiv w:val="1"/>
      <w:marLeft w:val="0"/>
      <w:marRight w:val="0"/>
      <w:marTop w:val="0"/>
      <w:marBottom w:val="0"/>
      <w:divBdr>
        <w:top w:val="none" w:sz="0" w:space="0" w:color="auto"/>
        <w:left w:val="none" w:sz="0" w:space="0" w:color="auto"/>
        <w:bottom w:val="none" w:sz="0" w:space="0" w:color="auto"/>
        <w:right w:val="none" w:sz="0" w:space="0" w:color="auto"/>
      </w:divBdr>
    </w:div>
    <w:div w:id="1403024762">
      <w:bodyDiv w:val="1"/>
      <w:marLeft w:val="0"/>
      <w:marRight w:val="0"/>
      <w:marTop w:val="0"/>
      <w:marBottom w:val="0"/>
      <w:divBdr>
        <w:top w:val="none" w:sz="0" w:space="0" w:color="auto"/>
        <w:left w:val="none" w:sz="0" w:space="0" w:color="auto"/>
        <w:bottom w:val="none" w:sz="0" w:space="0" w:color="auto"/>
        <w:right w:val="none" w:sz="0" w:space="0" w:color="auto"/>
      </w:divBdr>
    </w:div>
    <w:div w:id="1409573425">
      <w:bodyDiv w:val="1"/>
      <w:marLeft w:val="0"/>
      <w:marRight w:val="0"/>
      <w:marTop w:val="0"/>
      <w:marBottom w:val="0"/>
      <w:divBdr>
        <w:top w:val="none" w:sz="0" w:space="0" w:color="auto"/>
        <w:left w:val="none" w:sz="0" w:space="0" w:color="auto"/>
        <w:bottom w:val="none" w:sz="0" w:space="0" w:color="auto"/>
        <w:right w:val="none" w:sz="0" w:space="0" w:color="auto"/>
      </w:divBdr>
    </w:div>
    <w:div w:id="1417484744">
      <w:bodyDiv w:val="1"/>
      <w:marLeft w:val="0"/>
      <w:marRight w:val="0"/>
      <w:marTop w:val="0"/>
      <w:marBottom w:val="0"/>
      <w:divBdr>
        <w:top w:val="none" w:sz="0" w:space="0" w:color="auto"/>
        <w:left w:val="none" w:sz="0" w:space="0" w:color="auto"/>
        <w:bottom w:val="none" w:sz="0" w:space="0" w:color="auto"/>
        <w:right w:val="none" w:sz="0" w:space="0" w:color="auto"/>
      </w:divBdr>
    </w:div>
    <w:div w:id="1508520549">
      <w:bodyDiv w:val="1"/>
      <w:marLeft w:val="0"/>
      <w:marRight w:val="0"/>
      <w:marTop w:val="0"/>
      <w:marBottom w:val="0"/>
      <w:divBdr>
        <w:top w:val="none" w:sz="0" w:space="0" w:color="auto"/>
        <w:left w:val="none" w:sz="0" w:space="0" w:color="auto"/>
        <w:bottom w:val="none" w:sz="0" w:space="0" w:color="auto"/>
        <w:right w:val="none" w:sz="0" w:space="0" w:color="auto"/>
      </w:divBdr>
      <w:divsChild>
        <w:div w:id="1817840102">
          <w:marLeft w:val="0"/>
          <w:marRight w:val="0"/>
          <w:marTop w:val="0"/>
          <w:marBottom w:val="0"/>
          <w:divBdr>
            <w:top w:val="none" w:sz="0" w:space="0" w:color="auto"/>
            <w:left w:val="none" w:sz="0" w:space="0" w:color="auto"/>
            <w:bottom w:val="none" w:sz="0" w:space="0" w:color="auto"/>
            <w:right w:val="none" w:sz="0" w:space="0" w:color="auto"/>
          </w:divBdr>
          <w:divsChild>
            <w:div w:id="122575738">
              <w:marLeft w:val="300"/>
              <w:marRight w:val="0"/>
              <w:marTop w:val="0"/>
              <w:marBottom w:val="600"/>
              <w:divBdr>
                <w:top w:val="none" w:sz="0" w:space="0" w:color="auto"/>
                <w:left w:val="none" w:sz="0" w:space="0" w:color="auto"/>
                <w:bottom w:val="none" w:sz="0" w:space="0" w:color="auto"/>
                <w:right w:val="none" w:sz="0" w:space="0" w:color="auto"/>
              </w:divBdr>
              <w:divsChild>
                <w:div w:id="582908543">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371073">
      <w:bodyDiv w:val="1"/>
      <w:marLeft w:val="0"/>
      <w:marRight w:val="0"/>
      <w:marTop w:val="0"/>
      <w:marBottom w:val="0"/>
      <w:divBdr>
        <w:top w:val="none" w:sz="0" w:space="0" w:color="auto"/>
        <w:left w:val="none" w:sz="0" w:space="0" w:color="auto"/>
        <w:bottom w:val="none" w:sz="0" w:space="0" w:color="auto"/>
        <w:right w:val="none" w:sz="0" w:space="0" w:color="auto"/>
      </w:divBdr>
    </w:div>
    <w:div w:id="1706637277">
      <w:bodyDiv w:val="1"/>
      <w:marLeft w:val="0"/>
      <w:marRight w:val="0"/>
      <w:marTop w:val="0"/>
      <w:marBottom w:val="0"/>
      <w:divBdr>
        <w:top w:val="none" w:sz="0" w:space="0" w:color="auto"/>
        <w:left w:val="none" w:sz="0" w:space="0" w:color="auto"/>
        <w:bottom w:val="none" w:sz="0" w:space="0" w:color="auto"/>
        <w:right w:val="none" w:sz="0" w:space="0" w:color="auto"/>
      </w:divBdr>
    </w:div>
    <w:div w:id="1718820350">
      <w:bodyDiv w:val="1"/>
      <w:marLeft w:val="0"/>
      <w:marRight w:val="0"/>
      <w:marTop w:val="0"/>
      <w:marBottom w:val="0"/>
      <w:divBdr>
        <w:top w:val="none" w:sz="0" w:space="0" w:color="auto"/>
        <w:left w:val="none" w:sz="0" w:space="0" w:color="auto"/>
        <w:bottom w:val="none" w:sz="0" w:space="0" w:color="auto"/>
        <w:right w:val="none" w:sz="0" w:space="0" w:color="auto"/>
      </w:divBdr>
      <w:divsChild>
        <w:div w:id="556085297">
          <w:marLeft w:val="0"/>
          <w:marRight w:val="0"/>
          <w:marTop w:val="0"/>
          <w:marBottom w:val="0"/>
          <w:divBdr>
            <w:top w:val="none" w:sz="0" w:space="0" w:color="auto"/>
            <w:left w:val="none" w:sz="0" w:space="0" w:color="auto"/>
            <w:bottom w:val="none" w:sz="0" w:space="0" w:color="auto"/>
            <w:right w:val="none" w:sz="0" w:space="0" w:color="auto"/>
          </w:divBdr>
          <w:divsChild>
            <w:div w:id="378821362">
              <w:marLeft w:val="0"/>
              <w:marRight w:val="0"/>
              <w:marTop w:val="0"/>
              <w:marBottom w:val="0"/>
              <w:divBdr>
                <w:top w:val="none" w:sz="0" w:space="0" w:color="auto"/>
                <w:left w:val="none" w:sz="0" w:space="0" w:color="auto"/>
                <w:bottom w:val="none" w:sz="0" w:space="0" w:color="auto"/>
                <w:right w:val="none" w:sz="0" w:space="0" w:color="auto"/>
              </w:divBdr>
              <w:divsChild>
                <w:div w:id="228737076">
                  <w:marLeft w:val="0"/>
                  <w:marRight w:val="0"/>
                  <w:marTop w:val="0"/>
                  <w:marBottom w:val="0"/>
                  <w:divBdr>
                    <w:top w:val="none" w:sz="0" w:space="0" w:color="auto"/>
                    <w:left w:val="none" w:sz="0" w:space="0" w:color="auto"/>
                    <w:bottom w:val="none" w:sz="0" w:space="0" w:color="auto"/>
                    <w:right w:val="none" w:sz="0" w:space="0" w:color="auto"/>
                  </w:divBdr>
                  <w:divsChild>
                    <w:div w:id="609120394">
                      <w:marLeft w:val="0"/>
                      <w:marRight w:val="0"/>
                      <w:marTop w:val="120"/>
                      <w:marBottom w:val="225"/>
                      <w:divBdr>
                        <w:top w:val="single" w:sz="12" w:space="0" w:color="BAC8EB"/>
                        <w:left w:val="single" w:sz="6" w:space="0" w:color="D7D7D7"/>
                        <w:bottom w:val="single" w:sz="6" w:space="0" w:color="D7D7D7"/>
                        <w:right w:val="single" w:sz="6" w:space="0" w:color="D7D7D7"/>
                      </w:divBdr>
                      <w:divsChild>
                        <w:div w:id="404961955">
                          <w:marLeft w:val="0"/>
                          <w:marRight w:val="0"/>
                          <w:marTop w:val="0"/>
                          <w:marBottom w:val="225"/>
                          <w:divBdr>
                            <w:top w:val="none" w:sz="0" w:space="0" w:color="auto"/>
                            <w:left w:val="none" w:sz="0" w:space="0" w:color="auto"/>
                            <w:bottom w:val="none" w:sz="0" w:space="0" w:color="auto"/>
                            <w:right w:val="none" w:sz="0" w:space="0" w:color="auto"/>
                          </w:divBdr>
                          <w:divsChild>
                            <w:div w:id="1053576648">
                              <w:marLeft w:val="300"/>
                              <w:marRight w:val="300"/>
                              <w:marTop w:val="0"/>
                              <w:marBottom w:val="300"/>
                              <w:divBdr>
                                <w:top w:val="none" w:sz="0" w:space="0" w:color="auto"/>
                                <w:left w:val="none" w:sz="0" w:space="0" w:color="auto"/>
                                <w:bottom w:val="none" w:sz="0" w:space="0" w:color="auto"/>
                                <w:right w:val="none" w:sz="0" w:space="0" w:color="auto"/>
                              </w:divBdr>
                              <w:divsChild>
                                <w:div w:id="948002537">
                                  <w:marLeft w:val="0"/>
                                  <w:marRight w:val="0"/>
                                  <w:marTop w:val="0"/>
                                  <w:marBottom w:val="0"/>
                                  <w:divBdr>
                                    <w:top w:val="none" w:sz="0" w:space="0" w:color="auto"/>
                                    <w:left w:val="none" w:sz="0" w:space="0" w:color="auto"/>
                                    <w:bottom w:val="none" w:sz="0" w:space="0" w:color="auto"/>
                                    <w:right w:val="none" w:sz="0" w:space="0" w:color="auto"/>
                                  </w:divBdr>
                                  <w:divsChild>
                                    <w:div w:id="610478992">
                                      <w:marLeft w:val="0"/>
                                      <w:marRight w:val="0"/>
                                      <w:marTop w:val="0"/>
                                      <w:marBottom w:val="0"/>
                                      <w:divBdr>
                                        <w:top w:val="none" w:sz="0" w:space="0" w:color="auto"/>
                                        <w:left w:val="none" w:sz="0" w:space="0" w:color="auto"/>
                                        <w:bottom w:val="none" w:sz="0" w:space="0" w:color="auto"/>
                                        <w:right w:val="none" w:sz="0" w:space="0" w:color="auto"/>
                                      </w:divBdr>
                                      <w:divsChild>
                                        <w:div w:id="4790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0891478">
      <w:bodyDiv w:val="1"/>
      <w:marLeft w:val="0"/>
      <w:marRight w:val="0"/>
      <w:marTop w:val="0"/>
      <w:marBottom w:val="0"/>
      <w:divBdr>
        <w:top w:val="none" w:sz="0" w:space="0" w:color="auto"/>
        <w:left w:val="none" w:sz="0" w:space="0" w:color="auto"/>
        <w:bottom w:val="none" w:sz="0" w:space="0" w:color="auto"/>
        <w:right w:val="none" w:sz="0" w:space="0" w:color="auto"/>
      </w:divBdr>
    </w:div>
    <w:div w:id="2048413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254E4F7-0BDA-40CA-9D09-0B62A8E0A3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LongPc2</dc:creator>
  <cp:keywords/>
  <cp:lastModifiedBy>百百 世興</cp:lastModifiedBy>
  <cp:revision>2</cp:revision>
  <cp:lastPrinted>2023-09-01T07:26:00Z</cp:lastPrinted>
  <dcterms:created xsi:type="dcterms:W3CDTF">2026-05-25T17:52:00Z</dcterms:created>
  <dcterms:modified xsi:type="dcterms:W3CDTF">2026-05-25T17:52:00Z</dcterms:modified>
</cp:coreProperties>
</file>