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EDDA0" w14:textId="77777777" w:rsidR="00171761" w:rsidRPr="007E2DC4" w:rsidRDefault="00171761" w:rsidP="00171761">
      <w:pPr>
        <w:spacing w:line="0" w:lineRule="atLeast"/>
        <w:jc w:val="center"/>
        <w:rPr>
          <w:rFonts w:ascii="標楷體" w:eastAsia="標楷體" w:hAnsi="標楷體" w:hint="eastAsia"/>
          <w:b/>
          <w:color w:val="7030A0"/>
          <w:sz w:val="32"/>
          <w:szCs w:val="28"/>
          <w:shd w:val="clear" w:color="auto" w:fill="FDE9D9"/>
        </w:rPr>
      </w:pPr>
      <w:r w:rsidRPr="007E2DC4">
        <w:rPr>
          <w:rFonts w:ascii="標楷體" w:eastAsia="標楷體" w:hAnsi="標楷體" w:hint="eastAsia"/>
          <w:b/>
          <w:color w:val="7030A0"/>
          <w:sz w:val="32"/>
          <w:szCs w:val="28"/>
          <w:shd w:val="clear" w:color="auto" w:fill="FDE9D9"/>
        </w:rPr>
        <w:t>~~為配合政府政策，大陸散客組團尚未開放前~~</w:t>
      </w:r>
    </w:p>
    <w:p w14:paraId="1208FB66" w14:textId="77777777" w:rsidR="00171761" w:rsidRDefault="00171761" w:rsidP="00171761">
      <w:pPr>
        <w:spacing w:line="0" w:lineRule="atLeast"/>
        <w:jc w:val="center"/>
        <w:rPr>
          <w:rFonts w:ascii="標楷體" w:eastAsia="標楷體" w:hAnsi="標楷體" w:hint="eastAsia"/>
          <w:b/>
          <w:color w:val="7030A0"/>
          <w:sz w:val="48"/>
          <w:szCs w:val="28"/>
        </w:rPr>
      </w:pPr>
      <w:r w:rsidRPr="007E2DC4">
        <w:rPr>
          <w:rFonts w:ascii="標楷體" w:eastAsia="標楷體" w:hAnsi="標楷體" w:hint="eastAsia"/>
          <w:b/>
          <w:color w:val="7030A0"/>
          <w:sz w:val="32"/>
          <w:szCs w:val="28"/>
          <w:shd w:val="clear" w:color="auto" w:fill="FDE9D9"/>
        </w:rPr>
        <w:t>~~若有整團文化交流考察之需求，可參考此行程內容及售價~~</w:t>
      </w:r>
    </w:p>
    <w:p w14:paraId="7DA13B56" w14:textId="77777777" w:rsidR="00171761" w:rsidRDefault="00171761" w:rsidP="000B577D">
      <w:pPr>
        <w:spacing w:line="0" w:lineRule="atLeast"/>
        <w:jc w:val="center"/>
        <w:rPr>
          <w:rFonts w:ascii="標楷體" w:eastAsia="標楷體" w:hAnsi="標楷體" w:hint="eastAsia"/>
          <w:b/>
          <w:color w:val="7030A0"/>
          <w:sz w:val="48"/>
          <w:szCs w:val="28"/>
        </w:rPr>
      </w:pPr>
    </w:p>
    <w:p w14:paraId="2D6E56CB" w14:textId="77777777" w:rsidR="00E42EE8" w:rsidRPr="00354952" w:rsidRDefault="000B577D" w:rsidP="000B577D">
      <w:pPr>
        <w:spacing w:line="0" w:lineRule="atLeast"/>
        <w:jc w:val="center"/>
        <w:rPr>
          <w:rFonts w:ascii="標楷體" w:eastAsia="標楷體" w:hAnsi="標楷體" w:hint="eastAsia"/>
          <w:b/>
          <w:color w:val="7030A0"/>
          <w:sz w:val="48"/>
          <w:szCs w:val="28"/>
        </w:rPr>
      </w:pPr>
      <w:r w:rsidRPr="00354952">
        <w:rPr>
          <w:rFonts w:ascii="標楷體" w:eastAsia="標楷體" w:hAnsi="標楷體" w:hint="eastAsia"/>
          <w:b/>
          <w:color w:val="7030A0"/>
          <w:sz w:val="48"/>
          <w:szCs w:val="28"/>
        </w:rPr>
        <w:t>山東時尚三市 青島 威海 煙台六日</w:t>
      </w:r>
    </w:p>
    <w:p w14:paraId="7D0469A8" w14:textId="77777777" w:rsidR="00354952" w:rsidRPr="00354952" w:rsidRDefault="0060030E" w:rsidP="000B577D">
      <w:pPr>
        <w:spacing w:line="0" w:lineRule="atLeast"/>
        <w:jc w:val="center"/>
        <w:rPr>
          <w:rFonts w:ascii="標楷體" w:eastAsia="標楷體" w:hAnsi="標楷體" w:hint="eastAsia"/>
          <w:b/>
          <w:sz w:val="40"/>
          <w:szCs w:val="28"/>
        </w:rPr>
      </w:pPr>
      <w:r>
        <w:rPr>
          <w:rFonts w:ascii="標楷體" w:eastAsia="標楷體" w:hAnsi="標楷體" w:hint="eastAsia"/>
          <w:b/>
          <w:sz w:val="40"/>
          <w:szCs w:val="28"/>
        </w:rPr>
        <w:t>觀</w:t>
      </w:r>
      <w:r w:rsidR="00354952" w:rsidRPr="00354952">
        <w:rPr>
          <w:rFonts w:ascii="標楷體" w:eastAsia="標楷體" w:hAnsi="標楷體" w:hint="eastAsia"/>
          <w:b/>
          <w:sz w:val="40"/>
          <w:szCs w:val="28"/>
        </w:rPr>
        <w:t xml:space="preserve">天鵝 </w:t>
      </w:r>
      <w:r>
        <w:rPr>
          <w:rFonts w:ascii="標楷體" w:eastAsia="標楷體" w:hAnsi="標楷體" w:hint="eastAsia"/>
          <w:b/>
          <w:sz w:val="40"/>
          <w:szCs w:val="28"/>
        </w:rPr>
        <w:t>嘗</w:t>
      </w:r>
      <w:r w:rsidR="00354952" w:rsidRPr="00354952">
        <w:rPr>
          <w:rFonts w:ascii="標楷體" w:eastAsia="標楷體" w:hAnsi="標楷體" w:hint="eastAsia"/>
          <w:b/>
          <w:sz w:val="40"/>
          <w:szCs w:val="28"/>
        </w:rPr>
        <w:t xml:space="preserve">美食 </w:t>
      </w:r>
      <w:r>
        <w:rPr>
          <w:rFonts w:ascii="標楷體" w:eastAsia="標楷體" w:hAnsi="標楷體" w:hint="eastAsia"/>
          <w:b/>
          <w:sz w:val="40"/>
          <w:szCs w:val="28"/>
        </w:rPr>
        <w:t>泡</w:t>
      </w:r>
      <w:r w:rsidR="00354952" w:rsidRPr="00354952">
        <w:rPr>
          <w:rFonts w:ascii="標楷體" w:eastAsia="標楷體" w:hAnsi="標楷體" w:hint="eastAsia"/>
          <w:b/>
          <w:sz w:val="40"/>
          <w:szCs w:val="28"/>
        </w:rPr>
        <w:t xml:space="preserve">溫泉 </w:t>
      </w:r>
      <w:r>
        <w:rPr>
          <w:rFonts w:ascii="標楷體" w:eastAsia="標楷體" w:hAnsi="標楷體" w:hint="eastAsia"/>
          <w:b/>
          <w:sz w:val="40"/>
          <w:szCs w:val="28"/>
        </w:rPr>
        <w:t>賞美</w:t>
      </w:r>
      <w:r w:rsidR="00354952" w:rsidRPr="00354952">
        <w:rPr>
          <w:rFonts w:ascii="標楷體" w:eastAsia="標楷體" w:hAnsi="標楷體" w:hint="eastAsia"/>
          <w:b/>
          <w:sz w:val="40"/>
          <w:szCs w:val="28"/>
        </w:rPr>
        <w:t>景</w:t>
      </w:r>
    </w:p>
    <w:p w14:paraId="2D564FEA" w14:textId="77777777" w:rsidR="005B5777" w:rsidRDefault="00657FB7" w:rsidP="00025E46">
      <w:pPr>
        <w:spacing w:line="0" w:lineRule="atLeast"/>
        <w:rPr>
          <w:rFonts w:ascii="標楷體" w:eastAsia="標楷體" w:hAnsi="標楷體" w:hint="eastAsia"/>
          <w:sz w:val="28"/>
          <w:szCs w:val="28"/>
        </w:rPr>
      </w:pPr>
      <w:r>
        <w:rPr>
          <w:rFonts w:ascii="標楷體" w:eastAsia="標楷體" w:hAnsi="標楷體" w:hint="eastAsia"/>
          <w:noProof/>
          <w:sz w:val="28"/>
          <w:szCs w:val="28"/>
        </w:rPr>
        <w:pict w14:anchorId="199CFB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538pt;height:365pt;mso-width-percent:0;mso-height-percent:0;mso-width-percent:0;mso-height-percent:0">
            <v:imagedata r:id="rId7" o:title="青島啤酒 葡萄酒莊 牟氏莊園 六日 (3)"/>
          </v:shape>
        </w:pict>
      </w:r>
    </w:p>
    <w:p w14:paraId="63447D7A" w14:textId="77777777" w:rsidR="00025E46" w:rsidRPr="008B1E14" w:rsidRDefault="00025E46" w:rsidP="00025E46">
      <w:pPr>
        <w:spacing w:line="0" w:lineRule="atLeast"/>
        <w:rPr>
          <w:rFonts w:ascii="標楷體" w:eastAsia="標楷體" w:hAnsi="標楷體"/>
          <w:sz w:val="28"/>
          <w:szCs w:val="28"/>
        </w:rPr>
      </w:pPr>
      <w:r w:rsidRPr="008B1E14">
        <w:rPr>
          <w:rFonts w:ascii="標楷體" w:eastAsia="標楷體" w:hAnsi="標楷體" w:hint="eastAsia"/>
          <w:sz w:val="28"/>
          <w:szCs w:val="28"/>
        </w:rPr>
        <w:t>■貼心安排：每人每天提供礦泉水。</w:t>
      </w:r>
    </w:p>
    <w:p w14:paraId="558E975F" w14:textId="77777777" w:rsidR="00025E46" w:rsidRDefault="00025E46" w:rsidP="00025E46">
      <w:pPr>
        <w:spacing w:line="0" w:lineRule="atLeast"/>
        <w:rPr>
          <w:rFonts w:ascii="標楷體" w:eastAsia="標楷體" w:hAnsi="標楷體" w:hint="eastAsia"/>
          <w:sz w:val="28"/>
          <w:szCs w:val="28"/>
        </w:rPr>
      </w:pPr>
      <w:r w:rsidRPr="008B1E14">
        <w:rPr>
          <w:rFonts w:ascii="標楷體" w:eastAsia="標楷體" w:hAnsi="標楷體" w:hint="eastAsia"/>
          <w:sz w:val="28"/>
          <w:szCs w:val="28"/>
        </w:rPr>
        <w:t>■購物安排：全程不進購物站。</w:t>
      </w:r>
    </w:p>
    <w:p w14:paraId="5A52007C" w14:textId="77777777" w:rsidR="007A00FB" w:rsidRPr="00E543F9" w:rsidRDefault="007A00FB" w:rsidP="00025E46">
      <w:pPr>
        <w:spacing w:line="0" w:lineRule="atLeast"/>
        <w:rPr>
          <w:rFonts w:ascii="標楷體" w:eastAsia="標楷體" w:hAnsi="標楷體"/>
          <w:b/>
          <w:color w:val="FF0000"/>
          <w:sz w:val="32"/>
          <w:szCs w:val="28"/>
        </w:rPr>
      </w:pPr>
      <w:r w:rsidRPr="00E543F9">
        <w:rPr>
          <w:rFonts w:ascii="標楷體" w:eastAsia="標楷體" w:hAnsi="標楷體" w:hint="eastAsia"/>
          <w:b/>
          <w:color w:val="FF0000"/>
          <w:sz w:val="32"/>
          <w:szCs w:val="28"/>
        </w:rPr>
        <w:t>●保證自費：北極星鐘錶館</w:t>
      </w:r>
      <w:r w:rsidRPr="00E543F9">
        <w:rPr>
          <w:rFonts w:ascii="標楷體" w:eastAsia="標楷體" w:hAnsi="標楷體"/>
          <w:b/>
          <w:color w:val="FF0000"/>
          <w:sz w:val="32"/>
          <w:szCs w:val="28"/>
        </w:rPr>
        <w:t>+</w:t>
      </w:r>
      <w:r w:rsidRPr="00E543F9">
        <w:rPr>
          <w:rFonts w:ascii="標楷體" w:eastAsia="標楷體" w:hAnsi="標楷體" w:hint="eastAsia"/>
          <w:b/>
          <w:color w:val="FF0000"/>
          <w:sz w:val="32"/>
          <w:szCs w:val="28"/>
        </w:rPr>
        <w:t>台東夜市</w:t>
      </w:r>
      <w:r w:rsidRPr="00E543F9">
        <w:rPr>
          <w:rFonts w:ascii="標楷體" w:eastAsia="標楷體" w:hAnsi="標楷體"/>
          <w:b/>
          <w:color w:val="FF0000"/>
          <w:sz w:val="32"/>
          <w:szCs w:val="28"/>
        </w:rPr>
        <w:t>+</w:t>
      </w:r>
      <w:r w:rsidRPr="00E543F9">
        <w:rPr>
          <w:rFonts w:ascii="標楷體" w:eastAsia="標楷體" w:hAnsi="標楷體" w:hint="eastAsia"/>
          <w:b/>
          <w:color w:val="FF0000"/>
          <w:sz w:val="32"/>
          <w:szCs w:val="28"/>
        </w:rPr>
        <w:t>明月山海間</w:t>
      </w:r>
      <w:r w:rsidRPr="00E543F9">
        <w:rPr>
          <w:rFonts w:ascii="標楷體" w:eastAsia="標楷體" w:hAnsi="標楷體"/>
          <w:b/>
          <w:color w:val="FF0000"/>
          <w:sz w:val="32"/>
          <w:szCs w:val="28"/>
        </w:rPr>
        <w:t>=NT1000</w:t>
      </w:r>
      <w:r w:rsidR="00150408" w:rsidRPr="00E543F9">
        <w:rPr>
          <w:rFonts w:ascii="標楷體" w:eastAsia="標楷體" w:hAnsi="標楷體"/>
          <w:b/>
          <w:color w:val="FF0000"/>
          <w:sz w:val="32"/>
          <w:szCs w:val="28"/>
        </w:rPr>
        <w:t>元</w:t>
      </w:r>
      <w:r w:rsidR="002F282E" w:rsidRPr="00E543F9">
        <w:rPr>
          <w:rFonts w:ascii="標楷體" w:eastAsia="標楷體" w:hAnsi="標楷體"/>
          <w:b/>
          <w:color w:val="FF0000"/>
          <w:sz w:val="32"/>
          <w:szCs w:val="28"/>
        </w:rPr>
        <w:t>(出發前收齊)</w:t>
      </w:r>
    </w:p>
    <w:p w14:paraId="16E9813F" w14:textId="77777777" w:rsidR="00025E46" w:rsidRPr="008B1E14" w:rsidRDefault="00657FB7" w:rsidP="00025E46">
      <w:pPr>
        <w:spacing w:line="0" w:lineRule="atLeast"/>
        <w:rPr>
          <w:rFonts w:ascii="標楷體" w:eastAsia="標楷體" w:hAnsi="標楷體"/>
          <w:sz w:val="28"/>
          <w:szCs w:val="28"/>
        </w:rPr>
      </w:pPr>
      <w:r>
        <w:rPr>
          <w:rFonts w:ascii="標楷體" w:eastAsia="標楷體" w:hAnsi="標楷體" w:hint="eastAsia"/>
          <w:noProof/>
          <w:sz w:val="28"/>
          <w:szCs w:val="28"/>
        </w:rPr>
        <w:lastRenderedPageBreak/>
        <w:pict w14:anchorId="6B02E3FE">
          <v:shape id="_x0000_i1025" type="#_x0000_t75" alt="" style="width:538pt;height:126pt;mso-width-percent:0;mso-height-percent:0;mso-width-percent:0;mso-height-percent:0">
            <v:imagedata r:id="rId8" o:title=""/>
          </v:shape>
        </w:pict>
      </w:r>
      <w:r w:rsidR="00025E46" w:rsidRPr="008B1E14">
        <w:rPr>
          <w:rFonts w:ascii="標楷體" w:eastAsia="標楷體" w:hAnsi="標楷體" w:hint="eastAsia"/>
          <w:sz w:val="28"/>
          <w:szCs w:val="28"/>
        </w:rPr>
        <w:t>行程中遊覽車上會販售山東名產或零食：有紅棗、木耳、阿膠、海參，黑蒜等各式名產，您可依您實際所需向導遊訂購。</w:t>
      </w:r>
    </w:p>
    <w:p w14:paraId="17100C74" w14:textId="77777777" w:rsidR="00025E46" w:rsidRPr="008B1E14" w:rsidRDefault="00025E46" w:rsidP="00025E46">
      <w:pPr>
        <w:spacing w:line="0" w:lineRule="atLeast"/>
        <w:rPr>
          <w:rFonts w:ascii="標楷體" w:eastAsia="標楷體" w:hAnsi="標楷體" w:hint="eastAsia"/>
          <w:sz w:val="28"/>
          <w:szCs w:val="28"/>
        </w:rPr>
      </w:pPr>
      <w:r w:rsidRPr="008B1E14">
        <w:rPr>
          <w:rFonts w:ascii="標楷體" w:eastAsia="標楷體" w:hAnsi="標楷體" w:hint="eastAsia"/>
          <w:sz w:val="28"/>
          <w:szCs w:val="28"/>
        </w:rPr>
        <w:t>■此優惠團費已平均分攤老人、孩童、特殊人士之優惠票價，故無法在退優惠票差，並請配合出示證件檢查，無法配合出示證件者可參考其他行程，特此說明。</w:t>
      </w:r>
    </w:p>
    <w:p w14:paraId="5DBA8B51" w14:textId="77777777" w:rsidR="00A5679D" w:rsidRPr="00592645" w:rsidRDefault="00025E46" w:rsidP="00025E46">
      <w:pPr>
        <w:spacing w:line="0" w:lineRule="atLeast"/>
        <w:rPr>
          <w:rFonts w:ascii="標楷體" w:eastAsia="標楷體" w:hAnsi="標楷體" w:hint="eastAsia"/>
          <w:b/>
          <w:sz w:val="28"/>
          <w:szCs w:val="28"/>
        </w:rPr>
      </w:pPr>
      <w:r w:rsidRPr="00592645">
        <w:rPr>
          <w:rFonts w:ascii="標楷體" w:eastAsia="標楷體" w:hAnsi="標楷體" w:hint="eastAsia"/>
          <w:b/>
          <w:sz w:val="28"/>
          <w:szCs w:val="28"/>
        </w:rPr>
        <w:t>■</w:t>
      </w:r>
      <w:r>
        <w:rPr>
          <w:rFonts w:ascii="標楷體" w:eastAsia="標楷體" w:hAnsi="標楷體" w:hint="eastAsia"/>
          <w:b/>
          <w:sz w:val="28"/>
          <w:szCs w:val="28"/>
        </w:rPr>
        <w:t>每位小費300元x天數</w:t>
      </w:r>
    </w:p>
    <w:p w14:paraId="587F7FB6" w14:textId="77777777" w:rsidR="00A5679D" w:rsidRPr="00592645" w:rsidRDefault="004675FE" w:rsidP="00A5679D">
      <w:pPr>
        <w:spacing w:line="0" w:lineRule="atLeast"/>
        <w:rPr>
          <w:rFonts w:ascii="標楷體" w:eastAsia="標楷體" w:hAnsi="標楷體" w:hint="eastAsia"/>
          <w:b/>
          <w:sz w:val="28"/>
          <w:szCs w:val="28"/>
        </w:rPr>
      </w:pPr>
      <w:r w:rsidRPr="00592645">
        <w:rPr>
          <w:rFonts w:ascii="標楷體" w:eastAsia="標楷體" w:hAnsi="標楷體" w:hint="eastAsia"/>
          <w:b/>
          <w:sz w:val="28"/>
          <w:szCs w:val="28"/>
        </w:rPr>
        <w:t>航班</w:t>
      </w:r>
      <w:r>
        <w:rPr>
          <w:rFonts w:ascii="標楷體" w:eastAsia="標楷體" w:hAnsi="標楷體" w:hint="eastAsia"/>
          <w:b/>
          <w:sz w:val="28"/>
          <w:szCs w:val="28"/>
        </w:rPr>
        <w:t>僅供</w:t>
      </w:r>
      <w:r w:rsidR="00A5679D" w:rsidRPr="00592645">
        <w:rPr>
          <w:rFonts w:ascii="標楷體" w:eastAsia="標楷體" w:hAnsi="標楷體" w:hint="eastAsia"/>
          <w:b/>
          <w:sz w:val="28"/>
          <w:szCs w:val="28"/>
        </w:rPr>
        <w:t>參考</w:t>
      </w:r>
      <w:r>
        <w:rPr>
          <w:rFonts w:ascii="標楷體" w:eastAsia="標楷體" w:hAnsi="標楷體" w:hint="eastAsia"/>
          <w:b/>
          <w:sz w:val="28"/>
          <w:szCs w:val="28"/>
        </w:rPr>
        <w:t xml:space="preserve"> </w:t>
      </w:r>
      <w:r w:rsidR="00BB75CC">
        <w:rPr>
          <w:rFonts w:ascii="標楷體" w:eastAsia="標楷體" w:hAnsi="標楷體" w:hint="eastAsia"/>
          <w:b/>
          <w:sz w:val="28"/>
          <w:szCs w:val="28"/>
        </w:rPr>
        <w:t>(正確航班以航空公司公告為準)</w:t>
      </w:r>
      <w:r w:rsidR="00A5679D" w:rsidRPr="00592645">
        <w:rPr>
          <w:rFonts w:ascii="標楷體" w:eastAsia="標楷體" w:hAnsi="標楷體" w:hint="eastAsia"/>
          <w:b/>
          <w:sz w:val="28"/>
          <w:szCs w:val="28"/>
        </w:rPr>
        <w:t>：</w:t>
      </w:r>
    </w:p>
    <w:tbl>
      <w:tblPr>
        <w:tblW w:w="4980" w:type="pct"/>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000" w:firstRow="0" w:lastRow="0" w:firstColumn="0" w:lastColumn="0" w:noHBand="0" w:noVBand="0"/>
      </w:tblPr>
      <w:tblGrid>
        <w:gridCol w:w="1888"/>
        <w:gridCol w:w="1701"/>
        <w:gridCol w:w="1418"/>
        <w:gridCol w:w="1559"/>
        <w:gridCol w:w="1417"/>
        <w:gridCol w:w="1560"/>
        <w:gridCol w:w="1276"/>
      </w:tblGrid>
      <w:tr w:rsidR="00A5679D" w:rsidRPr="00592645" w14:paraId="776695E3" w14:textId="77777777" w:rsidTr="007733CE">
        <w:trPr>
          <w:trHeight w:val="375"/>
          <w:tblCellSpacing w:w="0" w:type="dxa"/>
        </w:trPr>
        <w:tc>
          <w:tcPr>
            <w:tcW w:w="1888" w:type="dxa"/>
            <w:tcBorders>
              <w:top w:val="outset" w:sz="6" w:space="0" w:color="auto"/>
              <w:left w:val="outset" w:sz="6" w:space="0" w:color="auto"/>
              <w:bottom w:val="outset" w:sz="6" w:space="0" w:color="auto"/>
              <w:right w:val="outset" w:sz="6" w:space="0" w:color="auto"/>
            </w:tcBorders>
            <w:shd w:val="clear" w:color="auto" w:fill="4C4C4C"/>
            <w:vAlign w:val="center"/>
          </w:tcPr>
          <w:p w14:paraId="2E53486D" w14:textId="77777777" w:rsidR="00A5679D" w:rsidRPr="00592645" w:rsidRDefault="00A5679D" w:rsidP="005610E2">
            <w:pPr>
              <w:spacing w:line="0" w:lineRule="atLeast"/>
              <w:jc w:val="center"/>
              <w:rPr>
                <w:rFonts w:ascii="標楷體" w:eastAsia="標楷體" w:hAnsi="標楷體" w:hint="eastAsia"/>
                <w:color w:val="FFFFFF"/>
                <w:sz w:val="22"/>
              </w:rPr>
            </w:pPr>
            <w:r w:rsidRPr="00592645">
              <w:rPr>
                <w:rFonts w:ascii="標楷體" w:eastAsia="標楷體" w:hAnsi="標楷體" w:hint="eastAsia"/>
                <w:color w:val="FFFFFF"/>
                <w:sz w:val="22"/>
              </w:rPr>
              <w:t>出發日期</w:t>
            </w:r>
          </w:p>
        </w:tc>
        <w:tc>
          <w:tcPr>
            <w:tcW w:w="1701" w:type="dxa"/>
            <w:tcBorders>
              <w:top w:val="outset" w:sz="6" w:space="0" w:color="auto"/>
              <w:left w:val="outset" w:sz="6" w:space="0" w:color="auto"/>
              <w:bottom w:val="outset" w:sz="6" w:space="0" w:color="auto"/>
              <w:right w:val="outset" w:sz="6" w:space="0" w:color="auto"/>
            </w:tcBorders>
            <w:shd w:val="clear" w:color="auto" w:fill="4C4C4C"/>
            <w:vAlign w:val="center"/>
          </w:tcPr>
          <w:p w14:paraId="4C0E593C" w14:textId="77777777" w:rsidR="00A5679D" w:rsidRPr="00592645" w:rsidRDefault="00A5679D" w:rsidP="005610E2">
            <w:pPr>
              <w:spacing w:line="0" w:lineRule="atLeast"/>
              <w:jc w:val="center"/>
              <w:rPr>
                <w:rFonts w:ascii="標楷體" w:eastAsia="標楷體" w:hAnsi="標楷體" w:hint="eastAsia"/>
                <w:color w:val="FFFFFF"/>
                <w:sz w:val="22"/>
              </w:rPr>
            </w:pPr>
            <w:r w:rsidRPr="00592645">
              <w:rPr>
                <w:rFonts w:ascii="標楷體" w:eastAsia="標楷體" w:hAnsi="標楷體" w:hint="eastAsia"/>
                <w:color w:val="FFFFFF"/>
                <w:sz w:val="22"/>
              </w:rPr>
              <w:t>航空公司</w:t>
            </w:r>
          </w:p>
        </w:tc>
        <w:tc>
          <w:tcPr>
            <w:tcW w:w="1418" w:type="dxa"/>
            <w:tcBorders>
              <w:top w:val="outset" w:sz="6" w:space="0" w:color="auto"/>
              <w:left w:val="outset" w:sz="6" w:space="0" w:color="auto"/>
              <w:bottom w:val="outset" w:sz="6" w:space="0" w:color="auto"/>
              <w:right w:val="outset" w:sz="6" w:space="0" w:color="auto"/>
            </w:tcBorders>
            <w:shd w:val="clear" w:color="auto" w:fill="4C4C4C"/>
            <w:vAlign w:val="center"/>
          </w:tcPr>
          <w:p w14:paraId="5D823241" w14:textId="77777777" w:rsidR="00A5679D" w:rsidRPr="00592645" w:rsidRDefault="00A5679D" w:rsidP="005610E2">
            <w:pPr>
              <w:spacing w:line="0" w:lineRule="atLeast"/>
              <w:jc w:val="center"/>
              <w:rPr>
                <w:rFonts w:ascii="標楷體" w:eastAsia="標楷體" w:hAnsi="標楷體" w:hint="eastAsia"/>
                <w:color w:val="FFFFFF"/>
                <w:sz w:val="22"/>
              </w:rPr>
            </w:pPr>
            <w:r w:rsidRPr="00592645">
              <w:rPr>
                <w:rFonts w:ascii="標楷體" w:eastAsia="標楷體" w:hAnsi="標楷體" w:hint="eastAsia"/>
                <w:color w:val="FFFFFF"/>
                <w:sz w:val="22"/>
              </w:rPr>
              <w:t>航班編號</w:t>
            </w:r>
          </w:p>
        </w:tc>
        <w:tc>
          <w:tcPr>
            <w:tcW w:w="1559" w:type="dxa"/>
            <w:tcBorders>
              <w:top w:val="outset" w:sz="6" w:space="0" w:color="auto"/>
              <w:left w:val="outset" w:sz="6" w:space="0" w:color="auto"/>
              <w:bottom w:val="outset" w:sz="6" w:space="0" w:color="auto"/>
              <w:right w:val="outset" w:sz="6" w:space="0" w:color="auto"/>
            </w:tcBorders>
            <w:shd w:val="clear" w:color="auto" w:fill="4C4C4C"/>
            <w:vAlign w:val="center"/>
          </w:tcPr>
          <w:p w14:paraId="66CED12F" w14:textId="77777777" w:rsidR="00A5679D" w:rsidRPr="00592645" w:rsidRDefault="00A5679D" w:rsidP="005610E2">
            <w:pPr>
              <w:spacing w:line="0" w:lineRule="atLeast"/>
              <w:jc w:val="center"/>
              <w:rPr>
                <w:rFonts w:ascii="標楷體" w:eastAsia="標楷體" w:hAnsi="標楷體" w:hint="eastAsia"/>
                <w:color w:val="FFFFFF"/>
                <w:sz w:val="22"/>
              </w:rPr>
            </w:pPr>
            <w:r w:rsidRPr="00592645">
              <w:rPr>
                <w:rFonts w:ascii="標楷體" w:eastAsia="標楷體" w:hAnsi="標楷體" w:hint="eastAsia"/>
                <w:color w:val="FFFFFF"/>
                <w:sz w:val="22"/>
              </w:rPr>
              <w:t>起飛城市</w:t>
            </w:r>
          </w:p>
        </w:tc>
        <w:tc>
          <w:tcPr>
            <w:tcW w:w="1417" w:type="dxa"/>
            <w:tcBorders>
              <w:top w:val="outset" w:sz="6" w:space="0" w:color="auto"/>
              <w:left w:val="outset" w:sz="6" w:space="0" w:color="auto"/>
              <w:bottom w:val="outset" w:sz="6" w:space="0" w:color="auto"/>
              <w:right w:val="outset" w:sz="6" w:space="0" w:color="auto"/>
            </w:tcBorders>
            <w:shd w:val="clear" w:color="auto" w:fill="4C4C4C"/>
            <w:vAlign w:val="center"/>
          </w:tcPr>
          <w:p w14:paraId="273BF5A8" w14:textId="77777777" w:rsidR="00A5679D" w:rsidRPr="00592645" w:rsidRDefault="00A5679D" w:rsidP="005610E2">
            <w:pPr>
              <w:spacing w:line="0" w:lineRule="atLeast"/>
              <w:jc w:val="center"/>
              <w:rPr>
                <w:rFonts w:ascii="標楷體" w:eastAsia="標楷體" w:hAnsi="標楷體" w:hint="eastAsia"/>
                <w:color w:val="FFFFFF"/>
                <w:sz w:val="22"/>
              </w:rPr>
            </w:pPr>
            <w:r w:rsidRPr="00592645">
              <w:rPr>
                <w:rFonts w:ascii="標楷體" w:eastAsia="標楷體" w:hAnsi="標楷體" w:hint="eastAsia"/>
                <w:color w:val="FFFFFF"/>
                <w:sz w:val="22"/>
              </w:rPr>
              <w:t>出發時間</w:t>
            </w:r>
          </w:p>
        </w:tc>
        <w:tc>
          <w:tcPr>
            <w:tcW w:w="1560" w:type="dxa"/>
            <w:tcBorders>
              <w:top w:val="outset" w:sz="6" w:space="0" w:color="auto"/>
              <w:left w:val="outset" w:sz="6" w:space="0" w:color="auto"/>
              <w:bottom w:val="outset" w:sz="6" w:space="0" w:color="auto"/>
              <w:right w:val="outset" w:sz="6" w:space="0" w:color="auto"/>
            </w:tcBorders>
            <w:shd w:val="clear" w:color="auto" w:fill="4C4C4C"/>
            <w:vAlign w:val="center"/>
          </w:tcPr>
          <w:p w14:paraId="424BF1FE" w14:textId="77777777" w:rsidR="00A5679D" w:rsidRPr="00592645" w:rsidRDefault="00A5679D" w:rsidP="005610E2">
            <w:pPr>
              <w:spacing w:line="0" w:lineRule="atLeast"/>
              <w:jc w:val="center"/>
              <w:rPr>
                <w:rFonts w:ascii="標楷體" w:eastAsia="標楷體" w:hAnsi="標楷體" w:hint="eastAsia"/>
                <w:color w:val="FFFFFF"/>
                <w:sz w:val="22"/>
              </w:rPr>
            </w:pPr>
            <w:r w:rsidRPr="00592645">
              <w:rPr>
                <w:rFonts w:ascii="標楷體" w:eastAsia="標楷體" w:hAnsi="標楷體" w:hint="eastAsia"/>
                <w:color w:val="FFFFFF"/>
                <w:sz w:val="22"/>
              </w:rPr>
              <w:t>抵達城市</w:t>
            </w:r>
          </w:p>
        </w:tc>
        <w:tc>
          <w:tcPr>
            <w:tcW w:w="1276" w:type="dxa"/>
            <w:tcBorders>
              <w:top w:val="outset" w:sz="6" w:space="0" w:color="auto"/>
              <w:left w:val="outset" w:sz="6" w:space="0" w:color="auto"/>
              <w:bottom w:val="outset" w:sz="6" w:space="0" w:color="auto"/>
              <w:right w:val="outset" w:sz="6" w:space="0" w:color="auto"/>
            </w:tcBorders>
            <w:shd w:val="clear" w:color="auto" w:fill="4C4C4C"/>
            <w:vAlign w:val="center"/>
          </w:tcPr>
          <w:p w14:paraId="768F6D72" w14:textId="77777777" w:rsidR="00A5679D" w:rsidRPr="00592645" w:rsidRDefault="00A5679D" w:rsidP="005610E2">
            <w:pPr>
              <w:spacing w:line="0" w:lineRule="atLeast"/>
              <w:jc w:val="center"/>
              <w:rPr>
                <w:rFonts w:ascii="標楷體" w:eastAsia="標楷體" w:hAnsi="標楷體" w:hint="eastAsia"/>
                <w:color w:val="FFFFFF"/>
                <w:sz w:val="22"/>
              </w:rPr>
            </w:pPr>
            <w:r w:rsidRPr="00592645">
              <w:rPr>
                <w:rFonts w:ascii="標楷體" w:eastAsia="標楷體" w:hAnsi="標楷體" w:hint="eastAsia"/>
                <w:color w:val="FFFFFF"/>
                <w:sz w:val="22"/>
              </w:rPr>
              <w:t>抵達時間</w:t>
            </w:r>
          </w:p>
        </w:tc>
      </w:tr>
      <w:tr w:rsidR="00A5679D" w:rsidRPr="00592645" w14:paraId="5E461996" w14:textId="77777777" w:rsidTr="007733CE">
        <w:trPr>
          <w:tblCellSpacing w:w="0" w:type="dxa"/>
        </w:trPr>
        <w:tc>
          <w:tcPr>
            <w:tcW w:w="1888" w:type="dxa"/>
            <w:tcBorders>
              <w:top w:val="outset" w:sz="6" w:space="0" w:color="auto"/>
              <w:left w:val="outset" w:sz="6" w:space="0" w:color="auto"/>
              <w:bottom w:val="outset" w:sz="6" w:space="0" w:color="auto"/>
              <w:right w:val="outset" w:sz="6" w:space="0" w:color="auto"/>
            </w:tcBorders>
            <w:shd w:val="clear" w:color="auto" w:fill="F9FAFB"/>
            <w:vAlign w:val="center"/>
          </w:tcPr>
          <w:p w14:paraId="35911FD3" w14:textId="77777777" w:rsidR="00A5679D" w:rsidRPr="00592645" w:rsidRDefault="00A5679D" w:rsidP="007733CE">
            <w:pPr>
              <w:spacing w:line="0" w:lineRule="atLeast"/>
              <w:jc w:val="center"/>
              <w:rPr>
                <w:rFonts w:ascii="標楷體" w:eastAsia="標楷體" w:hAnsi="標楷體" w:hint="eastAsia"/>
                <w:spacing w:val="15"/>
              </w:rPr>
            </w:pPr>
            <w:r>
              <w:rPr>
                <w:rFonts w:ascii="標楷體" w:eastAsia="標楷體" w:hAnsi="標楷體" w:hint="eastAsia"/>
                <w:spacing w:val="15"/>
              </w:rPr>
              <w:t>第一天</w:t>
            </w:r>
          </w:p>
        </w:tc>
        <w:tc>
          <w:tcPr>
            <w:tcW w:w="1701" w:type="dxa"/>
            <w:tcBorders>
              <w:top w:val="outset" w:sz="6" w:space="0" w:color="auto"/>
              <w:left w:val="outset" w:sz="6" w:space="0" w:color="auto"/>
              <w:bottom w:val="outset" w:sz="6" w:space="0" w:color="auto"/>
              <w:right w:val="outset" w:sz="6" w:space="0" w:color="auto"/>
            </w:tcBorders>
            <w:shd w:val="clear" w:color="auto" w:fill="F9FAFB"/>
            <w:vAlign w:val="center"/>
          </w:tcPr>
          <w:p w14:paraId="1B7EACF5" w14:textId="77777777" w:rsidR="00A5679D" w:rsidRPr="00592645" w:rsidRDefault="00A5679D" w:rsidP="005610E2">
            <w:pPr>
              <w:spacing w:line="0" w:lineRule="atLeast"/>
              <w:jc w:val="center"/>
              <w:rPr>
                <w:rFonts w:ascii="標楷體" w:eastAsia="標楷體" w:hAnsi="標楷體" w:hint="eastAsia"/>
                <w:spacing w:val="15"/>
              </w:rPr>
            </w:pPr>
            <w:r w:rsidRPr="00592645">
              <w:rPr>
                <w:rFonts w:ascii="標楷體" w:eastAsia="標楷體" w:hAnsi="標楷體" w:hint="eastAsia"/>
                <w:spacing w:val="15"/>
              </w:rPr>
              <w:t>山東航空</w:t>
            </w:r>
          </w:p>
        </w:tc>
        <w:tc>
          <w:tcPr>
            <w:tcW w:w="1418" w:type="dxa"/>
            <w:tcBorders>
              <w:top w:val="outset" w:sz="6" w:space="0" w:color="auto"/>
              <w:left w:val="outset" w:sz="6" w:space="0" w:color="auto"/>
              <w:bottom w:val="outset" w:sz="6" w:space="0" w:color="auto"/>
              <w:right w:val="outset" w:sz="6" w:space="0" w:color="auto"/>
            </w:tcBorders>
            <w:shd w:val="clear" w:color="auto" w:fill="F9FAFB"/>
            <w:vAlign w:val="center"/>
          </w:tcPr>
          <w:p w14:paraId="65BDFB88" w14:textId="77777777" w:rsidR="00A5679D" w:rsidRPr="00592645" w:rsidRDefault="00A5679D" w:rsidP="005610E2">
            <w:pPr>
              <w:spacing w:line="0" w:lineRule="atLeast"/>
              <w:jc w:val="center"/>
              <w:rPr>
                <w:rFonts w:ascii="標楷體" w:eastAsia="標楷體" w:hAnsi="標楷體" w:hint="eastAsia"/>
                <w:spacing w:val="15"/>
              </w:rPr>
            </w:pPr>
            <w:r w:rsidRPr="00592645">
              <w:rPr>
                <w:rFonts w:ascii="標楷體" w:eastAsia="標楷體" w:hAnsi="標楷體" w:hint="eastAsia"/>
                <w:spacing w:val="15"/>
              </w:rPr>
              <w:t>SC-</w:t>
            </w:r>
            <w:r>
              <w:rPr>
                <w:rFonts w:ascii="標楷體" w:eastAsia="標楷體" w:hAnsi="標楷體" w:hint="eastAsia"/>
                <w:spacing w:val="15"/>
              </w:rPr>
              <w:t>4086</w:t>
            </w:r>
          </w:p>
        </w:tc>
        <w:tc>
          <w:tcPr>
            <w:tcW w:w="1559" w:type="dxa"/>
            <w:tcBorders>
              <w:top w:val="outset" w:sz="6" w:space="0" w:color="auto"/>
              <w:left w:val="outset" w:sz="6" w:space="0" w:color="auto"/>
              <w:bottom w:val="outset" w:sz="6" w:space="0" w:color="auto"/>
              <w:right w:val="outset" w:sz="6" w:space="0" w:color="auto"/>
            </w:tcBorders>
            <w:shd w:val="clear" w:color="auto" w:fill="F9FAFB"/>
            <w:vAlign w:val="center"/>
          </w:tcPr>
          <w:p w14:paraId="44678A04" w14:textId="77777777" w:rsidR="00A5679D" w:rsidRPr="00592645" w:rsidRDefault="00A5679D" w:rsidP="005610E2">
            <w:pPr>
              <w:spacing w:line="0" w:lineRule="atLeast"/>
              <w:jc w:val="center"/>
              <w:rPr>
                <w:rFonts w:ascii="標楷體" w:eastAsia="標楷體" w:hAnsi="標楷體" w:hint="eastAsia"/>
                <w:spacing w:val="15"/>
              </w:rPr>
            </w:pPr>
            <w:r w:rsidRPr="00592645">
              <w:rPr>
                <w:rFonts w:ascii="標楷體" w:eastAsia="標楷體" w:hAnsi="標楷體" w:hint="eastAsia"/>
                <w:spacing w:val="15"/>
              </w:rPr>
              <w:t>桃園機場</w:t>
            </w:r>
          </w:p>
        </w:tc>
        <w:tc>
          <w:tcPr>
            <w:tcW w:w="1417" w:type="dxa"/>
            <w:tcBorders>
              <w:top w:val="outset" w:sz="6" w:space="0" w:color="auto"/>
              <w:left w:val="outset" w:sz="6" w:space="0" w:color="auto"/>
              <w:bottom w:val="outset" w:sz="6" w:space="0" w:color="auto"/>
              <w:right w:val="outset" w:sz="6" w:space="0" w:color="auto"/>
            </w:tcBorders>
            <w:shd w:val="clear" w:color="auto" w:fill="F9FAFB"/>
            <w:vAlign w:val="center"/>
          </w:tcPr>
          <w:p w14:paraId="53268DB9" w14:textId="77777777" w:rsidR="00A5679D" w:rsidRPr="00592645" w:rsidRDefault="00A5679D" w:rsidP="00BB75CC">
            <w:pPr>
              <w:spacing w:line="0" w:lineRule="atLeast"/>
              <w:jc w:val="center"/>
              <w:rPr>
                <w:rFonts w:ascii="標楷體" w:eastAsia="標楷體" w:hAnsi="標楷體" w:hint="eastAsia"/>
                <w:spacing w:val="15"/>
              </w:rPr>
            </w:pPr>
            <w:r>
              <w:rPr>
                <w:rFonts w:ascii="標楷體" w:eastAsia="標楷體" w:hAnsi="標楷體" w:hint="eastAsia"/>
                <w:spacing w:val="15"/>
              </w:rPr>
              <w:t>1</w:t>
            </w:r>
            <w:r w:rsidR="00BB75CC">
              <w:rPr>
                <w:rFonts w:ascii="標楷體" w:eastAsia="標楷體" w:hAnsi="標楷體" w:hint="eastAsia"/>
                <w:spacing w:val="15"/>
              </w:rPr>
              <w:t>6</w:t>
            </w:r>
            <w:r w:rsidRPr="00592645">
              <w:rPr>
                <w:rFonts w:ascii="標楷體" w:eastAsia="標楷體" w:hAnsi="標楷體" w:hint="eastAsia"/>
                <w:spacing w:val="15"/>
              </w:rPr>
              <w:t>：</w:t>
            </w:r>
            <w:r w:rsidR="00BB75CC">
              <w:rPr>
                <w:rFonts w:ascii="標楷體" w:eastAsia="標楷體" w:hAnsi="標楷體" w:hint="eastAsia"/>
                <w:spacing w:val="15"/>
              </w:rPr>
              <w:t>45</w:t>
            </w:r>
          </w:p>
        </w:tc>
        <w:tc>
          <w:tcPr>
            <w:tcW w:w="1560" w:type="dxa"/>
            <w:tcBorders>
              <w:top w:val="outset" w:sz="6" w:space="0" w:color="auto"/>
              <w:left w:val="outset" w:sz="6" w:space="0" w:color="auto"/>
              <w:bottom w:val="outset" w:sz="6" w:space="0" w:color="auto"/>
              <w:right w:val="outset" w:sz="6" w:space="0" w:color="auto"/>
            </w:tcBorders>
            <w:shd w:val="clear" w:color="auto" w:fill="F9FAFB"/>
            <w:vAlign w:val="center"/>
          </w:tcPr>
          <w:p w14:paraId="0917DCFC" w14:textId="77777777" w:rsidR="00A5679D" w:rsidRPr="00592645" w:rsidRDefault="00A5679D" w:rsidP="005610E2">
            <w:pPr>
              <w:spacing w:line="0" w:lineRule="atLeast"/>
              <w:jc w:val="center"/>
              <w:rPr>
                <w:rFonts w:ascii="標楷體" w:eastAsia="標楷體" w:hAnsi="標楷體" w:hint="eastAsia"/>
                <w:spacing w:val="15"/>
              </w:rPr>
            </w:pPr>
            <w:r>
              <w:rPr>
                <w:rFonts w:ascii="標楷體" w:eastAsia="標楷體" w:hAnsi="標楷體" w:hint="eastAsia"/>
                <w:spacing w:val="15"/>
              </w:rPr>
              <w:t>青島</w:t>
            </w:r>
            <w:r w:rsidRPr="00592645">
              <w:rPr>
                <w:rFonts w:ascii="標楷體" w:eastAsia="標楷體" w:hAnsi="標楷體" w:hint="eastAsia"/>
                <w:spacing w:val="15"/>
              </w:rPr>
              <w:t>機場</w:t>
            </w:r>
          </w:p>
        </w:tc>
        <w:tc>
          <w:tcPr>
            <w:tcW w:w="1276" w:type="dxa"/>
            <w:tcBorders>
              <w:top w:val="outset" w:sz="6" w:space="0" w:color="auto"/>
              <w:left w:val="outset" w:sz="6" w:space="0" w:color="auto"/>
              <w:bottom w:val="outset" w:sz="6" w:space="0" w:color="auto"/>
              <w:right w:val="outset" w:sz="6" w:space="0" w:color="auto"/>
            </w:tcBorders>
            <w:shd w:val="clear" w:color="auto" w:fill="F9FAFB"/>
            <w:vAlign w:val="center"/>
          </w:tcPr>
          <w:p w14:paraId="73855CCD" w14:textId="77777777" w:rsidR="00A5679D" w:rsidRPr="00592645" w:rsidRDefault="00A5679D" w:rsidP="00BB75CC">
            <w:pPr>
              <w:spacing w:line="0" w:lineRule="atLeast"/>
              <w:jc w:val="center"/>
              <w:rPr>
                <w:rFonts w:ascii="標楷體" w:eastAsia="標楷體" w:hAnsi="標楷體" w:hint="eastAsia"/>
                <w:spacing w:val="15"/>
              </w:rPr>
            </w:pPr>
            <w:r>
              <w:rPr>
                <w:rFonts w:ascii="標楷體" w:eastAsia="標楷體" w:hAnsi="標楷體" w:hint="eastAsia"/>
                <w:spacing w:val="15"/>
              </w:rPr>
              <w:t>19</w:t>
            </w:r>
            <w:r w:rsidRPr="00592645">
              <w:rPr>
                <w:rFonts w:ascii="標楷體" w:eastAsia="標楷體" w:hAnsi="標楷體" w:hint="eastAsia"/>
                <w:spacing w:val="15"/>
              </w:rPr>
              <w:t>：</w:t>
            </w:r>
            <w:r w:rsidR="00BB75CC">
              <w:rPr>
                <w:rFonts w:ascii="標楷體" w:eastAsia="標楷體" w:hAnsi="標楷體" w:hint="eastAsia"/>
                <w:spacing w:val="15"/>
              </w:rPr>
              <w:t>10</w:t>
            </w:r>
          </w:p>
        </w:tc>
      </w:tr>
      <w:tr w:rsidR="00A5679D" w:rsidRPr="00592645" w14:paraId="4F99A012" w14:textId="77777777" w:rsidTr="007733CE">
        <w:trPr>
          <w:tblCellSpacing w:w="0" w:type="dxa"/>
        </w:trPr>
        <w:tc>
          <w:tcPr>
            <w:tcW w:w="1888" w:type="dxa"/>
            <w:tcBorders>
              <w:top w:val="outset" w:sz="6" w:space="0" w:color="auto"/>
              <w:left w:val="outset" w:sz="6" w:space="0" w:color="auto"/>
              <w:bottom w:val="outset" w:sz="6" w:space="0" w:color="auto"/>
              <w:right w:val="outset" w:sz="6" w:space="0" w:color="auto"/>
            </w:tcBorders>
            <w:shd w:val="clear" w:color="auto" w:fill="F9FAFB"/>
            <w:vAlign w:val="center"/>
          </w:tcPr>
          <w:p w14:paraId="425065BC" w14:textId="77777777" w:rsidR="00A5679D" w:rsidRPr="00592645" w:rsidRDefault="00A5679D" w:rsidP="001719F3">
            <w:pPr>
              <w:spacing w:line="0" w:lineRule="atLeast"/>
              <w:jc w:val="center"/>
              <w:rPr>
                <w:rFonts w:ascii="標楷體" w:eastAsia="標楷體" w:hAnsi="標楷體" w:hint="eastAsia"/>
                <w:spacing w:val="15"/>
              </w:rPr>
            </w:pPr>
            <w:r>
              <w:rPr>
                <w:rFonts w:ascii="標楷體" w:eastAsia="標楷體" w:hAnsi="標楷體" w:hint="eastAsia"/>
                <w:spacing w:val="15"/>
              </w:rPr>
              <w:t>第</w:t>
            </w:r>
            <w:r w:rsidR="001719F3">
              <w:rPr>
                <w:rFonts w:ascii="標楷體" w:eastAsia="標楷體" w:hAnsi="標楷體" w:hint="eastAsia"/>
                <w:spacing w:val="15"/>
              </w:rPr>
              <w:t>六</w:t>
            </w:r>
            <w:r>
              <w:rPr>
                <w:rFonts w:ascii="標楷體" w:eastAsia="標楷體" w:hAnsi="標楷體" w:hint="eastAsia"/>
                <w:spacing w:val="15"/>
              </w:rPr>
              <w:t>天</w:t>
            </w:r>
          </w:p>
        </w:tc>
        <w:tc>
          <w:tcPr>
            <w:tcW w:w="1701" w:type="dxa"/>
            <w:tcBorders>
              <w:top w:val="outset" w:sz="6" w:space="0" w:color="auto"/>
              <w:left w:val="outset" w:sz="6" w:space="0" w:color="auto"/>
              <w:bottom w:val="outset" w:sz="6" w:space="0" w:color="auto"/>
              <w:right w:val="outset" w:sz="6" w:space="0" w:color="auto"/>
            </w:tcBorders>
            <w:shd w:val="clear" w:color="auto" w:fill="F9FAFB"/>
            <w:vAlign w:val="center"/>
          </w:tcPr>
          <w:p w14:paraId="215BB9C3" w14:textId="77777777" w:rsidR="00A5679D" w:rsidRPr="00592645" w:rsidRDefault="00A5679D" w:rsidP="005610E2">
            <w:pPr>
              <w:spacing w:line="0" w:lineRule="atLeast"/>
              <w:jc w:val="center"/>
              <w:rPr>
                <w:rFonts w:ascii="標楷體" w:eastAsia="標楷體" w:hAnsi="標楷體" w:hint="eastAsia"/>
                <w:spacing w:val="15"/>
              </w:rPr>
            </w:pPr>
            <w:r w:rsidRPr="00592645">
              <w:rPr>
                <w:rFonts w:ascii="標楷體" w:eastAsia="標楷體" w:hAnsi="標楷體" w:hint="eastAsia"/>
                <w:spacing w:val="15"/>
              </w:rPr>
              <w:t>山東航空</w:t>
            </w:r>
          </w:p>
        </w:tc>
        <w:tc>
          <w:tcPr>
            <w:tcW w:w="1418" w:type="dxa"/>
            <w:tcBorders>
              <w:top w:val="outset" w:sz="6" w:space="0" w:color="auto"/>
              <w:left w:val="outset" w:sz="6" w:space="0" w:color="auto"/>
              <w:bottom w:val="outset" w:sz="6" w:space="0" w:color="auto"/>
              <w:right w:val="outset" w:sz="6" w:space="0" w:color="auto"/>
            </w:tcBorders>
            <w:shd w:val="clear" w:color="auto" w:fill="F9FAFB"/>
            <w:vAlign w:val="center"/>
          </w:tcPr>
          <w:p w14:paraId="56F226DC" w14:textId="77777777" w:rsidR="00A5679D" w:rsidRPr="00592645" w:rsidRDefault="00A5679D" w:rsidP="005610E2">
            <w:pPr>
              <w:spacing w:line="0" w:lineRule="atLeast"/>
              <w:jc w:val="center"/>
              <w:rPr>
                <w:rFonts w:ascii="標楷體" w:eastAsia="標楷體" w:hAnsi="標楷體" w:hint="eastAsia"/>
                <w:spacing w:val="15"/>
              </w:rPr>
            </w:pPr>
            <w:r w:rsidRPr="00592645">
              <w:rPr>
                <w:rFonts w:ascii="標楷體" w:eastAsia="標楷體" w:hAnsi="標楷體" w:hint="eastAsia"/>
                <w:spacing w:val="15"/>
              </w:rPr>
              <w:t>SC-</w:t>
            </w:r>
            <w:r>
              <w:rPr>
                <w:rFonts w:ascii="標楷體" w:eastAsia="標楷體" w:hAnsi="標楷體" w:hint="eastAsia"/>
                <w:spacing w:val="15"/>
              </w:rPr>
              <w:t>4085</w:t>
            </w:r>
          </w:p>
        </w:tc>
        <w:tc>
          <w:tcPr>
            <w:tcW w:w="1559" w:type="dxa"/>
            <w:tcBorders>
              <w:top w:val="outset" w:sz="6" w:space="0" w:color="auto"/>
              <w:left w:val="outset" w:sz="6" w:space="0" w:color="auto"/>
              <w:bottom w:val="outset" w:sz="6" w:space="0" w:color="auto"/>
              <w:right w:val="outset" w:sz="6" w:space="0" w:color="auto"/>
            </w:tcBorders>
            <w:shd w:val="clear" w:color="auto" w:fill="F9FAFB"/>
            <w:vAlign w:val="center"/>
          </w:tcPr>
          <w:p w14:paraId="22C9A888" w14:textId="77777777" w:rsidR="00A5679D" w:rsidRPr="00592645" w:rsidRDefault="00A5679D" w:rsidP="005610E2">
            <w:pPr>
              <w:spacing w:line="0" w:lineRule="atLeast"/>
              <w:jc w:val="center"/>
              <w:rPr>
                <w:rFonts w:ascii="標楷體" w:eastAsia="標楷體" w:hAnsi="標楷體" w:hint="eastAsia"/>
                <w:spacing w:val="15"/>
              </w:rPr>
            </w:pPr>
            <w:r>
              <w:rPr>
                <w:rFonts w:ascii="標楷體" w:eastAsia="標楷體" w:hAnsi="標楷體" w:hint="eastAsia"/>
                <w:spacing w:val="15"/>
              </w:rPr>
              <w:t>青島</w:t>
            </w:r>
            <w:r w:rsidRPr="00592645">
              <w:rPr>
                <w:rFonts w:ascii="標楷體" w:eastAsia="標楷體" w:hAnsi="標楷體" w:hint="eastAsia"/>
                <w:spacing w:val="15"/>
              </w:rPr>
              <w:t>機場</w:t>
            </w:r>
          </w:p>
        </w:tc>
        <w:tc>
          <w:tcPr>
            <w:tcW w:w="1417" w:type="dxa"/>
            <w:tcBorders>
              <w:top w:val="outset" w:sz="6" w:space="0" w:color="auto"/>
              <w:left w:val="outset" w:sz="6" w:space="0" w:color="auto"/>
              <w:bottom w:val="outset" w:sz="6" w:space="0" w:color="auto"/>
              <w:right w:val="outset" w:sz="6" w:space="0" w:color="auto"/>
            </w:tcBorders>
            <w:shd w:val="clear" w:color="auto" w:fill="F9FAFB"/>
            <w:vAlign w:val="center"/>
          </w:tcPr>
          <w:p w14:paraId="2D531E62" w14:textId="77777777" w:rsidR="00A5679D" w:rsidRPr="00592645" w:rsidRDefault="00A5679D" w:rsidP="00BB75CC">
            <w:pPr>
              <w:spacing w:line="0" w:lineRule="atLeast"/>
              <w:jc w:val="center"/>
              <w:rPr>
                <w:rFonts w:ascii="標楷體" w:eastAsia="標楷體" w:hAnsi="標楷體" w:hint="eastAsia"/>
                <w:spacing w:val="15"/>
              </w:rPr>
            </w:pPr>
            <w:r>
              <w:rPr>
                <w:rFonts w:ascii="標楷體" w:eastAsia="標楷體" w:hAnsi="標楷體" w:hint="eastAsia"/>
                <w:spacing w:val="15"/>
              </w:rPr>
              <w:t>1</w:t>
            </w:r>
            <w:r w:rsidR="00BB75CC">
              <w:rPr>
                <w:rFonts w:ascii="標楷體" w:eastAsia="標楷體" w:hAnsi="標楷體" w:hint="eastAsia"/>
                <w:spacing w:val="15"/>
              </w:rPr>
              <w:t>3</w:t>
            </w:r>
            <w:r w:rsidRPr="00592645">
              <w:rPr>
                <w:rFonts w:ascii="標楷體" w:eastAsia="標楷體" w:hAnsi="標楷體" w:hint="eastAsia"/>
                <w:spacing w:val="15"/>
              </w:rPr>
              <w:t>：</w:t>
            </w:r>
            <w:r w:rsidR="00BB75CC">
              <w:rPr>
                <w:rFonts w:ascii="標楷體" w:eastAsia="標楷體" w:hAnsi="標楷體" w:hint="eastAsia"/>
                <w:spacing w:val="15"/>
              </w:rPr>
              <w:t>1</w:t>
            </w:r>
            <w:r>
              <w:rPr>
                <w:rFonts w:ascii="標楷體" w:eastAsia="標楷體" w:hAnsi="標楷體" w:hint="eastAsia"/>
                <w:spacing w:val="15"/>
              </w:rPr>
              <w:t>5</w:t>
            </w:r>
          </w:p>
        </w:tc>
        <w:tc>
          <w:tcPr>
            <w:tcW w:w="1560" w:type="dxa"/>
            <w:tcBorders>
              <w:top w:val="outset" w:sz="6" w:space="0" w:color="auto"/>
              <w:left w:val="outset" w:sz="6" w:space="0" w:color="auto"/>
              <w:bottom w:val="outset" w:sz="6" w:space="0" w:color="auto"/>
              <w:right w:val="outset" w:sz="6" w:space="0" w:color="auto"/>
            </w:tcBorders>
            <w:shd w:val="clear" w:color="auto" w:fill="F9FAFB"/>
            <w:vAlign w:val="center"/>
          </w:tcPr>
          <w:p w14:paraId="68C1592F" w14:textId="77777777" w:rsidR="00A5679D" w:rsidRPr="00592645" w:rsidRDefault="00A5679D" w:rsidP="005610E2">
            <w:pPr>
              <w:spacing w:line="0" w:lineRule="atLeast"/>
              <w:jc w:val="center"/>
              <w:rPr>
                <w:rFonts w:ascii="標楷體" w:eastAsia="標楷體" w:hAnsi="標楷體" w:hint="eastAsia"/>
                <w:spacing w:val="15"/>
              </w:rPr>
            </w:pPr>
            <w:r w:rsidRPr="00592645">
              <w:rPr>
                <w:rFonts w:ascii="標楷體" w:eastAsia="標楷體" w:hAnsi="標楷體" w:hint="eastAsia"/>
                <w:spacing w:val="15"/>
              </w:rPr>
              <w:t>桃園機場</w:t>
            </w:r>
          </w:p>
        </w:tc>
        <w:tc>
          <w:tcPr>
            <w:tcW w:w="1276" w:type="dxa"/>
            <w:tcBorders>
              <w:top w:val="outset" w:sz="6" w:space="0" w:color="auto"/>
              <w:left w:val="outset" w:sz="6" w:space="0" w:color="auto"/>
              <w:bottom w:val="outset" w:sz="6" w:space="0" w:color="auto"/>
              <w:right w:val="outset" w:sz="6" w:space="0" w:color="auto"/>
            </w:tcBorders>
            <w:shd w:val="clear" w:color="auto" w:fill="F9FAFB"/>
            <w:vAlign w:val="center"/>
          </w:tcPr>
          <w:p w14:paraId="5C875A22" w14:textId="77777777" w:rsidR="00A5679D" w:rsidRPr="00592645" w:rsidRDefault="00A5679D" w:rsidP="00BB75CC">
            <w:pPr>
              <w:spacing w:line="0" w:lineRule="atLeast"/>
              <w:jc w:val="center"/>
              <w:rPr>
                <w:rFonts w:ascii="標楷體" w:eastAsia="標楷體" w:hAnsi="標楷體" w:hint="eastAsia"/>
                <w:spacing w:val="15"/>
              </w:rPr>
            </w:pPr>
            <w:r>
              <w:rPr>
                <w:rFonts w:ascii="標楷體" w:eastAsia="標楷體" w:hAnsi="標楷體" w:hint="eastAsia"/>
                <w:spacing w:val="15"/>
              </w:rPr>
              <w:t>1</w:t>
            </w:r>
            <w:r w:rsidR="00BB75CC">
              <w:rPr>
                <w:rFonts w:ascii="標楷體" w:eastAsia="標楷體" w:hAnsi="標楷體" w:hint="eastAsia"/>
                <w:spacing w:val="15"/>
              </w:rPr>
              <w:t>5</w:t>
            </w:r>
            <w:r w:rsidRPr="00592645">
              <w:rPr>
                <w:rFonts w:ascii="標楷體" w:eastAsia="標楷體" w:hAnsi="標楷體" w:hint="eastAsia"/>
                <w:spacing w:val="15"/>
              </w:rPr>
              <w:t>：</w:t>
            </w:r>
            <w:r w:rsidR="00BB75CC">
              <w:rPr>
                <w:rFonts w:ascii="標楷體" w:eastAsia="標楷體" w:hAnsi="標楷體" w:hint="eastAsia"/>
                <w:spacing w:val="15"/>
              </w:rPr>
              <w:t>45</w:t>
            </w:r>
          </w:p>
        </w:tc>
      </w:tr>
    </w:tbl>
    <w:p w14:paraId="539EA496" w14:textId="77777777" w:rsidR="00A5679D" w:rsidRPr="006E0FEB" w:rsidRDefault="00A5679D" w:rsidP="00565468">
      <w:pPr>
        <w:spacing w:line="0" w:lineRule="atLeast"/>
        <w:rPr>
          <w:rFonts w:ascii="標楷體" w:eastAsia="標楷體" w:hAnsi="標楷體" w:hint="eastAsia"/>
          <w:sz w:val="14"/>
        </w:rPr>
      </w:pPr>
    </w:p>
    <w:p w14:paraId="081CE45D" w14:textId="77777777" w:rsidR="00171761" w:rsidRDefault="00171761" w:rsidP="00565468">
      <w:pPr>
        <w:spacing w:line="0" w:lineRule="atLeast"/>
        <w:rPr>
          <w:rFonts w:ascii="標楷體" w:eastAsia="標楷體" w:hAnsi="標楷體" w:hint="eastAsia"/>
          <w:b/>
          <w:sz w:val="28"/>
        </w:rPr>
      </w:pPr>
    </w:p>
    <w:p w14:paraId="57717D67" w14:textId="77777777" w:rsidR="0049243D" w:rsidRPr="00A5679D" w:rsidRDefault="0049243D" w:rsidP="00565468">
      <w:pPr>
        <w:spacing w:line="0" w:lineRule="atLeast"/>
        <w:rPr>
          <w:rFonts w:ascii="標楷體" w:eastAsia="標楷體" w:hAnsi="標楷體" w:hint="eastAsia"/>
          <w:b/>
          <w:sz w:val="28"/>
        </w:rPr>
      </w:pPr>
      <w:r w:rsidRPr="00A5679D">
        <w:rPr>
          <w:rFonts w:ascii="標楷體" w:eastAsia="標楷體" w:hAnsi="標楷體" w:hint="eastAsia"/>
          <w:b/>
          <w:sz w:val="28"/>
        </w:rPr>
        <w:t>第</w:t>
      </w:r>
      <w:r w:rsidR="004D774E" w:rsidRPr="00A5679D">
        <w:rPr>
          <w:rFonts w:ascii="標楷體" w:eastAsia="標楷體" w:hAnsi="標楷體" w:hint="eastAsia"/>
          <w:b/>
          <w:sz w:val="28"/>
        </w:rPr>
        <w:t>01</w:t>
      </w:r>
      <w:r w:rsidRPr="00A5679D">
        <w:rPr>
          <w:rFonts w:ascii="標楷體" w:eastAsia="標楷體" w:hAnsi="標楷體" w:hint="eastAsia"/>
          <w:b/>
          <w:sz w:val="28"/>
        </w:rPr>
        <w:t xml:space="preserve">天  </w:t>
      </w:r>
      <w:r w:rsidR="00C06413" w:rsidRPr="00A5679D">
        <w:rPr>
          <w:rFonts w:ascii="標楷體" w:eastAsia="標楷體" w:hAnsi="標楷體" w:hint="eastAsia"/>
          <w:b/>
          <w:sz w:val="28"/>
        </w:rPr>
        <w:t>桃園</w:t>
      </w:r>
      <w:r w:rsidRPr="00A5679D">
        <w:rPr>
          <w:rFonts w:ascii="標楷體" w:eastAsia="標楷體" w:hAnsi="標楷體" w:hint="eastAsia"/>
          <w:b/>
          <w:sz w:val="28"/>
        </w:rPr>
        <w:sym w:font="Wingdings" w:char="F051"/>
      </w:r>
      <w:r w:rsidR="00DE5D77" w:rsidRPr="00A5679D">
        <w:rPr>
          <w:rFonts w:ascii="標楷體" w:eastAsia="標楷體" w:hAnsi="標楷體" w:hint="eastAsia"/>
          <w:b/>
          <w:sz w:val="28"/>
        </w:rPr>
        <w:t>青島</w:t>
      </w:r>
      <w:r w:rsidR="00562994">
        <w:rPr>
          <w:rFonts w:ascii="標楷體" w:eastAsia="標楷體" w:hAnsi="標楷體" w:hint="eastAsia"/>
          <w:b/>
          <w:sz w:val="28"/>
        </w:rPr>
        <w:t>【</w:t>
      </w:r>
      <w:r w:rsidR="00562994" w:rsidRPr="002F624E">
        <w:rPr>
          <w:rFonts w:ascii="標楷體" w:eastAsia="標楷體" w:hAnsi="標楷體" w:hint="eastAsia"/>
          <w:b/>
          <w:w w:val="95"/>
          <w:sz w:val="28"/>
        </w:rPr>
        <w:t>青島明月山海間</w:t>
      </w:r>
      <w:r w:rsidR="00562994">
        <w:rPr>
          <w:rFonts w:ascii="標楷體" w:eastAsia="標楷體" w:hAnsi="標楷體" w:hint="eastAsia"/>
          <w:b/>
          <w:sz w:val="28"/>
        </w:rPr>
        <w:t>】</w:t>
      </w:r>
    </w:p>
    <w:p w14:paraId="37E4CC68" w14:textId="77777777" w:rsidR="00A5679D" w:rsidRPr="00E313E4" w:rsidRDefault="00657FB7" w:rsidP="00565468">
      <w:pPr>
        <w:spacing w:line="0" w:lineRule="atLeast"/>
        <w:rPr>
          <w:rFonts w:ascii="標楷體" w:eastAsia="標楷體" w:hAnsi="標楷體" w:hint="eastAsia"/>
        </w:rPr>
      </w:pPr>
      <w:r>
        <w:rPr>
          <w:rFonts w:ascii="標楷體" w:eastAsia="標楷體" w:hAnsi="標楷體" w:hint="eastAsia"/>
          <w:noProof/>
        </w:rPr>
        <w:pict w14:anchorId="5C8F60B2">
          <v:shape id="_x0000_s2055" type="#_x0000_t75" alt="" style="position:absolute;margin-left:281.15pt;margin-top:-.6pt;width:247.7pt;height:170.1pt;z-index:-251661312;mso-wrap-edited:f;mso-width-percent:0;mso-height-percent:0;mso-width-percent:0;mso-height-percent:0" wrapcoords="-71 0 -71 21373 21600 21373 21600 0 -71 0">
            <v:imagedata r:id="rId9" o:title=""/>
            <o:lock v:ext="edit" aspectratio="f"/>
            <w10:wrap type="tight"/>
          </v:shape>
        </w:pict>
      </w:r>
      <w:r w:rsidR="00FF2D78" w:rsidRPr="00FF2D78">
        <w:rPr>
          <w:rFonts w:ascii="標楷體" w:eastAsia="標楷體" w:hAnsi="標楷體" w:hint="eastAsia"/>
        </w:rPr>
        <w:t>集合於『桃園國際機場』，經由專人協助辦理登機手續後，搭機飛往『青島』，簡稱青，別稱膠，又被譽為琴島和島城，是中國的副省級城市、計劃單列市和區域中心城市，山東省最大城市。</w:t>
      </w:r>
      <w:r w:rsidR="00562994" w:rsidRPr="002F624E">
        <w:rPr>
          <w:rFonts w:ascii="標楷體" w:eastAsia="標楷體" w:hAnsi="標楷體" w:hint="eastAsia"/>
        </w:rPr>
        <w:t>【青島明月•山海間不夜城】結合青島地域山、海、城的城市風貌特徵，按照建設有中國特色、地方特點，打造「白天</w:t>
      </w:r>
      <w:r w:rsidR="00562994" w:rsidRPr="002F624E">
        <w:rPr>
          <w:rFonts w:ascii="標楷體" w:eastAsia="標楷體" w:hAnsi="標楷體"/>
        </w:rPr>
        <w:t>+夜晚」「街區+遊樂園」暢遊模式。園區以山海經（朱雀、玄武、青龍、白虎）四大神獸封位街區，三大廣場串聯整個街區，通過融入行為演繹、互動美陳、智能夜遊、衍生文創、娛樂打卡等諸多元素，一步一景，一步一娛。遊樂園以觀光火車貫穿海洋、雨林、科技、沙漠四大主題場景，園區設置數十種沉浸娛樂打卡裝置、擁有近百名專業演員，為遊客獻上主題演出、花車巡遊等精彩演出，是以「夜食、夜購、夜遊、夜娛、夜賞」為特色，集觀光遊憩、文化</w:t>
      </w:r>
      <w:r w:rsidR="00562994" w:rsidRPr="002F624E">
        <w:rPr>
          <w:rFonts w:ascii="標楷體" w:eastAsia="標楷體" w:hAnsi="標楷體" w:hint="eastAsia"/>
        </w:rPr>
        <w:t>休閒、演藝體驗、特色餐飲、購物娛樂為一體的特色文旅休閒項目。</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9"/>
        <w:gridCol w:w="3609"/>
        <w:gridCol w:w="3610"/>
      </w:tblGrid>
      <w:tr w:rsidR="00EC2DDE" w:rsidRPr="00E313E4" w14:paraId="6848005C" w14:textId="77777777" w:rsidTr="00FB57B2">
        <w:tc>
          <w:tcPr>
            <w:tcW w:w="3609" w:type="dxa"/>
          </w:tcPr>
          <w:p w14:paraId="5F829283" w14:textId="77777777" w:rsidR="00EC2DDE" w:rsidRPr="00E313E4" w:rsidRDefault="00EC2DDE" w:rsidP="00565468">
            <w:pPr>
              <w:spacing w:line="0" w:lineRule="atLeast"/>
              <w:rPr>
                <w:rFonts w:ascii="標楷體" w:eastAsia="標楷體" w:hAnsi="標楷體" w:hint="eastAsia"/>
              </w:rPr>
            </w:pPr>
            <w:r w:rsidRPr="00E313E4">
              <w:rPr>
                <w:rFonts w:ascii="標楷體" w:eastAsia="標楷體" w:hAnsi="標楷體" w:hint="eastAsia"/>
              </w:rPr>
              <w:t>早餐：X</w:t>
            </w:r>
          </w:p>
        </w:tc>
        <w:tc>
          <w:tcPr>
            <w:tcW w:w="3609" w:type="dxa"/>
          </w:tcPr>
          <w:p w14:paraId="2F3B9889" w14:textId="77777777" w:rsidR="00EC2DDE" w:rsidRPr="00E313E4" w:rsidRDefault="00EC2DDE" w:rsidP="00592FED">
            <w:pPr>
              <w:spacing w:line="0" w:lineRule="atLeast"/>
              <w:rPr>
                <w:rFonts w:ascii="標楷體" w:eastAsia="標楷體" w:hAnsi="標楷體" w:hint="eastAsia"/>
              </w:rPr>
            </w:pPr>
            <w:r w:rsidRPr="00E313E4">
              <w:rPr>
                <w:rFonts w:ascii="標楷體" w:eastAsia="標楷體" w:hAnsi="標楷體" w:hint="eastAsia"/>
              </w:rPr>
              <w:t>中餐：</w:t>
            </w:r>
            <w:r w:rsidR="00D21617" w:rsidRPr="00E313E4">
              <w:rPr>
                <w:rFonts w:ascii="標楷體" w:eastAsia="標楷體" w:hAnsi="標楷體" w:hint="eastAsia"/>
              </w:rPr>
              <w:t>X</w:t>
            </w:r>
          </w:p>
        </w:tc>
        <w:tc>
          <w:tcPr>
            <w:tcW w:w="3610" w:type="dxa"/>
          </w:tcPr>
          <w:p w14:paraId="1C579DA8" w14:textId="77777777" w:rsidR="00EC2DDE" w:rsidRPr="00E313E4" w:rsidRDefault="00EC2DDE" w:rsidP="00171761">
            <w:pPr>
              <w:spacing w:line="0" w:lineRule="atLeast"/>
              <w:rPr>
                <w:rFonts w:ascii="標楷體" w:eastAsia="標楷體" w:hAnsi="標楷體" w:hint="eastAsia"/>
              </w:rPr>
            </w:pPr>
            <w:r w:rsidRPr="00E313E4">
              <w:rPr>
                <w:rFonts w:ascii="標楷體" w:eastAsia="標楷體" w:hAnsi="標楷體" w:hint="eastAsia"/>
              </w:rPr>
              <w:t>晚餐：</w:t>
            </w:r>
            <w:r w:rsidR="00E313E4" w:rsidRPr="00E313E4">
              <w:rPr>
                <w:rFonts w:ascii="標楷體" w:eastAsia="標楷體" w:hAnsi="標楷體" w:hint="eastAsia"/>
              </w:rPr>
              <w:t>機上</w:t>
            </w:r>
          </w:p>
        </w:tc>
      </w:tr>
      <w:tr w:rsidR="00EC2DDE" w:rsidRPr="00E313E4" w14:paraId="71920698" w14:textId="77777777" w:rsidTr="00FB57B2">
        <w:tc>
          <w:tcPr>
            <w:tcW w:w="10828" w:type="dxa"/>
            <w:gridSpan w:val="3"/>
          </w:tcPr>
          <w:p w14:paraId="2D42AA75" w14:textId="77777777" w:rsidR="00EC2DDE" w:rsidRPr="00E313E4" w:rsidRDefault="00EB7ABB" w:rsidP="00C06413">
            <w:pPr>
              <w:spacing w:line="0" w:lineRule="atLeast"/>
              <w:rPr>
                <w:rFonts w:ascii="標楷體" w:eastAsia="標楷體" w:hAnsi="標楷體" w:hint="eastAsia"/>
              </w:rPr>
            </w:pPr>
            <w:r w:rsidRPr="00E313E4">
              <w:rPr>
                <w:rFonts w:ascii="標楷體" w:eastAsia="標楷體" w:hAnsi="標楷體" w:hint="eastAsia"/>
              </w:rPr>
              <w:t>住宿：</w:t>
            </w:r>
            <w:r w:rsidR="00E543F9" w:rsidRPr="00040486">
              <w:rPr>
                <w:rFonts w:ascii="標楷體" w:eastAsia="標楷體" w:hAnsi="標楷體" w:hint="eastAsia"/>
              </w:rPr>
              <w:t>准</w:t>
            </w:r>
            <w:r w:rsidR="00E543F9" w:rsidRPr="00040486">
              <w:rPr>
                <w:rFonts w:ascii="標楷體" w:eastAsia="標楷體" w:hAnsi="標楷體"/>
              </w:rPr>
              <w:t>5☆☆☆☆☆</w:t>
            </w:r>
            <w:r w:rsidR="00E543F9">
              <w:rPr>
                <w:rFonts w:ascii="標楷體" w:eastAsia="標楷體" w:hAnsi="標楷體"/>
              </w:rPr>
              <w:t>青島上合建國</w:t>
            </w:r>
            <w:r w:rsidR="00E543F9" w:rsidRPr="00040486">
              <w:rPr>
                <w:rFonts w:ascii="標楷體" w:eastAsia="標楷體" w:hAnsi="標楷體"/>
              </w:rPr>
              <w:t>酒店或同級</w:t>
            </w:r>
          </w:p>
        </w:tc>
      </w:tr>
    </w:tbl>
    <w:p w14:paraId="0A13E8FD" w14:textId="77777777" w:rsidR="00EC2DDE" w:rsidRPr="006E0FEB" w:rsidRDefault="00EC2DDE" w:rsidP="00565468">
      <w:pPr>
        <w:spacing w:line="0" w:lineRule="atLeast"/>
        <w:rPr>
          <w:rFonts w:ascii="標楷體" w:eastAsia="標楷體" w:hAnsi="標楷體" w:hint="eastAsia"/>
          <w:sz w:val="12"/>
        </w:rPr>
      </w:pPr>
    </w:p>
    <w:p w14:paraId="38DDD773" w14:textId="77777777" w:rsidR="00171761" w:rsidRDefault="00171761" w:rsidP="00565468">
      <w:pPr>
        <w:spacing w:line="0" w:lineRule="atLeast"/>
        <w:rPr>
          <w:rFonts w:ascii="標楷體" w:eastAsia="標楷體" w:hAnsi="標楷體" w:hint="eastAsia"/>
          <w:b/>
          <w:sz w:val="28"/>
        </w:rPr>
      </w:pPr>
    </w:p>
    <w:p w14:paraId="319F30B1" w14:textId="77777777" w:rsidR="000A4F4D" w:rsidRPr="00A5679D" w:rsidRDefault="00682455" w:rsidP="00565468">
      <w:pPr>
        <w:spacing w:line="0" w:lineRule="atLeast"/>
        <w:rPr>
          <w:rFonts w:ascii="標楷體" w:eastAsia="標楷體" w:hAnsi="標楷體" w:hint="eastAsia"/>
          <w:b/>
          <w:sz w:val="28"/>
        </w:rPr>
      </w:pPr>
      <w:r w:rsidRPr="00A5679D">
        <w:rPr>
          <w:rFonts w:ascii="標楷體" w:eastAsia="標楷體" w:hAnsi="標楷體" w:hint="eastAsia"/>
          <w:b/>
          <w:sz w:val="28"/>
        </w:rPr>
        <w:t>第</w:t>
      </w:r>
      <w:r w:rsidRPr="00A5679D">
        <w:rPr>
          <w:rFonts w:ascii="標楷體" w:eastAsia="標楷體" w:hAnsi="標楷體"/>
          <w:b/>
          <w:sz w:val="28"/>
        </w:rPr>
        <w:t>0</w:t>
      </w:r>
      <w:r w:rsidR="00562994">
        <w:rPr>
          <w:rFonts w:ascii="標楷體" w:eastAsia="標楷體" w:hAnsi="標楷體"/>
          <w:b/>
          <w:sz w:val="28"/>
        </w:rPr>
        <w:t>2</w:t>
      </w:r>
      <w:r w:rsidRPr="00A5679D">
        <w:rPr>
          <w:rFonts w:ascii="標楷體" w:eastAsia="標楷體" w:hAnsi="標楷體" w:hint="eastAsia"/>
          <w:b/>
          <w:sz w:val="28"/>
        </w:rPr>
        <w:t>天</w:t>
      </w:r>
      <w:r w:rsidRPr="00A5679D">
        <w:rPr>
          <w:rFonts w:ascii="標楷體" w:eastAsia="標楷體" w:hAnsi="標楷體"/>
          <w:b/>
          <w:sz w:val="28"/>
        </w:rPr>
        <w:t xml:space="preserve">  </w:t>
      </w:r>
      <w:r w:rsidR="00DE5D77" w:rsidRPr="00A5679D">
        <w:rPr>
          <w:rFonts w:ascii="標楷體" w:eastAsia="標楷體" w:hAnsi="標楷體"/>
          <w:b/>
          <w:sz w:val="28"/>
        </w:rPr>
        <w:t>青島</w:t>
      </w:r>
      <w:r w:rsidR="00EE22AE" w:rsidRPr="00A5679D">
        <w:rPr>
          <w:rFonts w:ascii="標楷體" w:eastAsia="標楷體" w:hAnsi="標楷體" w:hint="eastAsia"/>
          <w:b/>
          <w:sz w:val="28"/>
        </w:rPr>
        <w:sym w:font="Webdings" w:char="F076"/>
      </w:r>
      <w:r w:rsidR="00087DF9">
        <w:rPr>
          <w:rFonts w:ascii="標楷體" w:eastAsia="標楷體" w:hAnsi="標楷體" w:hint="eastAsia"/>
          <w:b/>
          <w:sz w:val="28"/>
        </w:rPr>
        <w:t>榮成</w:t>
      </w:r>
      <w:r w:rsidR="00C06413" w:rsidRPr="00A5679D">
        <w:rPr>
          <w:rFonts w:ascii="標楷體" w:eastAsia="標楷體" w:hAnsi="標楷體" w:hint="eastAsia"/>
          <w:b/>
          <w:sz w:val="28"/>
        </w:rPr>
        <w:t>【</w:t>
      </w:r>
      <w:r w:rsidR="00087DF9" w:rsidRPr="00087DF9">
        <w:rPr>
          <w:rFonts w:ascii="標楷體" w:eastAsia="標楷體" w:hAnsi="標楷體" w:hint="eastAsia"/>
          <w:b/>
          <w:sz w:val="28"/>
        </w:rPr>
        <w:t>海草房</w:t>
      </w:r>
      <w:r w:rsidR="00087DF9" w:rsidRPr="00087DF9">
        <w:rPr>
          <w:rFonts w:ascii="標楷體" w:eastAsia="標楷體" w:hAnsi="標楷體"/>
          <w:b/>
          <w:sz w:val="28"/>
        </w:rPr>
        <w:t>、煙墩角、觀西伯利亞天鵝</w:t>
      </w:r>
      <w:r w:rsidR="00C06413" w:rsidRPr="00A5679D">
        <w:rPr>
          <w:rFonts w:ascii="標楷體" w:eastAsia="標楷體" w:hAnsi="標楷體" w:hint="eastAsia"/>
          <w:b/>
          <w:sz w:val="28"/>
        </w:rPr>
        <w:t>】</w:t>
      </w:r>
      <w:r w:rsidR="00592FED" w:rsidRPr="00A5679D">
        <w:rPr>
          <w:rFonts w:ascii="標楷體" w:eastAsia="標楷體" w:hAnsi="標楷體" w:hint="eastAsia"/>
          <w:b/>
          <w:sz w:val="28"/>
        </w:rPr>
        <w:sym w:font="Webdings" w:char="F076"/>
      </w:r>
      <w:r w:rsidR="00040486">
        <w:rPr>
          <w:rFonts w:ascii="標楷體" w:eastAsia="標楷體" w:hAnsi="標楷體" w:hint="eastAsia"/>
          <w:b/>
          <w:sz w:val="28"/>
        </w:rPr>
        <w:t>威海</w:t>
      </w:r>
      <w:r w:rsidR="00052682">
        <w:rPr>
          <w:rFonts w:ascii="標楷體" w:eastAsia="標楷體" w:hAnsi="標楷體" w:hint="eastAsia"/>
          <w:b/>
          <w:sz w:val="28"/>
        </w:rPr>
        <w:t>【</w:t>
      </w:r>
      <w:r w:rsidR="00EB3954" w:rsidRPr="00EB3954">
        <w:rPr>
          <w:rFonts w:ascii="標楷體" w:eastAsia="標楷體" w:hAnsi="標楷體" w:hint="eastAsia"/>
          <w:b/>
          <w:sz w:val="28"/>
        </w:rPr>
        <w:t>含溫泉泡湯券</w:t>
      </w:r>
      <w:r w:rsidR="00052682">
        <w:rPr>
          <w:rFonts w:ascii="標楷體" w:eastAsia="標楷體" w:hAnsi="標楷體" w:hint="eastAsia"/>
          <w:b/>
          <w:sz w:val="28"/>
        </w:rPr>
        <w:t>】</w:t>
      </w:r>
    </w:p>
    <w:p w14:paraId="431BCEF1" w14:textId="77777777" w:rsidR="00A5679D" w:rsidRPr="00E313E4" w:rsidRDefault="00657FB7" w:rsidP="007B4BB4">
      <w:pPr>
        <w:spacing w:line="0" w:lineRule="atLeast"/>
        <w:rPr>
          <w:rFonts w:ascii="標楷體" w:eastAsia="標楷體" w:hAnsi="標楷體" w:hint="eastAsia"/>
        </w:rPr>
      </w:pPr>
      <w:r>
        <w:rPr>
          <w:noProof/>
        </w:rPr>
        <w:lastRenderedPageBreak/>
        <w:pict w14:anchorId="67397660">
          <v:shape id="圖片 1" o:spid="_x0000_s2054" type="#_x0000_t75" alt="描述: https://icrvb3jy.xinmedia.com/solomo/article/21873/E5036D48-4438-4EE1-A69E-2E9509621444.jpeg" style="position:absolute;margin-left:281.15pt;margin-top:6.7pt;width:247.7pt;height:163.5pt;z-index:-251660288;visibility:visible;mso-wrap-edited:f;mso-width-percent:0;mso-height-percent:0;mso-width-percent:0;mso-height-percent:0" wrapcoords="-72 0 -72 21486 21600 21486 21600 0 -72 0">
            <v:imagedata r:id="rId10" o:title="E5036D48-4438-4EE1-A69E-2E9509621444"/>
            <o:lock v:ext="edit" aspectratio="f"/>
            <w10:wrap type="tight"/>
          </v:shape>
        </w:pict>
      </w:r>
      <w:r w:rsidR="00EB3954" w:rsidRPr="00EB3954">
        <w:rPr>
          <w:rFonts w:ascii="標楷體" w:eastAsia="標楷體" w:hAnsi="標楷體" w:hint="eastAsia"/>
        </w:rPr>
        <w:t>早餐後，前往【海草房】，海草房多建在山東半島東部煙臺、威海的一些村莊。那裏地處沿海，夏季多雨潮濕，冬季多雪寒冷，在這種特殊的地理位置和氣候條件下，當地居民根據長期在生活中積累起來的獨特建築經驗，建造出海草房。目前僅威海市就有海草房</w:t>
      </w:r>
      <w:r w:rsidR="00EB3954" w:rsidRPr="00EB3954">
        <w:rPr>
          <w:rFonts w:ascii="標楷體" w:eastAsia="標楷體" w:hAnsi="標楷體"/>
        </w:rPr>
        <w:t>4000多棟。海草房的建設最早可追溯到隋唐時期，真正進入繁榮發展階段，則到了元明清時期。經過長期的實踐和探索，先人們建造海草房的技藝不斷提高。然而，隨著時代的變遷，曾經遍佈膠東沿海地帶的海草房越來越少了，如今只有在山東省榮成市的一些村子裏才能看到成片的海草房。【煙墩角天鵝湖】煙墩角</w:t>
      </w:r>
      <w:r w:rsidR="00EB3954" w:rsidRPr="00EB3954">
        <w:rPr>
          <w:rFonts w:ascii="標楷體" w:eastAsia="標楷體" w:hAnsi="標楷體" w:hint="eastAsia"/>
        </w:rPr>
        <w:t>屬暖溫帶季風型濕潤氣候區</w:t>
      </w:r>
      <w:r w:rsidR="00EB3954" w:rsidRPr="00EB3954">
        <w:rPr>
          <w:rFonts w:ascii="標楷體" w:eastAsia="標楷體" w:hAnsi="標楷體"/>
        </w:rPr>
        <w:t>,是世 界最大的大天鵝越冬樂園,已建起了榮成大天鵝國家級自然保護區。每年11月到次年4月,都有上萬隻 來自西伯利亞的大天鵝在榮成沿海眾多的湖泊、海灣越冬。這些海灣、湖泊就是人們常說的榮成天鵝湖了。煙墩角天鵝湖就是其中之一。</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9"/>
        <w:gridCol w:w="3609"/>
        <w:gridCol w:w="3610"/>
      </w:tblGrid>
      <w:tr w:rsidR="00490429" w:rsidRPr="00E313E4" w14:paraId="273A4230" w14:textId="77777777" w:rsidTr="00CA721B">
        <w:tc>
          <w:tcPr>
            <w:tcW w:w="3609" w:type="dxa"/>
          </w:tcPr>
          <w:p w14:paraId="1CDEC8D2" w14:textId="77777777" w:rsidR="00490429" w:rsidRPr="00E313E4" w:rsidRDefault="00490429" w:rsidP="00565468">
            <w:pPr>
              <w:spacing w:line="0" w:lineRule="atLeast"/>
              <w:rPr>
                <w:rFonts w:ascii="標楷體" w:eastAsia="標楷體" w:hAnsi="標楷體" w:hint="eastAsia"/>
              </w:rPr>
            </w:pPr>
            <w:r w:rsidRPr="00E313E4">
              <w:rPr>
                <w:rFonts w:ascii="標楷體" w:eastAsia="標楷體" w:hAnsi="標楷體" w:hint="eastAsia"/>
              </w:rPr>
              <w:t>早餐：</w:t>
            </w:r>
            <w:r w:rsidR="00BF1237" w:rsidRPr="00E313E4">
              <w:rPr>
                <w:rFonts w:ascii="標楷體" w:eastAsia="標楷體" w:hAnsi="標楷體" w:hint="eastAsia"/>
              </w:rPr>
              <w:t>酒店內</w:t>
            </w:r>
          </w:p>
        </w:tc>
        <w:tc>
          <w:tcPr>
            <w:tcW w:w="3609" w:type="dxa"/>
          </w:tcPr>
          <w:p w14:paraId="29CAEEE4" w14:textId="77777777" w:rsidR="00490429" w:rsidRPr="00E313E4" w:rsidRDefault="00490429" w:rsidP="00592FED">
            <w:pPr>
              <w:spacing w:line="0" w:lineRule="atLeast"/>
              <w:rPr>
                <w:rFonts w:ascii="標楷體" w:eastAsia="標楷體" w:hAnsi="標楷體" w:hint="eastAsia"/>
              </w:rPr>
            </w:pPr>
            <w:r w:rsidRPr="00E313E4">
              <w:rPr>
                <w:rFonts w:ascii="標楷體" w:eastAsia="標楷體" w:hAnsi="標楷體" w:hint="eastAsia"/>
              </w:rPr>
              <w:t>中餐：</w:t>
            </w:r>
            <w:r w:rsidR="00562994">
              <w:rPr>
                <w:rFonts w:ascii="標楷體" w:eastAsia="標楷體" w:hAnsi="標楷體" w:hint="eastAsia"/>
              </w:rPr>
              <w:t>威海風味</w:t>
            </w:r>
            <w:r w:rsidR="000D4BBE">
              <w:rPr>
                <w:rFonts w:ascii="標楷體" w:eastAsia="標楷體" w:hAnsi="標楷體" w:hint="eastAsia"/>
              </w:rPr>
              <w:t>50RMB</w:t>
            </w:r>
          </w:p>
        </w:tc>
        <w:tc>
          <w:tcPr>
            <w:tcW w:w="3610" w:type="dxa"/>
          </w:tcPr>
          <w:p w14:paraId="693B690F" w14:textId="77777777" w:rsidR="00490429" w:rsidRPr="00E313E4" w:rsidRDefault="00490429" w:rsidP="004675FE">
            <w:pPr>
              <w:spacing w:line="0" w:lineRule="atLeast"/>
              <w:rPr>
                <w:rFonts w:ascii="標楷體" w:eastAsia="標楷體" w:hAnsi="標楷體" w:hint="eastAsia"/>
              </w:rPr>
            </w:pPr>
            <w:r w:rsidRPr="00E313E4">
              <w:rPr>
                <w:rFonts w:ascii="標楷體" w:eastAsia="標楷體" w:hAnsi="標楷體" w:hint="eastAsia"/>
              </w:rPr>
              <w:t>晚餐：</w:t>
            </w:r>
            <w:r w:rsidR="00562994">
              <w:rPr>
                <w:rFonts w:ascii="標楷體" w:eastAsia="標楷體" w:hAnsi="標楷體" w:hint="eastAsia"/>
              </w:rPr>
              <w:t>膠東風味5</w:t>
            </w:r>
            <w:r w:rsidR="000D4BBE">
              <w:rPr>
                <w:rFonts w:ascii="標楷體" w:eastAsia="標楷體" w:hAnsi="標楷體" w:hint="eastAsia"/>
              </w:rPr>
              <w:t>0RMB</w:t>
            </w:r>
          </w:p>
        </w:tc>
      </w:tr>
      <w:tr w:rsidR="00490429" w:rsidRPr="00E313E4" w14:paraId="740F9949" w14:textId="77777777" w:rsidTr="00C25570">
        <w:trPr>
          <w:trHeight w:val="179"/>
        </w:trPr>
        <w:tc>
          <w:tcPr>
            <w:tcW w:w="10828" w:type="dxa"/>
            <w:gridSpan w:val="3"/>
          </w:tcPr>
          <w:p w14:paraId="0109E7D5" w14:textId="77777777" w:rsidR="00490429" w:rsidRPr="00E313E4" w:rsidRDefault="00490429" w:rsidP="00C06413">
            <w:pPr>
              <w:spacing w:line="0" w:lineRule="atLeast"/>
              <w:rPr>
                <w:rFonts w:ascii="標楷體" w:eastAsia="標楷體" w:hAnsi="標楷體" w:hint="eastAsia"/>
              </w:rPr>
            </w:pPr>
            <w:r w:rsidRPr="00E313E4">
              <w:rPr>
                <w:rFonts w:ascii="標楷體" w:eastAsia="標楷體" w:hAnsi="標楷體" w:hint="eastAsia"/>
              </w:rPr>
              <w:t>住宿：</w:t>
            </w:r>
            <w:r w:rsidR="004675FE" w:rsidRPr="005A79F0">
              <w:rPr>
                <w:rFonts w:ascii="標楷體" w:eastAsia="標楷體" w:hAnsi="標楷體" w:hint="eastAsia"/>
              </w:rPr>
              <w:t>准</w:t>
            </w:r>
            <w:r w:rsidR="004675FE" w:rsidRPr="005A79F0">
              <w:rPr>
                <w:rFonts w:ascii="標楷體" w:eastAsia="標楷體" w:hAnsi="標楷體"/>
              </w:rPr>
              <w:t>5☆☆☆☆☆</w:t>
            </w:r>
            <w:r w:rsidR="004675FE" w:rsidRPr="004675FE">
              <w:rPr>
                <w:rFonts w:ascii="標楷體" w:eastAsia="標楷體" w:hAnsi="標楷體" w:hint="eastAsia"/>
              </w:rPr>
              <w:t>威海香海豪生度假酒店</w:t>
            </w:r>
            <w:r w:rsidR="004675FE">
              <w:rPr>
                <w:rFonts w:ascii="標楷體" w:eastAsia="標楷體" w:hAnsi="標楷體" w:hint="eastAsia"/>
              </w:rPr>
              <w:t>或同級</w:t>
            </w:r>
          </w:p>
        </w:tc>
      </w:tr>
    </w:tbl>
    <w:p w14:paraId="15788D98" w14:textId="77777777" w:rsidR="00490429" w:rsidRDefault="00490429" w:rsidP="00565468">
      <w:pPr>
        <w:spacing w:line="0" w:lineRule="atLeast"/>
        <w:rPr>
          <w:rFonts w:ascii="標楷體" w:eastAsia="標楷體" w:hAnsi="標楷體" w:hint="eastAsia"/>
          <w:sz w:val="14"/>
        </w:rPr>
      </w:pPr>
    </w:p>
    <w:p w14:paraId="4CDCB9D7" w14:textId="77777777" w:rsidR="00171761" w:rsidRDefault="00171761" w:rsidP="00087DF9">
      <w:pPr>
        <w:spacing w:line="0" w:lineRule="atLeast"/>
        <w:rPr>
          <w:rFonts w:ascii="標楷體" w:eastAsia="標楷體" w:hAnsi="標楷體" w:hint="eastAsia"/>
          <w:b/>
          <w:sz w:val="28"/>
        </w:rPr>
      </w:pPr>
    </w:p>
    <w:p w14:paraId="4AD23ABB" w14:textId="77777777" w:rsidR="00087DF9" w:rsidRPr="00A5679D" w:rsidRDefault="00087DF9" w:rsidP="00087DF9">
      <w:pPr>
        <w:spacing w:line="0" w:lineRule="atLeast"/>
        <w:rPr>
          <w:rFonts w:ascii="標楷體" w:eastAsia="標楷體" w:hAnsi="標楷體" w:hint="eastAsia"/>
          <w:b/>
          <w:sz w:val="28"/>
        </w:rPr>
      </w:pPr>
      <w:r w:rsidRPr="00A5679D">
        <w:rPr>
          <w:rFonts w:ascii="標楷體" w:eastAsia="標楷體" w:hAnsi="標楷體" w:hint="eastAsia"/>
          <w:b/>
          <w:sz w:val="28"/>
        </w:rPr>
        <w:t>第</w:t>
      </w:r>
      <w:r w:rsidRPr="00A5679D">
        <w:rPr>
          <w:rFonts w:ascii="標楷體" w:eastAsia="標楷體" w:hAnsi="標楷體"/>
          <w:b/>
          <w:sz w:val="28"/>
        </w:rPr>
        <w:t>0</w:t>
      </w:r>
      <w:r w:rsidR="00654A2A">
        <w:rPr>
          <w:rFonts w:ascii="標楷體" w:eastAsia="標楷體" w:hAnsi="標楷體"/>
          <w:b/>
          <w:sz w:val="28"/>
        </w:rPr>
        <w:t>3</w:t>
      </w:r>
      <w:r w:rsidRPr="00A5679D">
        <w:rPr>
          <w:rFonts w:ascii="標楷體" w:eastAsia="標楷體" w:hAnsi="標楷體" w:hint="eastAsia"/>
          <w:b/>
          <w:sz w:val="28"/>
        </w:rPr>
        <w:t>天</w:t>
      </w:r>
      <w:r w:rsidRPr="00A5679D">
        <w:rPr>
          <w:rFonts w:ascii="標楷體" w:eastAsia="標楷體" w:hAnsi="標楷體"/>
          <w:b/>
          <w:sz w:val="28"/>
        </w:rPr>
        <w:t xml:space="preserve">  </w:t>
      </w:r>
      <w:r>
        <w:rPr>
          <w:rFonts w:ascii="標楷體" w:eastAsia="標楷體" w:hAnsi="標楷體" w:hint="eastAsia"/>
          <w:b/>
          <w:sz w:val="28"/>
        </w:rPr>
        <w:t>威海</w:t>
      </w:r>
      <w:r w:rsidRPr="00A5679D">
        <w:rPr>
          <w:rFonts w:ascii="標楷體" w:eastAsia="標楷體" w:hAnsi="標楷體" w:hint="eastAsia"/>
          <w:b/>
          <w:sz w:val="28"/>
        </w:rPr>
        <w:t>【</w:t>
      </w:r>
      <w:r>
        <w:rPr>
          <w:rFonts w:ascii="標楷體" w:eastAsia="標楷體" w:hAnsi="標楷體" w:hint="eastAsia"/>
          <w:b/>
          <w:sz w:val="28"/>
        </w:rPr>
        <w:t>幸福門廣場</w:t>
      </w:r>
      <w:r w:rsidRPr="00A5679D">
        <w:rPr>
          <w:rFonts w:ascii="標楷體" w:eastAsia="標楷體" w:hAnsi="標楷體" w:hint="eastAsia"/>
          <w:b/>
          <w:sz w:val="28"/>
        </w:rPr>
        <w:t>】</w:t>
      </w:r>
      <w:r w:rsidRPr="00A5679D">
        <w:rPr>
          <w:rFonts w:ascii="標楷體" w:eastAsia="標楷體" w:hAnsi="標楷體" w:hint="eastAsia"/>
          <w:b/>
          <w:sz w:val="28"/>
        </w:rPr>
        <w:sym w:font="Webdings" w:char="F076"/>
      </w:r>
      <w:r>
        <w:rPr>
          <w:rFonts w:ascii="標楷體" w:eastAsia="標楷體" w:hAnsi="標楷體" w:hint="eastAsia"/>
          <w:b/>
          <w:sz w:val="28"/>
        </w:rPr>
        <w:t>煙台</w:t>
      </w:r>
      <w:r w:rsidRPr="00A5679D">
        <w:rPr>
          <w:rFonts w:ascii="標楷體" w:eastAsia="標楷體" w:hAnsi="標楷體" w:hint="eastAsia"/>
          <w:b/>
          <w:sz w:val="28"/>
        </w:rPr>
        <w:t>【</w:t>
      </w:r>
      <w:r>
        <w:rPr>
          <w:rFonts w:ascii="標楷體" w:eastAsia="標楷體" w:hAnsi="標楷體" w:hint="eastAsia"/>
          <w:b/>
          <w:sz w:val="28"/>
        </w:rPr>
        <w:t>煙台山</w:t>
      </w:r>
      <w:r w:rsidR="00E543F9" w:rsidRPr="00E543F9">
        <w:rPr>
          <w:rFonts w:ascii="標楷體" w:eastAsia="標楷體" w:hAnsi="標楷體" w:hint="eastAsia"/>
          <w:b/>
          <w:sz w:val="28"/>
        </w:rPr>
        <w:t>、朝陽街、所城里</w:t>
      </w:r>
      <w:r w:rsidR="00B65E0C">
        <w:rPr>
          <w:rFonts w:ascii="標楷體" w:eastAsia="標楷體" w:hAnsi="標楷體" w:hint="eastAsia"/>
          <w:b/>
          <w:sz w:val="28"/>
        </w:rPr>
        <w:t>、北極星鐘錶館</w:t>
      </w:r>
      <w:r w:rsidR="00040486">
        <w:rPr>
          <w:rFonts w:ascii="標楷體" w:eastAsia="標楷體" w:hAnsi="標楷體" w:hint="eastAsia"/>
          <w:b/>
          <w:sz w:val="28"/>
        </w:rPr>
        <w:t>】</w:t>
      </w:r>
    </w:p>
    <w:p w14:paraId="7E23F8AA" w14:textId="77777777" w:rsidR="00087DF9" w:rsidRPr="00E313E4" w:rsidRDefault="00087DF9" w:rsidP="00E543F9">
      <w:pPr>
        <w:spacing w:line="0" w:lineRule="atLeast"/>
        <w:rPr>
          <w:rFonts w:ascii="標楷體" w:eastAsia="標楷體" w:hAnsi="標楷體" w:hint="eastAsia"/>
        </w:rPr>
      </w:pPr>
      <w:r w:rsidRPr="00FF2D78">
        <w:rPr>
          <w:rFonts w:ascii="標楷體" w:eastAsia="標楷體" w:hAnsi="標楷體" w:hint="eastAsia"/>
        </w:rPr>
        <w:t>【幸福門海濱公園】，幸福門正對世昌大道，整棟建築呈“門”字型，著重體現威海城市發展的歷史軌跡和開放、發展的城市形象。這座建築之所以稱做幸福門，是因為幸福門正好是威海千公里幸福海岸線的起點，在整個所在地北邊的起點上，亦在城市的中心。【煙臺山公園】明朝為了防範倭寇入侵，特別在此設置烽火臺，每當倭寇來犯，即舉狼煙示警，這就是煙台市名的來由。從</w:t>
      </w:r>
      <w:r w:rsidRPr="00FF2D78">
        <w:rPr>
          <w:rFonts w:ascii="標楷體" w:eastAsia="標楷體" w:hAnsi="標楷體"/>
        </w:rPr>
        <w:t>1862年煙台開埠後，曾有英、法、美、德、日、丹等16個國家，相繼在此設立領事館、教堂和郵局。故公園內各國特色建築集群，相當壯觀。</w:t>
      </w:r>
      <w:r w:rsidR="00E543F9" w:rsidRPr="00E543F9">
        <w:rPr>
          <w:rFonts w:ascii="標楷體" w:eastAsia="標楷體" w:hAnsi="標楷體" w:hint="eastAsia"/>
        </w:rPr>
        <w:t>【朝陽街】是煙臺第一條真正意義上的商業街，遍布著商號、洋行和外國郵局，薈萃了幾十座中西合璧的建築群落。克利頓飯店、茂記洋行、新中國電影院、寶時造鐘廠、海關舊址……，</w:t>
      </w:r>
      <w:r w:rsidR="00657FB7">
        <w:rPr>
          <w:rFonts w:ascii="標楷體" w:eastAsia="標楷體" w:hAnsi="標楷體"/>
          <w:noProof/>
        </w:rPr>
        <w:pict w14:anchorId="7AAB56C0">
          <v:shape id="_x0000_s2053" type="#_x0000_t75" alt="" style="position:absolute;margin-left:276.9pt;margin-top:52.05pt;width:259.8pt;height:168.15pt;z-index:-251656192;mso-wrap-edited:f;mso-width-percent:0;mso-height-percent:0;mso-position-horizontal-relative:text;mso-position-vertical-relative:text;mso-width-percent:0;mso-height-percent:0" wrapcoords="-63 0 -63 21411 21600 21411 21600 0 -63 0">
            <v:imagedata r:id="rId11" o:title=""/>
            <w10:wrap type="square"/>
          </v:shape>
        </w:pict>
      </w:r>
      <w:r w:rsidR="00E543F9" w:rsidRPr="00E543F9">
        <w:rPr>
          <w:rFonts w:ascii="標楷體" w:eastAsia="標楷體" w:hAnsi="標楷體" w:hint="eastAsia"/>
        </w:rPr>
        <w:t>半個世紀前，位於海岸邊的這一排排洋樓象徵著煙臺過往繁盛的頂點，無數金錢財寶、名流紳士在這裡匯集，堪比同時代的大上海。【所城裡】也叫奇山所，位於煙臺市最繁華的大街——南大街東段的南側，是老煙臺的標誌之一，是煙臺這所城市的根。</w:t>
      </w:r>
      <w:r w:rsidR="00E543F9" w:rsidRPr="00E543F9">
        <w:rPr>
          <w:rFonts w:ascii="標楷體" w:eastAsia="標楷體" w:hAnsi="標楷體"/>
        </w:rPr>
        <w:t xml:space="preserve"> 所以有，一部所城裡，半部煙臺史的說話。</w:t>
      </w:r>
      <w:r w:rsidR="00B65E0C">
        <w:rPr>
          <w:rFonts w:ascii="標楷體" w:eastAsia="標楷體" w:hAnsi="標楷體" w:hint="eastAsia"/>
        </w:rPr>
        <w:t>【</w:t>
      </w:r>
      <w:r w:rsidR="00B65E0C" w:rsidRPr="00B65E0C">
        <w:rPr>
          <w:rFonts w:ascii="標楷體" w:eastAsia="標楷體" w:hAnsi="標楷體" w:hint="eastAsia"/>
        </w:rPr>
        <w:t>煙台北極星鐘錶文化博物館</w:t>
      </w:r>
      <w:r w:rsidR="00B65E0C">
        <w:rPr>
          <w:rFonts w:ascii="標楷體" w:eastAsia="標楷體" w:hAnsi="標楷體" w:hint="eastAsia"/>
        </w:rPr>
        <w:t>】</w:t>
      </w:r>
      <w:r w:rsidR="00B65E0C" w:rsidRPr="00B65E0C">
        <w:rPr>
          <w:rFonts w:ascii="標楷體" w:eastAsia="標楷體" w:hAnsi="標楷體" w:hint="eastAsia"/>
        </w:rPr>
        <w:t>是以鐘錶文化為主題的博物館。博物館堪稱鐘錶王國，彙集古今中外鐘錶奇觀，訴說幾千年鐘錶文化。在世界古典鐘展廳中展有慈禧用過的德國年鐘、有末代皇帝溥儀用過的日本蓮花鐘、張學良夫人用過愛知音樂鐘。在世界鐘錶珍品展廳內有</w:t>
      </w:r>
      <w:r w:rsidR="00B65E0C" w:rsidRPr="00B65E0C">
        <w:rPr>
          <w:rFonts w:ascii="標楷體" w:eastAsia="標楷體" w:hAnsi="標楷體"/>
        </w:rPr>
        <w:t>17、18世紀稀世珍品法國藝術鐘。</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9"/>
        <w:gridCol w:w="3609"/>
        <w:gridCol w:w="3610"/>
      </w:tblGrid>
      <w:tr w:rsidR="00087DF9" w:rsidRPr="00E313E4" w14:paraId="1F80C14C" w14:textId="77777777" w:rsidTr="00087DF9">
        <w:tc>
          <w:tcPr>
            <w:tcW w:w="3609" w:type="dxa"/>
          </w:tcPr>
          <w:p w14:paraId="45077EB4" w14:textId="77777777" w:rsidR="00087DF9" w:rsidRPr="00E313E4" w:rsidRDefault="00087DF9" w:rsidP="00087DF9">
            <w:pPr>
              <w:spacing w:line="0" w:lineRule="atLeast"/>
              <w:rPr>
                <w:rFonts w:ascii="標楷體" w:eastAsia="標楷體" w:hAnsi="標楷體" w:hint="eastAsia"/>
              </w:rPr>
            </w:pPr>
            <w:r w:rsidRPr="00E313E4">
              <w:rPr>
                <w:rFonts w:ascii="標楷體" w:eastAsia="標楷體" w:hAnsi="標楷體" w:hint="eastAsia"/>
              </w:rPr>
              <w:t>早餐：酒店內</w:t>
            </w:r>
          </w:p>
        </w:tc>
        <w:tc>
          <w:tcPr>
            <w:tcW w:w="3609" w:type="dxa"/>
          </w:tcPr>
          <w:p w14:paraId="4B949D47" w14:textId="77777777" w:rsidR="00087DF9" w:rsidRPr="00E313E4" w:rsidRDefault="00087DF9" w:rsidP="00087DF9">
            <w:pPr>
              <w:spacing w:line="0" w:lineRule="atLeast"/>
              <w:rPr>
                <w:rFonts w:ascii="標楷體" w:eastAsia="標楷體" w:hAnsi="標楷體" w:hint="eastAsia"/>
              </w:rPr>
            </w:pPr>
            <w:r w:rsidRPr="00E313E4">
              <w:rPr>
                <w:rFonts w:ascii="標楷體" w:eastAsia="標楷體" w:hAnsi="標楷體" w:hint="eastAsia"/>
              </w:rPr>
              <w:t>中餐：</w:t>
            </w:r>
            <w:r w:rsidR="00654A2A">
              <w:rPr>
                <w:rFonts w:ascii="標楷體" w:eastAsia="標楷體" w:hAnsi="標楷體" w:hint="eastAsia"/>
              </w:rPr>
              <w:t>小鎮風味</w:t>
            </w:r>
            <w:r>
              <w:rPr>
                <w:rFonts w:ascii="標楷體" w:eastAsia="標楷體" w:hAnsi="標楷體" w:hint="eastAsia"/>
              </w:rPr>
              <w:t>50RMB</w:t>
            </w:r>
          </w:p>
        </w:tc>
        <w:tc>
          <w:tcPr>
            <w:tcW w:w="3610" w:type="dxa"/>
          </w:tcPr>
          <w:p w14:paraId="1F627720" w14:textId="77777777" w:rsidR="00087DF9" w:rsidRPr="00E313E4" w:rsidRDefault="00052682" w:rsidP="00087DF9">
            <w:pPr>
              <w:spacing w:line="0" w:lineRule="atLeast"/>
              <w:rPr>
                <w:rFonts w:ascii="標楷體" w:eastAsia="標楷體" w:hAnsi="標楷體" w:hint="eastAsia"/>
              </w:rPr>
            </w:pPr>
            <w:r w:rsidRPr="00E313E4">
              <w:rPr>
                <w:rFonts w:ascii="標楷體" w:eastAsia="標楷體" w:hAnsi="標楷體" w:hint="eastAsia"/>
              </w:rPr>
              <w:t>晚餐：</w:t>
            </w:r>
            <w:r w:rsidR="00654A2A">
              <w:rPr>
                <w:rFonts w:ascii="標楷體" w:eastAsia="標楷體" w:hAnsi="標楷體" w:hint="eastAsia"/>
              </w:rPr>
              <w:t>小海鮮5</w:t>
            </w:r>
            <w:r>
              <w:rPr>
                <w:rFonts w:ascii="標楷體" w:eastAsia="標楷體" w:hAnsi="標楷體"/>
              </w:rPr>
              <w:t>0RMB</w:t>
            </w:r>
          </w:p>
        </w:tc>
      </w:tr>
      <w:tr w:rsidR="00087DF9" w:rsidRPr="00E313E4" w14:paraId="511992CA" w14:textId="77777777" w:rsidTr="00087DF9">
        <w:trPr>
          <w:trHeight w:val="179"/>
        </w:trPr>
        <w:tc>
          <w:tcPr>
            <w:tcW w:w="10828" w:type="dxa"/>
            <w:gridSpan w:val="3"/>
          </w:tcPr>
          <w:p w14:paraId="29843CB4" w14:textId="77777777" w:rsidR="00087DF9" w:rsidRPr="00E313E4" w:rsidRDefault="00087DF9" w:rsidP="00473FD3">
            <w:pPr>
              <w:spacing w:line="0" w:lineRule="atLeast"/>
              <w:rPr>
                <w:rFonts w:ascii="標楷體" w:eastAsia="標楷體" w:hAnsi="標楷體" w:hint="eastAsia"/>
              </w:rPr>
            </w:pPr>
            <w:r w:rsidRPr="00E313E4">
              <w:rPr>
                <w:rFonts w:ascii="標楷體" w:eastAsia="標楷體" w:hAnsi="標楷體" w:hint="eastAsia"/>
              </w:rPr>
              <w:t>住宿：</w:t>
            </w:r>
            <w:r w:rsidR="00E543F9" w:rsidRPr="00E543F9">
              <w:rPr>
                <w:rFonts w:ascii="標楷體" w:eastAsia="標楷體" w:hAnsi="標楷體" w:hint="eastAsia"/>
              </w:rPr>
              <w:t>准</w:t>
            </w:r>
            <w:r w:rsidR="00E543F9" w:rsidRPr="00E543F9">
              <w:rPr>
                <w:rFonts w:ascii="標楷體" w:eastAsia="標楷體" w:hAnsi="標楷體"/>
              </w:rPr>
              <w:t>5☆☆☆☆☆煙台愛情海酒店或同級</w:t>
            </w:r>
          </w:p>
        </w:tc>
      </w:tr>
    </w:tbl>
    <w:p w14:paraId="5D214192" w14:textId="77777777" w:rsidR="00087DF9" w:rsidRPr="00087DF9" w:rsidRDefault="00087DF9" w:rsidP="00565468">
      <w:pPr>
        <w:spacing w:line="0" w:lineRule="atLeast"/>
        <w:rPr>
          <w:rFonts w:ascii="標楷體" w:eastAsia="標楷體" w:hAnsi="標楷體" w:hint="eastAsia"/>
          <w:sz w:val="14"/>
        </w:rPr>
      </w:pPr>
    </w:p>
    <w:p w14:paraId="5FDD7759" w14:textId="77777777" w:rsidR="00171761" w:rsidRDefault="00171761" w:rsidP="00565468">
      <w:pPr>
        <w:spacing w:line="0" w:lineRule="atLeast"/>
        <w:rPr>
          <w:rFonts w:ascii="標楷體" w:eastAsia="標楷體" w:hAnsi="標楷體" w:hint="eastAsia"/>
          <w:b/>
          <w:sz w:val="28"/>
        </w:rPr>
      </w:pPr>
    </w:p>
    <w:p w14:paraId="4E386E18" w14:textId="77777777" w:rsidR="003617D3" w:rsidRPr="00A5679D" w:rsidRDefault="004D774E" w:rsidP="00565468">
      <w:pPr>
        <w:spacing w:line="0" w:lineRule="atLeast"/>
        <w:rPr>
          <w:rFonts w:ascii="標楷體" w:eastAsia="標楷體" w:hAnsi="標楷體" w:hint="eastAsia"/>
          <w:b/>
          <w:sz w:val="28"/>
        </w:rPr>
      </w:pPr>
      <w:r w:rsidRPr="00A5679D">
        <w:rPr>
          <w:rFonts w:ascii="標楷體" w:eastAsia="標楷體" w:hAnsi="標楷體" w:hint="eastAsia"/>
          <w:b/>
          <w:sz w:val="28"/>
        </w:rPr>
        <w:t>第0</w:t>
      </w:r>
      <w:r w:rsidR="00654A2A">
        <w:rPr>
          <w:rFonts w:ascii="標楷體" w:eastAsia="標楷體" w:hAnsi="標楷體" w:hint="eastAsia"/>
          <w:b/>
          <w:sz w:val="28"/>
        </w:rPr>
        <w:t>4</w:t>
      </w:r>
      <w:r w:rsidR="003617D3" w:rsidRPr="00A5679D">
        <w:rPr>
          <w:rFonts w:ascii="標楷體" w:eastAsia="標楷體" w:hAnsi="標楷體" w:hint="eastAsia"/>
          <w:b/>
          <w:sz w:val="28"/>
        </w:rPr>
        <w:t xml:space="preserve">天  </w:t>
      </w:r>
      <w:r w:rsidR="00592FED" w:rsidRPr="00A5679D">
        <w:rPr>
          <w:rFonts w:ascii="標楷體" w:eastAsia="標楷體" w:hAnsi="標楷體" w:hint="eastAsia"/>
          <w:b/>
          <w:sz w:val="28"/>
        </w:rPr>
        <w:t>煙台</w:t>
      </w:r>
      <w:r w:rsidR="0031651F" w:rsidRPr="00A5679D">
        <w:rPr>
          <w:rFonts w:ascii="標楷體" w:eastAsia="標楷體" w:hAnsi="標楷體" w:hint="eastAsia"/>
          <w:b/>
          <w:sz w:val="28"/>
        </w:rPr>
        <w:t>【張裕卡斯特酒莊】</w:t>
      </w:r>
      <w:r w:rsidR="004129E3" w:rsidRPr="00A5679D">
        <w:rPr>
          <w:rFonts w:ascii="標楷體" w:eastAsia="標楷體" w:hAnsi="標楷體" w:hint="eastAsia"/>
          <w:b/>
          <w:sz w:val="28"/>
        </w:rPr>
        <w:sym w:font="Webdings" w:char="F076"/>
      </w:r>
      <w:r w:rsidR="004D67A9">
        <w:rPr>
          <w:rFonts w:ascii="標楷體" w:eastAsia="標楷體" w:hAnsi="標楷體" w:hint="eastAsia"/>
          <w:b/>
          <w:w w:val="95"/>
          <w:sz w:val="28"/>
        </w:rPr>
        <w:t>即墨【</w:t>
      </w:r>
      <w:r w:rsidR="004D67A9" w:rsidRPr="004D67A9">
        <w:rPr>
          <w:rFonts w:ascii="標楷體" w:eastAsia="標楷體" w:hAnsi="標楷體" w:hint="eastAsia"/>
          <w:b/>
          <w:w w:val="95"/>
          <w:sz w:val="28"/>
        </w:rPr>
        <w:t>即墨古城</w:t>
      </w:r>
      <w:r w:rsidR="004D67A9">
        <w:rPr>
          <w:rFonts w:ascii="標楷體" w:eastAsia="標楷體" w:hAnsi="標楷體" w:hint="eastAsia"/>
          <w:b/>
          <w:w w:val="95"/>
          <w:sz w:val="28"/>
        </w:rPr>
        <w:t>】</w:t>
      </w:r>
      <w:r w:rsidR="00D53A9E" w:rsidRPr="00A5679D">
        <w:rPr>
          <w:rFonts w:ascii="標楷體" w:eastAsia="標楷體" w:hAnsi="標楷體" w:hint="eastAsia"/>
          <w:b/>
          <w:sz w:val="28"/>
        </w:rPr>
        <w:sym w:font="Webdings" w:char="F076"/>
      </w:r>
      <w:r w:rsidR="00654A2A">
        <w:rPr>
          <w:rFonts w:ascii="標楷體" w:eastAsia="標楷體" w:hAnsi="標楷體" w:hint="eastAsia"/>
          <w:b/>
          <w:sz w:val="28"/>
        </w:rPr>
        <w:t>青島</w:t>
      </w:r>
    </w:p>
    <w:p w14:paraId="65E4639C" w14:textId="77777777" w:rsidR="00A5679D" w:rsidRPr="00E313E4" w:rsidRDefault="00657FB7" w:rsidP="00565468">
      <w:pPr>
        <w:spacing w:line="0" w:lineRule="atLeast"/>
        <w:rPr>
          <w:rFonts w:ascii="標楷體" w:eastAsia="標楷體" w:hAnsi="標楷體" w:hint="eastAsia"/>
        </w:rPr>
      </w:pPr>
      <w:r>
        <w:rPr>
          <w:noProof/>
        </w:rPr>
        <w:pict w14:anchorId="45F59627">
          <v:shape id="圖片 2" o:spid="_x0000_s2052" type="#_x0000_t75" alt="描述: https://3.bp.blogspot.com/-BSf6jrUkdGE/W9aEDusHu-I/AAAAAAAA0vQ/in1lsSWZYaQa7P2CxqCQrP7_svhuCUfjQCLcBGAs/s1600/L1460008.JPG" style="position:absolute;margin-left:276.9pt;margin-top:1.9pt;width:255.1pt;height:170.1pt;z-index:-251659264;visibility:visible;mso-wrap-edited:f;mso-width-percent:0;mso-height-percent:0;mso-width-percent:0;mso-height-percent:0" wrapcoords="-72 0 -72 21486 21600 21486 21600 0 -72 0">
            <v:imagedata r:id="rId12" o:title="L1460008"/>
            <o:lock v:ext="edit" aspectratio="f"/>
            <w10:wrap type="tight"/>
          </v:shape>
        </w:pict>
      </w:r>
      <w:r w:rsidR="00FF2D78" w:rsidRPr="00FF2D78">
        <w:rPr>
          <w:rFonts w:ascii="標楷體" w:eastAsia="標楷體" w:hAnsi="標楷體" w:hint="eastAsia"/>
        </w:rPr>
        <w:t>【張裕卡斯特酒莊】，酒莊占地兩千一百畝，其中釀酒葡萄園五百畝，主體建築五十畝，葡萄長廊、道路二十畝。煙臺張裕卡斯特酒莊是一個集旅遊、觀光、休閒為一體，成為煙臺市又一旅遊景點；同時它又是張裕高檔葡萄酒的釀造基地；而且還是引進、選育國內外優良葡萄新品種，進行相關栽培技術研究的的重要場所。</w:t>
      </w:r>
      <w:r w:rsidR="004D67A9" w:rsidRPr="004D67A9">
        <w:rPr>
          <w:rFonts w:ascii="標楷體" w:eastAsia="標楷體" w:hAnsi="標楷體" w:hint="eastAsia"/>
        </w:rPr>
        <w:t>【即墨古城】整體佈局為“一城、兩街、十景、十三坊”，有儒家傳統文化承載地即墨文廟，有記載明清以來功德顯著的人和事的牌坊街，學宮、縣衙、鴨綠池戲臺、真武民俗館、城隍民俗館、城牆、教堂等公共建築分佈其中，文化、商業、旅遊深度融合發展，著力打造一座有生活溫度、商業熱度、文化深度、國際廣度的古城。</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9"/>
        <w:gridCol w:w="3609"/>
        <w:gridCol w:w="3610"/>
      </w:tblGrid>
      <w:tr w:rsidR="00490429" w:rsidRPr="00E313E4" w14:paraId="41C7AE17" w14:textId="77777777" w:rsidTr="00CA721B">
        <w:tc>
          <w:tcPr>
            <w:tcW w:w="3609" w:type="dxa"/>
          </w:tcPr>
          <w:p w14:paraId="05CE5029" w14:textId="77777777" w:rsidR="00490429" w:rsidRPr="00E313E4" w:rsidRDefault="00490429" w:rsidP="00565468">
            <w:pPr>
              <w:spacing w:line="0" w:lineRule="atLeast"/>
              <w:rPr>
                <w:rFonts w:ascii="標楷體" w:eastAsia="標楷體" w:hAnsi="標楷體" w:hint="eastAsia"/>
              </w:rPr>
            </w:pPr>
            <w:r w:rsidRPr="00E313E4">
              <w:rPr>
                <w:rFonts w:ascii="標楷體" w:eastAsia="標楷體" w:hAnsi="標楷體" w:hint="eastAsia"/>
              </w:rPr>
              <w:t>早餐：</w:t>
            </w:r>
            <w:r w:rsidR="00AB4689" w:rsidRPr="00E313E4">
              <w:rPr>
                <w:rFonts w:ascii="標楷體" w:eastAsia="標楷體" w:hAnsi="標楷體" w:hint="eastAsia"/>
              </w:rPr>
              <w:t>酒店內</w:t>
            </w:r>
          </w:p>
        </w:tc>
        <w:tc>
          <w:tcPr>
            <w:tcW w:w="3609" w:type="dxa"/>
          </w:tcPr>
          <w:p w14:paraId="56E5EB5E" w14:textId="77777777" w:rsidR="00490429" w:rsidRPr="00E313E4" w:rsidRDefault="00490429" w:rsidP="00EE04F4">
            <w:pPr>
              <w:spacing w:line="0" w:lineRule="atLeast"/>
              <w:rPr>
                <w:rFonts w:ascii="標楷體" w:eastAsia="標楷體" w:hAnsi="標楷體" w:hint="eastAsia"/>
              </w:rPr>
            </w:pPr>
            <w:r w:rsidRPr="00E313E4">
              <w:rPr>
                <w:rFonts w:ascii="標楷體" w:eastAsia="標楷體" w:hAnsi="標楷體" w:hint="eastAsia"/>
              </w:rPr>
              <w:t>中餐：</w:t>
            </w:r>
            <w:r w:rsidR="00B65E0C">
              <w:rPr>
                <w:rFonts w:ascii="標楷體" w:eastAsia="標楷體" w:hAnsi="標楷體" w:hint="eastAsia"/>
              </w:rPr>
              <w:t>中式合菜</w:t>
            </w:r>
            <w:r w:rsidR="000D4BBE">
              <w:rPr>
                <w:rFonts w:ascii="標楷體" w:eastAsia="標楷體" w:hAnsi="標楷體" w:hint="eastAsia"/>
              </w:rPr>
              <w:t>50RMB</w:t>
            </w:r>
          </w:p>
        </w:tc>
        <w:tc>
          <w:tcPr>
            <w:tcW w:w="3610" w:type="dxa"/>
          </w:tcPr>
          <w:p w14:paraId="4D835103" w14:textId="77777777" w:rsidR="00490429" w:rsidRPr="00E313E4" w:rsidRDefault="00490429" w:rsidP="004675FE">
            <w:pPr>
              <w:spacing w:line="0" w:lineRule="atLeast"/>
              <w:rPr>
                <w:rFonts w:ascii="標楷體" w:eastAsia="標楷體" w:hAnsi="標楷體" w:hint="eastAsia"/>
              </w:rPr>
            </w:pPr>
            <w:r w:rsidRPr="00E313E4">
              <w:rPr>
                <w:rFonts w:ascii="標楷體" w:eastAsia="標楷體" w:hAnsi="標楷體" w:hint="eastAsia"/>
              </w:rPr>
              <w:t>晚餐：</w:t>
            </w:r>
            <w:r w:rsidR="00654A2A">
              <w:rPr>
                <w:rFonts w:ascii="標楷體" w:eastAsia="標楷體" w:hAnsi="標楷體" w:hint="eastAsia"/>
              </w:rPr>
              <w:t>迴轉小火鍋</w:t>
            </w:r>
            <w:r w:rsidR="00DA5B46">
              <w:rPr>
                <w:rFonts w:ascii="標楷體" w:eastAsia="標楷體" w:hAnsi="標楷體" w:hint="eastAsia"/>
              </w:rPr>
              <w:t>5</w:t>
            </w:r>
            <w:r w:rsidR="000D4BBE">
              <w:rPr>
                <w:rFonts w:ascii="標楷體" w:eastAsia="標楷體" w:hAnsi="標楷體" w:hint="eastAsia"/>
              </w:rPr>
              <w:t>0RMB</w:t>
            </w:r>
          </w:p>
        </w:tc>
      </w:tr>
      <w:tr w:rsidR="00490429" w:rsidRPr="00E313E4" w14:paraId="3F06E404" w14:textId="77777777" w:rsidTr="00CA721B">
        <w:tc>
          <w:tcPr>
            <w:tcW w:w="10828" w:type="dxa"/>
            <w:gridSpan w:val="3"/>
          </w:tcPr>
          <w:p w14:paraId="246E8591" w14:textId="77777777" w:rsidR="00490429" w:rsidRPr="00E313E4" w:rsidRDefault="00490429" w:rsidP="00C06413">
            <w:pPr>
              <w:spacing w:line="0" w:lineRule="atLeast"/>
              <w:rPr>
                <w:rFonts w:ascii="標楷體" w:eastAsia="標楷體" w:hAnsi="標楷體" w:hint="eastAsia"/>
              </w:rPr>
            </w:pPr>
            <w:r w:rsidRPr="00E313E4">
              <w:rPr>
                <w:rFonts w:ascii="標楷體" w:eastAsia="標楷體" w:hAnsi="標楷體" w:hint="eastAsia"/>
              </w:rPr>
              <w:t>住宿：</w:t>
            </w:r>
            <w:r w:rsidR="00E543F9" w:rsidRPr="00040486">
              <w:rPr>
                <w:rFonts w:ascii="標楷體" w:eastAsia="標楷體" w:hAnsi="標楷體" w:hint="eastAsia"/>
              </w:rPr>
              <w:t>准</w:t>
            </w:r>
            <w:r w:rsidR="00E543F9" w:rsidRPr="00040486">
              <w:rPr>
                <w:rFonts w:ascii="標楷體" w:eastAsia="標楷體" w:hAnsi="標楷體"/>
              </w:rPr>
              <w:t>5☆☆☆☆☆</w:t>
            </w:r>
            <w:r w:rsidR="00E543F9">
              <w:rPr>
                <w:rFonts w:ascii="標楷體" w:eastAsia="標楷體" w:hAnsi="標楷體"/>
              </w:rPr>
              <w:t>青島上合建國</w:t>
            </w:r>
            <w:r w:rsidR="00E543F9" w:rsidRPr="00040486">
              <w:rPr>
                <w:rFonts w:ascii="標楷體" w:eastAsia="標楷體" w:hAnsi="標楷體"/>
              </w:rPr>
              <w:t>酒店或同級</w:t>
            </w:r>
          </w:p>
        </w:tc>
      </w:tr>
    </w:tbl>
    <w:p w14:paraId="06664D37" w14:textId="77777777" w:rsidR="00A45F46" w:rsidRDefault="00A45F46" w:rsidP="00565468">
      <w:pPr>
        <w:spacing w:line="0" w:lineRule="atLeast"/>
        <w:rPr>
          <w:rFonts w:ascii="標楷體" w:eastAsia="標楷體" w:hAnsi="標楷體" w:hint="eastAsia"/>
          <w:sz w:val="12"/>
        </w:rPr>
      </w:pPr>
    </w:p>
    <w:p w14:paraId="1DACEFB4" w14:textId="77777777" w:rsidR="00171761" w:rsidRDefault="00171761" w:rsidP="00562994">
      <w:pPr>
        <w:spacing w:line="0" w:lineRule="atLeast"/>
        <w:rPr>
          <w:rFonts w:ascii="標楷體" w:eastAsia="標楷體" w:hAnsi="標楷體" w:hint="eastAsia"/>
          <w:b/>
          <w:sz w:val="28"/>
        </w:rPr>
      </w:pPr>
    </w:p>
    <w:p w14:paraId="0E749320" w14:textId="77777777" w:rsidR="00562994" w:rsidRPr="00654A2A" w:rsidRDefault="00562994" w:rsidP="00562994">
      <w:pPr>
        <w:spacing w:line="0" w:lineRule="atLeast"/>
        <w:rPr>
          <w:rFonts w:ascii="標楷體" w:eastAsia="標楷體" w:hAnsi="標楷體" w:hint="eastAsia"/>
          <w:b/>
          <w:sz w:val="28"/>
        </w:rPr>
      </w:pPr>
      <w:r w:rsidRPr="00A5679D">
        <w:rPr>
          <w:rFonts w:ascii="標楷體" w:eastAsia="標楷體" w:hAnsi="標楷體" w:hint="eastAsia"/>
          <w:b/>
          <w:sz w:val="28"/>
        </w:rPr>
        <w:t>第0</w:t>
      </w:r>
      <w:r w:rsidR="00654A2A">
        <w:rPr>
          <w:rFonts w:ascii="標楷體" w:eastAsia="標楷體" w:hAnsi="標楷體" w:hint="eastAsia"/>
          <w:b/>
          <w:sz w:val="28"/>
        </w:rPr>
        <w:t>5</w:t>
      </w:r>
      <w:r w:rsidRPr="00A5679D">
        <w:rPr>
          <w:rFonts w:ascii="標楷體" w:eastAsia="標楷體" w:hAnsi="標楷體" w:hint="eastAsia"/>
          <w:b/>
          <w:sz w:val="28"/>
        </w:rPr>
        <w:t>天  青島</w:t>
      </w:r>
      <w:r w:rsidRPr="00025E46">
        <w:rPr>
          <w:rFonts w:ascii="標楷體" w:eastAsia="標楷體" w:hAnsi="標楷體" w:hint="eastAsia"/>
          <w:b/>
          <w:w w:val="95"/>
          <w:sz w:val="28"/>
        </w:rPr>
        <w:t>【</w:t>
      </w:r>
      <w:r w:rsidR="004D67A9">
        <w:rPr>
          <w:rFonts w:ascii="標楷體" w:eastAsia="標楷體" w:hAnsi="標楷體" w:hint="eastAsia"/>
          <w:b/>
          <w:w w:val="95"/>
          <w:sz w:val="28"/>
        </w:rPr>
        <w:t>車遊棧橋、</w:t>
      </w:r>
      <w:r w:rsidRPr="00025E46">
        <w:rPr>
          <w:rFonts w:ascii="標楷體" w:eastAsia="標楷體" w:hAnsi="標楷體" w:hint="eastAsia"/>
          <w:b/>
          <w:w w:val="95"/>
          <w:sz w:val="28"/>
        </w:rPr>
        <w:t>信號山眺望小歐洲、</w:t>
      </w:r>
      <w:r w:rsidR="004D67A9">
        <w:rPr>
          <w:rFonts w:ascii="標楷體" w:eastAsia="標楷體" w:hAnsi="標楷體" w:hint="eastAsia"/>
          <w:b/>
          <w:w w:val="95"/>
          <w:sz w:val="28"/>
        </w:rPr>
        <w:t>總督府</w:t>
      </w:r>
      <w:r w:rsidR="004D67A9" w:rsidRPr="00654A2A">
        <w:rPr>
          <w:rFonts w:ascii="標楷體" w:eastAsia="標楷體" w:hAnsi="標楷體" w:hint="eastAsia"/>
          <w:b/>
          <w:w w:val="95"/>
          <w:sz w:val="28"/>
        </w:rPr>
        <w:t>、</w:t>
      </w:r>
      <w:r w:rsidRPr="00025E46">
        <w:rPr>
          <w:rFonts w:ascii="標楷體" w:eastAsia="標楷體" w:hAnsi="標楷體" w:hint="eastAsia"/>
          <w:b/>
          <w:w w:val="95"/>
          <w:sz w:val="28"/>
        </w:rPr>
        <w:t>八大關</w:t>
      </w:r>
      <w:r w:rsidR="004D67A9" w:rsidRPr="00025E46">
        <w:rPr>
          <w:rFonts w:ascii="標楷體" w:eastAsia="標楷體" w:hAnsi="標楷體" w:hint="eastAsia"/>
          <w:b/>
          <w:w w:val="95"/>
          <w:sz w:val="28"/>
        </w:rPr>
        <w:t>、</w:t>
      </w:r>
      <w:r w:rsidR="004D67A9" w:rsidRPr="004D67A9">
        <w:rPr>
          <w:rFonts w:ascii="標楷體" w:eastAsia="標楷體" w:hAnsi="標楷體" w:hint="eastAsia"/>
          <w:b/>
          <w:w w:val="95"/>
          <w:sz w:val="28"/>
        </w:rPr>
        <w:t>文化名人一條街</w:t>
      </w:r>
      <w:r w:rsidR="00654A2A" w:rsidRPr="00654A2A">
        <w:rPr>
          <w:rFonts w:ascii="標楷體" w:eastAsia="標楷體" w:hAnsi="標楷體" w:hint="eastAsia"/>
          <w:b/>
          <w:w w:val="95"/>
          <w:sz w:val="28"/>
        </w:rPr>
        <w:t>、</w:t>
      </w:r>
      <w:r w:rsidRPr="00025E46">
        <w:rPr>
          <w:rFonts w:ascii="標楷體" w:eastAsia="標楷體" w:hAnsi="標楷體" w:hint="eastAsia"/>
          <w:b/>
          <w:w w:val="95"/>
          <w:sz w:val="28"/>
        </w:rPr>
        <w:t>青島啤酒</w:t>
      </w:r>
      <w:r w:rsidR="004D67A9">
        <w:rPr>
          <w:rFonts w:ascii="標楷體" w:eastAsia="標楷體" w:hAnsi="標楷體" w:hint="eastAsia"/>
          <w:b/>
          <w:w w:val="95"/>
          <w:sz w:val="28"/>
        </w:rPr>
        <w:t>廠</w:t>
      </w:r>
      <w:r w:rsidR="00B65E0C">
        <w:rPr>
          <w:rFonts w:ascii="標楷體" w:eastAsia="標楷體" w:hAnsi="標楷體" w:hint="eastAsia"/>
          <w:b/>
          <w:w w:val="95"/>
          <w:sz w:val="28"/>
        </w:rPr>
        <w:t>、台東夜市</w:t>
      </w:r>
      <w:r w:rsidRPr="00025E46">
        <w:rPr>
          <w:rFonts w:ascii="標楷體" w:eastAsia="標楷體" w:hAnsi="標楷體" w:hint="eastAsia"/>
          <w:b/>
          <w:w w:val="95"/>
          <w:sz w:val="28"/>
        </w:rPr>
        <w:t>】</w:t>
      </w:r>
    </w:p>
    <w:p w14:paraId="293CF816" w14:textId="77777777" w:rsidR="00562994" w:rsidRPr="00E313E4" w:rsidRDefault="00657FB7" w:rsidP="00562994">
      <w:pPr>
        <w:spacing w:line="0" w:lineRule="atLeast"/>
        <w:rPr>
          <w:rFonts w:ascii="標楷體" w:eastAsia="標楷體" w:hAnsi="標楷體" w:hint="eastAsia"/>
        </w:rPr>
      </w:pPr>
      <w:r>
        <w:rPr>
          <w:noProof/>
        </w:rPr>
        <w:pict w14:anchorId="55FFCEED">
          <v:shape id="圖片 3" o:spid="_x0000_s2051" type="#_x0000_t75" alt="描述: https://img.lovepik.com/photo/50166/9877_lovepik-panorama-of-signal-hill-park-a-landmark-building-photo-image_wh860.jpg" style="position:absolute;margin-left:276.9pt;margin-top:10.65pt;width:255.1pt;height:170.1pt;z-index:-251658240;visibility:visible;mso-wrap-edited:f;mso-width-percent:0;mso-height-percent:0;mso-width-percent:0;mso-height-percent:0" wrapcoords="-71 0 -71 21486 21600 21486 21600 0 -71 0">
            <v:imagedata r:id="rId13" o:title="9877_lovepik-panorama-of-signal-hill-park-a-landmark-building-photo-image_wh860"/>
            <o:lock v:ext="edit" aspectratio="f"/>
            <w10:wrap type="tight"/>
          </v:shape>
        </w:pict>
      </w:r>
      <w:r w:rsidR="00E91B2F" w:rsidRPr="00E91B2F">
        <w:rPr>
          <w:rFonts w:ascii="標楷體" w:eastAsia="標楷體" w:hAnsi="標楷體" w:hint="eastAsia"/>
        </w:rPr>
        <w:t>【棧橋</w:t>
      </w:r>
      <w:r w:rsidR="004D67A9">
        <w:rPr>
          <w:rFonts w:ascii="標楷體" w:eastAsia="標楷體" w:hAnsi="標楷體" w:hint="eastAsia"/>
        </w:rPr>
        <w:t>(車遊)</w:t>
      </w:r>
      <w:r w:rsidR="00E91B2F" w:rsidRPr="00E91B2F">
        <w:rPr>
          <w:rFonts w:ascii="標楷體" w:eastAsia="標楷體" w:hAnsi="標楷體" w:hint="eastAsia"/>
        </w:rPr>
        <w:t>】，棧橋是青島的象徵之一，又名李鴻章橋，它位於青島灣中心，橋長４００公尺，寬８公尺，分南北兩段，南段是鋼架，北段是石基，以水泥鋪面。棧橋建橋至今，已有百年左右的歷史，最早是西元１８９２年由清朝總兵章高元始建，當時是作為軍用碼頭，橋長僅２００公尺，這就是最早的棧橋。</w:t>
      </w:r>
      <w:r w:rsidR="00562994">
        <w:rPr>
          <w:rFonts w:ascii="標楷體" w:eastAsia="標楷體" w:hAnsi="標楷體" w:hint="eastAsia"/>
        </w:rPr>
        <w:t>【信號山公園】</w:t>
      </w:r>
      <w:r w:rsidR="00562994" w:rsidRPr="00FF2D78">
        <w:rPr>
          <w:rFonts w:ascii="標楷體" w:eastAsia="標楷體" w:hAnsi="標楷體"/>
        </w:rPr>
        <w:t>山勢峻峭，怪石嵯峨，山上遍植花草綠樹。霧靄浮動之時，青翠欲滴。山坡上，造型優美的亭、台、樓、閣黃白分明，點綴其間；石階小徑，曲折回轉，蜿蜒于林蔭之下。更有山巔的3幢紅色的蘑菇樓，宛如3柄火炬，屹立于滿山青黛之中，十分奪目。這個以歐式風格規劃建設的公園因山得名，即信號山公園。</w:t>
      </w:r>
      <w:r w:rsidR="00562994" w:rsidRPr="004B0AF1">
        <w:rPr>
          <w:rFonts w:ascii="標楷體" w:eastAsia="標楷體" w:hAnsi="標楷體" w:hint="eastAsia"/>
        </w:rPr>
        <w:t>【膠澳總督府】，又稱</w:t>
      </w:r>
      <w:r w:rsidR="00562994" w:rsidRPr="004B0AF1">
        <w:rPr>
          <w:rFonts w:ascii="標楷體" w:eastAsia="標楷體" w:hAnsi="標楷體"/>
        </w:rPr>
        <w:t xml:space="preserve"> 青島總督府、提督府，是位於中國山東省青島市市南區沂水路11號的一座德式近代建築，始建於1903年，由德國建築師馬立克（Mahlke）根據19世紀歐洲公共建築的藝術形式設計，具有中軸對稱的平面和略為突出的四角與中間的特點。</w:t>
      </w:r>
      <w:r w:rsidR="00562994" w:rsidRPr="00FF2D78">
        <w:rPr>
          <w:rFonts w:ascii="標楷體" w:eastAsia="標楷體" w:hAnsi="標楷體" w:hint="eastAsia"/>
        </w:rPr>
        <w:t>【八大關別墅區】，它是青島著名的別墅區，最初有八條以中國關隘命名的路，因而得名。這集中了俄、英、法、德、美、丹麥、希臘、西班牙、瑞士、日本等２０多個國家的建築風格，近百年歷史古街成為眾多電影、電視外景拍攝的理想地方，是除上海外灘之外另一個有名的「萬國建築博覽會」。【青島啤酒</w:t>
      </w:r>
      <w:r w:rsidR="004D67A9">
        <w:rPr>
          <w:rFonts w:ascii="標楷體" w:eastAsia="標楷體" w:hAnsi="標楷體" w:hint="eastAsia"/>
        </w:rPr>
        <w:t>廠</w:t>
      </w:r>
      <w:r w:rsidR="00562994" w:rsidRPr="00FF2D78">
        <w:rPr>
          <w:rFonts w:ascii="標楷體" w:eastAsia="標楷體" w:hAnsi="標楷體" w:hint="eastAsia"/>
        </w:rPr>
        <w:t>】，青島啤酒是採用優質原料、特有菌種、及青島當地絕妙甘甜的嶗山泉水，加上德國移植而來的經典釀造技術。以泡沬潔白細膩、澄澈清亮、口味醇原柔和、香甜爽口而馳名，是中國啤酒第一名牌。來青島，錯過青島啤酒，那可真是白走一遭呢！</w:t>
      </w:r>
      <w:r w:rsidR="00562994">
        <w:rPr>
          <w:rFonts w:ascii="標楷體" w:eastAsia="標楷體" w:hAnsi="標楷體" w:hint="eastAsia"/>
        </w:rPr>
        <w:t xml:space="preserve"> </w:t>
      </w:r>
      <w:r w:rsidR="00562994" w:rsidRPr="003A489A">
        <w:rPr>
          <w:rFonts w:ascii="標楷體" w:eastAsia="標楷體" w:hAnsi="標楷體" w:hint="eastAsia"/>
          <w:highlight w:val="yellow"/>
        </w:rPr>
        <w:t>(★PS:如遇總督府週一休館改小魚山公園★)</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9"/>
        <w:gridCol w:w="3587"/>
        <w:gridCol w:w="3632"/>
      </w:tblGrid>
      <w:tr w:rsidR="00562994" w:rsidRPr="00E313E4" w14:paraId="42AA887C" w14:textId="77777777" w:rsidTr="00654A2A">
        <w:tc>
          <w:tcPr>
            <w:tcW w:w="3609" w:type="dxa"/>
          </w:tcPr>
          <w:p w14:paraId="23062615" w14:textId="77777777" w:rsidR="00562994" w:rsidRPr="00E313E4" w:rsidRDefault="00562994" w:rsidP="00321504">
            <w:pPr>
              <w:spacing w:line="0" w:lineRule="atLeast"/>
              <w:rPr>
                <w:rFonts w:ascii="標楷體" w:eastAsia="標楷體" w:hAnsi="標楷體" w:hint="eastAsia"/>
              </w:rPr>
            </w:pPr>
            <w:r w:rsidRPr="00E313E4">
              <w:rPr>
                <w:rFonts w:ascii="標楷體" w:eastAsia="標楷體" w:hAnsi="標楷體" w:hint="eastAsia"/>
              </w:rPr>
              <w:t>早餐：酒店內</w:t>
            </w:r>
          </w:p>
        </w:tc>
        <w:tc>
          <w:tcPr>
            <w:tcW w:w="3587" w:type="dxa"/>
          </w:tcPr>
          <w:p w14:paraId="3DEFAF0C" w14:textId="77777777" w:rsidR="00562994" w:rsidRPr="00E313E4" w:rsidRDefault="00562994" w:rsidP="00654A2A">
            <w:pPr>
              <w:spacing w:line="0" w:lineRule="atLeast"/>
              <w:rPr>
                <w:rFonts w:ascii="標楷體" w:eastAsia="標楷體" w:hAnsi="標楷體" w:hint="eastAsia"/>
              </w:rPr>
            </w:pPr>
            <w:r w:rsidRPr="00E313E4">
              <w:rPr>
                <w:rFonts w:ascii="標楷體" w:eastAsia="標楷體" w:hAnsi="標楷體" w:hint="eastAsia"/>
              </w:rPr>
              <w:t>中餐：</w:t>
            </w:r>
            <w:r w:rsidR="00654A2A">
              <w:rPr>
                <w:rFonts w:ascii="標楷體" w:eastAsia="標楷體" w:hAnsi="標楷體" w:hint="eastAsia"/>
              </w:rPr>
              <w:t>水煎包</w:t>
            </w:r>
            <w:r>
              <w:rPr>
                <w:rFonts w:ascii="標楷體" w:eastAsia="標楷體" w:hAnsi="標楷體" w:hint="eastAsia"/>
              </w:rPr>
              <w:t>風味50RMB</w:t>
            </w:r>
          </w:p>
        </w:tc>
        <w:tc>
          <w:tcPr>
            <w:tcW w:w="3632" w:type="dxa"/>
          </w:tcPr>
          <w:p w14:paraId="2F1B3AC6" w14:textId="77777777" w:rsidR="00562994" w:rsidRPr="00E313E4" w:rsidRDefault="00562994" w:rsidP="00321504">
            <w:pPr>
              <w:spacing w:line="0" w:lineRule="atLeast"/>
              <w:rPr>
                <w:rFonts w:ascii="標楷體" w:eastAsia="標楷體" w:hAnsi="標楷體" w:hint="eastAsia"/>
              </w:rPr>
            </w:pPr>
            <w:r w:rsidRPr="00E313E4">
              <w:rPr>
                <w:rFonts w:ascii="標楷體" w:eastAsia="標楷體" w:hAnsi="標楷體" w:hint="eastAsia"/>
              </w:rPr>
              <w:t>晚餐：</w:t>
            </w:r>
            <w:r w:rsidR="00654A2A">
              <w:rPr>
                <w:rFonts w:ascii="標楷體" w:eastAsia="標楷體" w:hAnsi="標楷體" w:hint="eastAsia"/>
              </w:rPr>
              <w:t>老青島風味5</w:t>
            </w:r>
            <w:r>
              <w:rPr>
                <w:rFonts w:ascii="標楷體" w:eastAsia="標楷體" w:hAnsi="標楷體"/>
              </w:rPr>
              <w:t>0RMB</w:t>
            </w:r>
          </w:p>
        </w:tc>
      </w:tr>
      <w:tr w:rsidR="00562994" w:rsidRPr="00E313E4" w14:paraId="54B0C5DA" w14:textId="77777777" w:rsidTr="00321504">
        <w:tc>
          <w:tcPr>
            <w:tcW w:w="10828" w:type="dxa"/>
            <w:gridSpan w:val="3"/>
          </w:tcPr>
          <w:p w14:paraId="2342CC9F" w14:textId="77777777" w:rsidR="00562994" w:rsidRPr="00E313E4" w:rsidRDefault="00562994" w:rsidP="00654A2A">
            <w:pPr>
              <w:spacing w:line="0" w:lineRule="atLeast"/>
              <w:rPr>
                <w:rFonts w:ascii="標楷體" w:eastAsia="標楷體" w:hAnsi="標楷體" w:hint="eastAsia"/>
              </w:rPr>
            </w:pPr>
            <w:r w:rsidRPr="00E313E4">
              <w:rPr>
                <w:rFonts w:ascii="標楷體" w:eastAsia="標楷體" w:hAnsi="標楷體" w:hint="eastAsia"/>
              </w:rPr>
              <w:t>住宿：</w:t>
            </w:r>
            <w:r w:rsidR="00E543F9" w:rsidRPr="00040486">
              <w:rPr>
                <w:rFonts w:ascii="標楷體" w:eastAsia="標楷體" w:hAnsi="標楷體" w:hint="eastAsia"/>
              </w:rPr>
              <w:t>准</w:t>
            </w:r>
            <w:r w:rsidR="00E543F9" w:rsidRPr="00040486">
              <w:rPr>
                <w:rFonts w:ascii="標楷體" w:eastAsia="標楷體" w:hAnsi="標楷體"/>
              </w:rPr>
              <w:t>5☆☆☆☆☆</w:t>
            </w:r>
            <w:r w:rsidR="00E543F9">
              <w:rPr>
                <w:rFonts w:ascii="標楷體" w:eastAsia="標楷體" w:hAnsi="標楷體"/>
              </w:rPr>
              <w:t>青島上合建國</w:t>
            </w:r>
            <w:r w:rsidR="00E543F9" w:rsidRPr="00040486">
              <w:rPr>
                <w:rFonts w:ascii="標楷體" w:eastAsia="標楷體" w:hAnsi="標楷體"/>
              </w:rPr>
              <w:t>酒店或同級</w:t>
            </w:r>
          </w:p>
        </w:tc>
      </w:tr>
    </w:tbl>
    <w:p w14:paraId="1CA33116" w14:textId="77777777" w:rsidR="00562994" w:rsidRPr="006E0FEB" w:rsidRDefault="00562994" w:rsidP="00565468">
      <w:pPr>
        <w:spacing w:line="0" w:lineRule="atLeast"/>
        <w:rPr>
          <w:rFonts w:ascii="標楷體" w:eastAsia="標楷體" w:hAnsi="標楷體" w:hint="eastAsia"/>
          <w:sz w:val="12"/>
        </w:rPr>
      </w:pPr>
    </w:p>
    <w:p w14:paraId="3B9EDA41" w14:textId="77777777" w:rsidR="00171761" w:rsidRDefault="00171761" w:rsidP="00565468">
      <w:pPr>
        <w:spacing w:line="0" w:lineRule="atLeast"/>
        <w:rPr>
          <w:rFonts w:ascii="標楷體" w:eastAsia="標楷體" w:hAnsi="標楷體" w:hint="eastAsia"/>
          <w:b/>
          <w:sz w:val="28"/>
        </w:rPr>
      </w:pPr>
    </w:p>
    <w:p w14:paraId="5827D178" w14:textId="77777777" w:rsidR="001C6667" w:rsidRPr="00A5679D" w:rsidRDefault="004D774E" w:rsidP="00565468">
      <w:pPr>
        <w:spacing w:line="0" w:lineRule="atLeast"/>
        <w:rPr>
          <w:rFonts w:ascii="標楷體" w:eastAsia="標楷體" w:hAnsi="標楷體" w:hint="eastAsia"/>
          <w:b/>
          <w:sz w:val="28"/>
        </w:rPr>
      </w:pPr>
      <w:r w:rsidRPr="00A5679D">
        <w:rPr>
          <w:rFonts w:ascii="標楷體" w:eastAsia="標楷體" w:hAnsi="標楷體" w:hint="eastAsia"/>
          <w:b/>
          <w:sz w:val="28"/>
        </w:rPr>
        <w:t>第0</w:t>
      </w:r>
      <w:r w:rsidR="00741889">
        <w:rPr>
          <w:rFonts w:ascii="標楷體" w:eastAsia="標楷體" w:hAnsi="標楷體" w:hint="eastAsia"/>
          <w:b/>
          <w:sz w:val="28"/>
        </w:rPr>
        <w:t>6</w:t>
      </w:r>
      <w:r w:rsidR="00691AB7" w:rsidRPr="00A5679D">
        <w:rPr>
          <w:rFonts w:ascii="標楷體" w:eastAsia="標楷體" w:hAnsi="標楷體" w:hint="eastAsia"/>
          <w:b/>
          <w:sz w:val="28"/>
        </w:rPr>
        <w:t>天</w:t>
      </w:r>
      <w:r w:rsidR="00571282" w:rsidRPr="00A5679D">
        <w:rPr>
          <w:rFonts w:ascii="標楷體" w:eastAsia="標楷體" w:hAnsi="標楷體" w:hint="eastAsia"/>
          <w:b/>
          <w:sz w:val="28"/>
        </w:rPr>
        <w:t xml:space="preserve">  </w:t>
      </w:r>
      <w:r w:rsidR="00741889" w:rsidRPr="00A5679D">
        <w:rPr>
          <w:rFonts w:ascii="標楷體" w:eastAsia="標楷體" w:hAnsi="標楷體" w:hint="eastAsia"/>
          <w:b/>
          <w:sz w:val="28"/>
        </w:rPr>
        <w:t>青島</w:t>
      </w:r>
      <w:r w:rsidR="00150408" w:rsidRPr="00150408">
        <w:rPr>
          <w:rFonts w:ascii="標楷體" w:eastAsia="標楷體" w:hAnsi="標楷體" w:hint="eastAsia"/>
          <w:b/>
          <w:sz w:val="28"/>
        </w:rPr>
        <w:t>【</w:t>
      </w:r>
      <w:r w:rsidR="00E543F9" w:rsidRPr="0012744A">
        <w:rPr>
          <w:rFonts w:ascii="標楷體" w:eastAsia="標楷體" w:hAnsi="標楷體" w:hint="eastAsia"/>
          <w:b/>
          <w:sz w:val="28"/>
        </w:rPr>
        <w:t>上合之珠博覽城</w:t>
      </w:r>
      <w:r w:rsidR="00150408" w:rsidRPr="00150408">
        <w:rPr>
          <w:rFonts w:ascii="標楷體" w:eastAsia="標楷體" w:hAnsi="標楷體" w:hint="eastAsia"/>
          <w:b/>
          <w:sz w:val="28"/>
        </w:rPr>
        <w:t>】</w:t>
      </w:r>
      <w:r w:rsidR="00741889" w:rsidRPr="00A5679D">
        <w:rPr>
          <w:rFonts w:ascii="標楷體" w:eastAsia="標楷體" w:hAnsi="標楷體" w:hint="eastAsia"/>
          <w:b/>
          <w:sz w:val="28"/>
        </w:rPr>
        <w:sym w:font="Wingdings" w:char="F051"/>
      </w:r>
      <w:r w:rsidR="00741889" w:rsidRPr="00A5679D">
        <w:rPr>
          <w:rFonts w:ascii="標楷體" w:eastAsia="標楷體" w:hAnsi="標楷體" w:hint="eastAsia"/>
          <w:b/>
          <w:sz w:val="28"/>
        </w:rPr>
        <w:t>桃園</w:t>
      </w:r>
    </w:p>
    <w:p w14:paraId="0A9BCAFA" w14:textId="77777777" w:rsidR="00E543F9" w:rsidRPr="00E313E4" w:rsidRDefault="00657FB7" w:rsidP="00E543F9">
      <w:pPr>
        <w:spacing w:line="0" w:lineRule="atLeast"/>
        <w:rPr>
          <w:rFonts w:ascii="標楷體" w:eastAsia="標楷體" w:hAnsi="標楷體" w:hint="eastAsia"/>
        </w:rPr>
      </w:pPr>
      <w:r>
        <w:rPr>
          <w:rFonts w:ascii="標楷體" w:eastAsia="標楷體" w:hAnsi="標楷體" w:hint="eastAsia"/>
          <w:noProof/>
        </w:rPr>
        <w:pict w14:anchorId="6ABE5BFD">
          <v:shape id="_x0000_s2050" type="#_x0000_t75" alt="" style="position:absolute;margin-left:282.8pt;margin-top:.25pt;width:255.7pt;height:157.5pt;z-index:-251657216;mso-wrap-edited:f;mso-width-percent:0;mso-height-percent:0;mso-width-percent:0;mso-height-percent:0" wrapcoords="-63 0 -63 21291 21537 21291 21537 0 -63 0">
            <v:imagedata r:id="rId14" o:title=""/>
            <w10:wrap type="tight"/>
          </v:shape>
        </w:pict>
      </w:r>
      <w:r w:rsidR="00E543F9">
        <w:rPr>
          <w:rFonts w:ascii="標楷體" w:eastAsia="標楷體" w:hAnsi="標楷體" w:hint="eastAsia"/>
        </w:rPr>
        <w:t>【上合之珠博覽城】由綜合館、上合元素文化展示區、多功能館等組成，是一座融合會議會展、商品展銷、文化交流、商事服務等功能於一體的城市新地標。上合之珠國際博覽中心專案作為全國首個面向上合組織國家的經貿合作、文化交流新平臺，是青島主動服務、積極融入國家戰略的生動實踐，將進一步提升上合示範區城市功能、服務和品質，吸引更多投資、貿易、物流、商旅等國際資訊和資源向示範區集聚，助推上合示範區高品質、跨越式發展，在更大範圍、更寬領域、更深層次推動青島與上合組織國家間的雙多邊資本、技術、人才深度交融，向世界遞出青島城市形象新名片。後前往『青島膠東國際機場』辦理登機手續後，搭機返回『桃園國際機場』。</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9"/>
        <w:gridCol w:w="3609"/>
        <w:gridCol w:w="3610"/>
      </w:tblGrid>
      <w:tr w:rsidR="00490429" w:rsidRPr="00E313E4" w14:paraId="55B89C62" w14:textId="77777777" w:rsidTr="00CA721B">
        <w:tc>
          <w:tcPr>
            <w:tcW w:w="3609" w:type="dxa"/>
          </w:tcPr>
          <w:p w14:paraId="15C69F41" w14:textId="77777777" w:rsidR="00490429" w:rsidRPr="00E313E4" w:rsidRDefault="00490429" w:rsidP="00565468">
            <w:pPr>
              <w:spacing w:line="0" w:lineRule="atLeast"/>
              <w:rPr>
                <w:rFonts w:ascii="標楷體" w:eastAsia="標楷體" w:hAnsi="標楷體" w:hint="eastAsia"/>
              </w:rPr>
            </w:pPr>
            <w:r w:rsidRPr="00E313E4">
              <w:rPr>
                <w:rFonts w:ascii="標楷體" w:eastAsia="標楷體" w:hAnsi="標楷體" w:hint="eastAsia"/>
              </w:rPr>
              <w:t>早餐：</w:t>
            </w:r>
            <w:r w:rsidR="00AB4689" w:rsidRPr="00E313E4">
              <w:rPr>
                <w:rFonts w:ascii="標楷體" w:eastAsia="標楷體" w:hAnsi="標楷體" w:hint="eastAsia"/>
              </w:rPr>
              <w:t>酒店內</w:t>
            </w:r>
          </w:p>
        </w:tc>
        <w:tc>
          <w:tcPr>
            <w:tcW w:w="3609" w:type="dxa"/>
          </w:tcPr>
          <w:p w14:paraId="7FD8508F" w14:textId="77777777" w:rsidR="00490429" w:rsidRPr="00E313E4" w:rsidRDefault="00490429" w:rsidP="003A0A6A">
            <w:pPr>
              <w:spacing w:line="0" w:lineRule="atLeast"/>
              <w:rPr>
                <w:rFonts w:ascii="標楷體" w:eastAsia="標楷體" w:hAnsi="標楷體" w:hint="eastAsia"/>
              </w:rPr>
            </w:pPr>
            <w:r w:rsidRPr="00E313E4">
              <w:rPr>
                <w:rFonts w:ascii="標楷體" w:eastAsia="標楷體" w:hAnsi="標楷體" w:hint="eastAsia"/>
              </w:rPr>
              <w:t>中餐：</w:t>
            </w:r>
            <w:r w:rsidR="004675FE">
              <w:rPr>
                <w:rFonts w:ascii="標楷體" w:eastAsia="標楷體" w:hAnsi="標楷體" w:hint="eastAsia"/>
              </w:rPr>
              <w:t>機上</w:t>
            </w:r>
          </w:p>
        </w:tc>
        <w:tc>
          <w:tcPr>
            <w:tcW w:w="3610" w:type="dxa"/>
          </w:tcPr>
          <w:p w14:paraId="289776E3" w14:textId="77777777" w:rsidR="00490429" w:rsidRPr="00E313E4" w:rsidRDefault="00490429" w:rsidP="00473FD3">
            <w:pPr>
              <w:spacing w:line="0" w:lineRule="atLeast"/>
              <w:rPr>
                <w:rFonts w:ascii="標楷體" w:eastAsia="標楷體" w:hAnsi="標楷體" w:hint="eastAsia"/>
              </w:rPr>
            </w:pPr>
            <w:r w:rsidRPr="00E313E4">
              <w:rPr>
                <w:rFonts w:ascii="標楷體" w:eastAsia="標楷體" w:hAnsi="標楷體" w:hint="eastAsia"/>
              </w:rPr>
              <w:t>晚餐：</w:t>
            </w:r>
            <w:r w:rsidR="00473FD3">
              <w:rPr>
                <w:rFonts w:ascii="標楷體" w:eastAsia="標楷體" w:hAnsi="標楷體" w:hint="eastAsia"/>
              </w:rPr>
              <w:t>X</w:t>
            </w:r>
          </w:p>
        </w:tc>
      </w:tr>
      <w:tr w:rsidR="00490429" w:rsidRPr="00E313E4" w14:paraId="09EBC6B2" w14:textId="77777777" w:rsidTr="00CA721B">
        <w:tc>
          <w:tcPr>
            <w:tcW w:w="10828" w:type="dxa"/>
            <w:gridSpan w:val="3"/>
          </w:tcPr>
          <w:p w14:paraId="2654451A" w14:textId="77777777" w:rsidR="00490429" w:rsidRPr="00E313E4" w:rsidRDefault="00490429" w:rsidP="00473FD3">
            <w:pPr>
              <w:spacing w:line="0" w:lineRule="atLeast"/>
              <w:rPr>
                <w:rFonts w:ascii="標楷體" w:eastAsia="標楷體" w:hAnsi="標楷體" w:hint="eastAsia"/>
              </w:rPr>
            </w:pPr>
            <w:r w:rsidRPr="00E313E4">
              <w:rPr>
                <w:rFonts w:ascii="標楷體" w:eastAsia="標楷體" w:hAnsi="標楷體" w:hint="eastAsia"/>
              </w:rPr>
              <w:t>住宿：</w:t>
            </w:r>
            <w:r w:rsidR="00473FD3">
              <w:rPr>
                <w:rFonts w:ascii="標楷體" w:eastAsia="標楷體" w:hAnsi="標楷體" w:hint="eastAsia"/>
              </w:rPr>
              <w:t>溫暖的家</w:t>
            </w:r>
          </w:p>
        </w:tc>
      </w:tr>
    </w:tbl>
    <w:p w14:paraId="353262BF" w14:textId="77777777" w:rsidR="0031651F" w:rsidRDefault="0031651F" w:rsidP="0031651F">
      <w:pPr>
        <w:spacing w:line="0" w:lineRule="atLeast"/>
        <w:rPr>
          <w:rFonts w:ascii="標楷體" w:eastAsia="標楷體" w:hAnsi="標楷體" w:hint="eastAsia"/>
          <w:sz w:val="12"/>
        </w:rPr>
      </w:pPr>
    </w:p>
    <w:p w14:paraId="6903092F" w14:textId="77777777" w:rsidR="00C8092C" w:rsidRPr="00320423" w:rsidRDefault="00025E46" w:rsidP="00565468">
      <w:pPr>
        <w:spacing w:line="0" w:lineRule="atLeast"/>
        <w:rPr>
          <w:rFonts w:ascii="標楷體" w:eastAsia="標楷體" w:hAnsi="標楷體" w:hint="eastAsia"/>
          <w:sz w:val="14"/>
        </w:rPr>
      </w:pPr>
      <w:r w:rsidRPr="00025E46">
        <w:rPr>
          <w:rFonts w:ascii="標楷體" w:eastAsia="標楷體" w:hAnsi="標楷體" w:hint="eastAsia"/>
        </w:rPr>
        <w:t>備註：本行程交通、住宿、觀光點絕對以最順暢之遊程作為安排，若遇特殊狀況如交通阻塞、觀光點休假、住宿飯店調整及其他不可抗拒之因素，或因飛機起降的時間、轉機點、進出點調整，行程因此可能會有所更動，本公司保有變更行程之權利。</w:t>
      </w:r>
    </w:p>
    <w:sectPr w:rsidR="00C8092C" w:rsidRPr="00320423" w:rsidSect="00A133A1">
      <w:pgSz w:w="11906" w:h="16838"/>
      <w:pgMar w:top="567" w:right="567" w:bottom="567" w:left="567" w:header="851" w:footer="331"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FE0B7" w14:textId="77777777" w:rsidR="00657FB7" w:rsidRDefault="00657FB7">
      <w:r>
        <w:separator/>
      </w:r>
    </w:p>
  </w:endnote>
  <w:endnote w:type="continuationSeparator" w:id="0">
    <w:p w14:paraId="26DE59F2" w14:textId="77777777" w:rsidR="00657FB7" w:rsidRDefault="00657F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標楷體">
    <w:altName w:val="微軟正黑體"/>
    <w:panose1 w:val="020B0604020202020204"/>
    <w:charset w:val="88"/>
    <w:family w:val="script"/>
    <w:pitch w:val="fixed"/>
    <w:sig w:usb0="00000003" w:usb1="080E0000" w:usb2="00000016" w:usb3="00000000" w:csb0="00100001" w:csb1="00000000"/>
  </w:font>
  <w:font w:name="Wingdings">
    <w:panose1 w:val="05000000000000000000"/>
    <w:charset w:val="00"/>
    <w:family w:val="decorative"/>
    <w:pitch w:val="variable"/>
    <w:sig w:usb0="00000003" w:usb1="00000000" w:usb2="00000000" w:usb3="00000000" w:csb0="80000001" w:csb1="00000000"/>
  </w:font>
  <w:font w:name="Webdings">
    <w:panose1 w:val="05030102010509060703"/>
    <w:charset w:val="00"/>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0B0A1" w14:textId="77777777" w:rsidR="00657FB7" w:rsidRDefault="00657FB7">
      <w:r>
        <w:separator/>
      </w:r>
    </w:p>
  </w:footnote>
  <w:footnote w:type="continuationSeparator" w:id="0">
    <w:p w14:paraId="67ABCAA1" w14:textId="77777777" w:rsidR="00657FB7" w:rsidRDefault="00657FB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isplayHorizontalDrawingGridEvery w:val="0"/>
  <w:displayVerticalDrawingGridEvery w:val="2"/>
  <w:characterSpacingControl w:val="compressPunctuation"/>
  <w:hdrShapeDefaults>
    <o:shapedefaults v:ext="edit" spidmax="2056"/>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D2778"/>
    <w:rsid w:val="000029A4"/>
    <w:rsid w:val="000029A8"/>
    <w:rsid w:val="00013FA5"/>
    <w:rsid w:val="00014E6A"/>
    <w:rsid w:val="00014E90"/>
    <w:rsid w:val="00025E46"/>
    <w:rsid w:val="00026136"/>
    <w:rsid w:val="00040486"/>
    <w:rsid w:val="00045CA3"/>
    <w:rsid w:val="000505EE"/>
    <w:rsid w:val="00052682"/>
    <w:rsid w:val="00053627"/>
    <w:rsid w:val="000541F5"/>
    <w:rsid w:val="000554C5"/>
    <w:rsid w:val="00060C3A"/>
    <w:rsid w:val="000610DB"/>
    <w:rsid w:val="0007475A"/>
    <w:rsid w:val="00087DF9"/>
    <w:rsid w:val="000A4F4D"/>
    <w:rsid w:val="000B577D"/>
    <w:rsid w:val="000C2BDC"/>
    <w:rsid w:val="000C70CF"/>
    <w:rsid w:val="000D2778"/>
    <w:rsid w:val="000D4BBE"/>
    <w:rsid w:val="000E5219"/>
    <w:rsid w:val="00106BFB"/>
    <w:rsid w:val="0011067F"/>
    <w:rsid w:val="00115121"/>
    <w:rsid w:val="00115E74"/>
    <w:rsid w:val="00116349"/>
    <w:rsid w:val="00121333"/>
    <w:rsid w:val="00136F4E"/>
    <w:rsid w:val="001412B0"/>
    <w:rsid w:val="00141757"/>
    <w:rsid w:val="0014302C"/>
    <w:rsid w:val="00143615"/>
    <w:rsid w:val="00150408"/>
    <w:rsid w:val="00160C81"/>
    <w:rsid w:val="001648A1"/>
    <w:rsid w:val="00165530"/>
    <w:rsid w:val="00171761"/>
    <w:rsid w:val="001719F3"/>
    <w:rsid w:val="00172D44"/>
    <w:rsid w:val="00183DC8"/>
    <w:rsid w:val="0019495A"/>
    <w:rsid w:val="001A17F7"/>
    <w:rsid w:val="001A3616"/>
    <w:rsid w:val="001B5B11"/>
    <w:rsid w:val="001B69DE"/>
    <w:rsid w:val="001B6E38"/>
    <w:rsid w:val="001C0E9A"/>
    <w:rsid w:val="001C6667"/>
    <w:rsid w:val="001E0F3C"/>
    <w:rsid w:val="001F3E07"/>
    <w:rsid w:val="001F5F33"/>
    <w:rsid w:val="002013ED"/>
    <w:rsid w:val="0020705C"/>
    <w:rsid w:val="00210665"/>
    <w:rsid w:val="00217591"/>
    <w:rsid w:val="0021795A"/>
    <w:rsid w:val="00220A76"/>
    <w:rsid w:val="00234501"/>
    <w:rsid w:val="00234C2C"/>
    <w:rsid w:val="00240AC1"/>
    <w:rsid w:val="00251487"/>
    <w:rsid w:val="0025350F"/>
    <w:rsid w:val="002706E1"/>
    <w:rsid w:val="0027759A"/>
    <w:rsid w:val="002806B5"/>
    <w:rsid w:val="00281DAC"/>
    <w:rsid w:val="00287677"/>
    <w:rsid w:val="002937DB"/>
    <w:rsid w:val="002A2BA5"/>
    <w:rsid w:val="002A6BC5"/>
    <w:rsid w:val="002B2407"/>
    <w:rsid w:val="002D08D8"/>
    <w:rsid w:val="002D5DA5"/>
    <w:rsid w:val="002D6A8B"/>
    <w:rsid w:val="002E6876"/>
    <w:rsid w:val="002F282E"/>
    <w:rsid w:val="002F50E6"/>
    <w:rsid w:val="002F624E"/>
    <w:rsid w:val="002F62B2"/>
    <w:rsid w:val="00304045"/>
    <w:rsid w:val="00305FA0"/>
    <w:rsid w:val="0031651F"/>
    <w:rsid w:val="00320423"/>
    <w:rsid w:val="00321504"/>
    <w:rsid w:val="00323B1D"/>
    <w:rsid w:val="00330E5D"/>
    <w:rsid w:val="0035426E"/>
    <w:rsid w:val="00354952"/>
    <w:rsid w:val="003617D3"/>
    <w:rsid w:val="0036464F"/>
    <w:rsid w:val="00365FAE"/>
    <w:rsid w:val="00370C1B"/>
    <w:rsid w:val="00370E06"/>
    <w:rsid w:val="00383E2B"/>
    <w:rsid w:val="00393B82"/>
    <w:rsid w:val="003953F6"/>
    <w:rsid w:val="003A0A6A"/>
    <w:rsid w:val="003A489A"/>
    <w:rsid w:val="003C3C68"/>
    <w:rsid w:val="003C5DEF"/>
    <w:rsid w:val="003D5166"/>
    <w:rsid w:val="003D6C23"/>
    <w:rsid w:val="003E0701"/>
    <w:rsid w:val="003E3D97"/>
    <w:rsid w:val="003E50D8"/>
    <w:rsid w:val="003F2460"/>
    <w:rsid w:val="003F6527"/>
    <w:rsid w:val="004044E6"/>
    <w:rsid w:val="00406C52"/>
    <w:rsid w:val="00412078"/>
    <w:rsid w:val="004129E3"/>
    <w:rsid w:val="004140B5"/>
    <w:rsid w:val="00430F60"/>
    <w:rsid w:val="004355D3"/>
    <w:rsid w:val="00440B8C"/>
    <w:rsid w:val="00441617"/>
    <w:rsid w:val="0044346C"/>
    <w:rsid w:val="00445EC9"/>
    <w:rsid w:val="00447C98"/>
    <w:rsid w:val="004675FE"/>
    <w:rsid w:val="00473FD3"/>
    <w:rsid w:val="0047784D"/>
    <w:rsid w:val="00481BD3"/>
    <w:rsid w:val="00482B79"/>
    <w:rsid w:val="0048509A"/>
    <w:rsid w:val="00490429"/>
    <w:rsid w:val="0049243D"/>
    <w:rsid w:val="00495FCC"/>
    <w:rsid w:val="004A160F"/>
    <w:rsid w:val="004A752C"/>
    <w:rsid w:val="004B0AF1"/>
    <w:rsid w:val="004B1A6F"/>
    <w:rsid w:val="004B7D8D"/>
    <w:rsid w:val="004C38F9"/>
    <w:rsid w:val="004D1328"/>
    <w:rsid w:val="004D67A9"/>
    <w:rsid w:val="004D774E"/>
    <w:rsid w:val="004E21EC"/>
    <w:rsid w:val="004F048A"/>
    <w:rsid w:val="004F26AC"/>
    <w:rsid w:val="00502A27"/>
    <w:rsid w:val="00503C36"/>
    <w:rsid w:val="00506255"/>
    <w:rsid w:val="00506F79"/>
    <w:rsid w:val="00507678"/>
    <w:rsid w:val="0051341E"/>
    <w:rsid w:val="00517013"/>
    <w:rsid w:val="00525E32"/>
    <w:rsid w:val="0052719C"/>
    <w:rsid w:val="00540541"/>
    <w:rsid w:val="00541632"/>
    <w:rsid w:val="00547AAB"/>
    <w:rsid w:val="00556E5F"/>
    <w:rsid w:val="005610E2"/>
    <w:rsid w:val="00562994"/>
    <w:rsid w:val="00565468"/>
    <w:rsid w:val="00571282"/>
    <w:rsid w:val="00582D4F"/>
    <w:rsid w:val="00584EA3"/>
    <w:rsid w:val="00587D14"/>
    <w:rsid w:val="00592645"/>
    <w:rsid w:val="00592FED"/>
    <w:rsid w:val="00594746"/>
    <w:rsid w:val="00595DB0"/>
    <w:rsid w:val="005A1AEC"/>
    <w:rsid w:val="005A31FA"/>
    <w:rsid w:val="005A3C60"/>
    <w:rsid w:val="005A79F0"/>
    <w:rsid w:val="005B160C"/>
    <w:rsid w:val="005B5777"/>
    <w:rsid w:val="005C5E07"/>
    <w:rsid w:val="005D1778"/>
    <w:rsid w:val="005F1FEE"/>
    <w:rsid w:val="005F36ED"/>
    <w:rsid w:val="0060030E"/>
    <w:rsid w:val="00601EC6"/>
    <w:rsid w:val="006107C9"/>
    <w:rsid w:val="00623126"/>
    <w:rsid w:val="0063736D"/>
    <w:rsid w:val="00641512"/>
    <w:rsid w:val="00641A48"/>
    <w:rsid w:val="00647D63"/>
    <w:rsid w:val="00654A2A"/>
    <w:rsid w:val="00657FB7"/>
    <w:rsid w:val="0066365B"/>
    <w:rsid w:val="006636BC"/>
    <w:rsid w:val="0067135A"/>
    <w:rsid w:val="00682455"/>
    <w:rsid w:val="00683A65"/>
    <w:rsid w:val="00687A22"/>
    <w:rsid w:val="00691AB7"/>
    <w:rsid w:val="00693C69"/>
    <w:rsid w:val="00695756"/>
    <w:rsid w:val="006A4154"/>
    <w:rsid w:val="006B266F"/>
    <w:rsid w:val="006B7EF7"/>
    <w:rsid w:val="006C1908"/>
    <w:rsid w:val="006C3931"/>
    <w:rsid w:val="006D3DB6"/>
    <w:rsid w:val="006E0FEB"/>
    <w:rsid w:val="006E16E2"/>
    <w:rsid w:val="006E358C"/>
    <w:rsid w:val="006E5327"/>
    <w:rsid w:val="006F0641"/>
    <w:rsid w:val="006F2F18"/>
    <w:rsid w:val="007041A2"/>
    <w:rsid w:val="00705B13"/>
    <w:rsid w:val="00713F57"/>
    <w:rsid w:val="00715EED"/>
    <w:rsid w:val="00716850"/>
    <w:rsid w:val="00717946"/>
    <w:rsid w:val="00721760"/>
    <w:rsid w:val="00722328"/>
    <w:rsid w:val="00723449"/>
    <w:rsid w:val="007248DA"/>
    <w:rsid w:val="00730A10"/>
    <w:rsid w:val="00731145"/>
    <w:rsid w:val="00741889"/>
    <w:rsid w:val="00741906"/>
    <w:rsid w:val="007733CE"/>
    <w:rsid w:val="00784213"/>
    <w:rsid w:val="0079304E"/>
    <w:rsid w:val="00795D04"/>
    <w:rsid w:val="007A00FB"/>
    <w:rsid w:val="007A035E"/>
    <w:rsid w:val="007A2FF0"/>
    <w:rsid w:val="007A6F52"/>
    <w:rsid w:val="007B3790"/>
    <w:rsid w:val="007B4BB4"/>
    <w:rsid w:val="007B5F95"/>
    <w:rsid w:val="007B6F29"/>
    <w:rsid w:val="007C1D60"/>
    <w:rsid w:val="007E413E"/>
    <w:rsid w:val="007E6D51"/>
    <w:rsid w:val="007F0B70"/>
    <w:rsid w:val="007F72A6"/>
    <w:rsid w:val="0080731C"/>
    <w:rsid w:val="0081333E"/>
    <w:rsid w:val="0083136D"/>
    <w:rsid w:val="008358E8"/>
    <w:rsid w:val="00840A06"/>
    <w:rsid w:val="00852CC4"/>
    <w:rsid w:val="008756E9"/>
    <w:rsid w:val="008B4F85"/>
    <w:rsid w:val="008C1921"/>
    <w:rsid w:val="008D03A0"/>
    <w:rsid w:val="008E1A2C"/>
    <w:rsid w:val="008E1BE8"/>
    <w:rsid w:val="008E5A81"/>
    <w:rsid w:val="008E7DC6"/>
    <w:rsid w:val="009127ED"/>
    <w:rsid w:val="00916B4E"/>
    <w:rsid w:val="00923EBF"/>
    <w:rsid w:val="0092653C"/>
    <w:rsid w:val="00932D17"/>
    <w:rsid w:val="00933335"/>
    <w:rsid w:val="009334C4"/>
    <w:rsid w:val="009359A6"/>
    <w:rsid w:val="00957DA6"/>
    <w:rsid w:val="0096178C"/>
    <w:rsid w:val="0096638B"/>
    <w:rsid w:val="009951DE"/>
    <w:rsid w:val="00996278"/>
    <w:rsid w:val="009975C4"/>
    <w:rsid w:val="009A186F"/>
    <w:rsid w:val="009C3401"/>
    <w:rsid w:val="009D240A"/>
    <w:rsid w:val="009E1395"/>
    <w:rsid w:val="009E1FE9"/>
    <w:rsid w:val="009F6F8C"/>
    <w:rsid w:val="00A06810"/>
    <w:rsid w:val="00A133A1"/>
    <w:rsid w:val="00A16289"/>
    <w:rsid w:val="00A34ABB"/>
    <w:rsid w:val="00A40867"/>
    <w:rsid w:val="00A45DCE"/>
    <w:rsid w:val="00A45F46"/>
    <w:rsid w:val="00A46A96"/>
    <w:rsid w:val="00A53DF4"/>
    <w:rsid w:val="00A5679D"/>
    <w:rsid w:val="00A606A9"/>
    <w:rsid w:val="00A64BB0"/>
    <w:rsid w:val="00A8554B"/>
    <w:rsid w:val="00A86D01"/>
    <w:rsid w:val="00A96A89"/>
    <w:rsid w:val="00AA53DD"/>
    <w:rsid w:val="00AB4689"/>
    <w:rsid w:val="00AB5268"/>
    <w:rsid w:val="00AB590D"/>
    <w:rsid w:val="00AD419C"/>
    <w:rsid w:val="00AF3E1E"/>
    <w:rsid w:val="00AF47CF"/>
    <w:rsid w:val="00AF64F4"/>
    <w:rsid w:val="00B0211C"/>
    <w:rsid w:val="00B06F37"/>
    <w:rsid w:val="00B106EA"/>
    <w:rsid w:val="00B21F1A"/>
    <w:rsid w:val="00B23012"/>
    <w:rsid w:val="00B32F5D"/>
    <w:rsid w:val="00B346E8"/>
    <w:rsid w:val="00B54EA6"/>
    <w:rsid w:val="00B5708D"/>
    <w:rsid w:val="00B65BA9"/>
    <w:rsid w:val="00B65E0C"/>
    <w:rsid w:val="00B66186"/>
    <w:rsid w:val="00B7079F"/>
    <w:rsid w:val="00B71C16"/>
    <w:rsid w:val="00B7260A"/>
    <w:rsid w:val="00B80002"/>
    <w:rsid w:val="00B82939"/>
    <w:rsid w:val="00B83BA5"/>
    <w:rsid w:val="00BA74DF"/>
    <w:rsid w:val="00BB2323"/>
    <w:rsid w:val="00BB75CC"/>
    <w:rsid w:val="00BE37C9"/>
    <w:rsid w:val="00BE5600"/>
    <w:rsid w:val="00BF1237"/>
    <w:rsid w:val="00BF54D5"/>
    <w:rsid w:val="00C02CE7"/>
    <w:rsid w:val="00C06413"/>
    <w:rsid w:val="00C10707"/>
    <w:rsid w:val="00C15E66"/>
    <w:rsid w:val="00C221B9"/>
    <w:rsid w:val="00C25570"/>
    <w:rsid w:val="00C318AA"/>
    <w:rsid w:val="00C32120"/>
    <w:rsid w:val="00C374F1"/>
    <w:rsid w:val="00C4378D"/>
    <w:rsid w:val="00C56057"/>
    <w:rsid w:val="00C64127"/>
    <w:rsid w:val="00C64F12"/>
    <w:rsid w:val="00C670F2"/>
    <w:rsid w:val="00C775B8"/>
    <w:rsid w:val="00C8092C"/>
    <w:rsid w:val="00C86EAB"/>
    <w:rsid w:val="00C90407"/>
    <w:rsid w:val="00C96EF0"/>
    <w:rsid w:val="00CA159B"/>
    <w:rsid w:val="00CA68BF"/>
    <w:rsid w:val="00CA721B"/>
    <w:rsid w:val="00CB349A"/>
    <w:rsid w:val="00CC0318"/>
    <w:rsid w:val="00CC44E5"/>
    <w:rsid w:val="00CD3007"/>
    <w:rsid w:val="00CE2F95"/>
    <w:rsid w:val="00CE44ED"/>
    <w:rsid w:val="00CE6B88"/>
    <w:rsid w:val="00CF33F1"/>
    <w:rsid w:val="00CF362D"/>
    <w:rsid w:val="00D032D1"/>
    <w:rsid w:val="00D1012E"/>
    <w:rsid w:val="00D11CC5"/>
    <w:rsid w:val="00D13D99"/>
    <w:rsid w:val="00D17F0D"/>
    <w:rsid w:val="00D21617"/>
    <w:rsid w:val="00D248B3"/>
    <w:rsid w:val="00D24B7D"/>
    <w:rsid w:val="00D25958"/>
    <w:rsid w:val="00D33CB6"/>
    <w:rsid w:val="00D36C4D"/>
    <w:rsid w:val="00D41C60"/>
    <w:rsid w:val="00D50BF8"/>
    <w:rsid w:val="00D53A9E"/>
    <w:rsid w:val="00D53BE7"/>
    <w:rsid w:val="00D56276"/>
    <w:rsid w:val="00D659F0"/>
    <w:rsid w:val="00D66E15"/>
    <w:rsid w:val="00D67C01"/>
    <w:rsid w:val="00D81263"/>
    <w:rsid w:val="00D900F4"/>
    <w:rsid w:val="00DA0CED"/>
    <w:rsid w:val="00DA1C11"/>
    <w:rsid w:val="00DA485E"/>
    <w:rsid w:val="00DA5B46"/>
    <w:rsid w:val="00DB37AE"/>
    <w:rsid w:val="00DD4A23"/>
    <w:rsid w:val="00DE369B"/>
    <w:rsid w:val="00DE5D77"/>
    <w:rsid w:val="00DF19C4"/>
    <w:rsid w:val="00DF7B15"/>
    <w:rsid w:val="00E014F7"/>
    <w:rsid w:val="00E05C69"/>
    <w:rsid w:val="00E0610B"/>
    <w:rsid w:val="00E106B1"/>
    <w:rsid w:val="00E20AFB"/>
    <w:rsid w:val="00E24FA3"/>
    <w:rsid w:val="00E2635C"/>
    <w:rsid w:val="00E26AB3"/>
    <w:rsid w:val="00E2769E"/>
    <w:rsid w:val="00E313E4"/>
    <w:rsid w:val="00E41BEA"/>
    <w:rsid w:val="00E42EE8"/>
    <w:rsid w:val="00E46C22"/>
    <w:rsid w:val="00E543F9"/>
    <w:rsid w:val="00E63BCE"/>
    <w:rsid w:val="00E73553"/>
    <w:rsid w:val="00E8471E"/>
    <w:rsid w:val="00E9121E"/>
    <w:rsid w:val="00E9161A"/>
    <w:rsid w:val="00E91B2F"/>
    <w:rsid w:val="00EA5260"/>
    <w:rsid w:val="00EB3954"/>
    <w:rsid w:val="00EB54B8"/>
    <w:rsid w:val="00EB7ABB"/>
    <w:rsid w:val="00EC1C64"/>
    <w:rsid w:val="00EC2DDE"/>
    <w:rsid w:val="00ED463A"/>
    <w:rsid w:val="00EE04F4"/>
    <w:rsid w:val="00EE22AE"/>
    <w:rsid w:val="00EE3F42"/>
    <w:rsid w:val="00EF278A"/>
    <w:rsid w:val="00EF3653"/>
    <w:rsid w:val="00EF3657"/>
    <w:rsid w:val="00EF56DE"/>
    <w:rsid w:val="00EF7AB1"/>
    <w:rsid w:val="00F0030C"/>
    <w:rsid w:val="00F01CE3"/>
    <w:rsid w:val="00F07FE0"/>
    <w:rsid w:val="00F268D8"/>
    <w:rsid w:val="00F35795"/>
    <w:rsid w:val="00F56196"/>
    <w:rsid w:val="00F7755D"/>
    <w:rsid w:val="00F80433"/>
    <w:rsid w:val="00F94AC2"/>
    <w:rsid w:val="00F95FEA"/>
    <w:rsid w:val="00FA027C"/>
    <w:rsid w:val="00FB57B2"/>
    <w:rsid w:val="00FC4762"/>
    <w:rsid w:val="00FD1ACD"/>
    <w:rsid w:val="00FD4077"/>
    <w:rsid w:val="00FE449E"/>
    <w:rsid w:val="00FF1726"/>
    <w:rsid w:val="00FF2D78"/>
    <w:rsid w:val="00FF3627"/>
    <w:rsid w:val="00FF3744"/>
    <w:rsid w:val="00FF5F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6"/>
    <o:shapelayout v:ext="edit">
      <o:idmap v:ext="edit" data="2"/>
    </o:shapelayout>
  </w:shapeDefaults>
  <w:decimalSymbol w:val="."/>
  <w:listSeparator w:val=","/>
  <w14:docId w14:val="58235181"/>
  <w15:chartTrackingRefBased/>
  <w15:docId w15:val="{9147AEE4-3751-D441-80F8-CE60C0965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041A2"/>
    <w:rPr>
      <w:rFonts w:ascii="新細明體" w:hAnsi="新細明體" w:cs="新細明體"/>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a4"/>
    <w:rsid w:val="00541632"/>
    <w:pPr>
      <w:tabs>
        <w:tab w:val="center" w:pos="4153"/>
        <w:tab w:val="right" w:pos="8306"/>
      </w:tabs>
      <w:snapToGrid w:val="0"/>
    </w:pPr>
    <w:rPr>
      <w:rFonts w:ascii="Calibri" w:hAnsi="Calibri" w:cs="Times New Roman"/>
      <w:kern w:val="2"/>
      <w:sz w:val="20"/>
      <w:szCs w:val="20"/>
      <w:lang w:val="x-none" w:eastAsia="x-none"/>
    </w:rPr>
  </w:style>
  <w:style w:type="character" w:customStyle="1" w:styleId="a4">
    <w:name w:val="頁首 字元"/>
    <w:link w:val="a3"/>
    <w:rsid w:val="00541632"/>
    <w:rPr>
      <w:rFonts w:ascii="Calibri" w:hAnsi="Calibri" w:cs="Calibri"/>
      <w:kern w:val="2"/>
    </w:rPr>
  </w:style>
  <w:style w:type="paragraph" w:styleId="a5">
    <w:name w:val="footer"/>
    <w:basedOn w:val="a"/>
    <w:link w:val="a6"/>
    <w:rsid w:val="00541632"/>
    <w:pPr>
      <w:tabs>
        <w:tab w:val="center" w:pos="4153"/>
        <w:tab w:val="right" w:pos="8306"/>
      </w:tabs>
      <w:snapToGrid w:val="0"/>
    </w:pPr>
    <w:rPr>
      <w:rFonts w:ascii="Calibri" w:hAnsi="Calibri" w:cs="Times New Roman"/>
      <w:kern w:val="2"/>
      <w:sz w:val="20"/>
      <w:szCs w:val="20"/>
      <w:lang w:val="x-none" w:eastAsia="x-none"/>
    </w:rPr>
  </w:style>
  <w:style w:type="character" w:customStyle="1" w:styleId="a6">
    <w:name w:val="頁尾 字元"/>
    <w:link w:val="a5"/>
    <w:rsid w:val="00541632"/>
    <w:rPr>
      <w:rFonts w:ascii="Calibri" w:hAnsi="Calibri" w:cs="Calibri"/>
      <w:kern w:val="2"/>
    </w:rPr>
  </w:style>
  <w:style w:type="table" w:styleId="a7">
    <w:name w:val="Table Grid"/>
    <w:basedOn w:val="a1"/>
    <w:rsid w:val="004904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rsid w:val="00430F60"/>
    <w:rPr>
      <w:color w:val="0000FF"/>
      <w:u w:val="single"/>
    </w:rPr>
  </w:style>
  <w:style w:type="paragraph" w:customStyle="1" w:styleId="picinfo">
    <w:name w:val="pic_info"/>
    <w:basedOn w:val="a"/>
    <w:rsid w:val="00647D63"/>
    <w:pPr>
      <w:spacing w:before="100" w:beforeAutospacing="1" w:after="100" w:afterAutospacing="1"/>
    </w:pPr>
  </w:style>
  <w:style w:type="character" w:customStyle="1" w:styleId="num">
    <w:name w:val="num"/>
    <w:basedOn w:val="a0"/>
    <w:rsid w:val="00647D63"/>
  </w:style>
  <w:style w:type="character" w:customStyle="1" w:styleId="c">
    <w:name w:val="c"/>
    <w:basedOn w:val="a0"/>
    <w:rsid w:val="00647D63"/>
  </w:style>
  <w:style w:type="character" w:customStyle="1" w:styleId="total">
    <w:name w:val="total"/>
    <w:basedOn w:val="a0"/>
    <w:rsid w:val="00647D63"/>
  </w:style>
  <w:style w:type="character" w:customStyle="1" w:styleId="pictext">
    <w:name w:val="pic_text"/>
    <w:basedOn w:val="a0"/>
    <w:rsid w:val="00647D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187663">
      <w:bodyDiv w:val="1"/>
      <w:marLeft w:val="0"/>
      <w:marRight w:val="0"/>
      <w:marTop w:val="0"/>
      <w:marBottom w:val="0"/>
      <w:divBdr>
        <w:top w:val="none" w:sz="0" w:space="0" w:color="auto"/>
        <w:left w:val="none" w:sz="0" w:space="0" w:color="auto"/>
        <w:bottom w:val="none" w:sz="0" w:space="0" w:color="auto"/>
        <w:right w:val="none" w:sz="0" w:space="0" w:color="auto"/>
      </w:divBdr>
      <w:divsChild>
        <w:div w:id="1335180363">
          <w:marLeft w:val="0"/>
          <w:marRight w:val="0"/>
          <w:marTop w:val="0"/>
          <w:marBottom w:val="0"/>
          <w:divBdr>
            <w:top w:val="none" w:sz="0" w:space="0" w:color="auto"/>
            <w:left w:val="none" w:sz="0" w:space="0" w:color="auto"/>
            <w:bottom w:val="none" w:sz="0" w:space="0" w:color="auto"/>
            <w:right w:val="none" w:sz="0" w:space="0" w:color="auto"/>
          </w:divBdr>
          <w:divsChild>
            <w:div w:id="765610591">
              <w:marLeft w:val="0"/>
              <w:marRight w:val="0"/>
              <w:marTop w:val="0"/>
              <w:marBottom w:val="0"/>
              <w:divBdr>
                <w:top w:val="none" w:sz="0" w:space="0" w:color="auto"/>
                <w:left w:val="none" w:sz="0" w:space="0" w:color="auto"/>
                <w:bottom w:val="none" w:sz="0" w:space="0" w:color="auto"/>
                <w:right w:val="none" w:sz="0" w:space="0" w:color="auto"/>
              </w:divBdr>
            </w:div>
            <w:div w:id="1464687208">
              <w:marLeft w:val="0"/>
              <w:marRight w:val="0"/>
              <w:marTop w:val="0"/>
              <w:marBottom w:val="0"/>
              <w:divBdr>
                <w:top w:val="none" w:sz="0" w:space="0" w:color="auto"/>
                <w:left w:val="none" w:sz="0" w:space="0" w:color="auto"/>
                <w:bottom w:val="none" w:sz="0" w:space="0" w:color="auto"/>
                <w:right w:val="none" w:sz="0" w:space="0" w:color="auto"/>
              </w:divBdr>
            </w:div>
            <w:div w:id="154501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508930">
      <w:bodyDiv w:val="1"/>
      <w:marLeft w:val="0"/>
      <w:marRight w:val="0"/>
      <w:marTop w:val="0"/>
      <w:marBottom w:val="0"/>
      <w:divBdr>
        <w:top w:val="none" w:sz="0" w:space="0" w:color="auto"/>
        <w:left w:val="none" w:sz="0" w:space="0" w:color="auto"/>
        <w:bottom w:val="none" w:sz="0" w:space="0" w:color="auto"/>
        <w:right w:val="none" w:sz="0" w:space="0" w:color="auto"/>
      </w:divBdr>
      <w:divsChild>
        <w:div w:id="1824277677">
          <w:marLeft w:val="0"/>
          <w:marRight w:val="0"/>
          <w:marTop w:val="0"/>
          <w:marBottom w:val="0"/>
          <w:divBdr>
            <w:top w:val="none" w:sz="0" w:space="0" w:color="auto"/>
            <w:left w:val="none" w:sz="0" w:space="0" w:color="auto"/>
            <w:bottom w:val="none" w:sz="0" w:space="0" w:color="auto"/>
            <w:right w:val="none" w:sz="0" w:space="0" w:color="auto"/>
          </w:divBdr>
          <w:divsChild>
            <w:div w:id="608701907">
              <w:marLeft w:val="0"/>
              <w:marRight w:val="0"/>
              <w:marTop w:val="0"/>
              <w:marBottom w:val="0"/>
              <w:divBdr>
                <w:top w:val="none" w:sz="0" w:space="0" w:color="auto"/>
                <w:left w:val="none" w:sz="0" w:space="0" w:color="auto"/>
                <w:bottom w:val="none" w:sz="0" w:space="0" w:color="auto"/>
                <w:right w:val="none" w:sz="0" w:space="0" w:color="auto"/>
              </w:divBdr>
            </w:div>
            <w:div w:id="918632885">
              <w:marLeft w:val="0"/>
              <w:marRight w:val="0"/>
              <w:marTop w:val="0"/>
              <w:marBottom w:val="0"/>
              <w:divBdr>
                <w:top w:val="none" w:sz="0" w:space="0" w:color="auto"/>
                <w:left w:val="none" w:sz="0" w:space="0" w:color="auto"/>
                <w:bottom w:val="none" w:sz="0" w:space="0" w:color="auto"/>
                <w:right w:val="none" w:sz="0" w:space="0" w:color="auto"/>
              </w:divBdr>
            </w:div>
            <w:div w:id="210464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318103">
      <w:bodyDiv w:val="1"/>
      <w:marLeft w:val="0"/>
      <w:marRight w:val="0"/>
      <w:marTop w:val="0"/>
      <w:marBottom w:val="0"/>
      <w:divBdr>
        <w:top w:val="none" w:sz="0" w:space="0" w:color="auto"/>
        <w:left w:val="none" w:sz="0" w:space="0" w:color="auto"/>
        <w:bottom w:val="none" w:sz="0" w:space="0" w:color="auto"/>
        <w:right w:val="none" w:sz="0" w:space="0" w:color="auto"/>
      </w:divBdr>
      <w:divsChild>
        <w:div w:id="1634826984">
          <w:marLeft w:val="0"/>
          <w:marRight w:val="0"/>
          <w:marTop w:val="0"/>
          <w:marBottom w:val="0"/>
          <w:divBdr>
            <w:top w:val="none" w:sz="0" w:space="0" w:color="auto"/>
            <w:left w:val="none" w:sz="0" w:space="0" w:color="auto"/>
            <w:bottom w:val="none" w:sz="0" w:space="0" w:color="auto"/>
            <w:right w:val="none" w:sz="0" w:space="0" w:color="auto"/>
          </w:divBdr>
          <w:divsChild>
            <w:div w:id="75904566">
              <w:marLeft w:val="0"/>
              <w:marRight w:val="0"/>
              <w:marTop w:val="0"/>
              <w:marBottom w:val="0"/>
              <w:divBdr>
                <w:top w:val="none" w:sz="0" w:space="0" w:color="auto"/>
                <w:left w:val="none" w:sz="0" w:space="0" w:color="auto"/>
                <w:bottom w:val="none" w:sz="0" w:space="0" w:color="auto"/>
                <w:right w:val="none" w:sz="0" w:space="0" w:color="auto"/>
              </w:divBdr>
            </w:div>
            <w:div w:id="601764370">
              <w:marLeft w:val="0"/>
              <w:marRight w:val="0"/>
              <w:marTop w:val="0"/>
              <w:marBottom w:val="0"/>
              <w:divBdr>
                <w:top w:val="none" w:sz="0" w:space="0" w:color="auto"/>
                <w:left w:val="none" w:sz="0" w:space="0" w:color="auto"/>
                <w:bottom w:val="none" w:sz="0" w:space="0" w:color="auto"/>
                <w:right w:val="none" w:sz="0" w:space="0" w:color="auto"/>
              </w:divBdr>
            </w:div>
            <w:div w:id="144083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191671">
      <w:bodyDiv w:val="1"/>
      <w:marLeft w:val="0"/>
      <w:marRight w:val="0"/>
      <w:marTop w:val="0"/>
      <w:marBottom w:val="0"/>
      <w:divBdr>
        <w:top w:val="none" w:sz="0" w:space="0" w:color="auto"/>
        <w:left w:val="none" w:sz="0" w:space="0" w:color="auto"/>
        <w:bottom w:val="none" w:sz="0" w:space="0" w:color="auto"/>
        <w:right w:val="none" w:sz="0" w:space="0" w:color="auto"/>
      </w:divBdr>
    </w:div>
    <w:div w:id="1462067407">
      <w:bodyDiv w:val="1"/>
      <w:marLeft w:val="0"/>
      <w:marRight w:val="0"/>
      <w:marTop w:val="0"/>
      <w:marBottom w:val="0"/>
      <w:divBdr>
        <w:top w:val="none" w:sz="0" w:space="0" w:color="auto"/>
        <w:left w:val="none" w:sz="0" w:space="0" w:color="auto"/>
        <w:bottom w:val="none" w:sz="0" w:space="0" w:color="auto"/>
        <w:right w:val="none" w:sz="0" w:space="0" w:color="auto"/>
      </w:divBdr>
      <w:divsChild>
        <w:div w:id="1372344338">
          <w:marLeft w:val="0"/>
          <w:marRight w:val="0"/>
          <w:marTop w:val="0"/>
          <w:marBottom w:val="120"/>
          <w:divBdr>
            <w:top w:val="none" w:sz="0" w:space="0" w:color="auto"/>
            <w:left w:val="none" w:sz="0" w:space="0" w:color="auto"/>
            <w:bottom w:val="none" w:sz="0" w:space="0" w:color="auto"/>
            <w:right w:val="none" w:sz="0" w:space="0" w:color="auto"/>
          </w:divBdr>
        </w:div>
      </w:divsChild>
    </w:div>
    <w:div w:id="1833518803">
      <w:bodyDiv w:val="1"/>
      <w:marLeft w:val="0"/>
      <w:marRight w:val="0"/>
      <w:marTop w:val="0"/>
      <w:marBottom w:val="0"/>
      <w:divBdr>
        <w:top w:val="none" w:sz="0" w:space="0" w:color="auto"/>
        <w:left w:val="none" w:sz="0" w:space="0" w:color="auto"/>
        <w:bottom w:val="none" w:sz="0" w:space="0" w:color="auto"/>
        <w:right w:val="none" w:sz="0" w:space="0" w:color="auto"/>
      </w:divBdr>
      <w:divsChild>
        <w:div w:id="751968528">
          <w:marLeft w:val="0"/>
          <w:marRight w:val="0"/>
          <w:marTop w:val="0"/>
          <w:marBottom w:val="0"/>
          <w:divBdr>
            <w:top w:val="none" w:sz="0" w:space="0" w:color="auto"/>
            <w:left w:val="none" w:sz="0" w:space="0" w:color="auto"/>
            <w:bottom w:val="none" w:sz="0" w:space="0" w:color="auto"/>
            <w:right w:val="none" w:sz="0" w:space="0" w:color="auto"/>
          </w:divBdr>
          <w:divsChild>
            <w:div w:id="629046416">
              <w:marLeft w:val="0"/>
              <w:marRight w:val="0"/>
              <w:marTop w:val="0"/>
              <w:marBottom w:val="0"/>
              <w:divBdr>
                <w:top w:val="none" w:sz="0" w:space="0" w:color="auto"/>
                <w:left w:val="none" w:sz="0" w:space="0" w:color="auto"/>
                <w:bottom w:val="none" w:sz="0" w:space="0" w:color="auto"/>
                <w:right w:val="none" w:sz="0" w:space="0" w:color="auto"/>
              </w:divBdr>
            </w:div>
            <w:div w:id="1323041555">
              <w:marLeft w:val="0"/>
              <w:marRight w:val="0"/>
              <w:marTop w:val="0"/>
              <w:marBottom w:val="0"/>
              <w:divBdr>
                <w:top w:val="none" w:sz="0" w:space="0" w:color="auto"/>
                <w:left w:val="none" w:sz="0" w:space="0" w:color="auto"/>
                <w:bottom w:val="none" w:sz="0" w:space="0" w:color="auto"/>
                <w:right w:val="none" w:sz="0" w:space="0" w:color="auto"/>
              </w:divBdr>
            </w:div>
            <w:div w:id="184609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689295">
      <w:bodyDiv w:val="1"/>
      <w:marLeft w:val="0"/>
      <w:marRight w:val="0"/>
      <w:marTop w:val="0"/>
      <w:marBottom w:val="0"/>
      <w:divBdr>
        <w:top w:val="none" w:sz="0" w:space="0" w:color="auto"/>
        <w:left w:val="none" w:sz="0" w:space="0" w:color="auto"/>
        <w:bottom w:val="none" w:sz="0" w:space="0" w:color="auto"/>
        <w:right w:val="none" w:sz="0" w:space="0" w:color="auto"/>
      </w:divBdr>
      <w:divsChild>
        <w:div w:id="1237284235">
          <w:marLeft w:val="0"/>
          <w:marRight w:val="0"/>
          <w:marTop w:val="0"/>
          <w:marBottom w:val="0"/>
          <w:divBdr>
            <w:top w:val="none" w:sz="0" w:space="0" w:color="auto"/>
            <w:left w:val="none" w:sz="0" w:space="0" w:color="auto"/>
            <w:bottom w:val="none" w:sz="0" w:space="0" w:color="auto"/>
            <w:right w:val="none" w:sz="0" w:space="0" w:color="auto"/>
          </w:divBdr>
        </w:div>
      </w:divsChild>
    </w:div>
    <w:div w:id="2134131073">
      <w:bodyDiv w:val="1"/>
      <w:marLeft w:val="0"/>
      <w:marRight w:val="0"/>
      <w:marTop w:val="0"/>
      <w:marBottom w:val="0"/>
      <w:divBdr>
        <w:top w:val="none" w:sz="0" w:space="0" w:color="auto"/>
        <w:left w:val="none" w:sz="0" w:space="0" w:color="auto"/>
        <w:bottom w:val="none" w:sz="0" w:space="0" w:color="auto"/>
        <w:right w:val="none" w:sz="0" w:space="0" w:color="auto"/>
      </w:divBdr>
      <w:divsChild>
        <w:div w:id="263922247">
          <w:marLeft w:val="0"/>
          <w:marRight w:val="0"/>
          <w:marTop w:val="0"/>
          <w:marBottom w:val="0"/>
          <w:divBdr>
            <w:top w:val="none" w:sz="0" w:space="0" w:color="auto"/>
            <w:left w:val="none" w:sz="0" w:space="0" w:color="auto"/>
            <w:bottom w:val="none" w:sz="0" w:space="0" w:color="auto"/>
            <w:right w:val="none" w:sz="0" w:space="0" w:color="auto"/>
          </w:divBdr>
          <w:divsChild>
            <w:div w:id="189225243">
              <w:marLeft w:val="0"/>
              <w:marRight w:val="0"/>
              <w:marTop w:val="0"/>
              <w:marBottom w:val="0"/>
              <w:divBdr>
                <w:top w:val="none" w:sz="0" w:space="0" w:color="auto"/>
                <w:left w:val="none" w:sz="0" w:space="0" w:color="auto"/>
                <w:bottom w:val="none" w:sz="0" w:space="0" w:color="auto"/>
                <w:right w:val="none" w:sz="0" w:space="0" w:color="auto"/>
              </w:divBdr>
            </w:div>
            <w:div w:id="1066608600">
              <w:marLeft w:val="0"/>
              <w:marRight w:val="0"/>
              <w:marTop w:val="0"/>
              <w:marBottom w:val="0"/>
              <w:divBdr>
                <w:top w:val="none" w:sz="0" w:space="0" w:color="auto"/>
                <w:left w:val="none" w:sz="0" w:space="0" w:color="auto"/>
                <w:bottom w:val="none" w:sz="0" w:space="0" w:color="auto"/>
                <w:right w:val="none" w:sz="0" w:space="0" w:color="auto"/>
              </w:divBdr>
            </w:div>
            <w:div w:id="204643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89B3480-8DAF-4CAF-B245-0D48D77204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546</Words>
  <Characters>3118</Characters>
  <Application>Microsoft Office Word</Application>
  <DocSecurity>0</DocSecurity>
  <Lines>25</Lines>
  <Paragraphs>7</Paragraphs>
  <ScaleCrop>false</ScaleCrop>
  <Company>My Company</Company>
  <LinksUpToDate>false</LinksUpToDate>
  <CharactersWithSpaces>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Customer</dc:creator>
  <cp:keywords/>
  <cp:lastModifiedBy>百百 世興</cp:lastModifiedBy>
  <cp:revision>2</cp:revision>
  <cp:lastPrinted>2025-07-11T11:23:00Z</cp:lastPrinted>
  <dcterms:created xsi:type="dcterms:W3CDTF">2026-05-25T18:00:00Z</dcterms:created>
  <dcterms:modified xsi:type="dcterms:W3CDTF">2026-05-25T18:00:00Z</dcterms:modified>
</cp:coreProperties>
</file>