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7D7CF" w14:textId="77777777" w:rsidR="008B711B" w:rsidRPr="000B1B50" w:rsidRDefault="0019783E" w:rsidP="000B1B50">
      <w:pPr>
        <w:snapToGrid w:val="0"/>
        <w:rPr>
          <w:rFonts w:hint="eastAsia"/>
        </w:rPr>
      </w:pPr>
      <w:r>
        <w:rPr>
          <w:rFonts w:ascii="標楷體" w:eastAsia="標楷體" w:hAnsi="標楷體" w:hint="eastAsia"/>
          <w:b/>
          <w:noProof/>
          <w:color w:val="0000FF"/>
          <w:sz w:val="40"/>
          <w:szCs w:val="40"/>
        </w:rPr>
        <w:pict w14:anchorId="1091B29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6" type="#_x0000_t136" alt="" style="position:absolute;margin-left:6pt;margin-top:60.05pt;width:534.8pt;height:37.15pt;z-index:-251660288;mso-wrap-edited:f;mso-width-percent:0;mso-height-percent:0;mso-width-percent:0;mso-height-percent:0" wrapcoords="9937 -432 2333 0 30 1296 -30 9504 -30 19872 788 20736 3696 21600 6574 21600 21600 21600 21630 432 20479 0 10058 -432 9937 -432" fillcolor="black">
            <v:shadow color="#868686"/>
            <v:textpath style="font-family:&quot;標楷體&quot;;v-text-reverse:t;v-text-kern:t" trim="t" fitpath="t" string="北見狐狸村‧柳月工廠‧摩周湖‧池田葡萄酒廠‧小樽運河‧旭山動物園‧旭川拉麵村"/>
            <w10:wrap type="tight"/>
          </v:shape>
        </w:pict>
      </w:r>
      <w:r>
        <w:rPr>
          <w:rFonts w:hint="eastAsia"/>
          <w:noProof/>
        </w:rPr>
        <w:pict w14:anchorId="70B9DC91">
          <v:shape id="_x0000_s2055" type="#_x0000_t136" alt="" style="position:absolute;margin-left:-2.55pt;margin-top:-8.35pt;width:547.55pt;height:60pt;z-index:-251661312;mso-wrap-edited:f;mso-width-percent:0;mso-height-percent:0;mso-width-percent:0;mso-height-percent:0" wrapcoords="13078 -270 1450 0 89 540 89 8370 -30 9720 -30 10530 89 12690 -30 17010 -30 21330 13049 21600 17576 21600 19825 21600 20564 21330 21630 18900 21630 810 19499 -270 13197 -270 13078 -270" fillcolor="black">
            <v:shadow color="#868686"/>
            <v:textpath style="font-family:&quot;標楷體&quot;;v-text-reverse:t;v-text-kern:t" trim="t" fitpath="t" string="北海道破冰船+北國玩雪三合一+三大蟹和牛酒水暢飲溫泉六日"/>
            <w10:wrap type="tight"/>
          </v:shape>
        </w:pict>
      </w:r>
      <w:r w:rsidR="008B711B">
        <w:rPr>
          <w:rFonts w:ascii="標楷體" w:eastAsia="標楷體" w:hAnsi="標楷體" w:hint="eastAsia"/>
          <w:b/>
          <w:color w:val="0000FF"/>
          <w:sz w:val="40"/>
          <w:szCs w:val="40"/>
        </w:rPr>
        <w:t>暫定</w:t>
      </w:r>
      <w:r w:rsidR="008B711B" w:rsidRPr="00C05DAD">
        <w:rPr>
          <w:rFonts w:ascii="標楷體" w:eastAsia="標楷體" w:hAnsi="標楷體" w:hint="eastAsia"/>
          <w:b/>
          <w:color w:val="0000FF"/>
          <w:sz w:val="40"/>
          <w:szCs w:val="40"/>
        </w:rPr>
        <w:t>航班時間:千進千出</w:t>
      </w:r>
    </w:p>
    <w:tbl>
      <w:tblPr>
        <w:tblpPr w:leftFromText="180" w:rightFromText="180" w:vertAnchor="text" w:horzAnchor="margin" w:tblpY="296"/>
        <w:tblW w:w="10989" w:type="dxa"/>
        <w:tblCellSpacing w:w="7" w:type="dxa"/>
        <w:tblBorders>
          <w:top w:val="outset" w:sz="6" w:space="0" w:color="1E6AF9"/>
          <w:left w:val="outset" w:sz="6" w:space="0" w:color="1E6AF9"/>
          <w:bottom w:val="outset" w:sz="6" w:space="0" w:color="1E6AF9"/>
          <w:right w:val="outset" w:sz="6" w:space="0" w:color="1E6AF9"/>
          <w:insideH w:val="outset" w:sz="6" w:space="0" w:color="1E6AF9"/>
          <w:insideV w:val="outset" w:sz="6" w:space="0" w:color="1E6AF9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87"/>
        <w:gridCol w:w="1465"/>
        <w:gridCol w:w="1440"/>
        <w:gridCol w:w="2614"/>
        <w:gridCol w:w="2283"/>
      </w:tblGrid>
      <w:tr w:rsidR="0037266D" w:rsidRPr="004F7450" w14:paraId="391A2152" w14:textId="77777777" w:rsidTr="0037266D">
        <w:trPr>
          <w:trHeight w:val="21"/>
          <w:tblCellSpacing w:w="7" w:type="dxa"/>
        </w:trPr>
        <w:tc>
          <w:tcPr>
            <w:tcW w:w="3166" w:type="dxa"/>
            <w:vAlign w:val="center"/>
          </w:tcPr>
          <w:p w14:paraId="6CCEF89D" w14:textId="77777777" w:rsidR="0037266D" w:rsidRPr="003663C6" w:rsidRDefault="0037266D" w:rsidP="0037266D">
            <w:pPr>
              <w:widowControl/>
              <w:snapToGrid w:val="0"/>
              <w:ind w:leftChars="-118" w:left="-283"/>
              <w:rPr>
                <w:rFonts w:ascii="標楷體" w:eastAsia="標楷體" w:hAnsi="標楷體" w:hint="eastAsia"/>
                <w:b/>
                <w:color w:val="000000"/>
                <w:kern w:val="0"/>
              </w:rPr>
            </w:pPr>
            <w:r w:rsidRPr="003663C6">
              <w:rPr>
                <w:rFonts w:ascii="標楷體" w:eastAsia="標楷體" w:hAnsi="標楷體" w:hint="eastAsia"/>
                <w:b/>
                <w:color w:val="000000"/>
                <w:kern w:val="0"/>
              </w:rPr>
              <w:t>每</w:t>
            </w:r>
          </w:p>
        </w:tc>
        <w:tc>
          <w:tcPr>
            <w:tcW w:w="1451" w:type="dxa"/>
            <w:vAlign w:val="center"/>
          </w:tcPr>
          <w:p w14:paraId="5B2485C3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航空公司</w:t>
            </w:r>
          </w:p>
        </w:tc>
        <w:tc>
          <w:tcPr>
            <w:tcW w:w="1426" w:type="dxa"/>
            <w:vAlign w:val="center"/>
          </w:tcPr>
          <w:p w14:paraId="232C64E1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航班號碼</w:t>
            </w:r>
          </w:p>
        </w:tc>
        <w:tc>
          <w:tcPr>
            <w:tcW w:w="2600" w:type="dxa"/>
            <w:vAlign w:val="center"/>
          </w:tcPr>
          <w:p w14:paraId="7926D9CF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起訖城市</w:t>
            </w:r>
          </w:p>
        </w:tc>
        <w:tc>
          <w:tcPr>
            <w:tcW w:w="2262" w:type="dxa"/>
            <w:vAlign w:val="center"/>
          </w:tcPr>
          <w:p w14:paraId="627EE4BD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飛行時間</w:t>
            </w:r>
          </w:p>
        </w:tc>
      </w:tr>
      <w:tr w:rsidR="00935141" w:rsidRPr="00F97F9C" w14:paraId="37C5D866" w14:textId="77777777">
        <w:trPr>
          <w:trHeight w:val="13"/>
          <w:tblCellSpacing w:w="7" w:type="dxa"/>
        </w:trPr>
        <w:tc>
          <w:tcPr>
            <w:tcW w:w="3166" w:type="dxa"/>
            <w:vAlign w:val="center"/>
          </w:tcPr>
          <w:p w14:paraId="3A7D0787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去程航班</w:t>
            </w:r>
          </w:p>
        </w:tc>
        <w:tc>
          <w:tcPr>
            <w:tcW w:w="1451" w:type="dxa"/>
            <w:vAlign w:val="center"/>
          </w:tcPr>
          <w:p w14:paraId="69969D7B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酷航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522476E9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TR892</w:t>
            </w:r>
          </w:p>
        </w:tc>
        <w:tc>
          <w:tcPr>
            <w:tcW w:w="2600" w:type="dxa"/>
            <w:vAlign w:val="center"/>
          </w:tcPr>
          <w:p w14:paraId="5BF2B2D1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台北/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(TPE-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)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2E488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35141">
              <w:rPr>
                <w:rFonts w:ascii="華康標黑體" w:eastAsia="華康標黑體" w:hAnsi="標楷體" w:hint="eastAsia"/>
                <w:color w:val="000000"/>
                <w:kern w:val="0"/>
              </w:rPr>
              <w:t>13:00-17:55</w:t>
            </w:r>
          </w:p>
        </w:tc>
      </w:tr>
      <w:tr w:rsidR="00935141" w:rsidRPr="00F97F9C" w14:paraId="3AF34456" w14:textId="77777777">
        <w:trPr>
          <w:trHeight w:val="13"/>
          <w:tblCellSpacing w:w="7" w:type="dxa"/>
        </w:trPr>
        <w:tc>
          <w:tcPr>
            <w:tcW w:w="3166" w:type="dxa"/>
            <w:vAlign w:val="center"/>
          </w:tcPr>
          <w:p w14:paraId="3C0B943A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回程航班</w:t>
            </w:r>
          </w:p>
        </w:tc>
        <w:tc>
          <w:tcPr>
            <w:tcW w:w="1451" w:type="dxa"/>
            <w:vAlign w:val="center"/>
          </w:tcPr>
          <w:p w14:paraId="23424060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酷航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3FAC6B68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TR893</w:t>
            </w:r>
          </w:p>
        </w:tc>
        <w:tc>
          <w:tcPr>
            <w:tcW w:w="2600" w:type="dxa"/>
            <w:vAlign w:val="center"/>
          </w:tcPr>
          <w:p w14:paraId="54A14807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/台北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-TPE)</w:t>
            </w:r>
          </w:p>
        </w:tc>
        <w:tc>
          <w:tcPr>
            <w:tcW w:w="2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5506D0" w14:textId="77777777" w:rsidR="00935141" w:rsidRPr="00F97F9C" w:rsidRDefault="00935141" w:rsidP="00935141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35141">
              <w:rPr>
                <w:rFonts w:ascii="華康標黑體" w:eastAsia="華康標黑體" w:hAnsi="標楷體" w:hint="eastAsia"/>
                <w:color w:val="000000"/>
                <w:kern w:val="0"/>
              </w:rPr>
              <w:t>19:10-22:35</w:t>
            </w:r>
          </w:p>
        </w:tc>
      </w:tr>
    </w:tbl>
    <w:p w14:paraId="21916ADD" w14:textId="77777777" w:rsidR="004A5311" w:rsidRPr="00F603FA" w:rsidRDefault="006C3687" w:rsidP="009F62CD">
      <w:pPr>
        <w:adjustRightInd w:val="0"/>
        <w:snapToGrid w:val="0"/>
        <w:spacing w:beforeLines="50" w:before="180" w:line="500" w:lineRule="exact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標楷體" w:eastAsia="標楷體" w:hAnsi="標楷體" w:hint="eastAsia"/>
          <w:b/>
          <w:color w:val="0000FF"/>
          <w:sz w:val="40"/>
          <w:szCs w:val="40"/>
        </w:rPr>
        <w:t>北海道雪祭預定日期</w:t>
      </w:r>
      <w:r w:rsidR="004A5311">
        <w:rPr>
          <w:rFonts w:ascii="標楷體" w:eastAsia="標楷體" w:hAnsi="標楷體" w:hint="eastAsia"/>
          <w:b/>
          <w:color w:val="0000FF"/>
          <w:sz w:val="40"/>
          <w:szCs w:val="40"/>
        </w:rPr>
        <w:t xml:space="preserve">: </w:t>
      </w:r>
      <w:r w:rsidR="004A5311" w:rsidRPr="00F603FA">
        <w:rPr>
          <w:rFonts w:ascii="標楷體" w:eastAsia="標楷體" w:hAnsi="標楷體" w:cs="新細明體"/>
          <w:color w:val="C00000"/>
          <w:kern w:val="0"/>
          <w:sz w:val="21"/>
        </w:rPr>
        <w:fldChar w:fldCharType="begin"/>
      </w:r>
      <w:r w:rsidR="004A5311" w:rsidRPr="00F603FA">
        <w:rPr>
          <w:rFonts w:ascii="標楷體" w:eastAsia="標楷體" w:hAnsi="標楷體" w:cs="新細明體"/>
          <w:color w:val="C00000"/>
          <w:kern w:val="0"/>
          <w:sz w:val="21"/>
        </w:rPr>
        <w:instrText xml:space="preserve"> HYPERLINK "https://www.sapporo.travel/zh-tw/event/event-list/sapporo_snow_festival/" </w:instrText>
      </w:r>
      <w:r w:rsidR="004A5311" w:rsidRPr="00F603FA">
        <w:rPr>
          <w:rFonts w:ascii="標楷體" w:eastAsia="標楷體" w:hAnsi="標楷體" w:cs="新細明體"/>
          <w:color w:val="C00000"/>
          <w:kern w:val="0"/>
          <w:sz w:val="21"/>
        </w:rPr>
        <w:fldChar w:fldCharType="separate"/>
      </w:r>
      <w:r w:rsidR="004A5311" w:rsidRPr="00F603FA">
        <w:rPr>
          <w:rFonts w:ascii="標楷體" w:eastAsia="標楷體" w:hAnsi="標楷體"/>
          <w:b/>
          <w:color w:val="C00000"/>
          <w:sz w:val="32"/>
          <w:szCs w:val="40"/>
        </w:rPr>
        <w:t>札幌冰雪節:202</w:t>
      </w:r>
      <w:r w:rsidR="00F603FA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7</w:t>
      </w:r>
      <w:r w:rsidR="004A5311" w:rsidRPr="00F603FA">
        <w:rPr>
          <w:rFonts w:ascii="標楷體" w:eastAsia="標楷體" w:hAnsi="標楷體"/>
          <w:b/>
          <w:color w:val="C00000"/>
          <w:sz w:val="32"/>
          <w:szCs w:val="40"/>
        </w:rPr>
        <w:t>/2/4</w:t>
      </w:r>
      <w:r w:rsidR="004A5311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~2/11</w:t>
      </w:r>
    </w:p>
    <w:p w14:paraId="62BD6F08" w14:textId="77777777" w:rsidR="004A5311" w:rsidRPr="00F603FA" w:rsidRDefault="0019783E" w:rsidP="004A5311">
      <w:pPr>
        <w:adjustRightInd w:val="0"/>
        <w:snapToGrid w:val="0"/>
        <w:spacing w:line="500" w:lineRule="exact"/>
        <w:rPr>
          <w:rFonts w:ascii="標楷體" w:eastAsia="標楷體" w:hAnsi="標楷體"/>
          <w:b/>
          <w:color w:val="C00000"/>
          <w:sz w:val="32"/>
          <w:szCs w:val="40"/>
        </w:rPr>
      </w:pPr>
      <w:r w:rsidRPr="00F603FA">
        <w:rPr>
          <w:rFonts w:ascii="標楷體" w:eastAsia="標楷體" w:hAnsi="標楷體"/>
          <w:noProof/>
        </w:rPr>
        <w:pict w14:anchorId="289984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alt="" style="position:absolute;margin-left:.75pt;margin-top:40.1pt;width:545.9pt;height:474.95pt;z-index:251658240;mso-wrap-edited:f;mso-width-percent:0;mso-height-percent:0;mso-width-percent:0;mso-height-percent:0">
            <v:imagedata r:id="rId8" o:title="行程圖片 (32)"/>
            <w10:wrap type="square"/>
          </v:shape>
        </w:pict>
      </w:r>
      <w:r w:rsidR="004A5311" w:rsidRPr="00F603FA">
        <w:rPr>
          <w:rFonts w:ascii="標楷體" w:eastAsia="標楷體" w:hAnsi="標楷體" w:cs="新細明體"/>
          <w:color w:val="C00000"/>
          <w:kern w:val="0"/>
          <w:sz w:val="21"/>
        </w:rPr>
        <w:fldChar w:fldCharType="end"/>
      </w:r>
      <w:r w:rsidR="004A5311" w:rsidRPr="00F603FA">
        <w:rPr>
          <w:rFonts w:ascii="標楷體" w:eastAsia="標楷體" w:hAnsi="標楷體" w:cs="新細明體"/>
          <w:color w:val="C00000"/>
          <w:kern w:val="0"/>
          <w:sz w:val="21"/>
        </w:rPr>
        <w:t xml:space="preserve">                   </w:t>
      </w:r>
      <w:r w:rsidR="00C914C2" w:rsidRPr="00F603FA">
        <w:rPr>
          <w:rFonts w:ascii="標楷體" w:eastAsia="標楷體" w:hAnsi="標楷體" w:cs="新細明體"/>
          <w:color w:val="C00000"/>
          <w:kern w:val="0"/>
          <w:sz w:val="21"/>
        </w:rPr>
        <w:t xml:space="preserve">                   </w:t>
      </w:r>
      <w:r w:rsidR="004A5311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層雲峽冰瀑季:202</w:t>
      </w:r>
      <w:r w:rsidR="00F603FA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7</w:t>
      </w:r>
      <w:r w:rsidR="004A5311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/1/</w:t>
      </w:r>
      <w:r w:rsidR="003B5C98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24</w:t>
      </w:r>
      <w:r w:rsidR="004A5311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~3/</w:t>
      </w:r>
      <w:r w:rsidR="003B5C98" w:rsidRPr="00F603FA">
        <w:rPr>
          <w:rFonts w:ascii="標楷體" w:eastAsia="標楷體" w:hAnsi="標楷體" w:hint="eastAsia"/>
          <w:b/>
          <w:color w:val="C00000"/>
          <w:sz w:val="32"/>
          <w:szCs w:val="40"/>
        </w:rPr>
        <w:t>8</w:t>
      </w:r>
    </w:p>
    <w:p w14:paraId="18598271" w14:textId="77777777" w:rsidR="003E4BA2" w:rsidRPr="003E4BA2" w:rsidRDefault="0019783E" w:rsidP="003E4BA2">
      <w:pPr>
        <w:adjustRightInd w:val="0"/>
        <w:snapToGrid w:val="0"/>
        <w:spacing w:line="500" w:lineRule="exact"/>
        <w:rPr>
          <w:rFonts w:ascii="標楷體" w:eastAsia="標楷體" w:hAnsi="標楷體" w:hint="eastAsia"/>
          <w:b/>
          <w:color w:val="0000FF"/>
          <w:sz w:val="40"/>
          <w:szCs w:val="40"/>
        </w:rPr>
      </w:pPr>
      <w:r>
        <w:rPr>
          <w:noProof/>
        </w:rPr>
        <w:lastRenderedPageBreak/>
        <w:pict w14:anchorId="4B244141">
          <v:shape id="_x0000_s2053" type="#_x0000_t75" alt="" style="position:absolute;margin-left:11pt;margin-top:366.7pt;width:534.7pt;height:403.1pt;z-index:-251657216;mso-wrap-edited:f;mso-width-percent:0;mso-height-percent:0;mso-width-percent:0;mso-height-percent:0" wrapcoords="-30 42 -30 21558 21600 21558 21600 42 -30 42">
            <v:imagedata r:id="rId9" o:title=""/>
            <w10:wrap type="tight"/>
          </v:shape>
        </w:pict>
      </w:r>
      <w:r>
        <w:rPr>
          <w:noProof/>
        </w:rPr>
        <w:pict w14:anchorId="7D31E981">
          <v:shape id="_x0000_s2052" type="#_x0000_t75" alt="" style="position:absolute;margin-left:17.95pt;margin-top:-1.6pt;width:527.75pt;height:377.05pt;z-index:251654144;mso-wrap-edited:f;mso-width-percent:0;mso-height-percent:0;mso-width-percent:0;mso-height-percent:0">
            <v:imagedata r:id="rId10" o:title="行程圖片 (33)" cropbottom="9638f"/>
            <w10:wrap type="square"/>
          </v:shape>
        </w:pict>
      </w:r>
      <w:r>
        <w:rPr>
          <w:noProof/>
        </w:rPr>
        <w:pict w14:anchorId="54B24CB2">
          <v:shape id="_x0000_s2051" type="#_x0000_t75" alt="" style="position:absolute;margin-left:6pt;margin-top:.4pt;width:537pt;height:396.3pt;z-index:-251659264;mso-wrap-edited:f;mso-width-percent:0;mso-height-percent:0;mso-width-percent:0;mso-height-percent:0" wrapcoords="-30 0 -30 21565 21600 21565 21600 0 -30 0">
            <v:imagedata r:id="rId11" o:title="行程圖片 (31)" croptop="2173f" cropbottom="2471f" cropright="1440f"/>
            <w10:wrap type="tight"/>
          </v:shape>
        </w:pict>
      </w:r>
    </w:p>
    <w:p w14:paraId="3CEDD82E" w14:textId="77777777" w:rsidR="00744762" w:rsidRPr="00744762" w:rsidRDefault="0019783E" w:rsidP="007843B6">
      <w:pPr>
        <w:adjustRightInd w:val="0"/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 w:rsidRPr="00FA1B3D">
        <w:rPr>
          <w:noProof/>
        </w:rPr>
        <w:pict w14:anchorId="40075D5D">
          <v:shape id="圖片 1" o:spid="_x0000_i1026" type="#_x0000_t75" style="width:554.45pt;height:359.45pt;visibility:visible;mso-wrap-style:square">
            <v:imagedata r:id="rId12" o:title=""/>
            <o:lock v:ext="edit" rotation="t" cropping="t" verticies="t"/>
          </v:shape>
        </w:pict>
      </w:r>
      <w:r>
        <w:rPr>
          <w:noProof/>
        </w:rPr>
        <w:pict w14:anchorId="295818A4">
          <v:shape id="_x0000_s2050" type="#_x0000_t75" alt="" style="position:absolute;margin-left:0;margin-top:2.35pt;width:556.1pt;height:398.75pt;z-index:251660288;mso-wrap-edited:f;mso-width-percent:0;mso-height-percent:0;mso-position-horizontal-relative:text;mso-position-vertical-relative:text;mso-width-percent:0;mso-height-percent:0">
            <v:imagedata r:id="rId13" o:title="行程圖片 (35)" croptop="10884f"/>
            <w10:wrap type="square"/>
          </v:shape>
        </w:pict>
      </w:r>
    </w:p>
    <w:p w14:paraId="0B8B4038" w14:textId="77777777" w:rsidR="00744762" w:rsidRDefault="0019783E" w:rsidP="007843B6">
      <w:pPr>
        <w:adjustRightInd w:val="0"/>
        <w:snapToGrid w:val="0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華康標黑體" w:eastAsia="華康標黑體"/>
          <w:b/>
          <w:bCs/>
          <w:noProof/>
          <w:sz w:val="28"/>
          <w:szCs w:val="28"/>
        </w:rPr>
        <w:pict w14:anchorId="45E9B798">
          <v:shape id="_x0000_i1025" type="#_x0000_t75" style="width:546.55pt;height:458.3pt">
            <v:imagedata croptop="-65520f" cropbottom="65520f"/>
          </v:shape>
        </w:pict>
      </w:r>
    </w:p>
    <w:p w14:paraId="782B6035" w14:textId="77777777" w:rsidR="009E7963" w:rsidRDefault="009E7963" w:rsidP="007843B6">
      <w:pPr>
        <w:adjustRightInd w:val="0"/>
        <w:snapToGrid w:val="0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標楷體" w:eastAsia="標楷體" w:hAnsi="標楷體"/>
          <w:b/>
          <w:color w:val="0000FF"/>
          <w:sz w:val="40"/>
          <w:szCs w:val="40"/>
        </w:rPr>
        <w:t>行程介紹:</w:t>
      </w:r>
    </w:p>
    <w:p w14:paraId="3316D67A" w14:textId="77777777" w:rsidR="007843B6" w:rsidRPr="00114774" w:rsidRDefault="007843B6" w:rsidP="007843B6">
      <w:pPr>
        <w:adjustRightInd w:val="0"/>
        <w:snapToGrid w:val="0"/>
        <w:rPr>
          <w:rFonts w:ascii="華康標黑體" w:eastAsia="華康標黑體" w:hAnsi="Calibri" w:hint="eastAsia"/>
          <w:b/>
          <w:bCs/>
          <w:sz w:val="28"/>
          <w:szCs w:val="28"/>
        </w:rPr>
      </w:pPr>
      <w:r w:rsidRPr="005B51EA">
        <w:rPr>
          <w:rFonts w:ascii="華康標黑體" w:eastAsia="華康標黑體" w:hint="eastAsia"/>
          <w:b/>
          <w:bCs/>
          <w:sz w:val="28"/>
          <w:szCs w:val="28"/>
        </w:rPr>
        <w:t xml:space="preserve">第ㄧ天  </w:t>
      </w:r>
      <w:r>
        <w:rPr>
          <w:rFonts w:ascii="華康標黑體" w:eastAsia="華康標黑體" w:hint="eastAsia"/>
          <w:b/>
          <w:bCs/>
          <w:sz w:val="28"/>
          <w:szCs w:val="28"/>
        </w:rPr>
        <w:t xml:space="preserve"> 台北→新千歲機場</w:t>
      </w:r>
      <w:r w:rsidRPr="006D720F">
        <w:rPr>
          <w:rFonts w:ascii="華康標黑體" w:eastAsia="華康標黑體" w:hint="eastAsia"/>
          <w:b/>
          <w:bCs/>
          <w:sz w:val="28"/>
          <w:szCs w:val="28"/>
        </w:rPr>
        <w:t>→</w:t>
      </w:r>
      <w:r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0E2EDE84" w14:textId="77777777" w:rsidR="004E4BDC" w:rsidRPr="002529DC" w:rsidRDefault="007843B6" w:rsidP="004F540A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DC4B95">
        <w:rPr>
          <w:rStyle w:val="contant1"/>
          <w:sz w:val="24"/>
          <w:szCs w:val="24"/>
        </w:rPr>
        <w:t>今日集合於桃園中正機場，</w:t>
      </w:r>
      <w:r w:rsidRPr="00DC4B95">
        <w:rPr>
          <w:rStyle w:val="contant1"/>
          <w:rFonts w:hint="eastAsia"/>
          <w:sz w:val="24"/>
          <w:szCs w:val="24"/>
        </w:rPr>
        <w:t>搭乘豪華客機直飛日本北海道</w:t>
      </w:r>
      <w:r w:rsidRPr="00DC4B95">
        <w:rPr>
          <w:rStyle w:val="contant1"/>
          <w:sz w:val="24"/>
          <w:szCs w:val="24"/>
        </w:rPr>
        <w:t>。新千歲機場，是北海道的國際航線和國內航線的主要機場，是日本北方的空中大門。</w:t>
      </w:r>
    </w:p>
    <w:tbl>
      <w:tblPr>
        <w:tblpPr w:leftFromText="180" w:rightFromText="180" w:vertAnchor="text" w:horzAnchor="margin" w:tblpY="103"/>
        <w:tblW w:w="1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2835"/>
        <w:gridCol w:w="5245"/>
      </w:tblGrid>
      <w:tr w:rsidR="007843B6" w:rsidRPr="004036FE" w14:paraId="7773D704" w14:textId="77777777" w:rsidTr="004F540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05" w:type="dxa"/>
            <w:vAlign w:val="center"/>
          </w:tcPr>
          <w:p w14:paraId="371B196A" w14:textId="77777777" w:rsidR="007843B6" w:rsidRPr="004036FE" w:rsidRDefault="007843B6" w:rsidP="00CC6199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X</w:t>
            </w:r>
          </w:p>
        </w:tc>
        <w:tc>
          <w:tcPr>
            <w:tcW w:w="2835" w:type="dxa"/>
            <w:vAlign w:val="center"/>
          </w:tcPr>
          <w:p w14:paraId="25AAB879" w14:textId="77777777" w:rsidR="007843B6" w:rsidRPr="004036FE" w:rsidRDefault="007843B6" w:rsidP="00DE4E70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="00DE4E70">
              <w:rPr>
                <w:rFonts w:ascii="細明體" w:eastAsia="細明體" w:hAnsi="細明體" w:cs="細明體" w:hint="eastAsia"/>
                <w:szCs w:val="26"/>
              </w:rPr>
              <w:t>X</w:t>
            </w:r>
          </w:p>
        </w:tc>
        <w:tc>
          <w:tcPr>
            <w:tcW w:w="5245" w:type="dxa"/>
            <w:vAlign w:val="center"/>
          </w:tcPr>
          <w:p w14:paraId="2173BFF1" w14:textId="77777777" w:rsidR="0006261F" w:rsidRDefault="007843B6" w:rsidP="002529DC">
            <w:pPr>
              <w:snapToGrid w:val="0"/>
              <w:jc w:val="center"/>
              <w:rPr>
                <w:rFonts w:ascii="細明體" w:eastAsia="細明體" w:hAnsi="細明體" w:cs="細明體"/>
                <w:szCs w:val="26"/>
              </w:rPr>
            </w:pPr>
            <w:r w:rsidRPr="007A25A7">
              <w:rPr>
                <w:rFonts w:ascii="細明體" w:eastAsia="細明體" w:hAnsi="細明體" w:hint="eastAsia"/>
              </w:rPr>
              <w:t>晚餐：</w:t>
            </w:r>
            <w:r w:rsidR="002529DC" w:rsidRPr="004036FE">
              <w:rPr>
                <w:rFonts w:ascii="細明體" w:eastAsia="細明體" w:hAnsi="細明體" w:cs="細明體"/>
                <w:szCs w:val="26"/>
              </w:rPr>
              <w:t xml:space="preserve"> </w:t>
            </w:r>
            <w:r w:rsidR="0006261F">
              <w:rPr>
                <w:rFonts w:ascii="細明體" w:eastAsia="細明體" w:hAnsi="細明體" w:cs="細明體" w:hint="eastAsia"/>
                <w:szCs w:val="26"/>
              </w:rPr>
              <w:t>機上自理</w:t>
            </w:r>
          </w:p>
          <w:p w14:paraId="70974D0D" w14:textId="77777777" w:rsidR="007843B6" w:rsidRPr="0006261F" w:rsidRDefault="0006261F" w:rsidP="002529DC">
            <w:pPr>
              <w:snapToGrid w:val="0"/>
              <w:jc w:val="center"/>
              <w:rPr>
                <w:rFonts w:ascii="細明體" w:eastAsia="細明體" w:hAnsi="細明體" w:cs="細明體" w:hint="eastAsia"/>
                <w:b/>
                <w:bCs/>
                <w:color w:val="FF0000"/>
                <w:szCs w:val="26"/>
              </w:rPr>
            </w:pPr>
            <w:r w:rsidRPr="0006261F">
              <w:rPr>
                <w:rFonts w:ascii="細明體" w:eastAsia="細明體" w:hAnsi="細明體" w:cs="細明體" w:hint="eastAsia"/>
                <w:b/>
                <w:bCs/>
                <w:color w:val="FF0000"/>
                <w:szCs w:val="26"/>
              </w:rPr>
              <w:t>特別贈送:</w:t>
            </w:r>
            <w:r w:rsidR="002529DC" w:rsidRPr="0006261F">
              <w:rPr>
                <w:rFonts w:ascii="細明體" w:eastAsia="細明體" w:hAnsi="細明體" w:cs="細明體" w:hint="eastAsia"/>
                <w:b/>
                <w:bCs/>
                <w:color w:val="FF0000"/>
                <w:szCs w:val="26"/>
              </w:rPr>
              <w:t>日式便當+茶</w:t>
            </w:r>
          </w:p>
        </w:tc>
      </w:tr>
      <w:tr w:rsidR="007843B6" w:rsidRPr="004036FE" w14:paraId="2D1C5B8A" w14:textId="77777777" w:rsidTr="00CC619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085" w:type="dxa"/>
            <w:gridSpan w:val="3"/>
            <w:vAlign w:val="center"/>
          </w:tcPr>
          <w:p w14:paraId="320CB8DA" w14:textId="77777777" w:rsidR="00A642AB" w:rsidRPr="00937383" w:rsidRDefault="00436E3C" w:rsidP="00937383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>
              <w:rPr>
                <w:rFonts w:ascii="細明體" w:eastAsia="細明體" w:hAnsi="細明體" w:hint="eastAsia"/>
              </w:rPr>
              <w:t>宿:</w:t>
            </w:r>
            <w:r w:rsidR="003B5C98" w:rsidRPr="003B5C98">
              <w:rPr>
                <w:rFonts w:ascii="細明體" w:eastAsia="細明體" w:hAnsi="細明體" w:hint="eastAsia"/>
              </w:rPr>
              <w:t>札幌北廣</w:t>
            </w:r>
            <w:r w:rsidR="003B5C98">
              <w:rPr>
                <w:rFonts w:ascii="細明體" w:eastAsia="細明體" w:hAnsi="細明體" w:hint="eastAsia"/>
              </w:rPr>
              <w:t>島</w:t>
            </w:r>
            <w:r w:rsidR="003B5C98" w:rsidRPr="003B5C98">
              <w:rPr>
                <w:rFonts w:ascii="細明體" w:eastAsia="細明體" w:hAnsi="細明體" w:hint="eastAsia"/>
              </w:rPr>
              <w:t>Classe</w:t>
            </w:r>
            <w:r w:rsidR="003B5C98">
              <w:rPr>
                <w:rFonts w:ascii="細明體" w:eastAsia="細明體" w:hAnsi="細明體" w:hint="eastAsia"/>
              </w:rPr>
              <w:t>飯店 或</w:t>
            </w:r>
            <w:r w:rsidR="00937383" w:rsidRPr="00937383">
              <w:rPr>
                <w:rFonts w:ascii="細明體" w:eastAsia="細明體" w:hAnsi="細明體" w:hint="eastAsia"/>
              </w:rPr>
              <w:t xml:space="preserve"> Routeinn苫小牧車站前 或 同級</w:t>
            </w:r>
          </w:p>
        </w:tc>
      </w:tr>
    </w:tbl>
    <w:p w14:paraId="33F07687" w14:textId="77777777" w:rsidR="007843B6" w:rsidRDefault="007843B6" w:rsidP="007843B6">
      <w:pPr>
        <w:adjustRightInd w:val="0"/>
        <w:snapToGrid w:val="0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 xml:space="preserve">第二天   </w:t>
      </w:r>
      <w:r w:rsidR="00793AF6" w:rsidRPr="008972FC">
        <w:rPr>
          <w:rFonts w:ascii="華康標黑體" w:eastAsia="華康標黑體" w:hint="eastAsia"/>
          <w:b/>
          <w:bCs/>
          <w:sz w:val="28"/>
          <w:szCs w:val="28"/>
        </w:rPr>
        <w:t>飯店</w:t>
      </w:r>
      <w:r w:rsidR="00793AF6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>
        <w:rPr>
          <w:rFonts w:ascii="華康標黑體" w:eastAsia="華康標黑體" w:hint="eastAsia"/>
          <w:b/>
          <w:bCs/>
          <w:sz w:val="28"/>
          <w:szCs w:val="28"/>
        </w:rPr>
        <w:t>北方雪上樂園</w:t>
      </w:r>
      <w:r w:rsidR="0053330A" w:rsidRPr="00D76AF9">
        <w:rPr>
          <w:rFonts w:ascii="華康標黑體" w:eastAsia="華康標黑體" w:hint="eastAsia"/>
          <w:b/>
          <w:bCs/>
          <w:sz w:val="28"/>
          <w:szCs w:val="28"/>
        </w:rPr>
        <w:t>(雪上橡皮艇+雪上摩托車+雪上四輪自動車-各一次)</w:t>
      </w:r>
      <w:r w:rsidR="00EC75C9" w:rsidRPr="00EC75C9">
        <w:rPr>
          <w:rFonts w:ascii="華康標黑體" w:hint="eastAsia"/>
          <w:b/>
          <w:bCs/>
          <w:sz w:val="28"/>
          <w:szCs w:val="28"/>
        </w:rPr>
        <w:t xml:space="preserve"> </w:t>
      </w:r>
      <w:r w:rsidR="00EC75C9">
        <w:rPr>
          <w:rFonts w:ascii="華康標黑體" w:hint="eastAsia"/>
          <w:b/>
          <w:bCs/>
          <w:sz w:val="28"/>
          <w:szCs w:val="28"/>
        </w:rPr>
        <w:t>_</w:t>
      </w:r>
      <w:r w:rsidR="00EC75C9">
        <w:rPr>
          <w:rFonts w:ascii="華康標黑體" w:hint="eastAsia"/>
          <w:b/>
          <w:bCs/>
          <w:color w:val="FF0000"/>
          <w:sz w:val="28"/>
          <w:szCs w:val="28"/>
          <w:highlight w:val="cyan"/>
        </w:rPr>
        <w:t>預計開放日期</w:t>
      </w:r>
      <w:r w:rsidR="00EC75C9">
        <w:rPr>
          <w:rFonts w:ascii="華康標黑體" w:hint="eastAsia"/>
          <w:b/>
          <w:bCs/>
          <w:color w:val="FF0000"/>
          <w:sz w:val="28"/>
          <w:szCs w:val="28"/>
          <w:highlight w:val="cyan"/>
        </w:rPr>
        <w:t>2026.12.30-2027.3.4</w:t>
      </w:r>
      <w:r w:rsidR="0053330A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 w:rsidRPr="00CD2150">
        <w:rPr>
          <w:rFonts w:ascii="華康標黑體" w:eastAsia="華康標黑體" w:hint="eastAsia"/>
          <w:b/>
          <w:bCs/>
          <w:sz w:val="28"/>
          <w:szCs w:val="28"/>
        </w:rPr>
        <w:t>小樽運河</w:t>
      </w:r>
      <w:r w:rsidR="0053330A" w:rsidRPr="0080458F">
        <w:rPr>
          <w:rFonts w:ascii="新細明體" w:hAnsi="新細明體"/>
          <w:b/>
          <w:bCs/>
          <w:sz w:val="28"/>
          <w:szCs w:val="28"/>
        </w:rPr>
        <w:t>~</w:t>
      </w:r>
      <w:r w:rsidR="0053330A" w:rsidRPr="00CD2150">
        <w:rPr>
          <w:rFonts w:ascii="華康標黑體" w:eastAsia="華康標黑體"/>
          <w:b/>
          <w:bCs/>
          <w:sz w:val="28"/>
          <w:szCs w:val="28"/>
        </w:rPr>
        <w:t>北一硝子館~音樂盒博物館</w:t>
      </w:r>
      <w:r w:rsidR="00793AF6" w:rsidRPr="00CD2150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793AF6" w:rsidRPr="008972FC"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2AFFF821" w14:textId="77777777" w:rsidR="00E42F93" w:rsidRPr="00E85008" w:rsidRDefault="00E42F93" w:rsidP="00E42F93">
      <w:pPr>
        <w:adjustRightInd w:val="0"/>
        <w:snapToGrid w:val="0"/>
        <w:rPr>
          <w:rFonts w:hint="eastAsia"/>
        </w:rPr>
      </w:pPr>
      <w:r w:rsidRPr="004F540A">
        <w:rPr>
          <w:rStyle w:val="a3"/>
          <w:rFonts w:ascii="細明體" w:eastAsia="細明體" w:hAnsi="細明體"/>
          <w:color w:val="1850EC"/>
        </w:rPr>
        <w:t>【</w:t>
      </w:r>
      <w:r>
        <w:rPr>
          <w:rStyle w:val="a3"/>
          <w:rFonts w:ascii="細明體" w:eastAsia="細明體" w:hAnsi="細明體"/>
          <w:color w:val="1850EC"/>
        </w:rPr>
        <w:t>北方雪上樂園</w:t>
      </w:r>
      <w:r w:rsidRPr="004F540A">
        <w:rPr>
          <w:rStyle w:val="a3"/>
          <w:rFonts w:ascii="細明體" w:eastAsia="細明體" w:hAnsi="細明體"/>
          <w:color w:val="1850EC"/>
        </w:rPr>
        <w:t>】</w:t>
      </w:r>
      <w:r w:rsidRPr="00E85008">
        <w:rPr>
          <w:rFonts w:hint="eastAsia"/>
        </w:rPr>
        <w:t>雪上遊樂渡假設施千歳北方雪上樂園！</w:t>
      </w:r>
      <w:r w:rsidRPr="00E85008">
        <w:t xml:space="preserve"> </w:t>
      </w:r>
      <w:r w:rsidRPr="00E85008">
        <w:rPr>
          <w:rFonts w:hint="eastAsia"/>
        </w:rPr>
        <w:t>從札幌乘</w:t>
      </w:r>
      <w:r w:rsidRPr="00E85008">
        <w:t>JR</w:t>
      </w:r>
      <w:r w:rsidRPr="00E85008">
        <w:rPr>
          <w:rFonts w:hint="eastAsia"/>
        </w:rPr>
        <w:t>電車</w:t>
      </w:r>
      <w:r w:rsidRPr="00E85008">
        <w:t>35</w:t>
      </w:r>
      <w:r w:rsidRPr="00E85008">
        <w:rPr>
          <w:rFonts w:hint="eastAsia"/>
        </w:rPr>
        <w:t>分鐘，距離新千歳機場車程僅</w:t>
      </w:r>
      <w:r w:rsidRPr="00E85008">
        <w:t>20</w:t>
      </w:r>
      <w:r w:rsidRPr="00E85008">
        <w:rPr>
          <w:rFonts w:hint="eastAsia"/>
        </w:rPr>
        <w:t>分鐘，可下飛機直奔雪上樂園，真是再方便不過啦。雪上滑大輪胎、順坡直下驚心動魄！最有人氣的雪上橡皮筏、迷你摩托雪橇令人樂此不疲。</w:t>
      </w:r>
    </w:p>
    <w:p w14:paraId="38DED0B9" w14:textId="77777777" w:rsidR="00E42F93" w:rsidRDefault="00E42F93" w:rsidP="00E42F93">
      <w:pPr>
        <w:adjustRightInd w:val="0"/>
        <w:snapToGrid w:val="0"/>
        <w:rPr>
          <w:rStyle w:val="a3"/>
          <w:rFonts w:ascii="標楷體" w:eastAsia="標楷體" w:hAnsi="標楷體"/>
          <w:color w:val="FF0000"/>
        </w:rPr>
      </w:pPr>
      <w:r w:rsidRPr="00D76AF9">
        <w:rPr>
          <w:rStyle w:val="a3"/>
          <w:rFonts w:ascii="標楷體" w:eastAsia="標楷體" w:hAnsi="標楷體" w:hint="eastAsia"/>
          <w:color w:val="FF0000"/>
        </w:rPr>
        <w:t>＊備註：如因天氣因素或</w:t>
      </w:r>
      <w:r>
        <w:rPr>
          <w:rStyle w:val="a3"/>
          <w:rFonts w:ascii="標楷體" w:eastAsia="標楷體" w:hAnsi="標楷體" w:hint="eastAsia"/>
          <w:color w:val="FF0000"/>
        </w:rPr>
        <w:t>超過預定日期</w:t>
      </w:r>
      <w:r w:rsidRPr="00D76AF9">
        <w:rPr>
          <w:rStyle w:val="a3"/>
          <w:rFonts w:ascii="標楷體" w:eastAsia="標楷體" w:hAnsi="標楷體" w:hint="eastAsia"/>
          <w:color w:val="FF0000"/>
        </w:rPr>
        <w:t>雪量不足</w:t>
      </w:r>
      <w:r>
        <w:rPr>
          <w:rStyle w:val="a3"/>
          <w:rFonts w:ascii="標楷體" w:eastAsia="標楷體" w:hAnsi="標楷體" w:hint="eastAsia"/>
          <w:color w:val="FF0000"/>
        </w:rPr>
        <w:t>不開放時</w:t>
      </w:r>
      <w:r w:rsidRPr="00D76AF9">
        <w:rPr>
          <w:rStyle w:val="a3"/>
          <w:rFonts w:ascii="標楷體" w:eastAsia="標楷體" w:hAnsi="標楷體" w:hint="eastAsia"/>
          <w:color w:val="FF0000"/>
        </w:rPr>
        <w:t>，無法同時體驗雪上摩托車、橡皮艇、雪上四輪自動車玩雪活動時，每少一項退300日幣。</w:t>
      </w:r>
    </w:p>
    <w:p w14:paraId="56FA0EAA" w14:textId="77777777" w:rsidR="0006261F" w:rsidRPr="0006261F" w:rsidRDefault="0006261F" w:rsidP="00E42F93">
      <w:pPr>
        <w:adjustRightInd w:val="0"/>
        <w:snapToGrid w:val="0"/>
        <w:rPr>
          <w:rFonts w:ascii="標楷體" w:eastAsia="標楷體" w:hAnsi="標楷體" w:hint="eastAsia"/>
          <w:b/>
          <w:bCs/>
          <w:color w:val="00B050"/>
        </w:rPr>
      </w:pPr>
      <w:r w:rsidRPr="0006261F">
        <w:rPr>
          <w:rFonts w:ascii="標楷體" w:eastAsia="標楷體" w:hAnsi="標楷體"/>
          <w:b/>
          <w:bCs/>
          <w:color w:val="00B050"/>
        </w:rPr>
        <w:t>＊備註：如因天氣因素或超過預定日期雪量不足不開放遊玩時，每人退費1000日幣，並改為前往札幌啤酒博物館參觀。</w:t>
      </w:r>
    </w:p>
    <w:p w14:paraId="52117835" w14:textId="77777777" w:rsidR="00E42F93" w:rsidRPr="00260568" w:rsidRDefault="00E42F93" w:rsidP="00E42F93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小樽運河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最負盛名，沿著運河兩旁的倉庫群，是由明治中期至昭和初期由紅色磚瓦建造而成的建築。</w:t>
      </w:r>
      <w:r w:rsidRPr="00260568">
        <w:rPr>
          <w:rStyle w:val="contant1"/>
          <w:sz w:val="24"/>
          <w:szCs w:val="24"/>
        </w:rPr>
        <w:t>63</w:t>
      </w:r>
      <w:r w:rsidRPr="00260568">
        <w:rPr>
          <w:rStyle w:val="contant1"/>
          <w:sz w:val="24"/>
          <w:szCs w:val="24"/>
        </w:rPr>
        <w:t>盞煤氣燈林立的小樽運河，醞釀出浪漫的氣氛。</w:t>
      </w:r>
    </w:p>
    <w:p w14:paraId="033D6B0A" w14:textId="77777777" w:rsidR="00E42F93" w:rsidRPr="00260568" w:rsidRDefault="00E42F93" w:rsidP="00E42F93">
      <w:pPr>
        <w:adjustRightInd w:val="0"/>
        <w:snapToGrid w:val="0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北一硝子館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為代表小樽的玻璃工藝店，利用舊倉庫改建的</w:t>
      </w:r>
      <w:r w:rsidRPr="00260568">
        <w:rPr>
          <w:rStyle w:val="contant1"/>
          <w:sz w:val="24"/>
          <w:szCs w:val="24"/>
        </w:rPr>
        <w:t>3</w:t>
      </w:r>
      <w:r w:rsidRPr="00260568">
        <w:rPr>
          <w:rStyle w:val="contant1"/>
          <w:sz w:val="24"/>
          <w:szCs w:val="24"/>
        </w:rPr>
        <w:t>號館中，展示全世界最精緻的玻璃工藝品與油燈。有來自世界各地的玻璃製品及飾品，可自由採購。</w:t>
      </w:r>
    </w:p>
    <w:p w14:paraId="664013AE" w14:textId="77777777" w:rsidR="00E42F93" w:rsidRPr="00E42F93" w:rsidRDefault="00E42F93" w:rsidP="007843B6">
      <w:pPr>
        <w:adjustRightInd w:val="0"/>
        <w:snapToGrid w:val="0"/>
        <w:rPr>
          <w:rFonts w:ascii="細明體" w:eastAsia="細明體" w:hAnsi="細明體" w:hint="eastAsia"/>
          <w:bCs/>
          <w:sz w:val="22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24242E">
        <w:rPr>
          <w:rStyle w:val="a3"/>
          <w:rFonts w:ascii="細明體" w:eastAsia="細明體" w:hAnsi="細明體"/>
          <w:color w:val="1850EC"/>
        </w:rPr>
        <w:t>音樂盒博物館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260568">
        <w:rPr>
          <w:rStyle w:val="contant1"/>
          <w:sz w:val="24"/>
          <w:szCs w:val="24"/>
        </w:rPr>
        <w:t>更是您不可錯過的景點之一，別忘了在鐘塔前照張紀念照再入館參觀</w:t>
      </w:r>
    </w:p>
    <w:tbl>
      <w:tblPr>
        <w:tblpPr w:leftFromText="180" w:rightFromText="180" w:vertAnchor="text" w:horzAnchor="margin" w:tblpX="56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3686"/>
        <w:gridCol w:w="4704"/>
      </w:tblGrid>
      <w:tr w:rsidR="0053330A" w:rsidRPr="003762B3" w14:paraId="63E8F436" w14:textId="77777777" w:rsidTr="00F603FA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438" w:type="dxa"/>
            <w:vAlign w:val="center"/>
          </w:tcPr>
          <w:p w14:paraId="433FEB21" w14:textId="77777777" w:rsidR="0053330A" w:rsidRPr="004036FE" w:rsidRDefault="0053330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3686" w:type="dxa"/>
            <w:vAlign w:val="center"/>
          </w:tcPr>
          <w:p w14:paraId="062C3792" w14:textId="77777777" w:rsidR="0053330A" w:rsidRPr="007A25A7" w:rsidRDefault="0053330A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7A25A7">
              <w:rPr>
                <w:rFonts w:ascii="細明體" w:eastAsia="細明體" w:hAnsi="細明體" w:hint="eastAsia"/>
              </w:rPr>
              <w:t>午餐：</w:t>
            </w:r>
            <w:r>
              <w:rPr>
                <w:rFonts w:ascii="細明體" w:eastAsia="細明體" w:hAnsi="細明體" w:hint="eastAsia"/>
              </w:rPr>
              <w:t>日式竹筴魚套餐</w:t>
            </w:r>
          </w:p>
        </w:tc>
        <w:tc>
          <w:tcPr>
            <w:tcW w:w="4704" w:type="dxa"/>
            <w:vAlign w:val="center"/>
          </w:tcPr>
          <w:p w14:paraId="695C82B3" w14:textId="77777777" w:rsidR="00F603FA" w:rsidRDefault="0053330A" w:rsidP="00F603FA">
            <w:pPr>
              <w:snapToGrid w:val="0"/>
              <w:jc w:val="center"/>
              <w:rPr>
                <w:rFonts w:ascii="細明體" w:eastAsia="細明體" w:hAnsi="細明體" w:cs="細明體"/>
                <w:szCs w:val="26"/>
              </w:rPr>
            </w:pPr>
            <w:r w:rsidRPr="004D126D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 w:rsidR="00F603FA" w:rsidRPr="004D126D">
              <w:rPr>
                <w:rFonts w:ascii="細明體" w:eastAsia="細明體" w:hAnsi="細明體" w:cs="細明體" w:hint="eastAsia"/>
                <w:szCs w:val="26"/>
              </w:rPr>
              <w:t>三大螃蟹</w:t>
            </w:r>
            <w:r w:rsidR="00F603FA">
              <w:rPr>
                <w:rFonts w:ascii="細明體" w:eastAsia="細明體" w:hAnsi="細明體" w:cs="細明體" w:hint="eastAsia"/>
                <w:szCs w:val="26"/>
              </w:rPr>
              <w:t>+和牛</w:t>
            </w:r>
            <w:r w:rsidR="00F603FA" w:rsidRPr="004D126D">
              <w:rPr>
                <w:rFonts w:ascii="細明體" w:eastAsia="細明體" w:hAnsi="細明體" w:cs="細明體" w:hint="eastAsia"/>
                <w:szCs w:val="26"/>
              </w:rPr>
              <w:t>吃到飽+</w:t>
            </w:r>
            <w:r w:rsidR="00F603FA">
              <w:rPr>
                <w:rFonts w:ascii="細明體" w:eastAsia="細明體" w:hAnsi="細明體" w:cs="細明體" w:hint="eastAsia"/>
                <w:szCs w:val="26"/>
              </w:rPr>
              <w:t>酒水暢飲(80分鐘)</w:t>
            </w:r>
          </w:p>
          <w:p w14:paraId="1D0F02BE" w14:textId="77777777" w:rsidR="0053330A" w:rsidRPr="00E52A99" w:rsidRDefault="00F603FA" w:rsidP="00F603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7D4F08">
              <w:rPr>
                <w:rFonts w:ascii="細明體" w:eastAsia="細明體" w:hAnsi="細明體" w:cs="細明體" w:hint="eastAsia"/>
                <w:b/>
                <w:bCs/>
                <w:color w:val="FF0000"/>
                <w:szCs w:val="26"/>
              </w:rPr>
              <w:t>P.S若遇和牛當日缺貨則改為日本國產牛</w:t>
            </w:r>
          </w:p>
        </w:tc>
      </w:tr>
      <w:tr w:rsidR="0053330A" w:rsidRPr="004036FE" w14:paraId="07B3B95E" w14:textId="77777777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0828" w:type="dxa"/>
            <w:gridSpan w:val="3"/>
            <w:vAlign w:val="center"/>
          </w:tcPr>
          <w:p w14:paraId="7AED9680" w14:textId="77777777" w:rsidR="0053330A" w:rsidRPr="008066B3" w:rsidRDefault="0053330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1E3E8E">
              <w:rPr>
                <w:rFonts w:ascii="細明體" w:eastAsia="細明體" w:hAnsi="細明體" w:hint="eastAsia"/>
              </w:rPr>
              <w:t>宿：</w:t>
            </w:r>
            <w:r>
              <w:rPr>
                <w:rFonts w:ascii="細明體" w:eastAsia="細明體" w:hAnsi="細明體" w:hint="eastAsia"/>
              </w:rPr>
              <w:t>札幌</w:t>
            </w:r>
            <w:r>
              <w:rPr>
                <w:rFonts w:ascii="細明體" w:eastAsia="細明體" w:hAnsi="細明體" w:cs="細明體" w:hint="eastAsia"/>
                <w:szCs w:val="26"/>
              </w:rPr>
              <w:t xml:space="preserve">IBIS飯店 或Quintessa 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札幌博野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 Travelodge札幌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或同級</w:t>
            </w:r>
          </w:p>
        </w:tc>
      </w:tr>
    </w:tbl>
    <w:p w14:paraId="14DB1136" w14:textId="77777777" w:rsidR="00793AF6" w:rsidRDefault="003E4BA2" w:rsidP="008D7476">
      <w:pPr>
        <w:snapToGrid w:val="0"/>
        <w:rPr>
          <w:rFonts w:ascii="華康標黑體" w:eastAsia="華康標黑體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 xml:space="preserve">第三天 </w:t>
      </w:r>
      <w:r w:rsidR="008D7476">
        <w:rPr>
          <w:rFonts w:ascii="華康標黑體" w:eastAsia="華康標黑體" w:hint="eastAsia"/>
          <w:b/>
          <w:bCs/>
          <w:sz w:val="28"/>
          <w:szCs w:val="28"/>
        </w:rPr>
        <w:t>飯店</w:t>
      </w:r>
      <w:r w:rsidR="008D7476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>
        <w:rPr>
          <w:rFonts w:ascii="華康標黑體" w:eastAsia="華康標黑體" w:hint="eastAsia"/>
          <w:b/>
          <w:bCs/>
          <w:sz w:val="28"/>
          <w:szCs w:val="28"/>
        </w:rPr>
        <w:t>旭川動物園</w:t>
      </w:r>
      <w:r w:rsidR="0053330A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C871D1">
        <w:rPr>
          <w:rFonts w:ascii="華康標黑體" w:eastAsia="華康標黑體" w:hint="eastAsia"/>
          <w:b/>
          <w:bCs/>
          <w:sz w:val="28"/>
          <w:szCs w:val="28"/>
        </w:rPr>
        <w:t>旭川拉麵村</w:t>
      </w:r>
      <w:r w:rsidR="00C871D1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3330A" w:rsidRPr="002B3F3E">
        <w:rPr>
          <w:rFonts w:ascii="華康標黑體" w:eastAsia="華康標黑體" w:hint="eastAsia"/>
          <w:b/>
          <w:bCs/>
          <w:sz w:val="28"/>
          <w:szCs w:val="28"/>
        </w:rPr>
        <w:t>銀河、流星瀑布→</w:t>
      </w:r>
      <w:r w:rsidR="0053330A" w:rsidRPr="008972FC">
        <w:rPr>
          <w:rFonts w:ascii="華康標黑體" w:eastAsia="華康標黑體" w:hint="eastAsia"/>
          <w:b/>
          <w:bCs/>
          <w:sz w:val="28"/>
          <w:szCs w:val="28"/>
        </w:rPr>
        <w:t>飯店</w:t>
      </w:r>
      <w:bookmarkStart w:id="0" w:name="_Hlk202445886"/>
    </w:p>
    <w:p w14:paraId="332FF1BA" w14:textId="77777777" w:rsidR="00C871D1" w:rsidRDefault="00E42F93" w:rsidP="00F603FA">
      <w:pPr>
        <w:snapToGrid w:val="0"/>
        <w:spacing w:beforeLines="20" w:before="72" w:afterLines="20" w:after="72" w:line="300" w:lineRule="exact"/>
        <w:ind w:left="23"/>
      </w:pPr>
      <w:r w:rsidRPr="004F540A">
        <w:rPr>
          <w:rStyle w:val="a3"/>
          <w:rFonts w:ascii="細明體" w:eastAsia="細明體" w:hAnsi="細明體"/>
          <w:color w:val="1850EC"/>
        </w:rPr>
        <w:t>【旭山動物園】</w:t>
      </w:r>
      <w:r>
        <w:t>這裡率先採用「行動展示」的方式，展現出動物最自然的活動姿態，成為日本最受歡迎的</w:t>
      </w:r>
      <w:r>
        <w:t xml:space="preserve"> </w:t>
      </w:r>
      <w:r>
        <w:t>動物園。在企鵝館，可以從水中隧道觀察企鵝來回游動的姿態；在北極熊館，可以從半圓形的玻璃罩中觀</w:t>
      </w:r>
      <w:r>
        <w:t xml:space="preserve"> </w:t>
      </w:r>
      <w:r>
        <w:t>察北極熊跳水的英姿。花費心思設計的獨特遊樂設施，可以近距離觀察動物最自然的姿態，因而受到遊客</w:t>
      </w:r>
      <w:r>
        <w:t xml:space="preserve"> </w:t>
      </w:r>
      <w:r>
        <w:t>喜愛。繁殖、飼養許多寒帶動物，並且是日本第一次成功自然繁殖北極熊、金錢豹、角鴞。在海豹館，可</w:t>
      </w:r>
      <w:r>
        <w:t xml:space="preserve"> </w:t>
      </w:r>
      <w:r>
        <w:t>以從連結著水槽的圓柱型玻璃，觀察海豹游動的姿態。</w:t>
      </w:r>
    </w:p>
    <w:p w14:paraId="51592D62" w14:textId="77777777" w:rsidR="00E42F93" w:rsidRPr="00F603FA" w:rsidRDefault="00C871D1" w:rsidP="00C871D1">
      <w:pPr>
        <w:snapToGrid w:val="0"/>
        <w:spacing w:beforeLines="20" w:before="72" w:afterLines="20" w:after="72" w:line="300" w:lineRule="exact"/>
        <w:ind w:left="23"/>
        <w:rPr>
          <w:rStyle w:val="contant1"/>
          <w:rFonts w:hint="eastAsia"/>
          <w:sz w:val="24"/>
          <w:szCs w:val="24"/>
        </w:rPr>
      </w:pPr>
      <w:r w:rsidRPr="004F540A">
        <w:rPr>
          <w:rStyle w:val="a3"/>
          <w:rFonts w:ascii="細明體" w:eastAsia="細明體" w:hAnsi="細明體"/>
          <w:color w:val="1850EC"/>
        </w:rPr>
        <w:t>【</w:t>
      </w:r>
      <w:r w:rsidRPr="00C871D1">
        <w:rPr>
          <w:rStyle w:val="a3"/>
          <w:rFonts w:ascii="細明體" w:eastAsia="細明體" w:hAnsi="細明體"/>
          <w:color w:val="1850EC"/>
        </w:rPr>
        <w:t>旭川拉麵村</w:t>
      </w:r>
      <w:r w:rsidRPr="004F540A">
        <w:rPr>
          <w:rStyle w:val="a3"/>
          <w:rFonts w:ascii="細明體" w:eastAsia="細明體" w:hAnsi="細明體"/>
          <w:color w:val="1850EC"/>
        </w:rPr>
        <w:t>】</w:t>
      </w:r>
      <w:r w:rsidRPr="00C871D1">
        <w:t>位於北海道旭川市，是推廣「旭川拉麵」文化的美食地標，集結</w:t>
      </w:r>
      <w:r w:rsidRPr="00C871D1">
        <w:t>8</w:t>
      </w:r>
      <w:r w:rsidRPr="00C871D1">
        <w:t>家當地知名拉麵店，被譽為拉麵愛好者的天堂。</w:t>
      </w:r>
      <w:r w:rsidRPr="00C871D1">
        <w:t xml:space="preserve"> </w:t>
      </w:r>
      <w:r w:rsidRPr="00C871D1">
        <w:t>旭川拉麵以醬油口味為主，採用豬骨與海鮮熬製的雙重湯頭，搭配捲曲中太麵，湯面覆蓋一層油脂，鎖住熱度與風味，與札幌味噌拉麵、函館鹽味拉麵並稱「北海道三大拉麵」。</w:t>
      </w:r>
      <w:r w:rsidR="00E42F93">
        <w:rPr>
          <w:rStyle w:val="contant1"/>
          <w:rFonts w:hint="eastAsia"/>
          <w:sz w:val="24"/>
          <w:szCs w:val="24"/>
        </w:rPr>
        <w:br/>
      </w:r>
      <w:r w:rsidR="00F603FA" w:rsidRPr="0024242E">
        <w:rPr>
          <w:rStyle w:val="a3"/>
          <w:rFonts w:hint="eastAsia"/>
          <w:color w:val="1850EC"/>
        </w:rPr>
        <w:t>【</w:t>
      </w:r>
      <w:r w:rsidR="00F603FA" w:rsidRPr="0024242E">
        <w:rPr>
          <w:rStyle w:val="a3"/>
          <w:color w:val="1850EC"/>
        </w:rPr>
        <w:t>銀河、流星瀑布</w:t>
      </w:r>
      <w:r w:rsidR="00F603FA" w:rsidRPr="0024242E">
        <w:rPr>
          <w:rStyle w:val="a3"/>
          <w:rFonts w:hint="eastAsia"/>
          <w:color w:val="1850EC"/>
        </w:rPr>
        <w:t>】</w:t>
      </w:r>
      <w:r w:rsidR="00F603FA" w:rsidRPr="00CE582F">
        <w:rPr>
          <w:rStyle w:val="contant1"/>
          <w:sz w:val="24"/>
          <w:szCs w:val="24"/>
        </w:rPr>
        <w:t>層雲峽谷中最著名，也被比喻為一對戀人的別名男瀧的『流星瀑布』，彷彿一捆粗線軸般從</w:t>
      </w:r>
      <w:r w:rsidR="00F603FA" w:rsidRPr="00CE582F">
        <w:rPr>
          <w:rStyle w:val="contant1"/>
          <w:sz w:val="24"/>
          <w:szCs w:val="24"/>
        </w:rPr>
        <w:t>80</w:t>
      </w:r>
      <w:r w:rsidR="00F603FA" w:rsidRPr="00CE582F">
        <w:rPr>
          <w:rStyle w:val="contant1"/>
          <w:sz w:val="24"/>
          <w:szCs w:val="24"/>
        </w:rPr>
        <w:t>公尺高的斷崖急速滾下，頗具一番豪情；而像幾條白絲線的『銀河瀑布』，則慢條斯理地從</w:t>
      </w:r>
      <w:r w:rsidR="00F603FA" w:rsidRPr="00CE582F">
        <w:rPr>
          <w:rStyle w:val="contant1"/>
          <w:sz w:val="24"/>
          <w:szCs w:val="24"/>
        </w:rPr>
        <w:t>120</w:t>
      </w:r>
      <w:r w:rsidR="00F603FA" w:rsidRPr="00CE582F">
        <w:rPr>
          <w:rStyle w:val="contant1"/>
          <w:sz w:val="24"/>
          <w:szCs w:val="24"/>
        </w:rPr>
        <w:t>公尺高的斷崖緩緩流下，難怪另稱女瀧，名列日本瀑布百選的這兩個瀑布，對稱地鑲嵌在谷壁上，觀望比較起來格外有趣，也是遊客合影留念的好所在。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0"/>
        <w:gridCol w:w="3686"/>
        <w:gridCol w:w="3776"/>
      </w:tblGrid>
      <w:tr w:rsidR="00793AF6" w:rsidRPr="004036FE" w14:paraId="4BA9F57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30" w:type="dxa"/>
            <w:vAlign w:val="center"/>
          </w:tcPr>
          <w:bookmarkEnd w:id="0"/>
          <w:p w14:paraId="652EE702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早餐：飯店內用餐</w:t>
            </w:r>
          </w:p>
        </w:tc>
        <w:tc>
          <w:tcPr>
            <w:tcW w:w="3686" w:type="dxa"/>
            <w:vAlign w:val="center"/>
          </w:tcPr>
          <w:p w14:paraId="536132D5" w14:textId="77777777" w:rsidR="00793AF6" w:rsidRPr="001E1778" w:rsidRDefault="00793AF6" w:rsidP="00966CA6">
            <w:pPr>
              <w:snapToGrid w:val="0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午餐：</w:t>
            </w:r>
            <w:r w:rsidR="00C871D1">
              <w:rPr>
                <w:rFonts w:ascii="細明體" w:eastAsia="細明體" w:hAnsi="細明體" w:cs="細明體" w:hint="eastAsia"/>
              </w:rPr>
              <w:t>發2000日幣拉麵村自選餐</w:t>
            </w:r>
          </w:p>
        </w:tc>
        <w:tc>
          <w:tcPr>
            <w:tcW w:w="3776" w:type="dxa"/>
            <w:vAlign w:val="center"/>
          </w:tcPr>
          <w:p w14:paraId="52E7FFED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>晚餐：飯店海鮮百匯自助餐</w:t>
            </w:r>
          </w:p>
          <w:p w14:paraId="29520C2D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cs="細明體" w:hint="eastAsia"/>
              </w:rPr>
              <w:t xml:space="preserve"> </w:t>
            </w:r>
            <w:r w:rsidRPr="001E1778">
              <w:rPr>
                <w:rFonts w:ascii="細明體" w:eastAsia="細明體" w:hAnsi="細明體" w:hint="eastAsia"/>
              </w:rPr>
              <w:t>或 日式風味套餐</w:t>
            </w:r>
          </w:p>
        </w:tc>
      </w:tr>
      <w:tr w:rsidR="00793AF6" w:rsidRPr="004036FE" w14:paraId="2A09BEB4" w14:textId="77777777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523A84E9" w14:textId="77777777" w:rsidR="00793AF6" w:rsidRPr="001E1778" w:rsidRDefault="00793AF6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</w:rPr>
            </w:pPr>
            <w:r w:rsidRPr="001E1778">
              <w:rPr>
                <w:rFonts w:ascii="細明體" w:eastAsia="細明體" w:hAnsi="細明體" w:hint="eastAsia"/>
              </w:rPr>
              <w:t>宿：</w:t>
            </w:r>
            <w:r w:rsidRPr="001E1778">
              <w:rPr>
                <w:rFonts w:ascii="細明體" w:eastAsia="細明體" w:hAnsi="細明體" w:cs="細明體" w:hint="eastAsia"/>
              </w:rPr>
              <w:t>層雲峽觀光飯店 或層雲閣飯店 或同級</w:t>
            </w:r>
          </w:p>
        </w:tc>
      </w:tr>
    </w:tbl>
    <w:p w14:paraId="52E5D3FC" w14:textId="77777777" w:rsidR="005127FA" w:rsidRDefault="00793AF6" w:rsidP="005127FA">
      <w:pPr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 w:rsidRPr="008F54FB">
        <w:rPr>
          <w:rFonts w:ascii="華康標黑體" w:eastAsia="華康標黑體" w:hint="eastAsia"/>
          <w:b/>
          <w:bCs/>
          <w:sz w:val="28"/>
          <w:szCs w:val="28"/>
        </w:rPr>
        <w:t xml:space="preserve">第四天  </w:t>
      </w:r>
      <w:r w:rsidR="005127FA" w:rsidRPr="008F54FB">
        <w:rPr>
          <w:rFonts w:ascii="華康標黑體" w:eastAsia="華康標黑體" w:hint="eastAsia"/>
          <w:b/>
          <w:bCs/>
          <w:sz w:val="28"/>
          <w:szCs w:val="28"/>
        </w:rPr>
        <w:t>飯店</w:t>
      </w:r>
      <w:r w:rsidR="005127FA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F603FA">
        <w:rPr>
          <w:rFonts w:ascii="華康標黑體" w:eastAsia="華康標黑體" w:hint="eastAsia"/>
          <w:b/>
          <w:bCs/>
          <w:sz w:val="28"/>
          <w:szCs w:val="28"/>
        </w:rPr>
        <w:t>北見狐狸村</w:t>
      </w:r>
      <w:r w:rsidR="00F603FA" w:rsidRPr="00285E19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127FA" w:rsidRPr="007759C7">
        <w:rPr>
          <w:rFonts w:ascii="華康標黑體" w:eastAsia="華康標黑體" w:hint="eastAsia"/>
          <w:b/>
          <w:bCs/>
          <w:sz w:val="28"/>
          <w:szCs w:val="28"/>
        </w:rPr>
        <w:t>鄂霍次克海峽</w:t>
      </w:r>
      <w:r w:rsidR="005127FA" w:rsidRPr="007759C7">
        <w:rPr>
          <w:rFonts w:ascii="華康標黑體" w:eastAsia="華康標黑體"/>
          <w:b/>
          <w:bCs/>
          <w:sz w:val="28"/>
          <w:szCs w:val="28"/>
        </w:rPr>
        <w:t>～</w:t>
      </w:r>
      <w:r w:rsidR="005127FA" w:rsidRPr="007759C7">
        <w:rPr>
          <w:rFonts w:ascii="華康標黑體" w:eastAsia="華康標黑體" w:hint="eastAsia"/>
          <w:b/>
          <w:bCs/>
          <w:sz w:val="28"/>
          <w:szCs w:val="28"/>
        </w:rPr>
        <w:t>流冰觀光破冰船→</w:t>
      </w:r>
      <w:r w:rsidR="005127FA" w:rsidRPr="00700CE7">
        <w:rPr>
          <w:rFonts w:ascii="華康標黑體" w:eastAsia="華康標黑體"/>
          <w:b/>
          <w:bCs/>
          <w:sz w:val="28"/>
          <w:szCs w:val="28"/>
        </w:rPr>
        <w:t>米其林</w:t>
      </w:r>
      <w:r w:rsidR="005127FA" w:rsidRPr="00700CE7">
        <w:rPr>
          <w:rFonts w:ascii="華康標黑體" w:eastAsia="華康標黑體" w:hint="eastAsia"/>
          <w:b/>
          <w:bCs/>
          <w:sz w:val="28"/>
          <w:szCs w:val="28"/>
        </w:rPr>
        <w:t>★★★</w:t>
      </w:r>
      <w:r w:rsidR="005127FA" w:rsidRPr="00700CE7">
        <w:rPr>
          <w:rFonts w:ascii="華康標黑體" w:eastAsia="華康標黑體"/>
          <w:b/>
          <w:bCs/>
          <w:sz w:val="28"/>
          <w:szCs w:val="28"/>
        </w:rPr>
        <w:t>景點～</w:t>
      </w:r>
      <w:r w:rsidR="005127FA" w:rsidRPr="00257D67">
        <w:rPr>
          <w:rFonts w:ascii="華康標黑體" w:eastAsia="華康標黑體" w:hint="eastAsia"/>
          <w:b/>
          <w:bCs/>
          <w:sz w:val="28"/>
          <w:szCs w:val="28"/>
        </w:rPr>
        <w:t>摩周湖</w:t>
      </w:r>
      <w:r w:rsidR="005127FA" w:rsidRPr="00E85008">
        <w:rPr>
          <w:rFonts w:ascii="新細明體" w:hAnsi="新細明體" w:hint="eastAsia"/>
          <w:b/>
          <w:bCs/>
          <w:sz w:val="28"/>
          <w:szCs w:val="28"/>
        </w:rPr>
        <w:t>~</w:t>
      </w:r>
      <w:r w:rsidR="005127FA" w:rsidRPr="00257D67">
        <w:rPr>
          <w:rFonts w:ascii="華康標黑體" w:eastAsia="華康標黑體" w:hint="eastAsia"/>
          <w:b/>
          <w:bCs/>
          <w:sz w:val="28"/>
          <w:szCs w:val="28"/>
        </w:rPr>
        <w:t>神秘之湖透明度堪稱世界之最</w:t>
      </w:r>
      <w:r w:rsidR="005127FA" w:rsidRPr="007759C7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5127FA" w:rsidRPr="008F54FB">
        <w:rPr>
          <w:rFonts w:ascii="華康標黑體" w:eastAsia="華康標黑體" w:hint="eastAsia"/>
          <w:b/>
          <w:bCs/>
          <w:sz w:val="28"/>
          <w:szCs w:val="28"/>
        </w:rPr>
        <w:t>飯店</w:t>
      </w:r>
    </w:p>
    <w:p w14:paraId="56024728" w14:textId="77777777" w:rsidR="00206521" w:rsidRDefault="00206521" w:rsidP="00206521">
      <w:pPr>
        <w:widowControl/>
        <w:snapToGrid w:val="0"/>
        <w:spacing w:line="360" w:lineRule="exact"/>
        <w:rPr>
          <w:rFonts w:ascii="Arial" w:hAnsi="Arial" w:cs="Arial"/>
          <w:color w:val="444444"/>
          <w:sz w:val="21"/>
          <w:szCs w:val="21"/>
          <w:shd w:val="clear" w:color="auto" w:fill="FFFFFF"/>
        </w:rPr>
      </w:pPr>
      <w:r w:rsidRPr="00252AF0">
        <w:rPr>
          <w:rStyle w:val="a3"/>
          <w:rFonts w:hint="eastAsia"/>
          <w:bCs w:val="0"/>
          <w:color w:val="1850EC"/>
        </w:rPr>
        <w:t>【</w:t>
      </w:r>
      <w:r>
        <w:rPr>
          <w:rStyle w:val="a3"/>
          <w:rFonts w:hint="eastAsia"/>
          <w:bCs w:val="0"/>
          <w:color w:val="1850EC"/>
        </w:rPr>
        <w:t>北見狐狸村</w:t>
      </w:r>
      <w:r w:rsidRPr="00252AF0">
        <w:rPr>
          <w:rStyle w:val="a3"/>
          <w:rFonts w:hint="eastAsia"/>
          <w:bCs w:val="0"/>
          <w:color w:val="1850EC"/>
        </w:rPr>
        <w:t>】</w:t>
      </w:r>
      <w:r w:rsidRPr="00F278AF">
        <w:rPr>
          <w:rStyle w:val="contant1"/>
          <w:sz w:val="24"/>
          <w:szCs w:val="24"/>
        </w:rPr>
        <w:t>北見狐狸村金黃毛皮稀有動物的自然生態，採取較自然的野放方式來飼養，在經年累月下與人類頻繁互動後，才能讓遊客如此近距離的接觸。是一座專門飼養和照顧北海道赤狐的牧場，而這種狐狸當地也稱為「北狐」。</w:t>
      </w:r>
    </w:p>
    <w:p w14:paraId="3070B6DA" w14:textId="77777777" w:rsidR="005127FA" w:rsidRDefault="005127FA" w:rsidP="005127FA">
      <w:pPr>
        <w:widowControl/>
        <w:snapToGrid w:val="0"/>
        <w:spacing w:line="360" w:lineRule="exact"/>
        <w:rPr>
          <w:rFonts w:ascii="細明體" w:eastAsia="細明體" w:hAnsi="細明體"/>
          <w:bCs/>
          <w:sz w:val="22"/>
          <w:szCs w:val="22"/>
        </w:rPr>
      </w:pPr>
      <w:r w:rsidRPr="00564E0E">
        <w:rPr>
          <w:rStyle w:val="a3"/>
          <w:rFonts w:hint="eastAsia"/>
          <w:bCs w:val="0"/>
          <w:color w:val="1850EC"/>
        </w:rPr>
        <w:t>【破冰船】</w:t>
      </w:r>
      <w:r w:rsidRPr="00FF320C">
        <w:rPr>
          <w:rStyle w:val="contant1"/>
          <w:rFonts w:hint="eastAsia"/>
          <w:sz w:val="24"/>
          <w:szCs w:val="24"/>
        </w:rPr>
        <w:t>每年約</w:t>
      </w:r>
      <w:r w:rsidRPr="00FF320C">
        <w:rPr>
          <w:rStyle w:val="contant1"/>
          <w:rFonts w:hint="eastAsia"/>
          <w:sz w:val="24"/>
          <w:szCs w:val="24"/>
        </w:rPr>
        <w:t>1</w:t>
      </w:r>
      <w:r w:rsidRPr="00FF320C">
        <w:rPr>
          <w:rStyle w:val="contant1"/>
          <w:rFonts w:hint="eastAsia"/>
          <w:sz w:val="24"/>
          <w:szCs w:val="24"/>
        </w:rPr>
        <w:t>月中旬至</w:t>
      </w:r>
      <w:r w:rsidRPr="00FF320C">
        <w:rPr>
          <w:rStyle w:val="contant1"/>
          <w:rFonts w:hint="eastAsia"/>
          <w:sz w:val="24"/>
          <w:szCs w:val="24"/>
        </w:rPr>
        <w:t>3</w:t>
      </w:r>
      <w:r w:rsidRPr="00FF320C">
        <w:rPr>
          <w:rStyle w:val="contant1"/>
          <w:rFonts w:hint="eastAsia"/>
          <w:sz w:val="24"/>
          <w:szCs w:val="24"/>
        </w:rPr>
        <w:t>月下旬開航，巡航於被冰所覆蓋著的鄂霍次克海上。無懼於厚達</w:t>
      </w:r>
      <w:r w:rsidRPr="00FF320C">
        <w:rPr>
          <w:rStyle w:val="contant1"/>
          <w:rFonts w:hint="eastAsia"/>
          <w:sz w:val="24"/>
          <w:szCs w:val="24"/>
        </w:rPr>
        <w:t>1m</w:t>
      </w:r>
      <w:r w:rsidRPr="00FF320C">
        <w:rPr>
          <w:rStyle w:val="contant1"/>
          <w:rFonts w:hint="eastAsia"/>
          <w:sz w:val="24"/>
          <w:szCs w:val="24"/>
        </w:rPr>
        <w:t>的冰層，巡洋船將層層的冰打碎後前進，氣勢十足。如果站在甲板上更是充滿臨場感。在全世界最南端的流冰世界裡，也許您可以看到在流冰上進行日光浴的海豹，或是遇到振翅高飛的白尾鷲或大鷲等。建議您不妨帶著望眼鏡前來觀賞。</w:t>
      </w:r>
    </w:p>
    <w:p w14:paraId="6F23A38E" w14:textId="77777777" w:rsidR="005127FA" w:rsidRDefault="005127FA" w:rsidP="005127FA">
      <w:pPr>
        <w:snapToGrid w:val="0"/>
        <w:spacing w:line="360" w:lineRule="exact"/>
        <w:rPr>
          <w:rFonts w:ascii="新細明體" w:hAnsi="新細明體" w:hint="eastAsia"/>
          <w:b/>
          <w:color w:val="FF0000"/>
          <w:sz w:val="22"/>
        </w:rPr>
      </w:pPr>
      <w:r w:rsidRPr="00BD76E1">
        <w:rPr>
          <w:rFonts w:ascii="新細明體" w:hAnsi="新細明體" w:hint="eastAsia"/>
          <w:b/>
          <w:color w:val="FF0000"/>
          <w:sz w:val="22"/>
        </w:rPr>
        <w:t>（PS.如遇氣候狀況不佳可能停駛或客滿時，則改前往參觀天都山流冰館所並退費￥2000，敬請見諒！）</w:t>
      </w:r>
    </w:p>
    <w:p w14:paraId="45468109" w14:textId="77777777" w:rsidR="005127FA" w:rsidRPr="00DB6B3B" w:rsidRDefault="005127FA" w:rsidP="005127FA">
      <w:pPr>
        <w:widowControl/>
        <w:snapToGrid w:val="0"/>
        <w:spacing w:line="360" w:lineRule="exact"/>
        <w:rPr>
          <w:rStyle w:val="contant1"/>
          <w:rFonts w:hint="eastAsia"/>
          <w:sz w:val="24"/>
          <w:szCs w:val="24"/>
        </w:rPr>
      </w:pPr>
      <w:r w:rsidRPr="00AD5B9A">
        <w:rPr>
          <w:rStyle w:val="a3"/>
          <w:rFonts w:hint="eastAsia"/>
          <w:color w:val="1850EC"/>
        </w:rPr>
        <w:t>【</w:t>
      </w:r>
      <w:r w:rsidRPr="00AD5B9A">
        <w:rPr>
          <w:rStyle w:val="a3"/>
          <w:color w:val="1850EC"/>
        </w:rPr>
        <w:t>摩周湖</w:t>
      </w:r>
      <w:r w:rsidRPr="00AD5B9A">
        <w:rPr>
          <w:rStyle w:val="a3"/>
          <w:rFonts w:hint="eastAsia"/>
          <w:color w:val="1850EC"/>
        </w:rPr>
        <w:t>】</w:t>
      </w:r>
      <w:r w:rsidRPr="00AD5B9A">
        <w:rPr>
          <w:rStyle w:val="contant1"/>
          <w:sz w:val="24"/>
          <w:szCs w:val="24"/>
        </w:rPr>
        <w:t>是摩周岳的火山形成的火山口湖。湖面在海拔</w:t>
      </w:r>
      <w:r w:rsidRPr="00AD5B9A">
        <w:rPr>
          <w:rStyle w:val="contant1"/>
          <w:sz w:val="24"/>
          <w:szCs w:val="24"/>
        </w:rPr>
        <w:t>350</w:t>
      </w:r>
      <w:r w:rsidRPr="00AD5B9A">
        <w:rPr>
          <w:rStyle w:val="contant1"/>
          <w:sz w:val="24"/>
          <w:szCs w:val="24"/>
        </w:rPr>
        <w:t>公尺，周長</w:t>
      </w:r>
      <w:r w:rsidRPr="00AD5B9A">
        <w:rPr>
          <w:rStyle w:val="contant1"/>
          <w:sz w:val="24"/>
          <w:szCs w:val="24"/>
        </w:rPr>
        <w:t>20</w:t>
      </w:r>
      <w:r w:rsidRPr="00AD5B9A">
        <w:rPr>
          <w:rStyle w:val="contant1"/>
          <w:sz w:val="24"/>
          <w:szCs w:val="24"/>
        </w:rPr>
        <w:t>公里，面積</w:t>
      </w:r>
      <w:r w:rsidRPr="00AD5B9A">
        <w:rPr>
          <w:rStyle w:val="contant1"/>
          <w:sz w:val="24"/>
          <w:szCs w:val="24"/>
        </w:rPr>
        <w:t>19</w:t>
      </w:r>
      <w:r w:rsidRPr="00AD5B9A">
        <w:rPr>
          <w:rStyle w:val="contant1"/>
          <w:sz w:val="24"/>
          <w:szCs w:val="24"/>
        </w:rPr>
        <w:t>平方公里，最高的的水深達</w:t>
      </w:r>
      <w:r w:rsidRPr="00AD5B9A">
        <w:rPr>
          <w:rStyle w:val="contant1"/>
          <w:sz w:val="24"/>
          <w:szCs w:val="24"/>
        </w:rPr>
        <w:t>212</w:t>
      </w:r>
      <w:r w:rsidRPr="00AD5B9A">
        <w:rPr>
          <w:rStyle w:val="contant1"/>
          <w:sz w:val="24"/>
          <w:szCs w:val="24"/>
        </w:rPr>
        <w:t>公尺，周圍被高</w:t>
      </w:r>
      <w:r w:rsidRPr="00AD5B9A">
        <w:rPr>
          <w:rStyle w:val="contant1"/>
          <w:sz w:val="24"/>
          <w:szCs w:val="24"/>
        </w:rPr>
        <w:t>150</w:t>
      </w:r>
      <w:r w:rsidRPr="00AD5B9A">
        <w:rPr>
          <w:rStyle w:val="contant1"/>
          <w:sz w:val="24"/>
          <w:szCs w:val="24"/>
        </w:rPr>
        <w:t>至</w:t>
      </w:r>
      <w:r w:rsidRPr="00AD5B9A">
        <w:rPr>
          <w:rStyle w:val="contant1"/>
          <w:sz w:val="24"/>
          <w:szCs w:val="24"/>
        </w:rPr>
        <w:t>350</w:t>
      </w:r>
      <w:r w:rsidRPr="00AD5B9A">
        <w:rPr>
          <w:rStyle w:val="contant1"/>
          <w:sz w:val="24"/>
          <w:szCs w:val="24"/>
        </w:rPr>
        <w:t>公尺的峭壁所圍繞，人類無法靠近。沒有流入或流出的河川，且沒有魚類，透明度最高時接近</w:t>
      </w:r>
      <w:r w:rsidRPr="00AD5B9A">
        <w:rPr>
          <w:rStyle w:val="contant1"/>
          <w:sz w:val="24"/>
          <w:szCs w:val="24"/>
        </w:rPr>
        <w:t>40</w:t>
      </w:r>
      <w:r w:rsidRPr="00AD5B9A">
        <w:rPr>
          <w:rStyle w:val="contant1"/>
          <w:sz w:val="24"/>
          <w:szCs w:val="24"/>
        </w:rPr>
        <w:t>公尺，曾經是世界上透明度最高的湖泊。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3776"/>
      </w:tblGrid>
      <w:tr w:rsidR="005127FA" w:rsidRPr="004036FE" w14:paraId="3EA45C9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63" w:type="dxa"/>
            <w:vAlign w:val="center"/>
          </w:tcPr>
          <w:p w14:paraId="3CD11940" w14:textId="77777777" w:rsidR="005127FA" w:rsidRPr="004036FE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4253" w:type="dxa"/>
            <w:vAlign w:val="center"/>
          </w:tcPr>
          <w:p w14:paraId="3CC28411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 w:rsidRPr="00BA39B2">
              <w:rPr>
                <w:rFonts w:ascii="細明體" w:eastAsia="細明體" w:hAnsi="細明體" w:cs="細明體"/>
                <w:szCs w:val="26"/>
              </w:rPr>
              <w:t>日式</w:t>
            </w:r>
            <w:r w:rsidR="00E42F93">
              <w:rPr>
                <w:rFonts w:ascii="細明體" w:eastAsia="細明體" w:hAnsi="細明體" w:cs="細明體" w:hint="eastAsia"/>
                <w:szCs w:val="26"/>
              </w:rPr>
              <w:t>風味套餐</w:t>
            </w:r>
          </w:p>
        </w:tc>
        <w:tc>
          <w:tcPr>
            <w:tcW w:w="3776" w:type="dxa"/>
            <w:vAlign w:val="center"/>
          </w:tcPr>
          <w:p w14:paraId="0D515586" w14:textId="77777777" w:rsidR="005127FA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飯店海鮮百匯自助餐</w:t>
            </w:r>
          </w:p>
          <w:p w14:paraId="044AA4E3" w14:textId="77777777" w:rsidR="005127FA" w:rsidRPr="004036FE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>
              <w:rPr>
                <w:rFonts w:ascii="細明體" w:eastAsia="細明體" w:hAnsi="細明體" w:cs="細明體" w:hint="eastAsia"/>
                <w:szCs w:val="26"/>
              </w:rPr>
              <w:t xml:space="preserve"> </w:t>
            </w:r>
            <w:r>
              <w:rPr>
                <w:rFonts w:ascii="細明體" w:eastAsia="細明體" w:hAnsi="細明體" w:hint="eastAsia"/>
              </w:rPr>
              <w:t>或 日式風味套餐</w:t>
            </w:r>
          </w:p>
        </w:tc>
      </w:tr>
      <w:tr w:rsidR="005127FA" w:rsidRPr="004036FE" w14:paraId="4FC3EDD3" w14:textId="77777777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42805183" w14:textId="77777777" w:rsidR="005127FA" w:rsidRPr="004036FE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1E3E8E">
              <w:rPr>
                <w:rFonts w:ascii="細明體" w:eastAsia="細明體" w:hAnsi="細明體" w:hint="eastAsia"/>
              </w:rPr>
              <w:t>宿：</w:t>
            </w:r>
            <w:r>
              <w:rPr>
                <w:rFonts w:ascii="細明體" w:eastAsia="細明體" w:hAnsi="細明體" w:cs="細明體" w:hint="eastAsia"/>
                <w:szCs w:val="26"/>
              </w:rPr>
              <w:t xml:space="preserve"> 新阿寒湖飯店 或 阿寒湖莊 或 阿寒御前水飯店 或同級</w:t>
            </w:r>
          </w:p>
        </w:tc>
      </w:tr>
    </w:tbl>
    <w:p w14:paraId="2A878C53" w14:textId="77777777" w:rsidR="005127FA" w:rsidRPr="00AD5B9A" w:rsidRDefault="005127FA" w:rsidP="005127FA">
      <w:pPr>
        <w:adjustRightInd w:val="0"/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>
        <w:rPr>
          <w:rFonts w:ascii="華康標黑體" w:eastAsia="華康標黑體" w:hint="eastAsia"/>
          <w:b/>
          <w:bCs/>
          <w:sz w:val="28"/>
          <w:szCs w:val="28"/>
        </w:rPr>
        <w:t>第五天</w:t>
      </w:r>
      <w:r w:rsidRPr="008F54FB">
        <w:rPr>
          <w:rFonts w:ascii="華康標黑體" w:eastAsia="華康標黑體" w:hint="eastAsia"/>
          <w:b/>
          <w:bCs/>
          <w:sz w:val="28"/>
          <w:szCs w:val="28"/>
        </w:rPr>
        <w:t xml:space="preserve"> </w:t>
      </w:r>
      <w:r w:rsidR="00F603FA" w:rsidRPr="008F54FB">
        <w:rPr>
          <w:rFonts w:ascii="華康標黑體" w:eastAsia="華康標黑體" w:hint="eastAsia"/>
          <w:b/>
          <w:bCs/>
          <w:sz w:val="28"/>
          <w:szCs w:val="28"/>
        </w:rPr>
        <w:t>飯店→</w:t>
      </w:r>
      <w:r w:rsidR="00F603FA" w:rsidRPr="008972FC">
        <w:rPr>
          <w:rFonts w:ascii="華康標黑體" w:eastAsia="華康標黑體"/>
          <w:b/>
          <w:bCs/>
          <w:sz w:val="28"/>
          <w:szCs w:val="28"/>
        </w:rPr>
        <w:t>池田町葡萄酒研究所</w:t>
      </w:r>
      <w:r w:rsidR="00F603FA" w:rsidRPr="005914EE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F603FA">
        <w:rPr>
          <w:rFonts w:ascii="華康標黑體" w:eastAsia="華康標黑體" w:hint="eastAsia"/>
          <w:b/>
          <w:bCs/>
          <w:sz w:val="28"/>
          <w:szCs w:val="28"/>
        </w:rPr>
        <w:t>柳月工廠</w:t>
      </w:r>
      <w:r w:rsidR="00F603FA" w:rsidRPr="005914EE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F603FA">
        <w:rPr>
          <w:rFonts w:ascii="華康標黑體" w:eastAsia="華康標黑體" w:hint="eastAsia"/>
          <w:b/>
          <w:bCs/>
          <w:sz w:val="28"/>
          <w:szCs w:val="28"/>
        </w:rPr>
        <w:t>免稅店</w:t>
      </w:r>
      <w:r w:rsidR="00F603FA" w:rsidRPr="008F54FB">
        <w:rPr>
          <w:rFonts w:ascii="華康標黑體" w:eastAsia="華康標黑體" w:hint="eastAsia"/>
          <w:b/>
          <w:bCs/>
          <w:sz w:val="28"/>
          <w:szCs w:val="28"/>
        </w:rPr>
        <w:t>→</w:t>
      </w:r>
      <w:r w:rsidR="00F603FA" w:rsidRPr="006D720F">
        <w:rPr>
          <w:rFonts w:ascii="華康標黑體" w:eastAsia="華康標黑體" w:hint="eastAsia"/>
          <w:b/>
          <w:bCs/>
          <w:sz w:val="28"/>
          <w:szCs w:val="28"/>
        </w:rPr>
        <w:t>札幌市區車上觀光(</w:t>
      </w:r>
      <w:r w:rsidR="00F603FA" w:rsidRPr="006D720F">
        <w:rPr>
          <w:rFonts w:ascii="華康標黑體" w:eastAsia="華康標黑體"/>
          <w:b/>
          <w:bCs/>
          <w:sz w:val="28"/>
          <w:szCs w:val="28"/>
        </w:rPr>
        <w:t>時計台、舊道廳</w:t>
      </w:r>
      <w:r w:rsidR="00F603FA" w:rsidRPr="006D720F">
        <w:rPr>
          <w:rFonts w:ascii="華康標黑體" w:eastAsia="華康標黑體" w:hint="eastAsia"/>
          <w:b/>
          <w:bCs/>
          <w:sz w:val="28"/>
          <w:szCs w:val="28"/>
        </w:rPr>
        <w:t>)</w:t>
      </w:r>
      <w:r w:rsidR="00F603FA" w:rsidRPr="008F54FB">
        <w:rPr>
          <w:rFonts w:ascii="華康標黑體" w:eastAsia="華康標黑體" w:hint="eastAsia"/>
          <w:b/>
          <w:bCs/>
          <w:sz w:val="28"/>
          <w:szCs w:val="28"/>
        </w:rPr>
        <w:t>→札幌市區飯店</w:t>
      </w:r>
      <w:r w:rsidR="00F603FA" w:rsidRPr="008F54FB">
        <w:rPr>
          <w:rFonts w:ascii="華康標黑體" w:eastAsia="華康標黑體"/>
          <w:b/>
          <w:bCs/>
          <w:sz w:val="28"/>
          <w:szCs w:val="28"/>
        </w:rPr>
        <w:t>～自由夜訪狸小路商店街</w:t>
      </w:r>
    </w:p>
    <w:p w14:paraId="2D1F095F" w14:textId="77777777" w:rsidR="00F603FA" w:rsidRPr="0085779B" w:rsidRDefault="00F603FA">
      <w:pPr>
        <w:pStyle w:val="Web"/>
        <w:widowControl w:val="0"/>
        <w:shd w:val="clear" w:color="auto" w:fill="FFFFFF"/>
        <w:adjustRightInd w:val="0"/>
        <w:snapToGrid w:val="0"/>
        <w:spacing w:before="0" w:beforeAutospacing="0" w:after="0" w:afterAutospacing="0" w:line="360" w:lineRule="exact"/>
        <w:rPr>
          <w:rFonts w:cs="Times New Roman" w:hint="eastAsia"/>
          <w:color w:val="444444"/>
          <w:shd w:val="clear" w:color="auto" w:fill="FFFFFF"/>
        </w:rPr>
      </w:pPr>
      <w:r w:rsidRPr="0070247F">
        <w:rPr>
          <w:rStyle w:val="a3"/>
          <w:rFonts w:ascii="細明體" w:eastAsia="細明體" w:hAnsi="細明體" w:cs="Times New Roman" w:hint="eastAsia"/>
          <w:color w:val="1850EC"/>
          <w:kern w:val="2"/>
        </w:rPr>
        <w:t>【</w:t>
      </w:r>
      <w:r w:rsidRPr="0070247F">
        <w:rPr>
          <w:rStyle w:val="a3"/>
          <w:rFonts w:ascii="細明體" w:eastAsia="細明體" w:hAnsi="細明體" w:cs="Times New Roman"/>
          <w:color w:val="1850EC"/>
          <w:kern w:val="2"/>
        </w:rPr>
        <w:t>池田町葡萄酒研究所</w:t>
      </w:r>
      <w:r w:rsidRPr="0070247F">
        <w:rPr>
          <w:rStyle w:val="a3"/>
          <w:rFonts w:ascii="細明體" w:eastAsia="細明體" w:hAnsi="細明體" w:cs="Times New Roman" w:hint="eastAsia"/>
          <w:color w:val="1850EC"/>
          <w:kern w:val="2"/>
        </w:rPr>
        <w:t>】</w:t>
      </w:r>
      <w:r w:rsidRPr="0085779B">
        <w:rPr>
          <w:rFonts w:cs="Times New Roman" w:hint="eastAsia"/>
          <w:color w:val="444444"/>
          <w:shd w:val="clear" w:color="auto" w:fill="FFFFFF"/>
        </w:rPr>
        <w:t>十勝葡萄酒是在池田町生產的。這是北海道最早引進紅酒生產時的設施。已經有60年以上的歷史了。由當地町政府運營，開展參觀、試飲、銷售業務。還有限量版的冰酒等臻品銷售。質量上乘，送禮至佳。</w:t>
      </w:r>
    </w:p>
    <w:p w14:paraId="1AB7445A" w14:textId="77777777" w:rsidR="00F603FA" w:rsidRDefault="00F603FA">
      <w:pPr>
        <w:adjustRightInd w:val="0"/>
        <w:snapToGrid w:val="0"/>
        <w:spacing w:line="360" w:lineRule="exact"/>
        <w:rPr>
          <w:rFonts w:ascii="Arial" w:hAnsi="Arial" w:cs="Arial"/>
          <w:color w:val="444444"/>
          <w:shd w:val="clear" w:color="auto" w:fill="FFFFFF"/>
        </w:rPr>
      </w:pPr>
      <w:r w:rsidRPr="0070247F">
        <w:rPr>
          <w:rStyle w:val="a3"/>
          <w:rFonts w:hint="eastAsia"/>
          <w:color w:val="1850EC"/>
          <w:lang w:eastAsia="ja-JP"/>
        </w:rPr>
        <w:t>【</w:t>
      </w:r>
      <w:r>
        <w:rPr>
          <w:rStyle w:val="a3"/>
          <w:rFonts w:hint="eastAsia"/>
          <w:color w:val="1850EC"/>
          <w:lang w:eastAsia="ja-JP"/>
        </w:rPr>
        <w:t>柳月工廠</w:t>
      </w:r>
      <w:r w:rsidRPr="0070247F">
        <w:rPr>
          <w:rStyle w:val="a3"/>
          <w:rFonts w:hint="eastAsia"/>
          <w:color w:val="1850EC"/>
          <w:lang w:eastAsia="ja-JP"/>
        </w:rPr>
        <w:t>】</w:t>
      </w:r>
      <w:r w:rsidRPr="00B943A4">
        <w:rPr>
          <w:color w:val="444444"/>
          <w:shd w:val="clear" w:color="auto" w:fill="FFFFFF"/>
          <w:lang w:eastAsia="ja-JP"/>
        </w:rPr>
        <w:t>柳月甜點共和國・花園是生產北海道銘菓「三方六」的柳月所規劃的當地工廠</w:t>
      </w:r>
      <w:r>
        <w:rPr>
          <w:rFonts w:ascii="Arial" w:hAnsi="Arial" w:cs="Arial"/>
          <w:color w:val="444444"/>
          <w:shd w:val="clear" w:color="auto" w:fill="FFFFFF"/>
          <w:lang w:eastAsia="ja-JP"/>
        </w:rPr>
        <w:t>。</w:t>
      </w:r>
      <w:r>
        <w:rPr>
          <w:rFonts w:ascii="Arial" w:hAnsi="Arial" w:cs="Arial"/>
          <w:color w:val="444444"/>
          <w:shd w:val="clear" w:color="auto" w:fill="FFFFFF"/>
          <w:lang w:eastAsia="ja-JP"/>
        </w:rPr>
        <w:t xml:space="preserve"> </w:t>
      </w:r>
      <w:r>
        <w:rPr>
          <w:rFonts w:ascii="Arial" w:hAnsi="Arial" w:cs="Arial"/>
          <w:color w:val="444444"/>
          <w:shd w:val="clear" w:color="auto" w:fill="FFFFFF"/>
        </w:rPr>
        <w:t>在這裡，遊客可以了解製造過程、感受食品製作工序中講究的安心與安全</w:t>
      </w:r>
    </w:p>
    <w:p w14:paraId="03C5E513" w14:textId="77777777" w:rsidR="00F603FA" w:rsidRPr="00AD76B5" w:rsidRDefault="00F603FA">
      <w:pPr>
        <w:adjustRightInd w:val="0"/>
        <w:snapToGrid w:val="0"/>
        <w:spacing w:line="360" w:lineRule="exact"/>
        <w:rPr>
          <w:rStyle w:val="contant1"/>
          <w:rFonts w:hint="eastAsia"/>
          <w:sz w:val="24"/>
          <w:szCs w:val="24"/>
        </w:rPr>
      </w:pPr>
      <w:r w:rsidRPr="0024242E">
        <w:rPr>
          <w:rStyle w:val="a3"/>
          <w:rFonts w:ascii="細明體" w:eastAsia="細明體" w:hAnsi="細明體"/>
          <w:color w:val="1850EC"/>
        </w:rPr>
        <w:t>【免稅店】</w:t>
      </w:r>
      <w:r w:rsidRPr="00260568">
        <w:rPr>
          <w:rStyle w:val="contant1"/>
          <w:sz w:val="24"/>
          <w:szCs w:val="24"/>
        </w:rPr>
        <w:t>在這裡有許多伴手禮您可自由購物送給親朋好友。</w:t>
      </w:r>
      <w:r>
        <w:rPr>
          <w:rStyle w:val="contant1"/>
          <w:rFonts w:hint="eastAsia"/>
          <w:sz w:val="24"/>
          <w:szCs w:val="24"/>
        </w:rPr>
        <w:br/>
      </w:r>
      <w:r w:rsidRPr="00903CD6">
        <w:rPr>
          <w:rStyle w:val="a3"/>
          <w:rFonts w:hint="eastAsia"/>
          <w:color w:val="1850EC"/>
        </w:rPr>
        <w:t>【</w:t>
      </w:r>
      <w:r w:rsidRPr="00903CD6">
        <w:rPr>
          <w:rStyle w:val="a3"/>
          <w:color w:val="1850EC"/>
        </w:rPr>
        <w:t>時計台</w:t>
      </w:r>
      <w:r w:rsidRPr="00903CD6">
        <w:rPr>
          <w:rStyle w:val="a3"/>
          <w:rFonts w:hint="eastAsia"/>
          <w:color w:val="1850EC"/>
        </w:rPr>
        <w:t>】</w:t>
      </w:r>
      <w:r w:rsidRPr="00903CD6">
        <w:rPr>
          <w:rStyle w:val="contant1"/>
          <w:sz w:val="24"/>
          <w:szCs w:val="24"/>
        </w:rPr>
        <w:t>札幌的象徵符號之一「時計台」，是西元</w:t>
      </w:r>
      <w:r w:rsidRPr="00903CD6">
        <w:rPr>
          <w:rStyle w:val="contant1"/>
          <w:sz w:val="24"/>
          <w:szCs w:val="24"/>
        </w:rPr>
        <w:t>1878</w:t>
      </w:r>
      <w:r w:rsidRPr="00903CD6">
        <w:rPr>
          <w:rStyle w:val="contant1"/>
          <w:sz w:val="24"/>
          <w:szCs w:val="24"/>
        </w:rPr>
        <w:t>年舊札幌農校的演武場，是樓高兩層的木造西式洋館，塔上的時鐘是美國製造的，至今還能聽到響亮的鐘聲：其內部為札幌「歷史館」，展示有關札幌市的歷史資料。</w:t>
      </w:r>
    </w:p>
    <w:p w14:paraId="59F1BC1A" w14:textId="77777777" w:rsidR="00F603FA" w:rsidRPr="001C7338" w:rsidRDefault="00F603FA" w:rsidP="00F603FA">
      <w:pPr>
        <w:adjustRightInd w:val="0"/>
        <w:snapToGrid w:val="0"/>
        <w:spacing w:line="276" w:lineRule="auto"/>
        <w:rPr>
          <w:rStyle w:val="contant1"/>
          <w:rFonts w:hint="eastAsia"/>
          <w:sz w:val="24"/>
          <w:szCs w:val="24"/>
        </w:rPr>
      </w:pPr>
      <w:hyperlink r:id="rId14" w:tgtFrame="_blank" w:history="1">
        <w:r w:rsidRPr="00903CD6">
          <w:rPr>
            <w:rStyle w:val="a3"/>
            <w:color w:val="1850EC"/>
          </w:rPr>
          <w:t>【舊道廳】</w:t>
        </w:r>
      </w:hyperlink>
      <w:r w:rsidRPr="00903CD6">
        <w:rPr>
          <w:rStyle w:val="contant1"/>
          <w:sz w:val="24"/>
          <w:szCs w:val="24"/>
        </w:rPr>
        <w:t>北海道市政府的所在地。</w:t>
      </w:r>
    </w:p>
    <w:tbl>
      <w:tblPr>
        <w:tblpPr w:leftFromText="180" w:rightFromText="180" w:vertAnchor="text" w:horzAnchor="margin" w:tblpX="56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3"/>
        <w:gridCol w:w="3402"/>
        <w:gridCol w:w="4563"/>
      </w:tblGrid>
      <w:tr w:rsidR="005127FA" w:rsidRPr="003762B3" w14:paraId="55D3A49E" w14:textId="77777777" w:rsidTr="009464C6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863" w:type="dxa"/>
            <w:vAlign w:val="center"/>
          </w:tcPr>
          <w:p w14:paraId="29CA261C" w14:textId="77777777" w:rsidR="005127FA" w:rsidRPr="004036FE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3402" w:type="dxa"/>
            <w:vAlign w:val="center"/>
          </w:tcPr>
          <w:p w14:paraId="4B24D2E4" w14:textId="77777777" w:rsidR="005127FA" w:rsidRPr="007A25A7" w:rsidRDefault="005127FA" w:rsidP="00966CA6">
            <w:pPr>
              <w:snapToGrid w:val="0"/>
              <w:jc w:val="center"/>
              <w:rPr>
                <w:rFonts w:ascii="細明體" w:eastAsia="細明體" w:hAnsi="細明體" w:hint="eastAsia"/>
              </w:rPr>
            </w:pPr>
            <w:r w:rsidRPr="007A25A7">
              <w:rPr>
                <w:rFonts w:ascii="細明體" w:eastAsia="細明體" w:hAnsi="細明體" w:hint="eastAsia"/>
              </w:rPr>
              <w:t>午餐：</w:t>
            </w:r>
            <w:r>
              <w:rPr>
                <w:rFonts w:ascii="細明體" w:eastAsia="細明體" w:hAnsi="細明體" w:hint="eastAsia"/>
              </w:rPr>
              <w:t>日式風味套餐</w:t>
            </w:r>
          </w:p>
        </w:tc>
        <w:tc>
          <w:tcPr>
            <w:tcW w:w="4563" w:type="dxa"/>
            <w:vAlign w:val="center"/>
          </w:tcPr>
          <w:p w14:paraId="5EBB630C" w14:textId="77777777" w:rsidR="005127FA" w:rsidRPr="00E52A99" w:rsidRDefault="005127FA" w:rsidP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D126D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>
              <w:rPr>
                <w:rFonts w:ascii="細明體" w:eastAsia="細明體" w:hAnsi="細明體" w:cs="細明體" w:hint="eastAsia"/>
                <w:szCs w:val="26"/>
              </w:rPr>
              <w:t>為方逛街請自理</w:t>
            </w:r>
          </w:p>
        </w:tc>
      </w:tr>
      <w:tr w:rsidR="005127FA" w:rsidRPr="004036FE" w14:paraId="61519417" w14:textId="77777777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0828" w:type="dxa"/>
            <w:gridSpan w:val="3"/>
            <w:vAlign w:val="center"/>
          </w:tcPr>
          <w:p w14:paraId="335F1266" w14:textId="77777777" w:rsidR="005127FA" w:rsidRPr="008066B3" w:rsidRDefault="005127FA">
            <w:pPr>
              <w:adjustRightInd w:val="0"/>
              <w:snapToGrid w:val="0"/>
              <w:spacing w:line="360" w:lineRule="exact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>
              <w:rPr>
                <w:rFonts w:ascii="細明體" w:eastAsia="細明體" w:hAnsi="細明體" w:hint="eastAsia"/>
              </w:rPr>
              <w:t>宿:札幌</w:t>
            </w:r>
            <w:r>
              <w:rPr>
                <w:rFonts w:ascii="細明體" w:eastAsia="細明體" w:hAnsi="細明體" w:cs="細明體" w:hint="eastAsia"/>
                <w:szCs w:val="26"/>
              </w:rPr>
              <w:t xml:space="preserve">IBIS飯店 或Quintessa 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札幌博野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 Travelodge札幌</w:t>
            </w:r>
            <w:r w:rsidRPr="0086650B">
              <w:rPr>
                <w:rFonts w:ascii="細明體" w:eastAsia="細明體" w:hAnsi="細明體" w:cs="細明體" w:hint="eastAsia"/>
                <w:szCs w:val="26"/>
              </w:rPr>
              <w:t>博野</w:t>
            </w:r>
            <w:r>
              <w:rPr>
                <w:rFonts w:ascii="細明體" w:eastAsia="細明體" w:hAnsi="細明體" w:cs="細明體" w:hint="eastAsia"/>
                <w:szCs w:val="26"/>
              </w:rPr>
              <w:t>飯店 或札幌市區飯店或同級</w:t>
            </w:r>
          </w:p>
        </w:tc>
      </w:tr>
    </w:tbl>
    <w:p w14:paraId="11AB29AC" w14:textId="77777777" w:rsidR="005127FA" w:rsidRPr="006D720F" w:rsidRDefault="005127FA" w:rsidP="005127FA">
      <w:pPr>
        <w:adjustRightInd w:val="0"/>
        <w:snapToGrid w:val="0"/>
        <w:rPr>
          <w:rFonts w:ascii="華康標黑體" w:eastAsia="華康標黑體" w:hint="eastAsia"/>
          <w:b/>
          <w:bCs/>
          <w:sz w:val="28"/>
          <w:szCs w:val="28"/>
        </w:rPr>
      </w:pPr>
      <w:r w:rsidRPr="008F54FB">
        <w:rPr>
          <w:rFonts w:ascii="華康標黑體" w:eastAsia="華康標黑體" w:hint="eastAsia"/>
          <w:b/>
          <w:bCs/>
          <w:sz w:val="28"/>
          <w:szCs w:val="28"/>
        </w:rPr>
        <w:t>第</w:t>
      </w:r>
      <w:r w:rsidR="009464C6">
        <w:rPr>
          <w:rFonts w:ascii="華康標黑體" w:eastAsia="華康標黑體" w:hint="eastAsia"/>
          <w:b/>
          <w:bCs/>
          <w:sz w:val="28"/>
          <w:szCs w:val="28"/>
        </w:rPr>
        <w:t>六</w:t>
      </w:r>
      <w:r w:rsidRPr="008F54FB">
        <w:rPr>
          <w:rFonts w:ascii="華康標黑體" w:eastAsia="華康標黑體" w:hint="eastAsia"/>
          <w:b/>
          <w:bCs/>
          <w:sz w:val="28"/>
          <w:szCs w:val="28"/>
        </w:rPr>
        <w:t>天  飯店→</w:t>
      </w:r>
      <w:r>
        <w:rPr>
          <w:rFonts w:ascii="華康標黑體" w:eastAsia="華康標黑體" w:hint="eastAsia"/>
          <w:b/>
          <w:bCs/>
          <w:sz w:val="28"/>
          <w:szCs w:val="28"/>
        </w:rPr>
        <w:t>北海道神宮</w:t>
      </w:r>
      <w:r w:rsidRPr="006D720F">
        <w:rPr>
          <w:rFonts w:ascii="華康標黑體" w:eastAsia="華康標黑體" w:hint="eastAsia"/>
          <w:b/>
          <w:bCs/>
          <w:sz w:val="28"/>
          <w:szCs w:val="28"/>
        </w:rPr>
        <w:t>→OUTLET</w:t>
      </w:r>
      <w:r>
        <w:rPr>
          <w:rFonts w:ascii="華康標黑體" w:eastAsia="華康標黑體" w:hint="eastAsia"/>
          <w:b/>
          <w:bCs/>
          <w:sz w:val="28"/>
          <w:szCs w:val="28"/>
        </w:rPr>
        <w:t>購物中心</w:t>
      </w:r>
      <w:r w:rsidRPr="006D720F">
        <w:rPr>
          <w:rFonts w:ascii="華康標黑體" w:eastAsia="華康標黑體" w:hint="eastAsia"/>
          <w:b/>
          <w:bCs/>
          <w:sz w:val="28"/>
          <w:szCs w:val="28"/>
        </w:rPr>
        <w:t>→新千歲機場→</w:t>
      </w:r>
      <w:r w:rsidRPr="006D720F">
        <w:rPr>
          <w:rFonts w:ascii="華康標黑體" w:eastAsia="華康標黑體"/>
          <w:b/>
          <w:bCs/>
          <w:sz w:val="28"/>
          <w:szCs w:val="28"/>
        </w:rPr>
        <w:t>台北</w:t>
      </w:r>
    </w:p>
    <w:p w14:paraId="6E6A73DD" w14:textId="77777777" w:rsidR="005127FA" w:rsidRDefault="005127FA" w:rsidP="005127FA">
      <w:pPr>
        <w:adjustRightInd w:val="0"/>
        <w:snapToGrid w:val="0"/>
        <w:spacing w:line="360" w:lineRule="exact"/>
        <w:rPr>
          <w:rStyle w:val="contant1"/>
          <w:rFonts w:hint="eastAsia"/>
          <w:sz w:val="24"/>
          <w:szCs w:val="24"/>
        </w:rPr>
      </w:pPr>
      <w:r w:rsidRPr="001E07F4">
        <w:rPr>
          <w:rStyle w:val="a3"/>
          <w:rFonts w:ascii="細明體" w:eastAsia="細明體" w:hAnsi="細明體"/>
          <w:color w:val="1850EC"/>
        </w:rPr>
        <w:t>【</w:t>
      </w:r>
      <w:r w:rsidRPr="001E07F4">
        <w:rPr>
          <w:rStyle w:val="a3"/>
          <w:rFonts w:ascii="細明體" w:eastAsia="細明體" w:hAnsi="細明體" w:hint="eastAsia"/>
          <w:color w:val="1850EC"/>
        </w:rPr>
        <w:t>北海道神宮</w:t>
      </w:r>
      <w:r w:rsidRPr="001E07F4">
        <w:rPr>
          <w:rStyle w:val="a3"/>
          <w:rFonts w:ascii="細明體" w:eastAsia="細明體" w:hAnsi="細明體"/>
          <w:color w:val="1850EC"/>
        </w:rPr>
        <w:t>】</w:t>
      </w:r>
      <w:r w:rsidRPr="001E07F4">
        <w:rPr>
          <w:rStyle w:val="contant1"/>
          <w:sz w:val="24"/>
          <w:szCs w:val="24"/>
        </w:rPr>
        <w:t>參觀，神宮為明治</w:t>
      </w:r>
      <w:r w:rsidRPr="001E07F4">
        <w:rPr>
          <w:rStyle w:val="contant1"/>
          <w:sz w:val="24"/>
          <w:szCs w:val="24"/>
        </w:rPr>
        <w:t xml:space="preserve">2 (1869) </w:t>
      </w:r>
      <w:r w:rsidRPr="001E07F4">
        <w:rPr>
          <w:rStyle w:val="contant1"/>
          <w:sz w:val="24"/>
          <w:szCs w:val="24"/>
        </w:rPr>
        <w:t>年</w:t>
      </w:r>
      <w:r w:rsidRPr="001E07F4">
        <w:rPr>
          <w:rStyle w:val="contant1"/>
          <w:sz w:val="24"/>
          <w:szCs w:val="24"/>
        </w:rPr>
        <w:t>9</w:t>
      </w:r>
      <w:r w:rsidRPr="001E07F4">
        <w:rPr>
          <w:rStyle w:val="contant1"/>
          <w:sz w:val="24"/>
          <w:szCs w:val="24"/>
        </w:rPr>
        <w:t>月</w:t>
      </w:r>
      <w:r w:rsidRPr="001E07F4">
        <w:rPr>
          <w:rStyle w:val="contant1"/>
          <w:sz w:val="24"/>
          <w:szCs w:val="24"/>
        </w:rPr>
        <w:t>1</w:t>
      </w:r>
      <w:r w:rsidRPr="001E07F4">
        <w:rPr>
          <w:rStyle w:val="contant1"/>
          <w:sz w:val="24"/>
          <w:szCs w:val="24"/>
        </w:rPr>
        <w:t>日，奉明治天皇的詔令而創建，為北海道守護神、開拓之神的祭祀之處。北海道神宮原先為札幌神社，而於昭和</w:t>
      </w:r>
      <w:r w:rsidRPr="001E07F4">
        <w:rPr>
          <w:rStyle w:val="contant1"/>
          <w:sz w:val="24"/>
          <w:szCs w:val="24"/>
        </w:rPr>
        <w:t>39 (1964)</w:t>
      </w:r>
      <w:r w:rsidRPr="001E07F4">
        <w:rPr>
          <w:rStyle w:val="contant1"/>
          <w:sz w:val="24"/>
          <w:szCs w:val="24"/>
        </w:rPr>
        <w:t>年時，因為增祀明治天皇而改名為北海道神宮，之後即成為北海道名副其實的「總鎮守」（總守護神）而受到大家的崇敬</w:t>
      </w:r>
      <w:r w:rsidRPr="001E07F4">
        <w:rPr>
          <w:rStyle w:val="contant1"/>
          <w:rFonts w:hint="eastAsia"/>
          <w:sz w:val="24"/>
          <w:szCs w:val="24"/>
        </w:rPr>
        <w:t>。</w:t>
      </w:r>
    </w:p>
    <w:p w14:paraId="04EBD0F6" w14:textId="77777777" w:rsidR="005127FA" w:rsidRPr="00846AE5" w:rsidRDefault="005127FA" w:rsidP="005127FA">
      <w:pPr>
        <w:adjustRightInd w:val="0"/>
        <w:snapToGrid w:val="0"/>
        <w:rPr>
          <w:rStyle w:val="contant1"/>
          <w:rFonts w:eastAsia="MS Mincho" w:hint="eastAsia"/>
          <w:sz w:val="24"/>
          <w:szCs w:val="24"/>
        </w:rPr>
      </w:pPr>
      <w:r w:rsidRPr="0024242E">
        <w:rPr>
          <w:rStyle w:val="a3"/>
          <w:rFonts w:ascii="細明體" w:eastAsia="細明體" w:hAnsi="細明體" w:hint="eastAsia"/>
          <w:color w:val="1850EC"/>
        </w:rPr>
        <w:t>【OUTLET購物中心】</w:t>
      </w:r>
      <w:r w:rsidRPr="007E0D01">
        <w:rPr>
          <w:rStyle w:val="contant1"/>
          <w:rFonts w:hint="eastAsia"/>
          <w:sz w:val="24"/>
          <w:szCs w:val="24"/>
        </w:rPr>
        <w:t>北海道唯一的店鋪。全天候型的設施，一年四季，無論刮風下雨，都能盡享購買品牌商品的樂趣。</w:t>
      </w:r>
      <w:r>
        <w:rPr>
          <w:rStyle w:val="contant1"/>
          <w:sz w:val="24"/>
          <w:szCs w:val="24"/>
        </w:rPr>
        <w:br/>
      </w:r>
      <w:r w:rsidRPr="007E0D01">
        <w:rPr>
          <w:rStyle w:val="contant1"/>
          <w:rFonts w:hint="eastAsia"/>
          <w:sz w:val="24"/>
          <w:szCs w:val="24"/>
        </w:rPr>
        <w:t>之後搭乘專車前往</w:t>
      </w:r>
      <w:r w:rsidRPr="0024242E">
        <w:rPr>
          <w:rStyle w:val="a3"/>
          <w:rFonts w:ascii="細明體" w:eastAsia="細明體" w:hAnsi="細明體" w:hint="eastAsia"/>
          <w:color w:val="1850EC"/>
        </w:rPr>
        <w:t>【</w:t>
      </w:r>
      <w:r w:rsidRPr="00B97F9F">
        <w:rPr>
          <w:rStyle w:val="a3"/>
          <w:rFonts w:ascii="細明體" w:eastAsia="細明體" w:hAnsi="細明體" w:hint="eastAsia"/>
          <w:color w:val="1850EC"/>
        </w:rPr>
        <w:t>新千歲機場</w:t>
      </w:r>
      <w:r w:rsidRPr="0024242E">
        <w:rPr>
          <w:rStyle w:val="a3"/>
          <w:rFonts w:ascii="細明體" w:eastAsia="細明體" w:hAnsi="細明體" w:hint="eastAsia"/>
          <w:color w:val="1850EC"/>
        </w:rPr>
        <w:t>】</w:t>
      </w:r>
      <w:r w:rsidRPr="007E0D01">
        <w:rPr>
          <w:rStyle w:val="contant1"/>
          <w:rFonts w:hint="eastAsia"/>
          <w:sz w:val="24"/>
          <w:szCs w:val="24"/>
        </w:rPr>
        <w:t>由本公司專業導遊協辦離境手續之後，搭乘豪華噴射客機飛返台北溫暖的家，結束此次北海道五日之旅。</w:t>
      </w:r>
    </w:p>
    <w:tbl>
      <w:tblPr>
        <w:tblpPr w:leftFromText="180" w:rightFromText="180" w:vertAnchor="text" w:horzAnchor="margin" w:tblpXSpec="right" w:tblpY="18"/>
        <w:tblW w:w="10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4"/>
        <w:gridCol w:w="4394"/>
        <w:gridCol w:w="2835"/>
      </w:tblGrid>
      <w:tr w:rsidR="005127FA" w:rsidRPr="004036FE" w14:paraId="1F85C1EC" w14:textId="77777777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3714" w:type="dxa"/>
            <w:vAlign w:val="center"/>
          </w:tcPr>
          <w:p w14:paraId="65BC2197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早餐：</w:t>
            </w:r>
            <w:r>
              <w:rPr>
                <w:rFonts w:ascii="細明體" w:eastAsia="細明體" w:hAnsi="細明體" w:cs="細明體" w:hint="eastAsia"/>
                <w:szCs w:val="26"/>
              </w:rPr>
              <w:t>飯店內用餐</w:t>
            </w:r>
          </w:p>
        </w:tc>
        <w:tc>
          <w:tcPr>
            <w:tcW w:w="4394" w:type="dxa"/>
            <w:vAlign w:val="center"/>
          </w:tcPr>
          <w:p w14:paraId="7D618ED8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午餐：</w:t>
            </w:r>
            <w:r>
              <w:rPr>
                <w:rFonts w:ascii="細明體" w:eastAsia="細明體" w:hAnsi="細明體" w:cs="細明體" w:hint="eastAsia"/>
                <w:szCs w:val="26"/>
              </w:rPr>
              <w:t>為方便逛街,敬請自理</w:t>
            </w:r>
            <w:r w:rsidRPr="004036FE">
              <w:rPr>
                <w:rFonts w:ascii="細明體" w:eastAsia="細明體" w:hAnsi="細明體" w:cs="細明體" w:hint="eastAsia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2B1F160" w14:textId="77777777" w:rsidR="005127FA" w:rsidRPr="004036FE" w:rsidRDefault="005127FA">
            <w:pPr>
              <w:snapToGrid w:val="0"/>
              <w:jc w:val="center"/>
              <w:rPr>
                <w:rFonts w:ascii="細明體" w:eastAsia="細明體" w:hAnsi="細明體" w:cs="細明體" w:hint="eastAsia"/>
                <w:szCs w:val="26"/>
              </w:rPr>
            </w:pPr>
            <w:r w:rsidRPr="004036FE">
              <w:rPr>
                <w:rFonts w:ascii="細明體" w:eastAsia="細明體" w:hAnsi="細明體" w:cs="細明體" w:hint="eastAsia"/>
                <w:szCs w:val="26"/>
              </w:rPr>
              <w:t>晚餐：</w:t>
            </w:r>
            <w:r w:rsidR="0006261F">
              <w:rPr>
                <w:rFonts w:ascii="細明體" w:eastAsia="細明體" w:hAnsi="細明體" w:cs="細明體" w:hint="eastAsia"/>
                <w:szCs w:val="26"/>
              </w:rPr>
              <w:t>機上自理</w:t>
            </w:r>
          </w:p>
        </w:tc>
      </w:tr>
    </w:tbl>
    <w:p w14:paraId="696D509A" w14:textId="77777777" w:rsidR="000657B6" w:rsidRDefault="003E4BA2" w:rsidP="005127FA">
      <w:pPr>
        <w:snapToGrid w:val="0"/>
        <w:rPr>
          <w:rFonts w:ascii="細明體" w:eastAsia="細明體" w:hAnsi="細明體"/>
          <w:sz w:val="20"/>
          <w:szCs w:val="20"/>
        </w:rPr>
      </w:pPr>
      <w:r>
        <w:rPr>
          <w:rFonts w:ascii="細明體" w:eastAsia="細明體" w:hAnsi="細明體" w:hint="eastAsia"/>
          <w:sz w:val="20"/>
          <w:szCs w:val="20"/>
        </w:rPr>
        <w:t xml:space="preserve"> </w:t>
      </w:r>
      <w:r w:rsidR="000657B6">
        <w:rPr>
          <w:rFonts w:ascii="細明體" w:eastAsia="細明體" w:hAnsi="細明體" w:hint="eastAsia"/>
          <w:sz w:val="20"/>
          <w:szCs w:val="20"/>
        </w:rPr>
        <w:t>(1)本行程班機起降時間為預定，但實際可能略有變更。</w:t>
      </w:r>
    </w:p>
    <w:p w14:paraId="21BA03EE" w14:textId="77777777" w:rsidR="000657B6" w:rsidRDefault="000657B6" w:rsidP="000657B6">
      <w:pPr>
        <w:spacing w:line="360" w:lineRule="exact"/>
        <w:rPr>
          <w:rFonts w:ascii="細明體" w:eastAsia="細明體" w:hAnsi="細明體"/>
          <w:sz w:val="20"/>
          <w:szCs w:val="20"/>
        </w:rPr>
      </w:pPr>
      <w:r>
        <w:rPr>
          <w:rFonts w:ascii="細明體" w:eastAsia="細明體" w:hAnsi="細明體" w:hint="eastAsia"/>
          <w:sz w:val="20"/>
          <w:szCs w:val="20"/>
        </w:rPr>
        <w:t xml:space="preserve">(2)本行程航班如因兩國航空協定變更或政治因素或天然不可抗力...等因素而無法飛行時，則費用退 回。不另負責任。 </w:t>
      </w:r>
    </w:p>
    <w:p w14:paraId="78358F15" w14:textId="77777777" w:rsidR="000657B6" w:rsidRDefault="000657B6" w:rsidP="000657B6">
      <w:pPr>
        <w:spacing w:line="360" w:lineRule="exact"/>
        <w:rPr>
          <w:rFonts w:ascii="細明體" w:eastAsia="細明體" w:hAnsi="細明體"/>
          <w:sz w:val="20"/>
          <w:szCs w:val="20"/>
        </w:rPr>
      </w:pPr>
      <w:r>
        <w:rPr>
          <w:rFonts w:ascii="細明體" w:eastAsia="細明體" w:hAnsi="細明體" w:hint="eastAsia"/>
          <w:sz w:val="20"/>
          <w:szCs w:val="20"/>
        </w:rPr>
        <w:t>(3)本行程機票為團體票客人旅遊需團進團出不能延回。</w:t>
      </w:r>
    </w:p>
    <w:p w14:paraId="39BF1FBA" w14:textId="77777777" w:rsidR="000657B6" w:rsidRDefault="000657B6" w:rsidP="000657B6">
      <w:pPr>
        <w:spacing w:line="360" w:lineRule="exact"/>
        <w:rPr>
          <w:rFonts w:ascii="細明體" w:eastAsia="細明體" w:hAnsi="細明體"/>
          <w:sz w:val="20"/>
          <w:szCs w:val="20"/>
        </w:rPr>
      </w:pPr>
      <w:r>
        <w:rPr>
          <w:rFonts w:ascii="細明體" w:eastAsia="細明體" w:hAnsi="細明體" w:hint="eastAsia"/>
          <w:sz w:val="20"/>
          <w:szCs w:val="20"/>
        </w:rPr>
        <w:t>(4)本公司保留有調整行程先後序的權利。</w:t>
      </w:r>
    </w:p>
    <w:p w14:paraId="7430E93A" w14:textId="77777777" w:rsidR="000657B6" w:rsidRDefault="000657B6" w:rsidP="000657B6">
      <w:pPr>
        <w:spacing w:line="360" w:lineRule="exact"/>
        <w:rPr>
          <w:rFonts w:ascii="細明體" w:eastAsia="細明體" w:hAnsi="細明體"/>
          <w:sz w:val="20"/>
          <w:szCs w:val="20"/>
        </w:rPr>
      </w:pPr>
      <w:r>
        <w:rPr>
          <w:rFonts w:ascii="細明體" w:eastAsia="細明體" w:hAnsi="細明體" w:hint="eastAsia"/>
          <w:sz w:val="20"/>
          <w:szCs w:val="20"/>
        </w:rPr>
        <w:t>(5)行程內設訂住宿餐食如遇季節或預約狀況不同，會有更改，敬請見諒。</w:t>
      </w:r>
    </w:p>
    <w:p w14:paraId="13703AED" w14:textId="77777777" w:rsidR="007D04CF" w:rsidRPr="004D126D" w:rsidRDefault="000657B6" w:rsidP="004D126D">
      <w:pPr>
        <w:spacing w:line="360" w:lineRule="exact"/>
        <w:rPr>
          <w:rFonts w:hint="eastAsia"/>
        </w:rPr>
      </w:pPr>
      <w:r>
        <w:rPr>
          <w:rFonts w:ascii="細明體" w:eastAsia="細明體" w:hAnsi="細明體" w:hint="eastAsia"/>
          <w:sz w:val="20"/>
          <w:szCs w:val="20"/>
        </w:rPr>
        <w:t>(6)參加本行程之客人本公司有投保旅行業契約責任險200萬，醫療險20萬。</w:t>
      </w:r>
    </w:p>
    <w:sectPr w:rsidR="007D04CF" w:rsidRPr="004D126D" w:rsidSect="00C64174">
      <w:headerReference w:type="default" r:id="rId15"/>
      <w:pgSz w:w="11906" w:h="16838" w:code="9"/>
      <w:pgMar w:top="851" w:right="506" w:bottom="540" w:left="480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3C8A8D" w14:textId="77777777" w:rsidR="0019783E" w:rsidRDefault="0019783E">
      <w:r>
        <w:separator/>
      </w:r>
    </w:p>
  </w:endnote>
  <w:endnote w:type="continuationSeparator" w:id="0">
    <w:p w14:paraId="4C028143" w14:textId="77777777" w:rsidR="0019783E" w:rsidRDefault="0019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黑體">
    <w:altName w:val="微軟正黑體"/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CC179D" w14:textId="77777777" w:rsidR="0019783E" w:rsidRDefault="0019783E">
      <w:r>
        <w:separator/>
      </w:r>
    </w:p>
  </w:footnote>
  <w:footnote w:type="continuationSeparator" w:id="0">
    <w:p w14:paraId="5C85B896" w14:textId="77777777" w:rsidR="0019783E" w:rsidRDefault="00197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8F90BE" w14:textId="77777777" w:rsidR="00834D9E" w:rsidRDefault="000200DE">
    <w:pPr>
      <w:pStyle w:val="a5"/>
      <w:rPr>
        <w:b/>
        <w:sz w:val="24"/>
        <w:szCs w:val="24"/>
      </w:rPr>
    </w:pPr>
    <w:r>
      <w:rPr>
        <w:rFonts w:hint="eastAsia"/>
        <w:b/>
        <w:sz w:val="36"/>
        <w:szCs w:val="36"/>
      </w:rPr>
      <w:t xml:space="preserve">  </w:t>
    </w:r>
    <w:r w:rsidRPr="00613876">
      <w:rPr>
        <w:rFonts w:hint="eastAsia"/>
        <w:b/>
        <w:sz w:val="24"/>
        <w:szCs w:val="24"/>
      </w:rPr>
      <w:t>日本精緻假期</w:t>
    </w:r>
    <w:r w:rsidRPr="006E5853">
      <w:rPr>
        <w:rFonts w:hint="eastAsia"/>
        <w:b/>
        <w:sz w:val="36"/>
        <w:szCs w:val="36"/>
      </w:rPr>
      <w:t xml:space="preserve"> </w:t>
    </w:r>
    <w:r w:rsidRPr="006E5853">
      <w:rPr>
        <w:rFonts w:hint="eastAsia"/>
        <w:sz w:val="36"/>
        <w:szCs w:val="36"/>
      </w:rPr>
      <w:t xml:space="preserve"> </w:t>
    </w:r>
    <w:r w:rsidR="00CB53C8">
      <w:rPr>
        <w:rFonts w:hint="eastAsia"/>
      </w:rPr>
      <w:t xml:space="preserve"> </w:t>
    </w:r>
    <w:r>
      <w:rPr>
        <w:rFonts w:hint="eastAsia"/>
        <w:b/>
        <w:sz w:val="24"/>
        <w:szCs w:val="24"/>
      </w:rPr>
      <w:t>行程編號：</w:t>
    </w:r>
    <w:r w:rsidR="00E016E3" w:rsidRPr="00E016E3">
      <w:rPr>
        <w:b/>
        <w:sz w:val="24"/>
        <w:szCs w:val="24"/>
      </w:rPr>
      <w:t>北海道破冰船</w:t>
    </w:r>
    <w:r w:rsidR="00E016E3" w:rsidRPr="00E016E3">
      <w:rPr>
        <w:b/>
        <w:sz w:val="24"/>
        <w:szCs w:val="24"/>
      </w:rPr>
      <w:t>+</w:t>
    </w:r>
    <w:r w:rsidR="00E016E3" w:rsidRPr="00E016E3">
      <w:rPr>
        <w:b/>
        <w:sz w:val="24"/>
        <w:szCs w:val="24"/>
      </w:rPr>
      <w:t>北國玩雪三合一</w:t>
    </w:r>
    <w:r w:rsidR="00E016E3" w:rsidRPr="00E016E3">
      <w:rPr>
        <w:b/>
        <w:sz w:val="24"/>
        <w:szCs w:val="24"/>
      </w:rPr>
      <w:t>+</w:t>
    </w:r>
    <w:r w:rsidR="00E016E3" w:rsidRPr="00E016E3">
      <w:rPr>
        <w:b/>
        <w:sz w:val="24"/>
        <w:szCs w:val="24"/>
      </w:rPr>
      <w:t>三大蟹和牛酒水暢飲溫泉六日</w:t>
    </w:r>
    <w:r w:rsidR="002529DC">
      <w:rPr>
        <w:rFonts w:hint="eastAsia"/>
        <w:b/>
        <w:sz w:val="24"/>
        <w:szCs w:val="24"/>
      </w:rPr>
      <w:t>-TR</w:t>
    </w:r>
    <w:r w:rsidR="00E016E3">
      <w:rPr>
        <w:rFonts w:hint="eastAsia"/>
        <w:b/>
        <w:sz w:val="24"/>
        <w:szCs w:val="24"/>
      </w:rPr>
      <w:t>0118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4745"/>
    <w:multiLevelType w:val="hybridMultilevel"/>
    <w:tmpl w:val="7ED42AA8"/>
    <w:lvl w:ilvl="0" w:tplc="2538632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CE3BC2"/>
    <w:multiLevelType w:val="hybridMultilevel"/>
    <w:tmpl w:val="696E3B1E"/>
    <w:lvl w:ilvl="0" w:tplc="D030746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5A335F4"/>
    <w:multiLevelType w:val="hybridMultilevel"/>
    <w:tmpl w:val="8CB6BEC2"/>
    <w:lvl w:ilvl="0" w:tplc="226CFC5A">
      <w:start w:val="1"/>
      <w:numFmt w:val="taiwaneseCountingThousand"/>
      <w:lvlText w:val="第%1天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5D6689D"/>
    <w:multiLevelType w:val="hybridMultilevel"/>
    <w:tmpl w:val="203E5D26"/>
    <w:lvl w:ilvl="0" w:tplc="9DCADC68">
      <w:start w:val="2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E31171A"/>
    <w:multiLevelType w:val="hybridMultilevel"/>
    <w:tmpl w:val="71E24C54"/>
    <w:lvl w:ilvl="0" w:tplc="2BBC3194">
      <w:start w:val="3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0E70ECB"/>
    <w:multiLevelType w:val="hybridMultilevel"/>
    <w:tmpl w:val="C3121D0A"/>
    <w:lvl w:ilvl="0" w:tplc="836AE2EA">
      <w:start w:val="2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ascii="華康標黑體" w:eastAsia="華康標黑體" w:hint="default"/>
        <w:b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27543632">
    <w:abstractNumId w:val="4"/>
  </w:num>
  <w:num w:numId="2" w16cid:durableId="1666473375">
    <w:abstractNumId w:val="3"/>
  </w:num>
  <w:num w:numId="3" w16cid:durableId="1659843602">
    <w:abstractNumId w:val="0"/>
  </w:num>
  <w:num w:numId="4" w16cid:durableId="1409305818">
    <w:abstractNumId w:val="1"/>
  </w:num>
  <w:num w:numId="5" w16cid:durableId="2056543463">
    <w:abstractNumId w:val="2"/>
  </w:num>
  <w:num w:numId="6" w16cid:durableId="161108145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24"/>
    <w:rsid w:val="000006B8"/>
    <w:rsid w:val="00003131"/>
    <w:rsid w:val="00003E79"/>
    <w:rsid w:val="00010550"/>
    <w:rsid w:val="00010929"/>
    <w:rsid w:val="0001092B"/>
    <w:rsid w:val="00011076"/>
    <w:rsid w:val="00016BE6"/>
    <w:rsid w:val="000200DE"/>
    <w:rsid w:val="000214DF"/>
    <w:rsid w:val="00021D97"/>
    <w:rsid w:val="000267A4"/>
    <w:rsid w:val="00033F6A"/>
    <w:rsid w:val="0004066C"/>
    <w:rsid w:val="000425B3"/>
    <w:rsid w:val="00042BBB"/>
    <w:rsid w:val="0005164F"/>
    <w:rsid w:val="00051BB2"/>
    <w:rsid w:val="00051FA2"/>
    <w:rsid w:val="0006261F"/>
    <w:rsid w:val="00063610"/>
    <w:rsid w:val="000643E7"/>
    <w:rsid w:val="00064AEB"/>
    <w:rsid w:val="000657B6"/>
    <w:rsid w:val="000715B3"/>
    <w:rsid w:val="00071A52"/>
    <w:rsid w:val="0007297A"/>
    <w:rsid w:val="000740A9"/>
    <w:rsid w:val="000749CE"/>
    <w:rsid w:val="000755DD"/>
    <w:rsid w:val="00076C41"/>
    <w:rsid w:val="00077205"/>
    <w:rsid w:val="0008063A"/>
    <w:rsid w:val="000820A0"/>
    <w:rsid w:val="000823BA"/>
    <w:rsid w:val="00083C85"/>
    <w:rsid w:val="0008581C"/>
    <w:rsid w:val="000864C1"/>
    <w:rsid w:val="00087232"/>
    <w:rsid w:val="00087ECC"/>
    <w:rsid w:val="0009425D"/>
    <w:rsid w:val="000A22D7"/>
    <w:rsid w:val="000A25A1"/>
    <w:rsid w:val="000A6C04"/>
    <w:rsid w:val="000B1B50"/>
    <w:rsid w:val="000B3E7B"/>
    <w:rsid w:val="000B6DB4"/>
    <w:rsid w:val="000B70D5"/>
    <w:rsid w:val="000B7B6C"/>
    <w:rsid w:val="000C011C"/>
    <w:rsid w:val="000C083F"/>
    <w:rsid w:val="000C5AB1"/>
    <w:rsid w:val="000C5C30"/>
    <w:rsid w:val="000C65FF"/>
    <w:rsid w:val="000C6666"/>
    <w:rsid w:val="000C6A3C"/>
    <w:rsid w:val="000C710F"/>
    <w:rsid w:val="000D0382"/>
    <w:rsid w:val="000D2B1B"/>
    <w:rsid w:val="000D3E9B"/>
    <w:rsid w:val="000E2C3C"/>
    <w:rsid w:val="000F02E9"/>
    <w:rsid w:val="000F0D2C"/>
    <w:rsid w:val="000F322D"/>
    <w:rsid w:val="000F3318"/>
    <w:rsid w:val="000F401D"/>
    <w:rsid w:val="000F47BB"/>
    <w:rsid w:val="000F6AB5"/>
    <w:rsid w:val="00104E08"/>
    <w:rsid w:val="001059A0"/>
    <w:rsid w:val="00110078"/>
    <w:rsid w:val="00110354"/>
    <w:rsid w:val="00110E4B"/>
    <w:rsid w:val="00110E9D"/>
    <w:rsid w:val="00112F1D"/>
    <w:rsid w:val="00113129"/>
    <w:rsid w:val="001138CD"/>
    <w:rsid w:val="00114774"/>
    <w:rsid w:val="001158FA"/>
    <w:rsid w:val="00115AD3"/>
    <w:rsid w:val="00124BAF"/>
    <w:rsid w:val="001250B3"/>
    <w:rsid w:val="00125824"/>
    <w:rsid w:val="00127D37"/>
    <w:rsid w:val="001309C7"/>
    <w:rsid w:val="00137146"/>
    <w:rsid w:val="0014052A"/>
    <w:rsid w:val="001410BF"/>
    <w:rsid w:val="00142609"/>
    <w:rsid w:val="0014266D"/>
    <w:rsid w:val="0014665B"/>
    <w:rsid w:val="00147432"/>
    <w:rsid w:val="00150B8B"/>
    <w:rsid w:val="001514E6"/>
    <w:rsid w:val="00155673"/>
    <w:rsid w:val="001563F1"/>
    <w:rsid w:val="00156EE8"/>
    <w:rsid w:val="00160627"/>
    <w:rsid w:val="00160C48"/>
    <w:rsid w:val="00163BA9"/>
    <w:rsid w:val="00163FEF"/>
    <w:rsid w:val="00166D6D"/>
    <w:rsid w:val="00184177"/>
    <w:rsid w:val="00184A0B"/>
    <w:rsid w:val="00184D37"/>
    <w:rsid w:val="00194E41"/>
    <w:rsid w:val="0019760D"/>
    <w:rsid w:val="0019783E"/>
    <w:rsid w:val="001A3004"/>
    <w:rsid w:val="001A4797"/>
    <w:rsid w:val="001A5F5B"/>
    <w:rsid w:val="001B2826"/>
    <w:rsid w:val="001B3148"/>
    <w:rsid w:val="001B504B"/>
    <w:rsid w:val="001B5F70"/>
    <w:rsid w:val="001B676E"/>
    <w:rsid w:val="001C22EB"/>
    <w:rsid w:val="001C29B0"/>
    <w:rsid w:val="001C5BFA"/>
    <w:rsid w:val="001C638B"/>
    <w:rsid w:val="001C6F8A"/>
    <w:rsid w:val="001C7338"/>
    <w:rsid w:val="001C7B33"/>
    <w:rsid w:val="001D1F57"/>
    <w:rsid w:val="001D3840"/>
    <w:rsid w:val="001D41A0"/>
    <w:rsid w:val="001D65AE"/>
    <w:rsid w:val="001D6C29"/>
    <w:rsid w:val="001D7253"/>
    <w:rsid w:val="001D7AD2"/>
    <w:rsid w:val="001E07F4"/>
    <w:rsid w:val="001E1778"/>
    <w:rsid w:val="001E1B4F"/>
    <w:rsid w:val="001E204C"/>
    <w:rsid w:val="001E3D64"/>
    <w:rsid w:val="001E4009"/>
    <w:rsid w:val="001E5D7E"/>
    <w:rsid w:val="001E6666"/>
    <w:rsid w:val="001E6A61"/>
    <w:rsid w:val="001E7C89"/>
    <w:rsid w:val="001F2CCA"/>
    <w:rsid w:val="001F3BE6"/>
    <w:rsid w:val="001F4CAA"/>
    <w:rsid w:val="002024F5"/>
    <w:rsid w:val="00202881"/>
    <w:rsid w:val="0020299D"/>
    <w:rsid w:val="00202E6A"/>
    <w:rsid w:val="00203FE6"/>
    <w:rsid w:val="00205115"/>
    <w:rsid w:val="00206521"/>
    <w:rsid w:val="00207EC3"/>
    <w:rsid w:val="00211B86"/>
    <w:rsid w:val="002122E9"/>
    <w:rsid w:val="002168B7"/>
    <w:rsid w:val="00216E06"/>
    <w:rsid w:val="00221F97"/>
    <w:rsid w:val="00224069"/>
    <w:rsid w:val="00224701"/>
    <w:rsid w:val="0022508F"/>
    <w:rsid w:val="00225DDD"/>
    <w:rsid w:val="0023560D"/>
    <w:rsid w:val="00241CEC"/>
    <w:rsid w:val="00241D16"/>
    <w:rsid w:val="0024359C"/>
    <w:rsid w:val="002460DA"/>
    <w:rsid w:val="00247D02"/>
    <w:rsid w:val="00250EDB"/>
    <w:rsid w:val="00251284"/>
    <w:rsid w:val="002529DC"/>
    <w:rsid w:val="00254723"/>
    <w:rsid w:val="00255C48"/>
    <w:rsid w:val="00257D72"/>
    <w:rsid w:val="00263F2F"/>
    <w:rsid w:val="00264B68"/>
    <w:rsid w:val="00267212"/>
    <w:rsid w:val="00272DB6"/>
    <w:rsid w:val="00274871"/>
    <w:rsid w:val="002764F8"/>
    <w:rsid w:val="00276614"/>
    <w:rsid w:val="00277209"/>
    <w:rsid w:val="0027726A"/>
    <w:rsid w:val="00277682"/>
    <w:rsid w:val="0027781E"/>
    <w:rsid w:val="00283EF6"/>
    <w:rsid w:val="00292306"/>
    <w:rsid w:val="002944D6"/>
    <w:rsid w:val="00295B40"/>
    <w:rsid w:val="0029783A"/>
    <w:rsid w:val="002A07F5"/>
    <w:rsid w:val="002A6E26"/>
    <w:rsid w:val="002A76FD"/>
    <w:rsid w:val="002A7A71"/>
    <w:rsid w:val="002B3516"/>
    <w:rsid w:val="002B3638"/>
    <w:rsid w:val="002B36AB"/>
    <w:rsid w:val="002B3F3E"/>
    <w:rsid w:val="002B6C1A"/>
    <w:rsid w:val="002B7AC1"/>
    <w:rsid w:val="002B7D01"/>
    <w:rsid w:val="002C26CB"/>
    <w:rsid w:val="002C3256"/>
    <w:rsid w:val="002C377D"/>
    <w:rsid w:val="002C3B8A"/>
    <w:rsid w:val="002C56C4"/>
    <w:rsid w:val="002C6ADD"/>
    <w:rsid w:val="002C7081"/>
    <w:rsid w:val="002D16C5"/>
    <w:rsid w:val="002D284F"/>
    <w:rsid w:val="002D2D08"/>
    <w:rsid w:val="002D5B96"/>
    <w:rsid w:val="002D7272"/>
    <w:rsid w:val="002E590A"/>
    <w:rsid w:val="002E5E67"/>
    <w:rsid w:val="002F21D1"/>
    <w:rsid w:val="002F273A"/>
    <w:rsid w:val="002F3925"/>
    <w:rsid w:val="002F3F99"/>
    <w:rsid w:val="00307124"/>
    <w:rsid w:val="00307CAE"/>
    <w:rsid w:val="00310C81"/>
    <w:rsid w:val="00310EEF"/>
    <w:rsid w:val="00311FB1"/>
    <w:rsid w:val="00315F81"/>
    <w:rsid w:val="0032143C"/>
    <w:rsid w:val="00321D18"/>
    <w:rsid w:val="003226B2"/>
    <w:rsid w:val="003227D0"/>
    <w:rsid w:val="0032775E"/>
    <w:rsid w:val="0033088D"/>
    <w:rsid w:val="003354E4"/>
    <w:rsid w:val="0033741D"/>
    <w:rsid w:val="00340AFA"/>
    <w:rsid w:val="00342740"/>
    <w:rsid w:val="003444C7"/>
    <w:rsid w:val="00352A78"/>
    <w:rsid w:val="00352DFF"/>
    <w:rsid w:val="003555AE"/>
    <w:rsid w:val="0035695B"/>
    <w:rsid w:val="00360DD9"/>
    <w:rsid w:val="00360F6A"/>
    <w:rsid w:val="00363D18"/>
    <w:rsid w:val="00364759"/>
    <w:rsid w:val="003663C6"/>
    <w:rsid w:val="00367480"/>
    <w:rsid w:val="00370958"/>
    <w:rsid w:val="0037266D"/>
    <w:rsid w:val="00372CE8"/>
    <w:rsid w:val="00373495"/>
    <w:rsid w:val="00373FCA"/>
    <w:rsid w:val="00376499"/>
    <w:rsid w:val="003768F8"/>
    <w:rsid w:val="00376A00"/>
    <w:rsid w:val="00377C8E"/>
    <w:rsid w:val="003821C1"/>
    <w:rsid w:val="00382E07"/>
    <w:rsid w:val="00383065"/>
    <w:rsid w:val="00383A0B"/>
    <w:rsid w:val="00385C42"/>
    <w:rsid w:val="003906FF"/>
    <w:rsid w:val="00390E4F"/>
    <w:rsid w:val="0039167B"/>
    <w:rsid w:val="003927D3"/>
    <w:rsid w:val="00392FDE"/>
    <w:rsid w:val="003A09EE"/>
    <w:rsid w:val="003A11A5"/>
    <w:rsid w:val="003A215B"/>
    <w:rsid w:val="003A227C"/>
    <w:rsid w:val="003A42D0"/>
    <w:rsid w:val="003A4585"/>
    <w:rsid w:val="003A7DE2"/>
    <w:rsid w:val="003B2225"/>
    <w:rsid w:val="003B2EED"/>
    <w:rsid w:val="003B324A"/>
    <w:rsid w:val="003B56B4"/>
    <w:rsid w:val="003B5C98"/>
    <w:rsid w:val="003B65B4"/>
    <w:rsid w:val="003B6FFF"/>
    <w:rsid w:val="003C63D6"/>
    <w:rsid w:val="003D3268"/>
    <w:rsid w:val="003D3C75"/>
    <w:rsid w:val="003D4EB2"/>
    <w:rsid w:val="003D5B67"/>
    <w:rsid w:val="003D60E0"/>
    <w:rsid w:val="003D7507"/>
    <w:rsid w:val="003D7DEA"/>
    <w:rsid w:val="003E4BA2"/>
    <w:rsid w:val="003E66DD"/>
    <w:rsid w:val="003E6CEF"/>
    <w:rsid w:val="003F0F5A"/>
    <w:rsid w:val="003F1BC3"/>
    <w:rsid w:val="003F59B5"/>
    <w:rsid w:val="003F6EB1"/>
    <w:rsid w:val="00401634"/>
    <w:rsid w:val="00401E75"/>
    <w:rsid w:val="00402174"/>
    <w:rsid w:val="00402DC2"/>
    <w:rsid w:val="00403601"/>
    <w:rsid w:val="00405CC1"/>
    <w:rsid w:val="004069F0"/>
    <w:rsid w:val="00407CE1"/>
    <w:rsid w:val="00410831"/>
    <w:rsid w:val="00414495"/>
    <w:rsid w:val="00414B05"/>
    <w:rsid w:val="00414DAF"/>
    <w:rsid w:val="00415543"/>
    <w:rsid w:val="00421125"/>
    <w:rsid w:val="00424333"/>
    <w:rsid w:val="00426BF9"/>
    <w:rsid w:val="00426EC5"/>
    <w:rsid w:val="004277A4"/>
    <w:rsid w:val="0043086C"/>
    <w:rsid w:val="00431452"/>
    <w:rsid w:val="00431510"/>
    <w:rsid w:val="004315F4"/>
    <w:rsid w:val="004316A8"/>
    <w:rsid w:val="00431779"/>
    <w:rsid w:val="00434D1B"/>
    <w:rsid w:val="00436E3C"/>
    <w:rsid w:val="00440513"/>
    <w:rsid w:val="004464B9"/>
    <w:rsid w:val="00450D60"/>
    <w:rsid w:val="0045404A"/>
    <w:rsid w:val="00454EB6"/>
    <w:rsid w:val="0045617F"/>
    <w:rsid w:val="00457293"/>
    <w:rsid w:val="00460F76"/>
    <w:rsid w:val="004639B2"/>
    <w:rsid w:val="00464C67"/>
    <w:rsid w:val="004659FE"/>
    <w:rsid w:val="00466542"/>
    <w:rsid w:val="00467C98"/>
    <w:rsid w:val="004743F0"/>
    <w:rsid w:val="00474D32"/>
    <w:rsid w:val="004754C6"/>
    <w:rsid w:val="00475C0C"/>
    <w:rsid w:val="00475D46"/>
    <w:rsid w:val="0047610B"/>
    <w:rsid w:val="00477450"/>
    <w:rsid w:val="00477C4E"/>
    <w:rsid w:val="00482424"/>
    <w:rsid w:val="0048351F"/>
    <w:rsid w:val="004850A2"/>
    <w:rsid w:val="00485DF6"/>
    <w:rsid w:val="004872BC"/>
    <w:rsid w:val="004A1FEA"/>
    <w:rsid w:val="004A3429"/>
    <w:rsid w:val="004A5311"/>
    <w:rsid w:val="004A7360"/>
    <w:rsid w:val="004A7E8A"/>
    <w:rsid w:val="004A7E9D"/>
    <w:rsid w:val="004B03A8"/>
    <w:rsid w:val="004B0DAB"/>
    <w:rsid w:val="004B1EC8"/>
    <w:rsid w:val="004B3525"/>
    <w:rsid w:val="004B5067"/>
    <w:rsid w:val="004B515B"/>
    <w:rsid w:val="004C01BC"/>
    <w:rsid w:val="004C3EF5"/>
    <w:rsid w:val="004C55E3"/>
    <w:rsid w:val="004C5CBE"/>
    <w:rsid w:val="004C65EA"/>
    <w:rsid w:val="004C7F9D"/>
    <w:rsid w:val="004D0328"/>
    <w:rsid w:val="004D126D"/>
    <w:rsid w:val="004D2CDD"/>
    <w:rsid w:val="004D2EA3"/>
    <w:rsid w:val="004D300E"/>
    <w:rsid w:val="004D342A"/>
    <w:rsid w:val="004D394D"/>
    <w:rsid w:val="004D6D2B"/>
    <w:rsid w:val="004E08AB"/>
    <w:rsid w:val="004E1463"/>
    <w:rsid w:val="004E4BDC"/>
    <w:rsid w:val="004E64F1"/>
    <w:rsid w:val="004E7143"/>
    <w:rsid w:val="004F2EC7"/>
    <w:rsid w:val="004F37E9"/>
    <w:rsid w:val="004F540A"/>
    <w:rsid w:val="004F7213"/>
    <w:rsid w:val="00501462"/>
    <w:rsid w:val="0050259F"/>
    <w:rsid w:val="00503D49"/>
    <w:rsid w:val="00504A04"/>
    <w:rsid w:val="00504DC3"/>
    <w:rsid w:val="00505690"/>
    <w:rsid w:val="00506465"/>
    <w:rsid w:val="005127FA"/>
    <w:rsid w:val="005136F4"/>
    <w:rsid w:val="005143D3"/>
    <w:rsid w:val="00515019"/>
    <w:rsid w:val="0051698F"/>
    <w:rsid w:val="00517A6C"/>
    <w:rsid w:val="0052024F"/>
    <w:rsid w:val="005234FB"/>
    <w:rsid w:val="0052466D"/>
    <w:rsid w:val="00524AB0"/>
    <w:rsid w:val="00526CBE"/>
    <w:rsid w:val="00530990"/>
    <w:rsid w:val="005316B1"/>
    <w:rsid w:val="005322D3"/>
    <w:rsid w:val="0053330A"/>
    <w:rsid w:val="00534372"/>
    <w:rsid w:val="00534DF0"/>
    <w:rsid w:val="00537B07"/>
    <w:rsid w:val="00537C62"/>
    <w:rsid w:val="005420AD"/>
    <w:rsid w:val="00544605"/>
    <w:rsid w:val="00546DF4"/>
    <w:rsid w:val="005525FE"/>
    <w:rsid w:val="00555F0D"/>
    <w:rsid w:val="0056161B"/>
    <w:rsid w:val="00564E0E"/>
    <w:rsid w:val="00570578"/>
    <w:rsid w:val="0057093F"/>
    <w:rsid w:val="00571E44"/>
    <w:rsid w:val="00572C34"/>
    <w:rsid w:val="0057344E"/>
    <w:rsid w:val="00575434"/>
    <w:rsid w:val="00575687"/>
    <w:rsid w:val="00575A42"/>
    <w:rsid w:val="0058190D"/>
    <w:rsid w:val="005845CD"/>
    <w:rsid w:val="00584C9D"/>
    <w:rsid w:val="00585976"/>
    <w:rsid w:val="00591F97"/>
    <w:rsid w:val="00592EC1"/>
    <w:rsid w:val="00595074"/>
    <w:rsid w:val="005955AF"/>
    <w:rsid w:val="005A172D"/>
    <w:rsid w:val="005A5A18"/>
    <w:rsid w:val="005A660B"/>
    <w:rsid w:val="005A6AB3"/>
    <w:rsid w:val="005B0112"/>
    <w:rsid w:val="005B1C5C"/>
    <w:rsid w:val="005B2C9D"/>
    <w:rsid w:val="005B4B64"/>
    <w:rsid w:val="005B51EA"/>
    <w:rsid w:val="005B5692"/>
    <w:rsid w:val="005B6241"/>
    <w:rsid w:val="005C0409"/>
    <w:rsid w:val="005C2A16"/>
    <w:rsid w:val="005C3AF3"/>
    <w:rsid w:val="005C44B0"/>
    <w:rsid w:val="005C522D"/>
    <w:rsid w:val="005D1FAA"/>
    <w:rsid w:val="005D520D"/>
    <w:rsid w:val="005E1358"/>
    <w:rsid w:val="005E1A12"/>
    <w:rsid w:val="005E3528"/>
    <w:rsid w:val="005E6A6F"/>
    <w:rsid w:val="005F0D99"/>
    <w:rsid w:val="00601743"/>
    <w:rsid w:val="00603D83"/>
    <w:rsid w:val="00604227"/>
    <w:rsid w:val="00605AA5"/>
    <w:rsid w:val="00610811"/>
    <w:rsid w:val="00613876"/>
    <w:rsid w:val="006147BC"/>
    <w:rsid w:val="00616F6E"/>
    <w:rsid w:val="00620A48"/>
    <w:rsid w:val="00620A67"/>
    <w:rsid w:val="006250A2"/>
    <w:rsid w:val="0062565E"/>
    <w:rsid w:val="006258CF"/>
    <w:rsid w:val="00626CD3"/>
    <w:rsid w:val="00632A64"/>
    <w:rsid w:val="00632D43"/>
    <w:rsid w:val="006351DD"/>
    <w:rsid w:val="00637B17"/>
    <w:rsid w:val="00641397"/>
    <w:rsid w:val="006418C0"/>
    <w:rsid w:val="0064732C"/>
    <w:rsid w:val="006517CC"/>
    <w:rsid w:val="00651C4D"/>
    <w:rsid w:val="00652C62"/>
    <w:rsid w:val="00653321"/>
    <w:rsid w:val="00654E61"/>
    <w:rsid w:val="00661B40"/>
    <w:rsid w:val="00662963"/>
    <w:rsid w:val="0066475F"/>
    <w:rsid w:val="0066628A"/>
    <w:rsid w:val="00671CD7"/>
    <w:rsid w:val="00680368"/>
    <w:rsid w:val="00681C58"/>
    <w:rsid w:val="00681ED4"/>
    <w:rsid w:val="0068325E"/>
    <w:rsid w:val="00683A35"/>
    <w:rsid w:val="00685B75"/>
    <w:rsid w:val="00690002"/>
    <w:rsid w:val="006943CF"/>
    <w:rsid w:val="00694B25"/>
    <w:rsid w:val="0069548C"/>
    <w:rsid w:val="00696982"/>
    <w:rsid w:val="00696CAC"/>
    <w:rsid w:val="006975EB"/>
    <w:rsid w:val="00697EF6"/>
    <w:rsid w:val="006A4226"/>
    <w:rsid w:val="006A64A6"/>
    <w:rsid w:val="006A67AE"/>
    <w:rsid w:val="006A6B1A"/>
    <w:rsid w:val="006B4F98"/>
    <w:rsid w:val="006C055D"/>
    <w:rsid w:val="006C1CD7"/>
    <w:rsid w:val="006C3687"/>
    <w:rsid w:val="006C62D7"/>
    <w:rsid w:val="006C6ECE"/>
    <w:rsid w:val="006C7ACB"/>
    <w:rsid w:val="006D014D"/>
    <w:rsid w:val="006D2071"/>
    <w:rsid w:val="006D3A02"/>
    <w:rsid w:val="006D3B1A"/>
    <w:rsid w:val="006D3C24"/>
    <w:rsid w:val="006D512D"/>
    <w:rsid w:val="006D720F"/>
    <w:rsid w:val="006D7E2B"/>
    <w:rsid w:val="006E04AB"/>
    <w:rsid w:val="006E2C9F"/>
    <w:rsid w:val="006E5853"/>
    <w:rsid w:val="006E595E"/>
    <w:rsid w:val="006E6499"/>
    <w:rsid w:val="006E6FA3"/>
    <w:rsid w:val="006F178C"/>
    <w:rsid w:val="006F1F3C"/>
    <w:rsid w:val="006F279B"/>
    <w:rsid w:val="006F6556"/>
    <w:rsid w:val="00700693"/>
    <w:rsid w:val="00702044"/>
    <w:rsid w:val="0070247F"/>
    <w:rsid w:val="00712183"/>
    <w:rsid w:val="00715895"/>
    <w:rsid w:val="00716DBD"/>
    <w:rsid w:val="00725A70"/>
    <w:rsid w:val="00725FD8"/>
    <w:rsid w:val="007322E7"/>
    <w:rsid w:val="00734277"/>
    <w:rsid w:val="00735AB8"/>
    <w:rsid w:val="0073635D"/>
    <w:rsid w:val="00741FF3"/>
    <w:rsid w:val="00742D93"/>
    <w:rsid w:val="00742DC2"/>
    <w:rsid w:val="00744762"/>
    <w:rsid w:val="00746840"/>
    <w:rsid w:val="00746859"/>
    <w:rsid w:val="0075154D"/>
    <w:rsid w:val="00752141"/>
    <w:rsid w:val="0075218E"/>
    <w:rsid w:val="00753487"/>
    <w:rsid w:val="00753F76"/>
    <w:rsid w:val="00761EB3"/>
    <w:rsid w:val="007638FD"/>
    <w:rsid w:val="00764365"/>
    <w:rsid w:val="007759C7"/>
    <w:rsid w:val="00776582"/>
    <w:rsid w:val="0077797F"/>
    <w:rsid w:val="00777C57"/>
    <w:rsid w:val="0078075B"/>
    <w:rsid w:val="007812D0"/>
    <w:rsid w:val="007843B6"/>
    <w:rsid w:val="0078455B"/>
    <w:rsid w:val="00786601"/>
    <w:rsid w:val="0079231D"/>
    <w:rsid w:val="00793AF6"/>
    <w:rsid w:val="007A03EF"/>
    <w:rsid w:val="007A08D3"/>
    <w:rsid w:val="007A71F0"/>
    <w:rsid w:val="007A78AD"/>
    <w:rsid w:val="007A7B2A"/>
    <w:rsid w:val="007B030C"/>
    <w:rsid w:val="007B2787"/>
    <w:rsid w:val="007B50A8"/>
    <w:rsid w:val="007B54D8"/>
    <w:rsid w:val="007B70B4"/>
    <w:rsid w:val="007C0074"/>
    <w:rsid w:val="007C75CB"/>
    <w:rsid w:val="007D04CF"/>
    <w:rsid w:val="007D0F15"/>
    <w:rsid w:val="007D2CAD"/>
    <w:rsid w:val="007D2E63"/>
    <w:rsid w:val="007D3239"/>
    <w:rsid w:val="007D3EC2"/>
    <w:rsid w:val="007D45CD"/>
    <w:rsid w:val="007D4742"/>
    <w:rsid w:val="007D6A4D"/>
    <w:rsid w:val="007D6BDA"/>
    <w:rsid w:val="007E0586"/>
    <w:rsid w:val="007E1E90"/>
    <w:rsid w:val="007E4524"/>
    <w:rsid w:val="007E6148"/>
    <w:rsid w:val="007E73AD"/>
    <w:rsid w:val="007F00F1"/>
    <w:rsid w:val="007F1A65"/>
    <w:rsid w:val="007F2743"/>
    <w:rsid w:val="007F2943"/>
    <w:rsid w:val="007F2C19"/>
    <w:rsid w:val="007F35D7"/>
    <w:rsid w:val="007F69DA"/>
    <w:rsid w:val="00800616"/>
    <w:rsid w:val="0080458F"/>
    <w:rsid w:val="008052B2"/>
    <w:rsid w:val="008064DE"/>
    <w:rsid w:val="00806F23"/>
    <w:rsid w:val="008075BE"/>
    <w:rsid w:val="008111DB"/>
    <w:rsid w:val="00812588"/>
    <w:rsid w:val="00814D45"/>
    <w:rsid w:val="0082100D"/>
    <w:rsid w:val="00822491"/>
    <w:rsid w:val="00822F61"/>
    <w:rsid w:val="00823BD0"/>
    <w:rsid w:val="00824FCA"/>
    <w:rsid w:val="0082587C"/>
    <w:rsid w:val="008274E2"/>
    <w:rsid w:val="00827ABE"/>
    <w:rsid w:val="0083120B"/>
    <w:rsid w:val="00832531"/>
    <w:rsid w:val="0083366E"/>
    <w:rsid w:val="008336A4"/>
    <w:rsid w:val="0083485E"/>
    <w:rsid w:val="00834D9E"/>
    <w:rsid w:val="00835460"/>
    <w:rsid w:val="008379CB"/>
    <w:rsid w:val="00837E7F"/>
    <w:rsid w:val="00837F3C"/>
    <w:rsid w:val="00843A0E"/>
    <w:rsid w:val="00846AE5"/>
    <w:rsid w:val="00847263"/>
    <w:rsid w:val="00847490"/>
    <w:rsid w:val="00852EAA"/>
    <w:rsid w:val="0085375F"/>
    <w:rsid w:val="008573CD"/>
    <w:rsid w:val="00857C6B"/>
    <w:rsid w:val="008605DE"/>
    <w:rsid w:val="00860846"/>
    <w:rsid w:val="00860DA7"/>
    <w:rsid w:val="0086650B"/>
    <w:rsid w:val="00867A20"/>
    <w:rsid w:val="008702B7"/>
    <w:rsid w:val="0087130B"/>
    <w:rsid w:val="008719EE"/>
    <w:rsid w:val="00875436"/>
    <w:rsid w:val="008762A3"/>
    <w:rsid w:val="008818CB"/>
    <w:rsid w:val="00882BC9"/>
    <w:rsid w:val="00893D16"/>
    <w:rsid w:val="00893F10"/>
    <w:rsid w:val="008972FC"/>
    <w:rsid w:val="008A1D26"/>
    <w:rsid w:val="008A3576"/>
    <w:rsid w:val="008B69A9"/>
    <w:rsid w:val="008B711B"/>
    <w:rsid w:val="008B7238"/>
    <w:rsid w:val="008B7DD7"/>
    <w:rsid w:val="008C05D1"/>
    <w:rsid w:val="008C07A5"/>
    <w:rsid w:val="008C0EC7"/>
    <w:rsid w:val="008C19F1"/>
    <w:rsid w:val="008C1C2E"/>
    <w:rsid w:val="008C3815"/>
    <w:rsid w:val="008C6531"/>
    <w:rsid w:val="008C6A18"/>
    <w:rsid w:val="008C7BAB"/>
    <w:rsid w:val="008D32FA"/>
    <w:rsid w:val="008D487B"/>
    <w:rsid w:val="008D726B"/>
    <w:rsid w:val="008D7476"/>
    <w:rsid w:val="008E0380"/>
    <w:rsid w:val="008E1F08"/>
    <w:rsid w:val="008E2D3A"/>
    <w:rsid w:val="008E54EE"/>
    <w:rsid w:val="008E6457"/>
    <w:rsid w:val="008E6BCF"/>
    <w:rsid w:val="008E730E"/>
    <w:rsid w:val="008E75EE"/>
    <w:rsid w:val="008E79D7"/>
    <w:rsid w:val="008F37B1"/>
    <w:rsid w:val="008F46C9"/>
    <w:rsid w:val="008F54FB"/>
    <w:rsid w:val="008F5CDC"/>
    <w:rsid w:val="008F5FB3"/>
    <w:rsid w:val="008F7BA0"/>
    <w:rsid w:val="00903CD6"/>
    <w:rsid w:val="009054F0"/>
    <w:rsid w:val="00907A73"/>
    <w:rsid w:val="0091022D"/>
    <w:rsid w:val="009135C9"/>
    <w:rsid w:val="00915081"/>
    <w:rsid w:val="00917070"/>
    <w:rsid w:val="009222D8"/>
    <w:rsid w:val="00922F9D"/>
    <w:rsid w:val="009241AB"/>
    <w:rsid w:val="00924802"/>
    <w:rsid w:val="00927B60"/>
    <w:rsid w:val="00931AA5"/>
    <w:rsid w:val="00932480"/>
    <w:rsid w:val="00932E52"/>
    <w:rsid w:val="00935141"/>
    <w:rsid w:val="00935CA4"/>
    <w:rsid w:val="00937383"/>
    <w:rsid w:val="00937549"/>
    <w:rsid w:val="0094096A"/>
    <w:rsid w:val="00941BDB"/>
    <w:rsid w:val="0094270C"/>
    <w:rsid w:val="009441FF"/>
    <w:rsid w:val="009463AC"/>
    <w:rsid w:val="009464C6"/>
    <w:rsid w:val="009474B7"/>
    <w:rsid w:val="00947D01"/>
    <w:rsid w:val="009565C6"/>
    <w:rsid w:val="009571D3"/>
    <w:rsid w:val="00957E83"/>
    <w:rsid w:val="009618E4"/>
    <w:rsid w:val="00961D69"/>
    <w:rsid w:val="009627CC"/>
    <w:rsid w:val="00963AE4"/>
    <w:rsid w:val="00964F35"/>
    <w:rsid w:val="00966CA6"/>
    <w:rsid w:val="009707D5"/>
    <w:rsid w:val="00972643"/>
    <w:rsid w:val="00973510"/>
    <w:rsid w:val="009739B0"/>
    <w:rsid w:val="0097446A"/>
    <w:rsid w:val="00976ABE"/>
    <w:rsid w:val="00977EC0"/>
    <w:rsid w:val="009801EA"/>
    <w:rsid w:val="009807D9"/>
    <w:rsid w:val="00983578"/>
    <w:rsid w:val="009847A2"/>
    <w:rsid w:val="009859B3"/>
    <w:rsid w:val="00990C4A"/>
    <w:rsid w:val="009937ED"/>
    <w:rsid w:val="00996D35"/>
    <w:rsid w:val="009A190F"/>
    <w:rsid w:val="009A4963"/>
    <w:rsid w:val="009A6C59"/>
    <w:rsid w:val="009B18A1"/>
    <w:rsid w:val="009B658C"/>
    <w:rsid w:val="009B6B92"/>
    <w:rsid w:val="009C322E"/>
    <w:rsid w:val="009C6603"/>
    <w:rsid w:val="009D063A"/>
    <w:rsid w:val="009D11CF"/>
    <w:rsid w:val="009E2745"/>
    <w:rsid w:val="009E6127"/>
    <w:rsid w:val="009E6780"/>
    <w:rsid w:val="009E6D03"/>
    <w:rsid w:val="009E7963"/>
    <w:rsid w:val="009F325F"/>
    <w:rsid w:val="009F4379"/>
    <w:rsid w:val="009F4565"/>
    <w:rsid w:val="009F62CD"/>
    <w:rsid w:val="00A04272"/>
    <w:rsid w:val="00A053A2"/>
    <w:rsid w:val="00A06D9C"/>
    <w:rsid w:val="00A07579"/>
    <w:rsid w:val="00A118B5"/>
    <w:rsid w:val="00A11F89"/>
    <w:rsid w:val="00A121C5"/>
    <w:rsid w:val="00A149F9"/>
    <w:rsid w:val="00A24053"/>
    <w:rsid w:val="00A245B2"/>
    <w:rsid w:val="00A26C40"/>
    <w:rsid w:val="00A3571D"/>
    <w:rsid w:val="00A416C3"/>
    <w:rsid w:val="00A43D79"/>
    <w:rsid w:val="00A44928"/>
    <w:rsid w:val="00A44DEE"/>
    <w:rsid w:val="00A4609A"/>
    <w:rsid w:val="00A51D02"/>
    <w:rsid w:val="00A5375F"/>
    <w:rsid w:val="00A55795"/>
    <w:rsid w:val="00A57134"/>
    <w:rsid w:val="00A63DB1"/>
    <w:rsid w:val="00A6402C"/>
    <w:rsid w:val="00A642AB"/>
    <w:rsid w:val="00A668F1"/>
    <w:rsid w:val="00A671D8"/>
    <w:rsid w:val="00A712BE"/>
    <w:rsid w:val="00A714D1"/>
    <w:rsid w:val="00A71A9E"/>
    <w:rsid w:val="00A72CFD"/>
    <w:rsid w:val="00A75387"/>
    <w:rsid w:val="00A805AB"/>
    <w:rsid w:val="00A8067C"/>
    <w:rsid w:val="00A820B0"/>
    <w:rsid w:val="00A83A44"/>
    <w:rsid w:val="00A84A0D"/>
    <w:rsid w:val="00A8682D"/>
    <w:rsid w:val="00A87B51"/>
    <w:rsid w:val="00A902EE"/>
    <w:rsid w:val="00A91335"/>
    <w:rsid w:val="00A919CA"/>
    <w:rsid w:val="00A93015"/>
    <w:rsid w:val="00A938E5"/>
    <w:rsid w:val="00A94A20"/>
    <w:rsid w:val="00A94A50"/>
    <w:rsid w:val="00A968CF"/>
    <w:rsid w:val="00AA035C"/>
    <w:rsid w:val="00AA17A9"/>
    <w:rsid w:val="00AA1F5B"/>
    <w:rsid w:val="00AA304D"/>
    <w:rsid w:val="00AA307B"/>
    <w:rsid w:val="00AA7B69"/>
    <w:rsid w:val="00AB1756"/>
    <w:rsid w:val="00AB2555"/>
    <w:rsid w:val="00AB3791"/>
    <w:rsid w:val="00AB74F0"/>
    <w:rsid w:val="00AC3E3D"/>
    <w:rsid w:val="00AC7CA6"/>
    <w:rsid w:val="00AD100D"/>
    <w:rsid w:val="00AD2CD9"/>
    <w:rsid w:val="00AD31A9"/>
    <w:rsid w:val="00AD4168"/>
    <w:rsid w:val="00AD4414"/>
    <w:rsid w:val="00AD45CE"/>
    <w:rsid w:val="00AD4685"/>
    <w:rsid w:val="00AD5B9A"/>
    <w:rsid w:val="00AD5D41"/>
    <w:rsid w:val="00AE1A00"/>
    <w:rsid w:val="00AE2E24"/>
    <w:rsid w:val="00AE78D3"/>
    <w:rsid w:val="00AF0071"/>
    <w:rsid w:val="00AF0328"/>
    <w:rsid w:val="00AF2ECD"/>
    <w:rsid w:val="00AF69E6"/>
    <w:rsid w:val="00B000EE"/>
    <w:rsid w:val="00B04B7B"/>
    <w:rsid w:val="00B04DF5"/>
    <w:rsid w:val="00B062F3"/>
    <w:rsid w:val="00B06641"/>
    <w:rsid w:val="00B074C6"/>
    <w:rsid w:val="00B117EB"/>
    <w:rsid w:val="00B12C4A"/>
    <w:rsid w:val="00B22006"/>
    <w:rsid w:val="00B22312"/>
    <w:rsid w:val="00B22566"/>
    <w:rsid w:val="00B2263E"/>
    <w:rsid w:val="00B22978"/>
    <w:rsid w:val="00B2563A"/>
    <w:rsid w:val="00B30734"/>
    <w:rsid w:val="00B34915"/>
    <w:rsid w:val="00B36FFB"/>
    <w:rsid w:val="00B406CA"/>
    <w:rsid w:val="00B4092C"/>
    <w:rsid w:val="00B42B86"/>
    <w:rsid w:val="00B42DE7"/>
    <w:rsid w:val="00B45E49"/>
    <w:rsid w:val="00B46FC1"/>
    <w:rsid w:val="00B47FAE"/>
    <w:rsid w:val="00B510D9"/>
    <w:rsid w:val="00B55C54"/>
    <w:rsid w:val="00B57A1F"/>
    <w:rsid w:val="00B61452"/>
    <w:rsid w:val="00B61844"/>
    <w:rsid w:val="00B64876"/>
    <w:rsid w:val="00B6680B"/>
    <w:rsid w:val="00B67EDA"/>
    <w:rsid w:val="00B70D35"/>
    <w:rsid w:val="00B72723"/>
    <w:rsid w:val="00B73672"/>
    <w:rsid w:val="00B73CD8"/>
    <w:rsid w:val="00B77B27"/>
    <w:rsid w:val="00B82B2C"/>
    <w:rsid w:val="00B8597E"/>
    <w:rsid w:val="00B90F2E"/>
    <w:rsid w:val="00B915F7"/>
    <w:rsid w:val="00B91F6E"/>
    <w:rsid w:val="00B92D25"/>
    <w:rsid w:val="00B943A4"/>
    <w:rsid w:val="00B9683B"/>
    <w:rsid w:val="00BA101D"/>
    <w:rsid w:val="00BA39B2"/>
    <w:rsid w:val="00BA6616"/>
    <w:rsid w:val="00BA73C0"/>
    <w:rsid w:val="00BB1A6F"/>
    <w:rsid w:val="00BB43A2"/>
    <w:rsid w:val="00BB47D4"/>
    <w:rsid w:val="00BB4997"/>
    <w:rsid w:val="00BB5F18"/>
    <w:rsid w:val="00BC1E4E"/>
    <w:rsid w:val="00BC21A3"/>
    <w:rsid w:val="00BC3B53"/>
    <w:rsid w:val="00BC3FB9"/>
    <w:rsid w:val="00BC423F"/>
    <w:rsid w:val="00BC5D70"/>
    <w:rsid w:val="00BC63BE"/>
    <w:rsid w:val="00BC6B3A"/>
    <w:rsid w:val="00BD68C3"/>
    <w:rsid w:val="00BD6AEC"/>
    <w:rsid w:val="00BE4AEF"/>
    <w:rsid w:val="00BE5C4E"/>
    <w:rsid w:val="00BE753E"/>
    <w:rsid w:val="00BE7892"/>
    <w:rsid w:val="00C00CAE"/>
    <w:rsid w:val="00C03019"/>
    <w:rsid w:val="00C03E22"/>
    <w:rsid w:val="00C04B06"/>
    <w:rsid w:val="00C0561B"/>
    <w:rsid w:val="00C05DAD"/>
    <w:rsid w:val="00C117A1"/>
    <w:rsid w:val="00C12477"/>
    <w:rsid w:val="00C12C27"/>
    <w:rsid w:val="00C1361A"/>
    <w:rsid w:val="00C14B07"/>
    <w:rsid w:val="00C15223"/>
    <w:rsid w:val="00C16A1C"/>
    <w:rsid w:val="00C16B13"/>
    <w:rsid w:val="00C207D7"/>
    <w:rsid w:val="00C2138A"/>
    <w:rsid w:val="00C21941"/>
    <w:rsid w:val="00C22542"/>
    <w:rsid w:val="00C34757"/>
    <w:rsid w:val="00C34CDD"/>
    <w:rsid w:val="00C352C5"/>
    <w:rsid w:val="00C36945"/>
    <w:rsid w:val="00C37D7E"/>
    <w:rsid w:val="00C42311"/>
    <w:rsid w:val="00C508DC"/>
    <w:rsid w:val="00C54752"/>
    <w:rsid w:val="00C56C7D"/>
    <w:rsid w:val="00C577AA"/>
    <w:rsid w:val="00C6041E"/>
    <w:rsid w:val="00C6152C"/>
    <w:rsid w:val="00C61F82"/>
    <w:rsid w:val="00C632C4"/>
    <w:rsid w:val="00C63627"/>
    <w:rsid w:val="00C64174"/>
    <w:rsid w:val="00C643B8"/>
    <w:rsid w:val="00C660EA"/>
    <w:rsid w:val="00C66A9F"/>
    <w:rsid w:val="00C66ECA"/>
    <w:rsid w:val="00C70EEB"/>
    <w:rsid w:val="00C736FA"/>
    <w:rsid w:val="00C75EB7"/>
    <w:rsid w:val="00C838F6"/>
    <w:rsid w:val="00C8586A"/>
    <w:rsid w:val="00C86830"/>
    <w:rsid w:val="00C871D1"/>
    <w:rsid w:val="00C90C4C"/>
    <w:rsid w:val="00C9108E"/>
    <w:rsid w:val="00C914C2"/>
    <w:rsid w:val="00C91860"/>
    <w:rsid w:val="00C959CB"/>
    <w:rsid w:val="00CA4B6D"/>
    <w:rsid w:val="00CA4EE5"/>
    <w:rsid w:val="00CA7B86"/>
    <w:rsid w:val="00CB3F81"/>
    <w:rsid w:val="00CB53C8"/>
    <w:rsid w:val="00CC2006"/>
    <w:rsid w:val="00CC45F5"/>
    <w:rsid w:val="00CC6199"/>
    <w:rsid w:val="00CC7384"/>
    <w:rsid w:val="00CD0E39"/>
    <w:rsid w:val="00CD2150"/>
    <w:rsid w:val="00CD551D"/>
    <w:rsid w:val="00CD6F3A"/>
    <w:rsid w:val="00CE1343"/>
    <w:rsid w:val="00CE1C32"/>
    <w:rsid w:val="00CE5AAD"/>
    <w:rsid w:val="00CE6B1B"/>
    <w:rsid w:val="00CE6BCD"/>
    <w:rsid w:val="00CF0DDD"/>
    <w:rsid w:val="00CF1821"/>
    <w:rsid w:val="00CF2BC6"/>
    <w:rsid w:val="00CF43E3"/>
    <w:rsid w:val="00D00389"/>
    <w:rsid w:val="00D003B7"/>
    <w:rsid w:val="00D0040D"/>
    <w:rsid w:val="00D02E5F"/>
    <w:rsid w:val="00D04FC9"/>
    <w:rsid w:val="00D064D9"/>
    <w:rsid w:val="00D06CFC"/>
    <w:rsid w:val="00D06DBC"/>
    <w:rsid w:val="00D10C1C"/>
    <w:rsid w:val="00D12046"/>
    <w:rsid w:val="00D13115"/>
    <w:rsid w:val="00D135D1"/>
    <w:rsid w:val="00D1370E"/>
    <w:rsid w:val="00D16F0D"/>
    <w:rsid w:val="00D21E84"/>
    <w:rsid w:val="00D21E87"/>
    <w:rsid w:val="00D22673"/>
    <w:rsid w:val="00D226D9"/>
    <w:rsid w:val="00D22E75"/>
    <w:rsid w:val="00D30C45"/>
    <w:rsid w:val="00D31076"/>
    <w:rsid w:val="00D32BCA"/>
    <w:rsid w:val="00D32E79"/>
    <w:rsid w:val="00D3351F"/>
    <w:rsid w:val="00D34F15"/>
    <w:rsid w:val="00D4287D"/>
    <w:rsid w:val="00D4381C"/>
    <w:rsid w:val="00D45B0A"/>
    <w:rsid w:val="00D5009E"/>
    <w:rsid w:val="00D5278F"/>
    <w:rsid w:val="00D54DB0"/>
    <w:rsid w:val="00D569E9"/>
    <w:rsid w:val="00D57B2F"/>
    <w:rsid w:val="00D6588D"/>
    <w:rsid w:val="00D70CA6"/>
    <w:rsid w:val="00D71A0E"/>
    <w:rsid w:val="00D72854"/>
    <w:rsid w:val="00D735E7"/>
    <w:rsid w:val="00D76AF9"/>
    <w:rsid w:val="00D81F50"/>
    <w:rsid w:val="00D83A80"/>
    <w:rsid w:val="00D84C37"/>
    <w:rsid w:val="00D85F79"/>
    <w:rsid w:val="00D86058"/>
    <w:rsid w:val="00D870CA"/>
    <w:rsid w:val="00D87E0D"/>
    <w:rsid w:val="00D90344"/>
    <w:rsid w:val="00D90926"/>
    <w:rsid w:val="00D921E1"/>
    <w:rsid w:val="00D938D4"/>
    <w:rsid w:val="00D951D9"/>
    <w:rsid w:val="00D95C25"/>
    <w:rsid w:val="00D9643F"/>
    <w:rsid w:val="00D9761F"/>
    <w:rsid w:val="00DA04CF"/>
    <w:rsid w:val="00DA095F"/>
    <w:rsid w:val="00DA1B7C"/>
    <w:rsid w:val="00DA3981"/>
    <w:rsid w:val="00DA5BA1"/>
    <w:rsid w:val="00DA7F39"/>
    <w:rsid w:val="00DB0755"/>
    <w:rsid w:val="00DB35BD"/>
    <w:rsid w:val="00DB3D67"/>
    <w:rsid w:val="00DB41F2"/>
    <w:rsid w:val="00DB6B3B"/>
    <w:rsid w:val="00DC4646"/>
    <w:rsid w:val="00DC4B95"/>
    <w:rsid w:val="00DC68DE"/>
    <w:rsid w:val="00DC7FEF"/>
    <w:rsid w:val="00DD0D8A"/>
    <w:rsid w:val="00DD1E45"/>
    <w:rsid w:val="00DD35A0"/>
    <w:rsid w:val="00DD38F5"/>
    <w:rsid w:val="00DD4B3B"/>
    <w:rsid w:val="00DD4D62"/>
    <w:rsid w:val="00DD5F33"/>
    <w:rsid w:val="00DD66B4"/>
    <w:rsid w:val="00DE1945"/>
    <w:rsid w:val="00DE2E75"/>
    <w:rsid w:val="00DE4E70"/>
    <w:rsid w:val="00DE58C5"/>
    <w:rsid w:val="00DE6AA7"/>
    <w:rsid w:val="00DE6CD7"/>
    <w:rsid w:val="00DF00BA"/>
    <w:rsid w:val="00DF129F"/>
    <w:rsid w:val="00DF2CE0"/>
    <w:rsid w:val="00DF487F"/>
    <w:rsid w:val="00DF533D"/>
    <w:rsid w:val="00DF588D"/>
    <w:rsid w:val="00DF5D83"/>
    <w:rsid w:val="00DF6499"/>
    <w:rsid w:val="00DF6E65"/>
    <w:rsid w:val="00E01002"/>
    <w:rsid w:val="00E016E3"/>
    <w:rsid w:val="00E044E6"/>
    <w:rsid w:val="00E0475D"/>
    <w:rsid w:val="00E04C88"/>
    <w:rsid w:val="00E059CA"/>
    <w:rsid w:val="00E06E61"/>
    <w:rsid w:val="00E10F40"/>
    <w:rsid w:val="00E1153C"/>
    <w:rsid w:val="00E153C2"/>
    <w:rsid w:val="00E158A8"/>
    <w:rsid w:val="00E223C1"/>
    <w:rsid w:val="00E22912"/>
    <w:rsid w:val="00E238DB"/>
    <w:rsid w:val="00E25162"/>
    <w:rsid w:val="00E325F0"/>
    <w:rsid w:val="00E414E8"/>
    <w:rsid w:val="00E42887"/>
    <w:rsid w:val="00E42F93"/>
    <w:rsid w:val="00E431BE"/>
    <w:rsid w:val="00E453FB"/>
    <w:rsid w:val="00E4585F"/>
    <w:rsid w:val="00E45B04"/>
    <w:rsid w:val="00E45B8E"/>
    <w:rsid w:val="00E460AF"/>
    <w:rsid w:val="00E52A99"/>
    <w:rsid w:val="00E533F5"/>
    <w:rsid w:val="00E56E76"/>
    <w:rsid w:val="00E571A7"/>
    <w:rsid w:val="00E57A28"/>
    <w:rsid w:val="00E60652"/>
    <w:rsid w:val="00E62462"/>
    <w:rsid w:val="00E66372"/>
    <w:rsid w:val="00E668A6"/>
    <w:rsid w:val="00E70929"/>
    <w:rsid w:val="00E72923"/>
    <w:rsid w:val="00E72BBD"/>
    <w:rsid w:val="00E748D8"/>
    <w:rsid w:val="00E805D1"/>
    <w:rsid w:val="00E83A7E"/>
    <w:rsid w:val="00E84DC0"/>
    <w:rsid w:val="00E85008"/>
    <w:rsid w:val="00E85368"/>
    <w:rsid w:val="00E87DE7"/>
    <w:rsid w:val="00E901A9"/>
    <w:rsid w:val="00E90B99"/>
    <w:rsid w:val="00E91B98"/>
    <w:rsid w:val="00E92D78"/>
    <w:rsid w:val="00E94710"/>
    <w:rsid w:val="00E96CCF"/>
    <w:rsid w:val="00EA0D06"/>
    <w:rsid w:val="00EA4F93"/>
    <w:rsid w:val="00EA4FE4"/>
    <w:rsid w:val="00EA7615"/>
    <w:rsid w:val="00EA7633"/>
    <w:rsid w:val="00EB12A1"/>
    <w:rsid w:val="00EB1991"/>
    <w:rsid w:val="00EB2B24"/>
    <w:rsid w:val="00EB2D88"/>
    <w:rsid w:val="00EB2E8C"/>
    <w:rsid w:val="00EB317B"/>
    <w:rsid w:val="00EB4482"/>
    <w:rsid w:val="00EB782E"/>
    <w:rsid w:val="00EC2F2C"/>
    <w:rsid w:val="00EC306A"/>
    <w:rsid w:val="00EC34E5"/>
    <w:rsid w:val="00EC3721"/>
    <w:rsid w:val="00EC3CAF"/>
    <w:rsid w:val="00EC5F18"/>
    <w:rsid w:val="00EC75C9"/>
    <w:rsid w:val="00EC7B8B"/>
    <w:rsid w:val="00ED600F"/>
    <w:rsid w:val="00ED6347"/>
    <w:rsid w:val="00ED712A"/>
    <w:rsid w:val="00EE3DEB"/>
    <w:rsid w:val="00EE43FC"/>
    <w:rsid w:val="00EE44C0"/>
    <w:rsid w:val="00EE612C"/>
    <w:rsid w:val="00EF1370"/>
    <w:rsid w:val="00EF58D7"/>
    <w:rsid w:val="00EF725D"/>
    <w:rsid w:val="00F00820"/>
    <w:rsid w:val="00F06F18"/>
    <w:rsid w:val="00F1062B"/>
    <w:rsid w:val="00F11920"/>
    <w:rsid w:val="00F131CF"/>
    <w:rsid w:val="00F138AE"/>
    <w:rsid w:val="00F13A25"/>
    <w:rsid w:val="00F17273"/>
    <w:rsid w:val="00F17CC3"/>
    <w:rsid w:val="00F20CD9"/>
    <w:rsid w:val="00F2663C"/>
    <w:rsid w:val="00F27868"/>
    <w:rsid w:val="00F30B53"/>
    <w:rsid w:val="00F311F2"/>
    <w:rsid w:val="00F35B23"/>
    <w:rsid w:val="00F361D2"/>
    <w:rsid w:val="00F36D7C"/>
    <w:rsid w:val="00F42130"/>
    <w:rsid w:val="00F43B8C"/>
    <w:rsid w:val="00F45EF1"/>
    <w:rsid w:val="00F4729B"/>
    <w:rsid w:val="00F56E76"/>
    <w:rsid w:val="00F603FA"/>
    <w:rsid w:val="00F62799"/>
    <w:rsid w:val="00F63B74"/>
    <w:rsid w:val="00F64382"/>
    <w:rsid w:val="00F6576A"/>
    <w:rsid w:val="00F65ADF"/>
    <w:rsid w:val="00F65B40"/>
    <w:rsid w:val="00F66140"/>
    <w:rsid w:val="00F6656D"/>
    <w:rsid w:val="00F66721"/>
    <w:rsid w:val="00F66C08"/>
    <w:rsid w:val="00F72371"/>
    <w:rsid w:val="00F74003"/>
    <w:rsid w:val="00F75E0F"/>
    <w:rsid w:val="00F77391"/>
    <w:rsid w:val="00F779E6"/>
    <w:rsid w:val="00F819BF"/>
    <w:rsid w:val="00F8518B"/>
    <w:rsid w:val="00F93879"/>
    <w:rsid w:val="00F941E1"/>
    <w:rsid w:val="00F95181"/>
    <w:rsid w:val="00F95259"/>
    <w:rsid w:val="00FA0147"/>
    <w:rsid w:val="00FA27F4"/>
    <w:rsid w:val="00FA5B85"/>
    <w:rsid w:val="00FA5C34"/>
    <w:rsid w:val="00FA7084"/>
    <w:rsid w:val="00FB1360"/>
    <w:rsid w:val="00FB36DF"/>
    <w:rsid w:val="00FB5797"/>
    <w:rsid w:val="00FB73FF"/>
    <w:rsid w:val="00FC04E3"/>
    <w:rsid w:val="00FC2DBE"/>
    <w:rsid w:val="00FC40D9"/>
    <w:rsid w:val="00FC4E35"/>
    <w:rsid w:val="00FC6EB4"/>
    <w:rsid w:val="00FD1385"/>
    <w:rsid w:val="00FD2124"/>
    <w:rsid w:val="00FD41AE"/>
    <w:rsid w:val="00FD478F"/>
    <w:rsid w:val="00FD4A6E"/>
    <w:rsid w:val="00FE0CE6"/>
    <w:rsid w:val="00FE1EB1"/>
    <w:rsid w:val="00FE28E4"/>
    <w:rsid w:val="00FE3AD6"/>
    <w:rsid w:val="00FE4379"/>
    <w:rsid w:val="00FE6D03"/>
    <w:rsid w:val="00FF1FD6"/>
    <w:rsid w:val="00FF320C"/>
    <w:rsid w:val="00FF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69ADA8F"/>
  <w15:chartTrackingRefBased/>
  <w15:docId w15:val="{C60C2DE9-C60B-E24E-9844-16042E44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qFormat/>
    <w:rsid w:val="006D3C24"/>
    <w:rPr>
      <w:b/>
      <w:bCs/>
    </w:rPr>
  </w:style>
  <w:style w:type="character" w:customStyle="1" w:styleId="apple-converted-space">
    <w:name w:val="apple-converted-space"/>
    <w:basedOn w:val="a0"/>
    <w:rsid w:val="006D3C24"/>
  </w:style>
  <w:style w:type="paragraph" w:styleId="a4">
    <w:name w:val="Balloon Text"/>
    <w:basedOn w:val="a"/>
    <w:semiHidden/>
    <w:rsid w:val="00205115"/>
    <w:rPr>
      <w:rFonts w:ascii="Arial" w:hAnsi="Arial"/>
      <w:sz w:val="18"/>
      <w:szCs w:val="18"/>
    </w:rPr>
  </w:style>
  <w:style w:type="paragraph" w:styleId="a5">
    <w:name w:val="head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wdtitleth011">
    <w:name w:val="wd_title_th_011"/>
    <w:rsid w:val="003555AE"/>
    <w:rPr>
      <w:b/>
      <w:bCs/>
      <w:color w:val="000000"/>
      <w:sz w:val="23"/>
      <w:szCs w:val="23"/>
    </w:rPr>
  </w:style>
  <w:style w:type="character" w:styleId="a7">
    <w:name w:val="Hyperlink"/>
    <w:uiPriority w:val="99"/>
    <w:rsid w:val="009441FF"/>
    <w:rPr>
      <w:color w:val="0000FF"/>
      <w:u w:val="single"/>
    </w:rPr>
  </w:style>
  <w:style w:type="paragraph" w:customStyle="1" w:styleId="a8">
    <w:name w:val=" 字元"/>
    <w:basedOn w:val="a"/>
    <w:rsid w:val="00867A20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paragraph" w:styleId="Web">
    <w:name w:val="Normal (Web)"/>
    <w:basedOn w:val="a"/>
    <w:uiPriority w:val="99"/>
    <w:rsid w:val="0060174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ontent3333copy1">
    <w:name w:val="content3333copy1"/>
    <w:rsid w:val="005A6AB3"/>
    <w:rPr>
      <w:rFonts w:ascii="新細明體" w:eastAsia="新細明體" w:hAnsi="新細明體" w:hint="eastAsia"/>
      <w:b w:val="0"/>
      <w:bCs w:val="0"/>
      <w:strike w:val="0"/>
      <w:dstrike w:val="0"/>
      <w:color w:val="464646"/>
      <w:sz w:val="23"/>
      <w:szCs w:val="23"/>
      <w:u w:val="none"/>
      <w:effect w:val="none"/>
    </w:rPr>
  </w:style>
  <w:style w:type="character" w:customStyle="1" w:styleId="style38copy1">
    <w:name w:val="style38copy1"/>
    <w:rsid w:val="005A6AB3"/>
    <w:rPr>
      <w:rFonts w:ascii="Arial" w:hAnsi="Arial" w:cs="Arial" w:hint="default"/>
      <w:b/>
      <w:bCs/>
      <w:i w:val="0"/>
      <w:iCs w:val="0"/>
      <w:strike w:val="0"/>
      <w:dstrike w:val="0"/>
      <w:color w:val="0066FF"/>
      <w:sz w:val="24"/>
      <w:szCs w:val="24"/>
      <w:u w:val="none"/>
      <w:effect w:val="none"/>
    </w:rPr>
  </w:style>
  <w:style w:type="character" w:customStyle="1" w:styleId="txtb401">
    <w:name w:val="txt_b401"/>
    <w:rsid w:val="00051BB2"/>
    <w:rPr>
      <w:i w:val="0"/>
      <w:iCs w:val="0"/>
      <w:strike w:val="0"/>
      <w:dstrike w:val="0"/>
      <w:color w:val="5E5E5E"/>
      <w:sz w:val="20"/>
      <w:szCs w:val="20"/>
      <w:u w:val="none"/>
      <w:effect w:val="none"/>
    </w:rPr>
  </w:style>
  <w:style w:type="character" w:customStyle="1" w:styleId="tourorang1">
    <w:name w:val="tour_orang1"/>
    <w:rsid w:val="00BA39B2"/>
    <w:rPr>
      <w:i w:val="0"/>
      <w:iCs w:val="0"/>
      <w:strike w:val="0"/>
      <w:dstrike w:val="0"/>
      <w:color w:val="FF6600"/>
      <w:sz w:val="20"/>
      <w:szCs w:val="20"/>
      <w:u w:val="none"/>
      <w:effect w:val="none"/>
    </w:rPr>
  </w:style>
  <w:style w:type="character" w:customStyle="1" w:styleId="style21">
    <w:name w:val="style21"/>
    <w:rsid w:val="00FC4E35"/>
    <w:rPr>
      <w:b/>
      <w:bCs/>
      <w:sz w:val="27"/>
      <w:szCs w:val="27"/>
    </w:rPr>
  </w:style>
  <w:style w:type="character" w:customStyle="1" w:styleId="contant1">
    <w:name w:val="contant1"/>
    <w:rsid w:val="00FC4E35"/>
    <w:rPr>
      <w:color w:val="000000"/>
      <w:sz w:val="20"/>
      <w:szCs w:val="20"/>
    </w:rPr>
  </w:style>
  <w:style w:type="character" w:customStyle="1" w:styleId="g91">
    <w:name w:val="g91"/>
    <w:rsid w:val="00DA7F39"/>
    <w:rPr>
      <w:color w:val="6A6A6A"/>
      <w:sz w:val="18"/>
      <w:szCs w:val="18"/>
    </w:rPr>
  </w:style>
  <w:style w:type="paragraph" w:customStyle="1" w:styleId="a9">
    <w:name w:val="行程大標"/>
    <w:basedOn w:val="a"/>
    <w:rsid w:val="00DA7F39"/>
    <w:pPr>
      <w:spacing w:line="320" w:lineRule="exact"/>
      <w:jc w:val="both"/>
    </w:pPr>
    <w:rPr>
      <w:rFonts w:ascii="標楷體" w:eastAsia="標楷體" w:hAnsi="標楷體"/>
      <w:b/>
      <w:color w:val="003366"/>
      <w:spacing w:val="20"/>
      <w:w w:val="90"/>
      <w:sz w:val="28"/>
      <w:szCs w:val="23"/>
    </w:rPr>
  </w:style>
  <w:style w:type="character" w:styleId="aa">
    <w:name w:val="Emphasis"/>
    <w:uiPriority w:val="20"/>
    <w:qFormat/>
    <w:rsid w:val="00C91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6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kanko.pref.hokkaido.jp/kankodb/kz-ksnko-link/400-akarenga/akarenga-2.h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D498B7-B127-4FB4-AA1A-3E6F41571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1621</Words>
  <Characters>1785</Characters>
  <Application>Microsoft Office Word</Application>
  <DocSecurity>4</DocSecurity>
  <Lines>85</Lines>
  <Paragraphs>57</Paragraphs>
  <ScaleCrop>false</ScaleCrop>
  <Company/>
  <LinksUpToDate>false</LinksUpToDate>
  <CharactersWithSpaces>3349</CharactersWithSpaces>
  <SharedDoc>false</SharedDoc>
  <HLinks>
    <vt:vector size="12" baseType="variant">
      <vt:variant>
        <vt:i4>4128893</vt:i4>
      </vt:variant>
      <vt:variant>
        <vt:i4>6</vt:i4>
      </vt:variant>
      <vt:variant>
        <vt:i4>0</vt:i4>
      </vt:variant>
      <vt:variant>
        <vt:i4>5</vt:i4>
      </vt:variant>
      <vt:variant>
        <vt:lpwstr>http://kanko.pref.hokkaido.jp/kankodb/kz-ksnko-link/400-akarenga/akarenga-2.htm</vt:lpwstr>
      </vt:variant>
      <vt:variant>
        <vt:lpwstr/>
      </vt:variant>
      <vt:variant>
        <vt:i4>6946939</vt:i4>
      </vt:variant>
      <vt:variant>
        <vt:i4>0</vt:i4>
      </vt:variant>
      <vt:variant>
        <vt:i4>0</vt:i4>
      </vt:variant>
      <vt:variant>
        <vt:i4>5</vt:i4>
      </vt:variant>
      <vt:variant>
        <vt:lpwstr>https://www.sapporo.travel/zh-tw/event/event-list/sapporo_snow_festival/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百百 世興</cp:lastModifiedBy>
  <cp:revision>2</cp:revision>
  <cp:lastPrinted>2022-11-01T08:03:00Z</cp:lastPrinted>
  <dcterms:created xsi:type="dcterms:W3CDTF">2026-07-08T01:48:00Z</dcterms:created>
  <dcterms:modified xsi:type="dcterms:W3CDTF">2026-07-08T01:48:00Z</dcterms:modified>
</cp:coreProperties>
</file>