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1E0D" w14:textId="42A3F8ED" w:rsidR="00DC11F4" w:rsidRPr="00A94C5D" w:rsidRDefault="00DC11F4" w:rsidP="00A94C5D">
      <w:pPr>
        <w:widowControl/>
        <w:spacing w:before="100" w:beforeAutospacing="1" w:after="100" w:afterAutospacing="1"/>
        <w:jc w:val="center"/>
        <w:rPr>
          <w:rFonts w:ascii="標楷體" w:eastAsia="標楷體" w:hAnsi="標楷體" w:hint="eastAsia"/>
          <w:color w:val="000000"/>
          <w:kern w:val="0"/>
          <w:sz w:val="44"/>
          <w:szCs w:val="44"/>
        </w:rPr>
      </w:pPr>
      <w:r w:rsidRPr="00A94C5D">
        <w:rPr>
          <w:rFonts w:ascii="標楷體" w:eastAsia="標楷體" w:hAnsi="標楷體"/>
          <w:color w:val="000000"/>
          <w:kern w:val="0"/>
          <w:sz w:val="44"/>
          <w:szCs w:val="44"/>
        </w:rPr>
        <w:t>五星濟州溫泉享樂去</w:t>
      </w:r>
      <w:r w:rsidR="00A94C5D" w:rsidRPr="00A94C5D">
        <w:rPr>
          <w:rFonts w:ascii="標楷體" w:eastAsia="標楷體" w:hAnsi="標楷體"/>
          <w:color w:val="000000"/>
          <w:kern w:val="0"/>
          <w:sz w:val="44"/>
          <w:szCs w:val="44"/>
        </w:rPr>
        <w:t>五天《不走人蔘保肝》</w:t>
      </w:r>
      <w:r w:rsidRPr="00A94C5D">
        <w:rPr>
          <w:rFonts w:ascii="標楷體" w:eastAsia="標楷體" w:hAnsi="標楷體"/>
          <w:color w:val="000000"/>
          <w:kern w:val="0"/>
          <w:sz w:val="44"/>
          <w:szCs w:val="44"/>
        </w:rPr>
        <w:t>（保證入住一晚五星賭場酒店＋三晚五花酒店）海水溫泉汗蒸幕、山茶花之丘、濟州橘子園、摩托車特技秀【德威】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DC11F4" w:rsidRPr="00DC11F4" w14:paraId="77B36B7D" w14:textId="77777777" w:rsidTr="00DC11F4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DC11F4" w:rsidRPr="00DC11F4" w14:paraId="2C13FF9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5DDE12C" w14:textId="77777777" w:rsidR="00DC11F4" w:rsidRPr="00DC11F4" w:rsidRDefault="00DC11F4" w:rsidP="00DC11F4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  <w:szCs w:val="24"/>
                    </w:rPr>
                  </w:pPr>
                  <w:r w:rsidRPr="00DC11F4">
                    <w:rPr>
                      <w:rFonts w:ascii="標楷體" w:eastAsia="標楷體" w:hAnsi="標楷體" w:cs="新細明體"/>
                      <w:b/>
                      <w:bCs/>
                      <w:color w:val="FF0000"/>
                      <w:kern w:val="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DC11F4" w:rsidRPr="00DC11F4" w14:paraId="0563806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64237CD" w14:textId="6B64ED4D" w:rsidR="00DC11F4" w:rsidRPr="00DC11F4" w:rsidRDefault="00A17804" w:rsidP="00DC11F4">
                  <w:pPr>
                    <w:widowControl/>
                    <w:rPr>
                      <w:rFonts w:ascii="新細明體" w:hAnsi="新細明體" w:cs="新細明體"/>
                      <w:kern w:val="0"/>
                      <w:szCs w:val="24"/>
                    </w:rPr>
                  </w:pPr>
                  <w:r w:rsidRPr="00DC11F4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lastRenderedPageBreak/>
                    <w:drawing>
                      <wp:inline distT="0" distB="0" distL="0" distR="0" wp14:anchorId="06D009E5" wp14:editId="124B3CB7">
                        <wp:extent cx="6477000" cy="4295775"/>
                        <wp:effectExtent l="0" t="0" r="0" b="0"/>
                        <wp:docPr id="19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4295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C11F4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35342212" wp14:editId="1D3D1C98">
                        <wp:extent cx="6477000" cy="2867025"/>
                        <wp:effectExtent l="0" t="0" r="0" b="0"/>
                        <wp:docPr id="16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2867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C11F4" w:rsidRPr="00DC11F4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C11F4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1D4852D8" wp14:editId="2DC17EE7">
                        <wp:extent cx="6477000" cy="4819650"/>
                        <wp:effectExtent l="0" t="0" r="0" b="0"/>
                        <wp:docPr id="2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4819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C11F4" w:rsidRPr="00DC11F4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="00DC11F4" w:rsidRPr="00DC11F4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C11F4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3FDDD13E" wp14:editId="0A31C154">
                        <wp:extent cx="6477000" cy="3743325"/>
                        <wp:effectExtent l="0" t="0" r="0" b="0"/>
                        <wp:docPr id="4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3743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C11F4" w:rsidRPr="00DC11F4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C11F4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3BB11E8D" wp14:editId="5B3DB18F">
                        <wp:extent cx="6477000" cy="2847975"/>
                        <wp:effectExtent l="0" t="0" r="0" b="0"/>
                        <wp:docPr id="5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2847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C11F4" w:rsidRPr="00DC11F4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C11F4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14EDD7B3" wp14:editId="522D13C5">
                        <wp:extent cx="6477000" cy="2524125"/>
                        <wp:effectExtent l="0" t="0" r="0" b="0"/>
                        <wp:docPr id="6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2524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C11F4" w:rsidRPr="00DC11F4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C11F4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0378A4A7" wp14:editId="74106A29">
                        <wp:extent cx="6477000" cy="3819525"/>
                        <wp:effectExtent l="0" t="0" r="0" b="0"/>
                        <wp:docPr id="7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381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429DFA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</w:tr>
    </w:tbl>
    <w:p w14:paraId="392F9B4A" w14:textId="77777777" w:rsidR="00DC11F4" w:rsidRPr="00DC11F4" w:rsidRDefault="00DC11F4" w:rsidP="00DC11F4">
      <w:pPr>
        <w:widowControl/>
        <w:spacing w:before="100" w:beforeAutospacing="1" w:after="100" w:afterAutospacing="1"/>
        <w:jc w:val="center"/>
        <w:rPr>
          <w:rFonts w:ascii="標楷體" w:eastAsia="標楷體" w:hAnsi="標楷體" w:cs="新細明體"/>
          <w:color w:val="000000"/>
          <w:kern w:val="0"/>
          <w:sz w:val="72"/>
          <w:szCs w:val="72"/>
        </w:rPr>
      </w:pPr>
      <w:r w:rsidRPr="00DC11F4">
        <w:rPr>
          <w:rFonts w:ascii="標楷體" w:eastAsia="標楷體" w:hAnsi="標楷體" w:cs="新細明體"/>
          <w:b/>
          <w:bCs/>
          <w:color w:val="FF0000"/>
          <w:kern w:val="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DC11F4" w:rsidRPr="00DC11F4" w14:paraId="0DFBBAA5" w14:textId="77777777" w:rsidTr="00DC11F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65298A" w14:textId="77777777" w:rsidR="00DC11F4" w:rsidRPr="00DC11F4" w:rsidRDefault="00DC11F4" w:rsidP="00DC11F4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1</w:t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標楷體" w:eastAsia="標楷體" w:hAnsi="標楷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47843B" w14:textId="2AA89F94" w:rsidR="00A94C5D" w:rsidRDefault="00DC11F4" w:rsidP="00DC11F4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桃園→濟州→綜藝玩很大推薦～漢拏樹木園露天夜市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>TPE/CJU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 xml:space="preserve">　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>TW688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 xml:space="preserve">　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>14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>：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>25~17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>：</w:t>
            </w:r>
            <w:r w:rsidRPr="00DC11F4">
              <w:rPr>
                <w:rFonts w:ascii="Times New Roman" w:hAnsi="Times New Roman"/>
                <w:kern w:val="0"/>
                <w:szCs w:val="24"/>
              </w:rPr>
              <w:t>30</w:t>
            </w:r>
          </w:p>
          <w:p w14:paraId="7E47223F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【漢拏樹木園夜市】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樹木園夜市是濟州近來知名的夜間人氣景點，其位於漢拏樹木園附近，吸引著眾多遊客前往，熱鬧程度不輸給首爾的夜市。樹木園夜市整個區域都裝飾有可愛的照相區，並且還有販售濟州當地特色商品的自由藝術市場。而各式餐車前總是人潮不斷，因為有著許多特別美食，可以滿足所有人的口腹之慾！</w:t>
            </w:r>
          </w:p>
          <w:p w14:paraId="2DF79429" w14:textId="2BD0A498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註：行程若遇天候或臨時休息日無法進行將改為中央地下街替代。</w:t>
            </w:r>
          </w:p>
        </w:tc>
      </w:tr>
      <w:tr w:rsidR="00DC11F4" w:rsidRPr="00DC11F4" w14:paraId="38FD1360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3405F0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D4924B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早餐：XXX　　中餐：XXX　　晚餐：濟州蔘雞莊~韓式綠茶人蔘雞+泡菜　　</w:t>
            </w:r>
          </w:p>
        </w:tc>
      </w:tr>
      <w:tr w:rsidR="00DC11F4" w:rsidRPr="00DC11F4" w14:paraId="268CBBED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DD1254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151328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2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RAMADA CITY(原特二五花)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3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濟州咸德Ramada Hotel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4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HOTEL THE ONE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C11F4" w:rsidRPr="00DC11F4" w14:paraId="2405C722" w14:textId="77777777" w:rsidTr="00DC11F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123723" w14:textId="77777777" w:rsidR="00DC11F4" w:rsidRPr="00DC11F4" w:rsidRDefault="00DC11F4" w:rsidP="00DC11F4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2</w:t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標楷體" w:eastAsia="標楷體" w:hAnsi="標楷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C2E937" w14:textId="6EEAA7FB" w:rsidR="00A94C5D" w:rsidRDefault="00DC11F4" w:rsidP="00DC11F4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驚險刺激~摩托車秀→噢!雪綠茶博物館→山茶花之丘(春季：櫻花、山茶花、杜鵑花；夏季：繡球花、麥門冬、梔子花；秋季：菊花、山茶花、粉紅亂子草；冬季：山茶花)→正房瀑布(亞洲唯一海岸瀑布)→偶來市場</w:t>
            </w:r>
          </w:p>
          <w:p w14:paraId="256E3C73" w14:textId="1111D4BB" w:rsidR="00A94C5D" w:rsidRDefault="00A94C5D" w:rsidP="00DC11F4">
            <w:pPr>
              <w:widowControl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【摩托車特技秀】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作此類表演全世界共二組人，其中一組位於濟州島表演，驚險刺激的演出，必定讓您血脈噴張，在一個小時的演出中還有空中飛人、民俗雜技和大車輪等表演，保證讓您大呼過癮，不虛此行。</w:t>
            </w: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※註：若遇秀休館或滿座，行程將作先後順序調整，不便之處敬請見諒！</w:t>
            </w:r>
          </w:p>
          <w:p w14:paraId="20663F18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【噢雪綠茶博物館】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的雪綠精品世界等。</w:t>
            </w:r>
          </w:p>
          <w:p w14:paraId="290AFFA2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【山茶花之丘Camellia Hill】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位於西歸浦市安德面上倉里，面積達172,000平方公尺的Camellia Hill擁有世界上最大的山茶花、花期最早的山茶花，以及散發香味的山茶花，共計有500多種、6000多株的山茶花樹聚集在此。Camellia Hill除了山茶花外，還種植了椰子樹等各種造型樹，為一造景樹木園。</w:t>
            </w: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註：特此提醒各位貴賓，因全球氣侯異變、自然生態難以準確評估，花園內花種類繁多花季皆不同，若花況未能如您所期待還請見諒。</w:t>
            </w:r>
          </w:p>
          <w:p w14:paraId="0F389DCB" w14:textId="0A0A236E" w:rsidR="00A94C5D" w:rsidRDefault="00A94C5D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【正房瀑布】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位於西歸浦市區東南方約1.5公里處的正房瀑布，與天地淵瀑布、天帝淵瀑布並稱濟州島內三大瀑布。作為瀑布水直接落入大海的東洋唯一海岸瀑布，高23公尺、寬8公尺、深5公尺。</w:t>
            </w:r>
          </w:p>
          <w:p w14:paraId="55D9EA7E" w14:textId="41FDECA8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【偶來市場】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是當地人都會去的傳統市場之一。近年因為觀光發展，成為喜愛逛市場的朋友到韓國濟州自由行時必去的濟州景點。來到每日偶來市場，各式攤位熱情吆喝著往來的旅客，販售著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DC11F4" w:rsidRPr="00DC11F4" w14:paraId="33BEA985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B51EEC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B37FBC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早餐：飯店內早餐　　中餐：一品莊~韓式炸醬麵+糖醋肉(四人一份)+韓式泡菜　　</w:t>
            </w:r>
          </w:p>
          <w:p w14:paraId="1B7006B9" w14:textId="456CBDA0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 xml:space="preserve">晚餐：漁夫廚房~超級海鮮鍋(活章魚鮑魚蟹貝類蝦)＋煎餅＋烤魚+小菜　　</w:t>
            </w:r>
          </w:p>
        </w:tc>
      </w:tr>
      <w:tr w:rsidR="00DC11F4" w:rsidRPr="00DC11F4" w14:paraId="0102012C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7A23A4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619A1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5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RAMADA CITY(原特二五花)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6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濟州咸德Ramada Hotel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7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HOTEL THE ONE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C11F4" w:rsidRPr="00DC11F4" w14:paraId="1A15FD62" w14:textId="77777777" w:rsidTr="00DC11F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F393A1" w14:textId="77777777" w:rsidR="00DC11F4" w:rsidRPr="00DC11F4" w:rsidRDefault="00DC11F4" w:rsidP="00DC11F4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3</w:t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標楷體" w:eastAsia="標楷體" w:hAnsi="標楷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0A3FE5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超人氣排隊美食～倫敦貝果London Bagel Museum（餐飲自理）→城山日出峰(UNESCO世界自然遺產)→城邑民俗村【贈送每人一杯蜂蜜茶或五味子茶(２選１)】→海水溫泉汗蒸幕(含毛巾+專用衣服)</w:t>
            </w:r>
          </w:p>
          <w:p w14:paraId="4A47132A" w14:textId="23B70714" w:rsidR="00A94C5D" w:rsidRDefault="00A94C5D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【城山日出峰】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為漢拏山360個止火焰山之一，也是世界最大的突出於海岸的火山口，攀登30分鐘左右到達山頂；由此也可觀看日落，加上可以瞭望一片廣闊的牧場，美不勝收，令人嘆為觀止，遠眺這山峰綺麗景色。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31C5136F" w14:textId="77777777" w:rsidR="00A94C5D" w:rsidRDefault="00A94C5D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【城邑民俗村】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至今完整保留了韓國濟州古代傳統住宅建築，以茅草覆蓋的屋頂，石頭疊砌的院牆，是朝鮮時期濟州東部的中心地帶，這裡保留了濟州以往的城市風貌和生活方式。</w:t>
            </w:r>
          </w:p>
          <w:p w14:paraId="79EF016A" w14:textId="2D15A0C3" w:rsidR="00A94C5D" w:rsidRDefault="00A94C5D" w:rsidP="00DC11F4">
            <w:pPr>
              <w:widowControl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註：民俗村內特有土產品、馬骨粉、蜂蜜、五味子茶，提供貴賓自行衡量購買。</w:t>
            </w:r>
          </w:p>
          <w:p w14:paraId="4F736C7E" w14:textId="15335116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【海洋能量三溫暖+汗蒸幕】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濟州島特有的海水三溫暖+汗蒸幕，引進海水經過高溫殺菌再經由不同的溫度加溫，讓您身體吸收海洋的豐富礦質，讓您全身充滿海洋能量，消除一天的疲勞，讓身心倍感輕鬆愉快。汗蒸幕讓身體大量排汗，這時體內代謝的雜質也會隨之排出，有效促進血液循環、新陳代謝、養顏美容。</w:t>
            </w:r>
          </w:p>
        </w:tc>
      </w:tr>
      <w:tr w:rsidR="00DC11F4" w:rsidRPr="00DC11F4" w14:paraId="7268D947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A669BF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77DFE2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早餐：飯店內早餐　　中餐：濟州私廚~黑毛豬+豬排+百匯吃到飽(贈每桌一份鮑魚+鮮蝦)　　</w:t>
            </w:r>
          </w:p>
          <w:p w14:paraId="0333B9BA" w14:textId="6CBA8471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 xml:space="preserve">晚餐：濟州豚骨家~馬鈴薯燉豬骨湯+季節小菜+米飯　　</w:t>
            </w:r>
          </w:p>
        </w:tc>
      </w:tr>
      <w:tr w:rsidR="00DC11F4" w:rsidRPr="00DC11F4" w14:paraId="5A6BEAA3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4684A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1B43B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8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RAMADA CITY(原特二五花)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9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濟州咸德Ramada Hotel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0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HOTEL THE ONE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C11F4" w:rsidRPr="00DC11F4" w14:paraId="06FC1299" w14:textId="77777777" w:rsidTr="00DC11F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1559AF" w14:textId="77777777" w:rsidR="00DC11F4" w:rsidRPr="00DC11F4" w:rsidRDefault="00DC11F4" w:rsidP="00DC11F4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4</w:t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標楷體" w:eastAsia="標楷體" w:hAnsi="標楷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9C824F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觀德亭(牧官衙)→精裝彩妝坊→韓國文化體驗【水果大福DIY+韓服體驗+海苔博物館】→濟州橘子園(贈送橘子試吃+採橘子每人5棵)→東門傳統市場/夜市(食尚玩家推薦、美食大探索)</w:t>
            </w:r>
          </w:p>
          <w:p w14:paraId="428A2518" w14:textId="48BDEC06" w:rsidR="00A94C5D" w:rsidRDefault="00A94C5D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【觀德亭】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濟州道內歷史最為悠久的建築物之一的觀德亭，於1963年1月21日被指定為第322號寶物，朝鮮時代世宗30年(1448年)牧使辛淑晴為訓練士兵所創建的。觀德之名取義自「射箭的人平常為端正心思，培養出眾的德行」，觀德亭的橫樑上刻劃著十長生圖、赤壁大捷圖、大狩獵圖等高格調的壁畫，另外觀德亭的匾額是出自安平大君親手題字流傳至今的。</w:t>
            </w:r>
          </w:p>
          <w:p w14:paraId="179A2CD2" w14:textId="10B642BE" w:rsidR="00A94C5D" w:rsidRDefault="00A94C5D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【彩妝店】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相信愛美的朋友們可以在這裡挑選到最新款、最HITO的彩妝品及保養品，讓辛苦的上班族及學生族群在忙碌生活中，ㄧ樣可以打造出時尚美妝，讓您永遠跟上時代潮流尖端。</w:t>
            </w:r>
          </w:p>
          <w:p w14:paraId="3638E2C8" w14:textId="3F60DA4A" w:rsidR="00A94C5D" w:rsidRDefault="00A94C5D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【韓國文化體驗營(水果大福DIY)】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體驗製作DIY，另安排親自穿著傳統韓服，韓服的線條兼具曲線與直線之美，您可拿著相機隨意拍攝，留下永恆回憶。</w:t>
            </w:r>
          </w:p>
          <w:p w14:paraId="7DBC7486" w14:textId="41CF3463" w:rsidR="00A94C5D" w:rsidRDefault="00A94C5D" w:rsidP="00DC11F4">
            <w:pPr>
              <w:widowControl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【橘子園採橘子】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濟州島盛產橘子，來到濟州島千萬不能錯過。</w:t>
            </w:r>
          </w:p>
          <w:p w14:paraId="265385BE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【東門傳統市場】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  <w:p w14:paraId="431E930C" w14:textId="58229CBC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【東門夜市】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在2018年3月30日正式營業，屬於室內型夜市，即使下雨天也能開心逛目前共有30幾個攤販，主要為韓國人氣的街頭小食與甜品，包括柑橘炸蝦、黑豬肉五花肉卷、串燒和炸雞等營業至晚上12點，不止旅客眾多，連當地人也有不少前來嚐鮮打卡呢。</w:t>
            </w:r>
          </w:p>
        </w:tc>
      </w:tr>
      <w:tr w:rsidR="00DC11F4" w:rsidRPr="00DC11F4" w14:paraId="15E8E433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6225E4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54590B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早餐：飯店內早餐　　中餐：霸王龍蝦之家～焗烤龍蝦(二人一隻)+炭烤鮮蝦+薯餅+季節小菜　　晚餐：發放韓幣6000　　</w:t>
            </w:r>
          </w:p>
        </w:tc>
      </w:tr>
      <w:tr w:rsidR="00DC11F4" w:rsidRPr="00DC11F4" w14:paraId="427ECD59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872CE8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D2727C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21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五星陽光賭場酒店 (Jeju Sun Hotel &amp; Casino)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2" w:history="1">
              <w:r w:rsidRPr="00DC11F4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五星級天堂鳥賭場-邁森格倫酒店</w:t>
              </w:r>
            </w:hyperlink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C11F4" w:rsidRPr="00DC11F4" w14:paraId="274990CF" w14:textId="77777777" w:rsidTr="00DC11F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98A20E" w14:textId="77777777" w:rsidR="00DC11F4" w:rsidRPr="00DC11F4" w:rsidRDefault="00DC11F4" w:rsidP="00DC11F4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C11F4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5</w:t>
            </w:r>
            <w:r w:rsidRPr="00DC11F4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br/>
            </w:r>
            <w:r w:rsidRPr="00DC11F4">
              <w:rPr>
                <w:rFonts w:ascii="標楷體" w:eastAsia="標楷體" w:hAnsi="標楷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0C980E" w14:textId="4C322049" w:rsidR="00A94C5D" w:rsidRDefault="00DC11F4" w:rsidP="00DC11F4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龍頭巖→韓國超市巡禮→濟州→桃園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>CJU/TPE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 xml:space="preserve">　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>TW687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 xml:space="preserve">　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>12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>：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>20~13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>：</w:t>
            </w:r>
            <w:r w:rsidRPr="00DC11F4">
              <w:rPr>
                <w:rFonts w:ascii="Times New Roman" w:hAnsi="Times New Roman"/>
                <w:color w:val="000000"/>
                <w:kern w:val="0"/>
                <w:szCs w:val="24"/>
              </w:rPr>
              <w:t>25</w:t>
            </w:r>
          </w:p>
          <w:p w14:paraId="2DB3BD70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【龍頭岩】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彷彿神話傳說中的一條巨龍，傳說中一條巨蛇盼望成龍，竟偷走了漢拏山神的珍珠，遭山神發現而變為石頭。</w:t>
            </w:r>
          </w:p>
          <w:p w14:paraId="43383375" w14:textId="77777777" w:rsidR="00A94C5D" w:rsidRDefault="00DC11F4" w:rsidP="00DC11F4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A94C5D">
              <w:rPr>
                <w:rFonts w:ascii="標楷體" w:eastAsia="標楷體" w:hAnsi="標楷體" w:cs="新細明體"/>
                <w:color w:val="3986D7"/>
                <w:kern w:val="0"/>
                <w:szCs w:val="24"/>
              </w:rPr>
              <w:t>【韓國超市巡禮】</w:t>
            </w:r>
            <w:r w:rsidRPr="00DC11F4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韓國綜合連鎖超市，種類繁多的韓國泡麵、零食、伴手禮，可以選擇！</w:t>
            </w:r>
          </w:p>
          <w:p w14:paraId="1B8DBAF2" w14:textId="70B0A1B3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註：所有加工肉類（含真空包裝）不可以帶回台灣。</w:t>
            </w:r>
          </w:p>
        </w:tc>
      </w:tr>
      <w:tr w:rsidR="00DC11F4" w:rsidRPr="00DC11F4" w14:paraId="41E20EA1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452632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D73391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早餐：飯店內早餐　　中餐：XXX　　晚餐：XXX　　</w:t>
            </w:r>
          </w:p>
        </w:tc>
      </w:tr>
      <w:tr w:rsidR="00DC11F4" w:rsidRPr="00DC11F4" w14:paraId="6B9D024D" w14:textId="77777777" w:rsidTr="00DC11F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57FEDF" w14:textId="77777777" w:rsidR="00DC11F4" w:rsidRPr="00DC11F4" w:rsidRDefault="00DC11F4" w:rsidP="00DC11F4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D97653" w14:textId="687ECE5F" w:rsidR="00DC11F4" w:rsidRPr="00DC11F4" w:rsidRDefault="00DC11F4" w:rsidP="00DC11F4">
            <w:pPr>
              <w:widowControl/>
              <w:rPr>
                <w:rFonts w:ascii="新細明體" w:hAnsi="新細明體" w:cs="新細明體" w:hint="eastAsia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住宿： 溫暖的家</w:t>
            </w:r>
          </w:p>
        </w:tc>
      </w:tr>
    </w:tbl>
    <w:p w14:paraId="016E2E01" w14:textId="77777777" w:rsidR="00DC11F4" w:rsidRPr="00DC11F4" w:rsidRDefault="00DC11F4" w:rsidP="00DC11F4">
      <w:pPr>
        <w:widowControl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DC11F4" w:rsidRPr="00DC11F4" w14:paraId="1E5855DF" w14:textId="77777777" w:rsidTr="00DC11F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7814D" w14:textId="77777777" w:rsidR="00DC11F4" w:rsidRPr="00DC11F4" w:rsidRDefault="00DC11F4" w:rsidP="00DC11F4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 w:val="36"/>
                <w:szCs w:val="36"/>
              </w:rPr>
              <w:t>注意事項</w:t>
            </w:r>
          </w:p>
        </w:tc>
      </w:tr>
      <w:tr w:rsidR="00DC11F4" w:rsidRPr="00DC11F4" w14:paraId="46227535" w14:textId="77777777" w:rsidTr="00DC11F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E3046F" w14:textId="77777777" w:rsidR="00DC11F4" w:rsidRPr="00DC11F4" w:rsidRDefault="00DC11F4" w:rsidP="00DC11F4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《成團人數》</w:t>
            </w:r>
          </w:p>
          <w:p w14:paraId="492DE78C" w14:textId="77777777" w:rsidR="00DC11F4" w:rsidRPr="00DC11F4" w:rsidRDefault="00DC11F4" w:rsidP="00DC11F4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本行程最低出團人數16人以上(含)，最多為42人以下(含)，台灣地區將派遣合格領隊隨行服務。</w:t>
            </w:r>
          </w:p>
          <w:p w14:paraId="0118BBCE" w14:textId="77777777" w:rsidR="00DC11F4" w:rsidRPr="00DC11F4" w:rsidRDefault="00DC11F4" w:rsidP="00DC11F4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《行程費用</w:t>
            </w:r>
            <w:r w:rsidRPr="00DC11F4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Cs w:val="24"/>
              </w:rPr>
              <w:t>不包含</w:t>
            </w:r>
            <w:r w:rsidRPr="00DC11F4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以下項目》</w:t>
            </w:r>
          </w:p>
          <w:p w14:paraId="2CE98E6D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售價不含全程領隊、導遊及司機之服務費，每人每日300元台幣。</w:t>
            </w:r>
          </w:p>
          <w:p w14:paraId="1709B51B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個人新辦護照費用。</w:t>
            </w:r>
          </w:p>
          <w:p w14:paraId="6A75930D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旅遊平安保險及旅遊不便險。</w:t>
            </w:r>
          </w:p>
          <w:p w14:paraId="3B9751CC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若於韓國確診時之隔離飯店及相關車資等費用。</w:t>
            </w:r>
          </w:p>
          <w:p w14:paraId="3729C8D7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返台檢疫要求之檢測、隔離飯店及相關車資等費用。</w:t>
            </w:r>
          </w:p>
          <w:p w14:paraId="590AAFC1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純係私人之消費：如行李超重費、自購商品、飲料酒類、洗衣、電話、電報及私人交通費。</w:t>
            </w:r>
          </w:p>
          <w:p w14:paraId="0A055C2E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若為一位大人 或 一位大人帶一位嬰兒報名參加，或需求單人入住一間房，需加收單房差。</w:t>
            </w:r>
          </w:p>
          <w:p w14:paraId="0AADF4C1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一經確認後如個人因素取消或被拒絕入境韓國，將無法申請退費。</w:t>
            </w:r>
          </w:p>
          <w:p w14:paraId="4E9351C0" w14:textId="77777777" w:rsidR="00DC11F4" w:rsidRPr="00DC11F4" w:rsidRDefault="00DC11F4" w:rsidP="00DC11F4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團體旅責險不包含當地染疫後的所有醫療費用。</w:t>
            </w:r>
          </w:p>
          <w:p w14:paraId="04B41117" w14:textId="77777777" w:rsidR="00DC11F4" w:rsidRPr="00DC11F4" w:rsidRDefault="00DC11F4" w:rsidP="00DC11F4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《德威航空注意事項》</w:t>
            </w:r>
          </w:p>
          <w:p w14:paraId="0B0046C5" w14:textId="77777777" w:rsidR="00DC11F4" w:rsidRPr="00DC11F4" w:rsidRDefault="00DC11F4" w:rsidP="00DC11F4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此團型使用團體機位，航班不可指定、不可延回、不可更改進出點、不可指定座位。</w:t>
            </w:r>
          </w:p>
          <w:p w14:paraId="24A7BBE0" w14:textId="77777777" w:rsidR="00DC11F4" w:rsidRPr="00DC11F4" w:rsidRDefault="00DC11F4" w:rsidP="00DC11F4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若需指定航班，建議改訂個人機票，以確保訂到您所需之航班，加價幅度依各航空公司之規定，另外提供報價。</w:t>
            </w:r>
          </w:p>
          <w:p w14:paraId="51DF3EB7" w14:textId="77777777" w:rsidR="00DC11F4" w:rsidRPr="00DC11F4" w:rsidRDefault="00DC11F4" w:rsidP="00DC11F4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航空公司保留航班時間調整及變更之權利。</w:t>
            </w:r>
          </w:p>
          <w:p w14:paraId="7C75D11D" w14:textId="77777777" w:rsidR="00DC11F4" w:rsidRPr="00DC11F4" w:rsidRDefault="00DC11F4" w:rsidP="00DC11F4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此航班包含手提行李10公斤來回，拖運行李20公斤來回。</w:t>
            </w:r>
          </w:p>
          <w:p w14:paraId="4EE42F2F" w14:textId="77777777" w:rsidR="00DC11F4" w:rsidRPr="00DC11F4" w:rsidRDefault="00DC11F4" w:rsidP="00DC11F4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此航班機上不含餐食和水。</w:t>
            </w:r>
          </w:p>
          <w:p w14:paraId="22F2FC69" w14:textId="77777777" w:rsidR="00DC11F4" w:rsidRPr="00DC11F4" w:rsidRDefault="00DC11F4" w:rsidP="00DC11F4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請務必於起飛前3小時抵達機場辦理登機手續，逾時關櫃旅客需自行負責。</w:t>
            </w:r>
          </w:p>
          <w:p w14:paraId="5ECA15EB" w14:textId="77777777" w:rsidR="00DC11F4" w:rsidRPr="00DC11F4" w:rsidRDefault="00DC11F4" w:rsidP="00DC11F4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德威航空關櫃時間為起飛前45分鐘，逾時未能辦妥登機手續敬請自行負責。</w:t>
            </w:r>
          </w:p>
          <w:p w14:paraId="09B7C70B" w14:textId="77777777" w:rsidR="00DC11F4" w:rsidRPr="00DC11F4" w:rsidRDefault="00DC11F4" w:rsidP="00DC11F4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《參團須知與相關提醒》</w:t>
            </w:r>
          </w:p>
          <w:p w14:paraId="6A5BAF56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以上行程僅供參考，正確之行程內容、班機時間、降落城市及住宿飯店，請以行前說明會資料為準。</w:t>
            </w:r>
          </w:p>
          <w:p w14:paraId="5A6254E0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團體若為特殊拜會團、會議參展團、學生團體，不適用於本行程之報價，需另行報價。</w:t>
            </w:r>
          </w:p>
          <w:p w14:paraId="095EFF07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本行程恕不接受韓籍旅客及其家屬參團;當地參團須提供來回電子機票，恕不接受於韓國打工度假及工作者參團。</w:t>
            </w:r>
          </w:p>
          <w:p w14:paraId="1C6A675E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特殊規定如下：參加本行程若逢以下條件限定，費用需另計：</w:t>
            </w: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DC11F4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A.此行程報價限持中華民國護照散客參團適用，整組包團、參展團、會議團、學生團等特殊團體需另行估價，詳情請洽詢您的服務人員。旅客若提供或隱瞞不實資料經查明屬實，本公司有權拒收訂單，此為維護雙方誠信及旅遊品質，造成不便之處，敬請見諒。</w:t>
            </w: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br/>
              <w:t>B.學生及外籍人士(不含韓國籍)，單持一本外國護照者，每人需加收NTD6,500元(彩妝照走)。</w:t>
            </w: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br/>
              <w:t>C.單筆訂單不足24歲及65歲以上報名人數不可超過半數，若超過半數則價格另議～請洽業務人員。</w:t>
            </w: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br/>
              <w:t>D.此行程報價僅適用於正常之散客報名，如遇特殊團體則團費需另計～請洽業務人員。</w:t>
            </w:r>
          </w:p>
          <w:p w14:paraId="390C40FD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本行程設定為團體旅遊行程，故為顧及旅客於出遊期間之人身安全及相關問題，於旅遊行程期間，恕無法接受脫隊之要求；若因此而無法滿足您的旅遊需求，建議您另行選購團體自由行或航空公司套裝自由行，不便之處，尚祈鑒諒。亦不接受單幫客，僅能接受持台灣護照之旅客參團，持非台灣護照者，請洽業務人員另行報價確認。</w:t>
            </w:r>
          </w:p>
          <w:p w14:paraId="2625FA76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本團體行程景點若客人不參加者，視為自動棄權，恕無法退費，本產品報價中所含景點門票等均按旅行社扣價核算，旅客不再享受其他折扣與優惠，亦不另行退還差價。</w:t>
            </w:r>
          </w:p>
          <w:p w14:paraId="1A063E76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為考量旅客自身之旅遊安全並顧及同團其它團員之旅遊權益，年滿70以上及行動不便者之貴賓須有同行家人，方始接受報名，不便之處，尚祈鑑諒。</w:t>
            </w:r>
          </w:p>
          <w:p w14:paraId="7C96F42E" w14:textId="77777777" w:rsidR="00DC11F4" w:rsidRPr="00DC11F4" w:rsidRDefault="00DC11F4" w:rsidP="00DC11F4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C11F4">
              <w:rPr>
                <w:rFonts w:ascii="標楷體" w:eastAsia="標楷體" w:hAnsi="標楷體" w:cs="新細明體"/>
                <w:kern w:val="0"/>
                <w:szCs w:val="24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32F74CB2" w14:textId="77777777" w:rsidR="0006659F" w:rsidRPr="00DC11F4" w:rsidRDefault="0006659F"/>
    <w:sectPr w:rsidR="0006659F" w:rsidRPr="00DC11F4" w:rsidSect="0096767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561CC"/>
    <w:multiLevelType w:val="multilevel"/>
    <w:tmpl w:val="2F18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63A2A"/>
    <w:multiLevelType w:val="multilevel"/>
    <w:tmpl w:val="3FE2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11A28"/>
    <w:multiLevelType w:val="multilevel"/>
    <w:tmpl w:val="4B88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86194"/>
    <w:multiLevelType w:val="multilevel"/>
    <w:tmpl w:val="8996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140447">
    <w:abstractNumId w:val="1"/>
  </w:num>
  <w:num w:numId="2" w16cid:durableId="358969744">
    <w:abstractNumId w:val="3"/>
  </w:num>
  <w:num w:numId="3" w16cid:durableId="2038777573">
    <w:abstractNumId w:val="2"/>
  </w:num>
  <w:num w:numId="4" w16cid:durableId="11779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F4"/>
    <w:rsid w:val="0006659F"/>
    <w:rsid w:val="002B0C94"/>
    <w:rsid w:val="004B0D9F"/>
    <w:rsid w:val="00967677"/>
    <w:rsid w:val="00A17804"/>
    <w:rsid w:val="00A94C5D"/>
    <w:rsid w:val="00DC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3E237"/>
  <w15:chartTrackingRefBased/>
  <w15:docId w15:val="{A82190E0-36A8-4827-87C6-A657FB49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DC11F4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3">
    <w:name w:val="Hyperlink"/>
    <w:uiPriority w:val="99"/>
    <w:semiHidden/>
    <w:unhideWhenUsed/>
    <w:rsid w:val="00DC11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2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jejuhdramada.com/index.php" TargetMode="External"/><Relationship Id="rId18" Type="http://schemas.openxmlformats.org/officeDocument/2006/relationships/hyperlink" Target="http://www.ramadajejucity.com/index.php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jejusunresort.com/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://www.ramadajejucity.com/index.php" TargetMode="External"/><Relationship Id="rId17" Type="http://schemas.openxmlformats.org/officeDocument/2006/relationships/hyperlink" Target="http://hoteltheon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jejuhdramada.com/index.php" TargetMode="External"/><Relationship Id="rId20" Type="http://schemas.openxmlformats.org/officeDocument/2006/relationships/hyperlink" Target="http://hoteltheon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://www.ramadajejucity.com/index.php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hyperlink" Target="http://jejuhdramada.com/index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www.hoteltheone.com/" TargetMode="External"/><Relationship Id="rId22" Type="http://schemas.openxmlformats.org/officeDocument/2006/relationships/hyperlink" Target="http://www.glad-hotels.com/maisongladjeju/index.do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Links>
    <vt:vector size="66" baseType="variant">
      <vt:variant>
        <vt:i4>8323123</vt:i4>
      </vt:variant>
      <vt:variant>
        <vt:i4>63</vt:i4>
      </vt:variant>
      <vt:variant>
        <vt:i4>0</vt:i4>
      </vt:variant>
      <vt:variant>
        <vt:i4>5</vt:i4>
      </vt:variant>
      <vt:variant>
        <vt:lpwstr>http://www.glad-hotels.com/maisongladjeju/index.do</vt:lpwstr>
      </vt:variant>
      <vt:variant>
        <vt:lpwstr/>
      </vt:variant>
      <vt:variant>
        <vt:i4>4587527</vt:i4>
      </vt:variant>
      <vt:variant>
        <vt:i4>60</vt:i4>
      </vt:variant>
      <vt:variant>
        <vt:i4>0</vt:i4>
      </vt:variant>
      <vt:variant>
        <vt:i4>5</vt:i4>
      </vt:variant>
      <vt:variant>
        <vt:lpwstr>http://www.jejusunresort.com/</vt:lpwstr>
      </vt:variant>
      <vt:variant>
        <vt:lpwstr/>
      </vt:variant>
      <vt:variant>
        <vt:i4>3604541</vt:i4>
      </vt:variant>
      <vt:variant>
        <vt:i4>57</vt:i4>
      </vt:variant>
      <vt:variant>
        <vt:i4>0</vt:i4>
      </vt:variant>
      <vt:variant>
        <vt:i4>5</vt:i4>
      </vt:variant>
      <vt:variant>
        <vt:lpwstr>http://hoteltheone.com/</vt:lpwstr>
      </vt:variant>
      <vt:variant>
        <vt:lpwstr/>
      </vt:variant>
      <vt:variant>
        <vt:i4>1769495</vt:i4>
      </vt:variant>
      <vt:variant>
        <vt:i4>54</vt:i4>
      </vt:variant>
      <vt:variant>
        <vt:i4>0</vt:i4>
      </vt:variant>
      <vt:variant>
        <vt:i4>5</vt:i4>
      </vt:variant>
      <vt:variant>
        <vt:lpwstr>http://jejuhdramada.com/index.php</vt:lpwstr>
      </vt:variant>
      <vt:variant>
        <vt:lpwstr/>
      </vt:variant>
      <vt:variant>
        <vt:i4>6553658</vt:i4>
      </vt:variant>
      <vt:variant>
        <vt:i4>51</vt:i4>
      </vt:variant>
      <vt:variant>
        <vt:i4>0</vt:i4>
      </vt:variant>
      <vt:variant>
        <vt:i4>5</vt:i4>
      </vt:variant>
      <vt:variant>
        <vt:lpwstr>http://www.ramadajejucity.com/index.php</vt:lpwstr>
      </vt:variant>
      <vt:variant>
        <vt:lpwstr/>
      </vt:variant>
      <vt:variant>
        <vt:i4>3604541</vt:i4>
      </vt:variant>
      <vt:variant>
        <vt:i4>48</vt:i4>
      </vt:variant>
      <vt:variant>
        <vt:i4>0</vt:i4>
      </vt:variant>
      <vt:variant>
        <vt:i4>5</vt:i4>
      </vt:variant>
      <vt:variant>
        <vt:lpwstr>http://hoteltheone.com/</vt:lpwstr>
      </vt:variant>
      <vt:variant>
        <vt:lpwstr/>
      </vt:variant>
      <vt:variant>
        <vt:i4>1769495</vt:i4>
      </vt:variant>
      <vt:variant>
        <vt:i4>45</vt:i4>
      </vt:variant>
      <vt:variant>
        <vt:i4>0</vt:i4>
      </vt:variant>
      <vt:variant>
        <vt:i4>5</vt:i4>
      </vt:variant>
      <vt:variant>
        <vt:lpwstr>http://jejuhdramada.com/index.php</vt:lpwstr>
      </vt:variant>
      <vt:variant>
        <vt:lpwstr/>
      </vt:variant>
      <vt:variant>
        <vt:i4>6553658</vt:i4>
      </vt:variant>
      <vt:variant>
        <vt:i4>42</vt:i4>
      </vt:variant>
      <vt:variant>
        <vt:i4>0</vt:i4>
      </vt:variant>
      <vt:variant>
        <vt:i4>5</vt:i4>
      </vt:variant>
      <vt:variant>
        <vt:lpwstr>http://www.ramadajejucity.com/index.php</vt:lpwstr>
      </vt:variant>
      <vt:variant>
        <vt:lpwstr/>
      </vt:variant>
      <vt:variant>
        <vt:i4>3604580</vt:i4>
      </vt:variant>
      <vt:variant>
        <vt:i4>39</vt:i4>
      </vt:variant>
      <vt:variant>
        <vt:i4>0</vt:i4>
      </vt:variant>
      <vt:variant>
        <vt:i4>5</vt:i4>
      </vt:variant>
      <vt:variant>
        <vt:lpwstr>http://www.hoteltheone.com/</vt:lpwstr>
      </vt:variant>
      <vt:variant>
        <vt:lpwstr/>
      </vt:variant>
      <vt:variant>
        <vt:i4>1769495</vt:i4>
      </vt:variant>
      <vt:variant>
        <vt:i4>36</vt:i4>
      </vt:variant>
      <vt:variant>
        <vt:i4>0</vt:i4>
      </vt:variant>
      <vt:variant>
        <vt:i4>5</vt:i4>
      </vt:variant>
      <vt:variant>
        <vt:lpwstr>http://jejuhdramada.com/index.php</vt:lpwstr>
      </vt:variant>
      <vt:variant>
        <vt:lpwstr/>
      </vt:variant>
      <vt:variant>
        <vt:i4>6553658</vt:i4>
      </vt:variant>
      <vt:variant>
        <vt:i4>33</vt:i4>
      </vt:variant>
      <vt:variant>
        <vt:i4>0</vt:i4>
      </vt:variant>
      <vt:variant>
        <vt:i4>5</vt:i4>
      </vt:variant>
      <vt:variant>
        <vt:lpwstr>http://www.ramadajejucity.com/index.php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TPE50</cp:lastModifiedBy>
  <cp:revision>2</cp:revision>
  <dcterms:created xsi:type="dcterms:W3CDTF">2026-07-21T09:56:00Z</dcterms:created>
  <dcterms:modified xsi:type="dcterms:W3CDTF">2026-07-21T09:56:00Z</dcterms:modified>
</cp:coreProperties>
</file>