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E7007F" w14:textId="77777777" w:rsidR="0081341A" w:rsidRDefault="0081341A" w:rsidP="00990FE0">
      <w:pPr>
        <w:jc w:val="center"/>
        <w:rPr>
          <w:rFonts w:hint="eastAsia"/>
          <w:noProof/>
        </w:rPr>
      </w:pPr>
    </w:p>
    <w:p w14:paraId="35FE1964" w14:textId="6C9499D6" w:rsidR="00FF2699" w:rsidRDefault="00FF2699" w:rsidP="00990FE0">
      <w:pPr>
        <w:jc w:val="center"/>
        <w:rPr>
          <w:rFonts w:hint="eastAsia"/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1BDE8D8C" wp14:editId="2DACB797">
            <wp:extent cx="6647290" cy="2854518"/>
            <wp:effectExtent l="0" t="0" r="1270" b="3175"/>
            <wp:docPr id="1" name="圖片 1" descr="沖繩好Chill四日遊(泰越捷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沖繩好Chill四日遊(泰越捷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899F" w14:textId="07817B8D" w:rsidR="0081341A" w:rsidRDefault="0081341A" w:rsidP="00990FE0">
      <w:pPr>
        <w:jc w:val="center"/>
        <w:rPr>
          <w:rFonts w:hint="eastAsia"/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0D6D79E3" wp14:editId="0B361F55">
            <wp:extent cx="6639339" cy="3085106"/>
            <wp:effectExtent l="0" t="0" r="0" b="1270"/>
            <wp:docPr id="2" name="圖片 2" descr="奧武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奧武島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BB29" w14:textId="55105383" w:rsidR="0081341A" w:rsidRDefault="0081341A" w:rsidP="00990FE0">
      <w:pPr>
        <w:jc w:val="center"/>
        <w:rPr>
          <w:rFonts w:hint="eastAsia"/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6E60AD37" wp14:editId="4233F6EB">
            <wp:extent cx="6646175" cy="3132814"/>
            <wp:effectExtent l="0" t="0" r="2540" b="0"/>
            <wp:docPr id="3" name="圖片 3" descr="玉泉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玉泉洞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3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5B3B" w14:textId="64A5E36C" w:rsidR="0081341A" w:rsidRDefault="0081341A" w:rsidP="00990FE0">
      <w:pPr>
        <w:jc w:val="center"/>
        <w:rPr>
          <w:rFonts w:hint="eastAsia"/>
          <w:color w:val="FF0000"/>
          <w:sz w:val="40"/>
          <w:szCs w:val="40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4B1286AB" wp14:editId="202FB12E">
            <wp:extent cx="6642246" cy="2854519"/>
            <wp:effectExtent l="0" t="0" r="6350" b="3175"/>
            <wp:docPr id="4" name="圖片 4" descr="波之上神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波之上神宮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5B207B2" w14:textId="549B652A" w:rsidR="0081341A" w:rsidRDefault="0081341A" w:rsidP="00990FE0">
      <w:pPr>
        <w:jc w:val="center"/>
        <w:rPr>
          <w:rFonts w:hint="eastAsia"/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6884E9A7" wp14:editId="5BD0BCBB">
            <wp:extent cx="6645910" cy="3278444"/>
            <wp:effectExtent l="0" t="0" r="2540" b="0"/>
            <wp:docPr id="5" name="圖片 5" descr="瀨長島屋台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瀨長島屋台村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28FF" w14:textId="091EF86C" w:rsidR="0081341A" w:rsidRPr="00990FE0" w:rsidRDefault="0081341A" w:rsidP="00990FE0">
      <w:pPr>
        <w:jc w:val="center"/>
        <w:rPr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042D0907" wp14:editId="651DA2A0">
            <wp:extent cx="6645910" cy="3109037"/>
            <wp:effectExtent l="0" t="0" r="2540" b="0"/>
            <wp:docPr id="6" name="圖片 6" descr="國際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國際通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10988" w:type="dxa"/>
        <w:tblInd w:w="7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58"/>
        <w:gridCol w:w="1843"/>
        <w:gridCol w:w="1417"/>
        <w:gridCol w:w="1559"/>
        <w:gridCol w:w="4111"/>
      </w:tblGrid>
      <w:tr w:rsidR="00C374EB" w14:paraId="1BE47AE0" w14:textId="77777777" w:rsidTr="00C374EB">
        <w:trPr>
          <w:trHeight w:val="575"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43F18" w14:textId="4E7D1CF2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t>航空公司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53423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b/>
                <w:bCs/>
                <w:kern w:val="2"/>
                <w:sz w:val="30"/>
                <w:szCs w:val="30"/>
                <w:u w:color="000000"/>
              </w:rPr>
              <w:t>航班編號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E1A4D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t>出發時間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3D1EB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t>抵達時間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8E4F5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t>起飛-抵達城市</w:t>
            </w:r>
          </w:p>
        </w:tc>
      </w:tr>
      <w:tr w:rsidR="00C374EB" w:rsidRPr="00C374EB" w14:paraId="31A9E288" w14:textId="77777777" w:rsidTr="00C374EB">
        <w:trPr>
          <w:trHeight w:val="575"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A9E1F" w14:textId="74923C42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jc w:val="center"/>
              <w:rPr>
                <w:sz w:val="30"/>
                <w:szCs w:val="30"/>
              </w:rPr>
            </w:pPr>
            <w:r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泰</w:t>
            </w:r>
            <w:proofErr w:type="gramStart"/>
            <w:r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越捷</w:t>
            </w:r>
            <w:r w:rsidR="00C374EB" w:rsidRPr="00C374EB"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航空</w:t>
            </w:r>
            <w:proofErr w:type="gramEnd"/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0CE52" w14:textId="656B1566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VZ 568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80F6E" w14:textId="2398197F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14:45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4E1AD" w14:textId="43D3E557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sz w:val="30"/>
                <w:szCs w:val="30"/>
              </w:rPr>
            </w:pPr>
            <w:r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17:10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8735" w14:textId="49547EE4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rFonts w:ascii="Calibri" w:hAnsi="Calibri"/>
                <w:kern w:val="2"/>
                <w:sz w:val="30"/>
                <w:szCs w:val="30"/>
                <w:u w:color="000000"/>
              </w:rPr>
            </w:pPr>
            <w:r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台北</w:t>
            </w:r>
            <w:r w:rsidR="00C374EB"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/</w:t>
            </w:r>
            <w:r w:rsidR="00C374EB"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沖繩</w:t>
            </w:r>
            <w:r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TPE</w:t>
            </w:r>
            <w:r w:rsidR="00C374EB"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/OKA</w:t>
            </w:r>
          </w:p>
        </w:tc>
      </w:tr>
      <w:tr w:rsidR="00C374EB" w:rsidRPr="00C374EB" w14:paraId="63F5B706" w14:textId="77777777" w:rsidTr="00C374EB">
        <w:trPr>
          <w:trHeight w:val="575"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452FF" w14:textId="1B8C9D74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jc w:val="center"/>
              <w:rPr>
                <w:sz w:val="30"/>
                <w:szCs w:val="30"/>
              </w:rPr>
            </w:pPr>
            <w:r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泰</w:t>
            </w:r>
            <w:proofErr w:type="gramStart"/>
            <w:r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越捷</w:t>
            </w:r>
            <w:r w:rsidR="00C374EB" w:rsidRPr="00C374EB"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航空</w:t>
            </w:r>
            <w:proofErr w:type="gramEnd"/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0E770" w14:textId="4CE41F5F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VZ 569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B959F" w14:textId="02391666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>
              <w:rPr>
                <w:rFonts w:ascii="Calibri" w:hAnsi="Calibri"/>
                <w:kern w:val="2"/>
                <w:sz w:val="30"/>
                <w:szCs w:val="30"/>
                <w:u w:color="000000"/>
              </w:rPr>
              <w:t>18:10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7B7D2" w14:textId="07C395FF" w:rsidR="00C374EB" w:rsidRPr="00C374EB" w:rsidRDefault="008E5B83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sz w:val="30"/>
                <w:szCs w:val="30"/>
              </w:rPr>
            </w:pPr>
            <w:r>
              <w:rPr>
                <w:rFonts w:ascii="Calibri" w:hAnsi="Calibri"/>
                <w:kern w:val="2"/>
                <w:sz w:val="30"/>
                <w:szCs w:val="30"/>
                <w:u w:color="000000"/>
              </w:rPr>
              <w:t>18:45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3E2EF" w14:textId="21944A53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沖繩</w:t>
            </w: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/</w:t>
            </w:r>
            <w:r w:rsidR="008E5B83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台北</w:t>
            </w:r>
            <w:r w:rsidR="008E5B83">
              <w:rPr>
                <w:rFonts w:ascii="Calibri" w:hAnsi="Calibri"/>
                <w:kern w:val="2"/>
                <w:sz w:val="30"/>
                <w:szCs w:val="30"/>
                <w:u w:color="000000"/>
              </w:rPr>
              <w:t>OKA/</w:t>
            </w:r>
            <w:r w:rsidR="008E5B83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TPE</w:t>
            </w:r>
            <w:r w:rsidRPr="00C374EB">
              <w:rPr>
                <w:sz w:val="30"/>
                <w:szCs w:val="30"/>
              </w:rPr>
              <w:t xml:space="preserve"> </w:t>
            </w:r>
          </w:p>
        </w:tc>
      </w:tr>
    </w:tbl>
    <w:p w14:paraId="5FD5A21A" w14:textId="20C00201" w:rsidR="00C374EB" w:rsidRPr="00C374EB" w:rsidRDefault="00C374EB" w:rsidP="00C374EB">
      <w:pPr>
        <w:rPr>
          <w:b/>
          <w:bCs/>
          <w:sz w:val="36"/>
          <w:szCs w:val="36"/>
        </w:rPr>
      </w:pPr>
      <w:r w:rsidRPr="00C374EB">
        <w:rPr>
          <w:rFonts w:hint="eastAsia"/>
          <w:b/>
          <w:bCs/>
          <w:sz w:val="36"/>
          <w:szCs w:val="36"/>
        </w:rPr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hint="eastAsia"/>
          <w:b/>
          <w:bCs/>
          <w:sz w:val="36"/>
          <w:szCs w:val="36"/>
        </w:rPr>
        <w:t>第一天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="004F0A85">
        <w:rPr>
          <w:rFonts w:hint="eastAsia"/>
          <w:b/>
          <w:bCs/>
          <w:sz w:val="36"/>
          <w:szCs w:val="36"/>
        </w:rPr>
        <w:t>桃園國際</w:t>
      </w:r>
      <w:r w:rsidRPr="00C374EB">
        <w:rPr>
          <w:rFonts w:hint="eastAsia"/>
          <w:b/>
          <w:bCs/>
          <w:sz w:val="36"/>
          <w:szCs w:val="36"/>
        </w:rPr>
        <w:t>機場</w:t>
      </w:r>
      <w:r w:rsidR="004217FA"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hint="eastAsia"/>
          <w:b/>
          <w:bCs/>
          <w:sz w:val="36"/>
          <w:szCs w:val="36"/>
        </w:rPr>
        <w:t>琉球那霸國際機場</w:t>
      </w:r>
    </w:p>
    <w:p w14:paraId="78FB3506" w14:textId="30E5B3B9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C374EB">
        <w:rPr>
          <w:rFonts w:ascii="微軟正黑體" w:eastAsia="微軟正黑體" w:hAnsi="微軟正黑體" w:hint="eastAsia"/>
          <w:sz w:val="30"/>
          <w:szCs w:val="30"/>
        </w:rPr>
        <w:t>今日集合於</w:t>
      </w:r>
      <w:r w:rsidR="004F0A85">
        <w:rPr>
          <w:rFonts w:ascii="微軟正黑體" w:eastAsia="微軟正黑體" w:hAnsi="微軟正黑體" w:hint="eastAsia"/>
          <w:sz w:val="30"/>
          <w:szCs w:val="30"/>
        </w:rPr>
        <w:t>桃園國際</w:t>
      </w:r>
      <w:r w:rsidRPr="00C374EB">
        <w:rPr>
          <w:rFonts w:ascii="微軟正黑體" w:eastAsia="微軟正黑體" w:hAnsi="微軟正黑體" w:hint="eastAsia"/>
          <w:sz w:val="30"/>
          <w:szCs w:val="30"/>
        </w:rPr>
        <w:t>機場，辦理出國手續後，即搭乘豪華客機飛往日本最南端-有日本夏威夷之稱的島嶼，琉球群島-沖繩。</w:t>
      </w:r>
    </w:p>
    <w:tbl>
      <w:tblPr>
        <w:tblStyle w:val="TableNormal"/>
        <w:tblW w:w="10988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41"/>
        <w:gridCol w:w="2976"/>
        <w:gridCol w:w="4671"/>
      </w:tblGrid>
      <w:tr w:rsidR="00C374EB" w:rsidRPr="00C374EB" w14:paraId="7DF52ACB" w14:textId="77777777" w:rsidTr="0037729E">
        <w:trPr>
          <w:trHeight w:val="1764"/>
        </w:trPr>
        <w:tc>
          <w:tcPr>
            <w:tcW w:w="109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BC082" w14:textId="0FCED9DB" w:rsidR="00C374EB" w:rsidRPr="00C374EB" w:rsidRDefault="00C374EB" w:rsidP="00C21E32">
            <w:pPr>
              <w:pStyle w:val="a3"/>
              <w:widowControl w:val="0"/>
              <w:ind w:left="720" w:hangingChars="300" w:hanging="720"/>
              <w:rPr>
                <w:color w:val="auto"/>
                <w:sz w:val="16"/>
                <w:szCs w:val="16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住宿：</w:t>
            </w:r>
            <w:r w:rsid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Hotel </w:t>
            </w:r>
            <w:proofErr w:type="spellStart"/>
            <w:r w:rsid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Yamaich</w:t>
            </w:r>
            <w:proofErr w:type="spellEnd"/>
            <w:r w:rsid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或 Victoria Hotel 或</w:t>
            </w:r>
            <w:r w:rsidR="000658FD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RJ HOTEL</w:t>
            </w:r>
            <w:r w:rsid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NAHA 或 HOTEL AZAT 或 Hotel Lantana Naha </w:t>
            </w:r>
            <w:r w:rsidR="00107021"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="00C21E32" w:rsidRP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REMBRANDT STYLE NAHA 或 HOTEL TORIFITO NAHA ASAHIBASHI或</w:t>
            </w:r>
            <w:r w:rsidR="00107021" w:rsidRP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南西 或太陽皇后 或 智能王子 或</w:t>
            </w:r>
            <w:r w:rsidR="00107021"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同等級</w:t>
            </w:r>
          </w:p>
        </w:tc>
      </w:tr>
      <w:tr w:rsidR="00C374EB" w:rsidRPr="00C374EB" w14:paraId="2E2D2ECD" w14:textId="77777777" w:rsidTr="00C374EB">
        <w:trPr>
          <w:trHeight w:val="575"/>
        </w:trPr>
        <w:tc>
          <w:tcPr>
            <w:tcW w:w="3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00BF7" w14:textId="265028BC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早餐：XXX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2047F78C" w14:textId="5DEBDC2E" w:rsidR="00C374EB" w:rsidRPr="00C374EB" w:rsidRDefault="00362712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午餐：</w:t>
            </w:r>
            <w:r w:rsidR="00CC1EAA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機上自理</w:t>
            </w:r>
          </w:p>
        </w:tc>
        <w:tc>
          <w:tcPr>
            <w:tcW w:w="4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7CBB07F5" w14:textId="564CBAC0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晚餐：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飯店自助餐 或</w:t>
            </w:r>
            <w:r w:rsidR="00C9043D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風味定食套餐</w:t>
            </w:r>
            <w:proofErr w:type="gramStart"/>
            <w:r>
              <w:rPr>
                <w:rFonts w:ascii="新細明體" w:eastAsia="新細明體" w:hAnsi="新細明體" w:hint="eastAsia"/>
                <w:color w:val="auto"/>
                <w:sz w:val="24"/>
                <w:u w:color="000000"/>
              </w:rPr>
              <w:t>¥</w:t>
            </w:r>
            <w:proofErr w:type="gramEnd"/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2000</w:t>
            </w:r>
          </w:p>
        </w:tc>
      </w:tr>
    </w:tbl>
    <w:p w14:paraId="0915D171" w14:textId="6540572B" w:rsidR="00C374EB" w:rsidRPr="00C374EB" w:rsidRDefault="00C374EB" w:rsidP="00C374EB">
      <w:pPr>
        <w:rPr>
          <w:sz w:val="36"/>
          <w:szCs w:val="36"/>
        </w:rPr>
      </w:pPr>
      <w:r w:rsidRPr="00C374EB">
        <w:rPr>
          <w:rFonts w:hint="eastAsia"/>
          <w:sz w:val="36"/>
          <w:szCs w:val="36"/>
        </w:rPr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916464">
        <w:rPr>
          <w:rFonts w:hint="eastAsia"/>
          <w:b/>
          <w:bCs/>
          <w:sz w:val="40"/>
          <w:szCs w:val="40"/>
        </w:rPr>
        <w:t>第二天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ascii="Arial Unicode MS" w:hAnsi="Arial Unicode MS" w:hint="eastAsia"/>
          <w:b/>
          <w:bCs/>
          <w:color w:val="000000"/>
          <w:sz w:val="40"/>
          <w:szCs w:val="40"/>
          <w:u w:color="000000"/>
        </w:rPr>
        <w:t>飯店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玉</w:t>
      </w:r>
      <w:proofErr w:type="gramStart"/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泉洞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奧武島</w:t>
      </w:r>
      <w:proofErr w:type="gramEnd"/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國際通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飯店</w:t>
      </w:r>
    </w:p>
    <w:p w14:paraId="6F567B4A" w14:textId="77777777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C374EB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【玉泉洞】</w:t>
      </w:r>
      <w:r w:rsidRPr="00C374EB">
        <w:rPr>
          <w:rFonts w:ascii="微軟正黑體" w:eastAsia="微軟正黑體" w:hAnsi="微軟正黑體" w:hint="eastAsia"/>
          <w:sz w:val="30"/>
          <w:szCs w:val="30"/>
        </w:rPr>
        <w:t xml:space="preserve"> 東南亞最大鐘乳石洞，觀賞 95 萬支的各式石筍天然鐘乳石，驚嘆大自然的巧奪天工，觀摩琉球</w:t>
      </w:r>
      <w:proofErr w:type="gramStart"/>
      <w:r w:rsidRPr="00C374EB">
        <w:rPr>
          <w:rFonts w:ascii="微軟正黑體" w:eastAsia="微軟正黑體" w:hAnsi="微軟正黑體" w:hint="eastAsia"/>
          <w:sz w:val="30"/>
          <w:szCs w:val="30"/>
        </w:rPr>
        <w:t>首里城</w:t>
      </w:r>
      <w:proofErr w:type="gramEnd"/>
      <w:r w:rsidRPr="00C374EB">
        <w:rPr>
          <w:rFonts w:ascii="微軟正黑體" w:eastAsia="微軟正黑體" w:hAnsi="微軟正黑體" w:hint="eastAsia"/>
          <w:sz w:val="30"/>
          <w:szCs w:val="30"/>
        </w:rPr>
        <w:t>的城下</w:t>
      </w:r>
      <w:proofErr w:type="gramStart"/>
      <w:r w:rsidRPr="00C374EB">
        <w:rPr>
          <w:rFonts w:ascii="微軟正黑體" w:eastAsia="微軟正黑體" w:hAnsi="微軟正黑體" w:hint="eastAsia"/>
          <w:sz w:val="30"/>
          <w:szCs w:val="30"/>
        </w:rPr>
        <w:t>町</w:t>
      </w:r>
      <w:proofErr w:type="gramEnd"/>
      <w:r w:rsidRPr="00C374EB">
        <w:rPr>
          <w:rFonts w:ascii="微軟正黑體" w:eastAsia="微軟正黑體" w:hAnsi="微軟正黑體" w:hint="eastAsia"/>
          <w:sz w:val="30"/>
          <w:szCs w:val="30"/>
        </w:rPr>
        <w:t>。</w:t>
      </w:r>
    </w:p>
    <w:p w14:paraId="63C4A950" w14:textId="77777777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C374EB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【奧武島】</w:t>
      </w:r>
      <w:proofErr w:type="gramStart"/>
      <w:r w:rsidRPr="00C374EB">
        <w:rPr>
          <w:rFonts w:ascii="微軟正黑體" w:eastAsia="微軟正黑體" w:hAnsi="微軟正黑體" w:hint="eastAsia"/>
          <w:sz w:val="30"/>
          <w:szCs w:val="30"/>
        </w:rPr>
        <w:t>奧武島（</w:t>
      </w:r>
      <w:proofErr w:type="gramEnd"/>
      <w:r w:rsidRPr="00C374EB">
        <w:rPr>
          <w:rFonts w:ascii="Calibri" w:eastAsia="微軟正黑體" w:hAnsi="Calibri" w:cs="Calibri"/>
          <w:sz w:val="30"/>
          <w:szCs w:val="30"/>
        </w:rPr>
        <w:t>Ō</w:t>
      </w:r>
      <w:r w:rsidRPr="00C374EB">
        <w:rPr>
          <w:rFonts w:ascii="微軟正黑體" w:eastAsia="微軟正黑體" w:hAnsi="微軟正黑體" w:hint="eastAsia"/>
          <w:sz w:val="30"/>
          <w:szCs w:val="30"/>
        </w:rPr>
        <w:t>-jima）是位於沖繩縣南部南城市的一座小島，以其眾多親人的貓咪、美味的現炸海鮮天婦羅（如大城天婦羅），以及與本島相連的便利交通和悠閒漁村氛圍而聞名，被稱為「貓島」或「天婦羅之島」。島嶼不大，可輕鬆環島，是沖繩南部一日遊的熱門景點。</w:t>
      </w:r>
    </w:p>
    <w:p w14:paraId="7B98C424" w14:textId="02FCB89E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C374EB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【國際通】</w:t>
      </w:r>
      <w:r w:rsidRPr="00C374EB">
        <w:rPr>
          <w:rFonts w:ascii="微軟正黑體" w:eastAsia="微軟正黑體" w:hAnsi="微軟正黑體" w:hint="eastAsia"/>
          <w:sz w:val="30"/>
          <w:szCs w:val="30"/>
        </w:rPr>
        <w:t>「國際通」</w:t>
      </w:r>
      <w:proofErr w:type="gramStart"/>
      <w:r w:rsidRPr="00C374EB">
        <w:rPr>
          <w:rFonts w:ascii="微軟正黑體" w:eastAsia="微軟正黑體" w:hAnsi="微軟正黑體" w:hint="eastAsia"/>
          <w:sz w:val="30"/>
          <w:szCs w:val="30"/>
        </w:rPr>
        <w:t>（</w:t>
      </w:r>
      <w:proofErr w:type="gramEnd"/>
      <w:r w:rsidRPr="00C374EB">
        <w:rPr>
          <w:rFonts w:ascii="微軟正黑體" w:eastAsia="微軟正黑體" w:hAnsi="微軟正黑體" w:hint="eastAsia"/>
          <w:sz w:val="30"/>
          <w:szCs w:val="30"/>
        </w:rPr>
        <w:t>こくさいどおり Kokusai-</w:t>
      </w:r>
      <w:proofErr w:type="spellStart"/>
      <w:r w:rsidRPr="00C374EB">
        <w:rPr>
          <w:rFonts w:ascii="微軟正黑體" w:eastAsia="微軟正黑體" w:hAnsi="微軟正黑體" w:hint="eastAsia"/>
          <w:sz w:val="30"/>
          <w:szCs w:val="30"/>
        </w:rPr>
        <w:t>d</w:t>
      </w:r>
      <w:r w:rsidRPr="00C374EB">
        <w:rPr>
          <w:rFonts w:ascii="Calibri" w:eastAsia="微軟正黑體" w:hAnsi="Calibri" w:cs="Calibri"/>
          <w:sz w:val="30"/>
          <w:szCs w:val="30"/>
        </w:rPr>
        <w:t>ō</w:t>
      </w:r>
      <w:r w:rsidRPr="00C374EB">
        <w:rPr>
          <w:rFonts w:ascii="微軟正黑體" w:eastAsia="微軟正黑體" w:hAnsi="微軟正黑體" w:hint="eastAsia"/>
          <w:sz w:val="30"/>
          <w:szCs w:val="30"/>
        </w:rPr>
        <w:t>ri</w:t>
      </w:r>
      <w:proofErr w:type="spellEnd"/>
      <w:r w:rsidRPr="00C374EB">
        <w:rPr>
          <w:rFonts w:ascii="微軟正黑體" w:eastAsia="微軟正黑體" w:hAnsi="微軟正黑體" w:hint="eastAsia"/>
          <w:sz w:val="30"/>
          <w:szCs w:val="30"/>
        </w:rPr>
        <w:t>）是日本沖繩縣那霸市最繁華的商業街和觀光地，全長約 1.6 公里，有「奇蹟的一英里」之稱，街道兩旁林立著百貨、餐廳、紀念品店、藥妝店等，是遊客採購伴手禮、品嚐美食、體驗沖繩夜生活的主要去處，可搭乘單軌電車在「縣廳前站」、「美榮橋站」或「牧志站」下車抵達。</w:t>
      </w:r>
    </w:p>
    <w:tbl>
      <w:tblPr>
        <w:tblStyle w:val="TableNormal"/>
        <w:tblW w:w="10988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41"/>
        <w:gridCol w:w="2976"/>
        <w:gridCol w:w="4671"/>
      </w:tblGrid>
      <w:tr w:rsidR="004217FA" w:rsidRPr="00C374EB" w14:paraId="67B13A5D" w14:textId="77777777" w:rsidTr="0037729E">
        <w:trPr>
          <w:trHeight w:val="607"/>
        </w:trPr>
        <w:tc>
          <w:tcPr>
            <w:tcW w:w="109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EFEC9" w14:textId="7ABF905F" w:rsidR="004217FA" w:rsidRPr="00C374EB" w:rsidRDefault="004217FA" w:rsidP="000A6ACB">
            <w:pPr>
              <w:pStyle w:val="a3"/>
              <w:widowControl w:val="0"/>
              <w:ind w:left="720" w:hangingChars="300" w:hanging="720"/>
              <w:rPr>
                <w:color w:val="auto"/>
                <w:sz w:val="16"/>
                <w:szCs w:val="16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住宿：</w:t>
            </w:r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Hotel </w:t>
            </w:r>
            <w:proofErr w:type="spellStart"/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Yamaich</w:t>
            </w:r>
            <w:proofErr w:type="spellEnd"/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或 Victoria Hotel 或 RJ HOTEL NAHA 或 HOTEL AZAT 或 Hotel Lantana Naha </w:t>
            </w:r>
            <w:r w:rsidR="0037729E"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="0037729E" w:rsidRP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REMBRANDT STYLE NAHA 或 HOTEL TORIFITO NAHA ASAHIBASHI或</w:t>
            </w:r>
            <w:r w:rsidR="0037729E" w:rsidRP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南西 或太陽皇后 或 智能王子 或</w:t>
            </w:r>
            <w:r w:rsidR="0037729E"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同等級</w:t>
            </w:r>
          </w:p>
        </w:tc>
      </w:tr>
      <w:tr w:rsidR="004217FA" w:rsidRPr="00C374EB" w14:paraId="773F8C6B" w14:textId="77777777" w:rsidTr="000A6ACB">
        <w:trPr>
          <w:trHeight w:val="575"/>
        </w:trPr>
        <w:tc>
          <w:tcPr>
            <w:tcW w:w="3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8E2DC" w14:textId="5985BB64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早餐：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飯店早餐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76C3BE47" w14:textId="39B91380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午餐：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園區自助餐</w:t>
            </w:r>
            <w:proofErr w:type="gramStart"/>
            <w:r>
              <w:rPr>
                <w:rFonts w:ascii="新細明體" w:eastAsia="新細明體" w:hAnsi="新細明體" w:hint="eastAsia"/>
                <w:color w:val="auto"/>
                <w:sz w:val="24"/>
                <w:u w:color="000000"/>
              </w:rPr>
              <w:t>¥</w:t>
            </w:r>
            <w:proofErr w:type="gramEnd"/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2000</w:t>
            </w:r>
          </w:p>
        </w:tc>
        <w:tc>
          <w:tcPr>
            <w:tcW w:w="4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4E679803" w14:textId="0C2DD831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晚餐：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風味定食套餐</w:t>
            </w:r>
            <w:proofErr w:type="gramStart"/>
            <w:r>
              <w:rPr>
                <w:rFonts w:ascii="新細明體" w:eastAsia="新細明體" w:hAnsi="新細明體" w:hint="eastAsia"/>
                <w:color w:val="auto"/>
                <w:sz w:val="24"/>
                <w:u w:color="000000"/>
              </w:rPr>
              <w:t>¥</w:t>
            </w:r>
            <w:proofErr w:type="gramEnd"/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2000</w:t>
            </w:r>
          </w:p>
        </w:tc>
      </w:tr>
    </w:tbl>
    <w:p w14:paraId="393391E8" w14:textId="4078DEDE" w:rsidR="004217FA" w:rsidRPr="00C374EB" w:rsidRDefault="004217FA" w:rsidP="004217FA">
      <w:pPr>
        <w:rPr>
          <w:sz w:val="36"/>
          <w:szCs w:val="36"/>
        </w:rPr>
      </w:pPr>
      <w:r w:rsidRPr="00C374EB">
        <w:rPr>
          <w:rFonts w:hint="eastAsia"/>
          <w:sz w:val="36"/>
          <w:szCs w:val="36"/>
        </w:rPr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916464">
        <w:rPr>
          <w:rFonts w:hint="eastAsia"/>
          <w:b/>
          <w:bCs/>
          <w:sz w:val="40"/>
          <w:szCs w:val="40"/>
        </w:rPr>
        <w:t>第三天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ascii="Arial Unicode MS" w:hAnsi="Arial Unicode MS" w:hint="eastAsia"/>
          <w:b/>
          <w:bCs/>
          <w:color w:val="000000"/>
          <w:sz w:val="40"/>
          <w:szCs w:val="40"/>
          <w:u w:color="000000"/>
        </w:rPr>
        <w:t>飯店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全天自由活動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(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行程餐食敬請自理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)</w:t>
      </w:r>
    </w:p>
    <w:p w14:paraId="02A989F6" w14:textId="4D073137" w:rsidR="004217FA" w:rsidRPr="004217FA" w:rsidRDefault="004217FA" w:rsidP="004217FA">
      <w:pPr>
        <w:spacing w:line="440" w:lineRule="exact"/>
        <w:rPr>
          <w:rFonts w:ascii="微軟正黑體" w:eastAsia="微軟正黑體" w:hAnsi="微軟正黑體"/>
          <w:b/>
          <w:bCs/>
          <w:color w:val="0000FF"/>
          <w:sz w:val="30"/>
          <w:szCs w:val="30"/>
        </w:rPr>
      </w:pPr>
      <w:r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※</w:t>
      </w: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建議您可前往 電車遊琉球，購物觀光超便利。</w:t>
      </w:r>
    </w:p>
    <w:p w14:paraId="0FBD4E2A" w14:textId="3D1E4343" w:rsidR="004217FA" w:rsidRPr="00C374EB" w:rsidRDefault="004217FA" w:rsidP="004217FA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【那霸市新都心購物商圈】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おもろまち</w:t>
      </w:r>
      <w:r w:rsidRPr="004217FA">
        <w:rPr>
          <w:rFonts w:ascii="微軟正黑體" w:eastAsia="微軟正黑體" w:hAnsi="微軟正黑體"/>
          <w:sz w:val="30"/>
          <w:szCs w:val="30"/>
        </w:rPr>
        <w:t>(</w:t>
      </w:r>
      <w:proofErr w:type="spellStart"/>
      <w:r w:rsidRPr="004217FA">
        <w:rPr>
          <w:rFonts w:ascii="微軟正黑體" w:eastAsia="微軟正黑體" w:hAnsi="微軟正黑體"/>
          <w:sz w:val="30"/>
          <w:szCs w:val="30"/>
        </w:rPr>
        <w:t>Omoromachi</w:t>
      </w:r>
      <w:proofErr w:type="spellEnd"/>
      <w:r w:rsidRPr="004217FA">
        <w:rPr>
          <w:rFonts w:ascii="微軟正黑體" w:eastAsia="微軟正黑體" w:hAnsi="微軟正黑體"/>
          <w:sz w:val="30"/>
          <w:szCs w:val="30"/>
        </w:rPr>
        <w:t>)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駅。</w:t>
      </w:r>
      <w:r w:rsidRPr="004217FA">
        <w:rPr>
          <w:rFonts w:ascii="微軟正黑體" w:eastAsia="微軟正黑體" w:hAnsi="微軟正黑體"/>
          <w:sz w:val="30"/>
          <w:szCs w:val="30"/>
        </w:rPr>
        <w:t xml:space="preserve"> 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新都心以前是沖繩美軍基地，美軍將土地還給日本政府後，那霸市政府做都市開發，所以這個地區叫新都心。主要都是流行精品和百貨類的大型商場，裡面有那霸市最具規模的購物中心</w:t>
      </w:r>
      <w:r w:rsidRPr="004217FA">
        <w:rPr>
          <w:rFonts w:ascii="微軟正黑體" w:eastAsia="微軟正黑體" w:hAnsi="微軟正黑體"/>
          <w:sz w:val="30"/>
          <w:szCs w:val="30"/>
        </w:rPr>
        <w:t xml:space="preserve"> Naha Main Place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、唯一開在市區的免稅店</w:t>
      </w:r>
      <w:r w:rsidRPr="004217FA">
        <w:rPr>
          <w:rFonts w:ascii="微軟正黑體" w:eastAsia="微軟正黑體" w:hAnsi="微軟正黑體"/>
          <w:sz w:val="30"/>
          <w:szCs w:val="30"/>
        </w:rPr>
        <w:t>DFS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、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天久樂市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商場、沖繩縣立博物館暨美術館、</w:t>
      </w:r>
      <w:r w:rsidRPr="004217FA">
        <w:rPr>
          <w:rFonts w:ascii="微軟正黑體" w:eastAsia="微軟正黑體" w:hAnsi="微軟正黑體"/>
          <w:sz w:val="30"/>
          <w:szCs w:val="30"/>
        </w:rPr>
        <w:t>Apple Town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、百元館、電器行、超市、電影院、速食店、流行時尚精品、數十家的專門店及食品特賣場，可容納</w:t>
      </w:r>
      <w:r w:rsidRPr="004217FA">
        <w:rPr>
          <w:rFonts w:ascii="微軟正黑體" w:eastAsia="微軟正黑體" w:hAnsi="微軟正黑體"/>
          <w:sz w:val="30"/>
          <w:szCs w:val="30"/>
        </w:rPr>
        <w:t>2400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台的停車場，令人驚奇各式各樣的購物中心及大型商場任您一次逛個夠。</w:t>
      </w:r>
    </w:p>
    <w:tbl>
      <w:tblPr>
        <w:tblStyle w:val="TableNormal"/>
        <w:tblW w:w="10988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41"/>
        <w:gridCol w:w="2976"/>
        <w:gridCol w:w="4671"/>
      </w:tblGrid>
      <w:tr w:rsidR="004217FA" w:rsidRPr="00C374EB" w14:paraId="6EE74005" w14:textId="77777777" w:rsidTr="000A6ACB">
        <w:trPr>
          <w:trHeight w:val="1427"/>
        </w:trPr>
        <w:tc>
          <w:tcPr>
            <w:tcW w:w="109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AC794" w14:textId="2DAD4804" w:rsidR="004217FA" w:rsidRPr="00C374EB" w:rsidRDefault="004217FA" w:rsidP="000A6ACB">
            <w:pPr>
              <w:pStyle w:val="a3"/>
              <w:widowControl w:val="0"/>
              <w:ind w:left="720" w:hangingChars="300" w:hanging="720"/>
              <w:rPr>
                <w:color w:val="auto"/>
                <w:sz w:val="16"/>
                <w:szCs w:val="16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住宿：</w:t>
            </w:r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Hotel </w:t>
            </w:r>
            <w:proofErr w:type="spellStart"/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Yamaich</w:t>
            </w:r>
            <w:proofErr w:type="spellEnd"/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或 Victoria Hotel 或 RJ HOTEL NAHA 或 HOTEL AZAT 或 Hotel Lantana Naha </w:t>
            </w:r>
            <w:r w:rsidR="0037729E"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="0037729E" w:rsidRP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REMBRANDT STYLE NAHA 或 HOTEL TORIFITO NAHA ASAHIBASHI或</w:t>
            </w:r>
            <w:r w:rsidR="0037729E" w:rsidRPr="00C21E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="0037729E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南西 或太陽皇后 或 智能王子 或</w:t>
            </w:r>
            <w:r w:rsidR="0037729E"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同等級</w:t>
            </w:r>
          </w:p>
        </w:tc>
      </w:tr>
      <w:tr w:rsidR="004217FA" w:rsidRPr="00C374EB" w14:paraId="57074C83" w14:textId="77777777" w:rsidTr="000A6ACB">
        <w:trPr>
          <w:trHeight w:val="575"/>
        </w:trPr>
        <w:tc>
          <w:tcPr>
            <w:tcW w:w="3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FF60E" w14:textId="77777777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早餐：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飯店早餐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05DF42D8" w14:textId="66C201BD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午餐：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敬請自理</w:t>
            </w:r>
          </w:p>
        </w:tc>
        <w:tc>
          <w:tcPr>
            <w:tcW w:w="4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6113FE15" w14:textId="259037BB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晚餐：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敬請自理</w:t>
            </w:r>
          </w:p>
        </w:tc>
      </w:tr>
    </w:tbl>
    <w:p w14:paraId="25BF9004" w14:textId="0CD85B1C" w:rsidR="004217FA" w:rsidRPr="004217FA" w:rsidRDefault="004217FA" w:rsidP="004217FA">
      <w:pPr>
        <w:rPr>
          <w:rFonts w:ascii="微軟正黑體" w:eastAsia="微軟正黑體" w:hAnsi="微軟正黑體"/>
          <w:b/>
          <w:bCs/>
          <w:color w:val="0000FF"/>
          <w:sz w:val="30"/>
          <w:szCs w:val="30"/>
        </w:rPr>
      </w:pPr>
      <w:r w:rsidRPr="00C374EB">
        <w:rPr>
          <w:rFonts w:hint="eastAsia"/>
          <w:sz w:val="36"/>
          <w:szCs w:val="36"/>
        </w:rPr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916464">
        <w:rPr>
          <w:rFonts w:hint="eastAsia"/>
          <w:b/>
          <w:bCs/>
          <w:sz w:val="40"/>
          <w:szCs w:val="40"/>
        </w:rPr>
        <w:t>第四天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ascii="Arial Unicode MS" w:hAnsi="Arial Unicode MS" w:hint="eastAsia"/>
          <w:b/>
          <w:bCs/>
          <w:color w:val="000000"/>
          <w:sz w:val="40"/>
          <w:szCs w:val="40"/>
          <w:u w:color="000000"/>
        </w:rPr>
        <w:t>飯店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proofErr w:type="gramStart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波上宮</w:t>
      </w:r>
      <w:proofErr w:type="gramEnd"/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免稅店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美國村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小希臘</w:t>
      </w:r>
      <w:proofErr w:type="gramStart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瀨</w:t>
      </w:r>
      <w:proofErr w:type="gramEnd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長島</w:t>
      </w:r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 xml:space="preserve"> </w:t>
      </w:r>
      <w:proofErr w:type="spellStart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Umikaji</w:t>
      </w:r>
      <w:proofErr w:type="spellEnd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 xml:space="preserve"> Terrace</w:t>
      </w:r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→沖繩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="004F0A85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桃園國際機場</w:t>
      </w:r>
    </w:p>
    <w:p w14:paraId="05BEDF66" w14:textId="6CCA4EA8" w:rsidR="004217FA" w:rsidRPr="004217FA" w:rsidRDefault="004217FA" w:rsidP="003A6A50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【波之上神宮】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從前人們向「NIRAI-KANAI(極樂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世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 界)」祈禱的聖地，在琉球八社中排名第一，並以「當 國第一的神社」而受到尊崇。明治時期被列【波之上神宮】從前人們向「NIRAI-KANAI(極樂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世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 界)」祈禱的聖地，在琉球八社中排名第一，並以「當 國第一的神社」而受到尊崇。明治時期被列為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官幣 小社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，是守護沖繩最偉大的神殿，聚集了各式各樣 的神明，保佑國家、姻緣、安胎、旅行安全、子孫 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繁榮、延命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長壽的信仰被虔誠地信奉著。</w:t>
      </w:r>
    </w:p>
    <w:p w14:paraId="068CFEEF" w14:textId="1848896C" w:rsidR="004217FA" w:rsidRDefault="004217FA" w:rsidP="003A6A50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</w:t>
      </w:r>
      <w:r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免稅店</w:t>
      </w: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】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店內有馳名豐富的禮品，琳瑯滿目的物產供您選購，可採買分贈親友的禮物。</w:t>
      </w:r>
    </w:p>
    <w:p w14:paraId="46DE819B" w14:textId="53ABEE18" w:rsidR="00326663" w:rsidRPr="005A0554" w:rsidRDefault="004F0A85" w:rsidP="003A6A50">
      <w:pPr>
        <w:spacing w:line="440" w:lineRule="exact"/>
        <w:rPr>
          <w:rFonts w:ascii="微軟正黑體" w:eastAsia="微軟正黑體" w:hAnsi="微軟正黑體"/>
          <w:b/>
          <w:bCs/>
          <w:color w:val="0000FF"/>
          <w:sz w:val="30"/>
          <w:szCs w:val="30"/>
        </w:rPr>
      </w:pPr>
      <w:r w:rsidRPr="005A0554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【美國村】</w:t>
      </w:r>
      <w:r w:rsidR="005A0554" w:rsidRPr="005A0554">
        <w:rPr>
          <w:rFonts w:ascii="微軟正黑體" w:eastAsia="微軟正黑體" w:hAnsi="微軟正黑體" w:cs="Segoe UI"/>
          <w:color w:val="212121"/>
          <w:sz w:val="30"/>
          <w:szCs w:val="30"/>
          <w:shd w:val="clear" w:color="auto" w:fill="FFFFFF"/>
        </w:rPr>
        <w:t>美國村（American Village）位於日本沖繩縣中頭郡北谷</w:t>
      </w:r>
      <w:proofErr w:type="gramStart"/>
      <w:r w:rsidR="005A0554" w:rsidRPr="005A0554">
        <w:rPr>
          <w:rFonts w:ascii="微軟正黑體" w:eastAsia="微軟正黑體" w:hAnsi="微軟正黑體" w:cs="Segoe UI"/>
          <w:color w:val="212121"/>
          <w:sz w:val="30"/>
          <w:szCs w:val="30"/>
          <w:shd w:val="clear" w:color="auto" w:fill="FFFFFF"/>
        </w:rPr>
        <w:t>町</w:t>
      </w:r>
      <w:proofErr w:type="gramEnd"/>
      <w:r w:rsidR="005A0554" w:rsidRPr="005A0554">
        <w:rPr>
          <w:rFonts w:ascii="微軟正黑體" w:eastAsia="微軟正黑體" w:hAnsi="微軟正黑體" w:cs="Segoe UI"/>
          <w:color w:val="212121"/>
          <w:sz w:val="30"/>
          <w:szCs w:val="30"/>
          <w:shd w:val="clear" w:color="auto" w:fill="FFFFFF"/>
        </w:rPr>
        <w:t>，美國村內坐落著充滿復古氣息的美式建築，洋溢著充滿活力的美式氛圍。推薦在美國村內的商店、咖啡廳、餐廳逛街購物或享用美食，享受繽紛的環境與熱鬧歡樂的氣氛，彷彿置身於美國街區。</w:t>
      </w:r>
    </w:p>
    <w:p w14:paraId="60683C89" w14:textId="155BC6C2" w:rsidR="00362712" w:rsidRDefault="004217FA" w:rsidP="003A6A50">
      <w:pPr>
        <w:spacing w:line="440" w:lineRule="exact"/>
        <w:rPr>
          <w:rFonts w:asciiTheme="minorEastAsia" w:hAnsiTheme="minorEastAsia"/>
          <w:b/>
          <w:bCs/>
          <w:color w:val="EE0000"/>
          <w:szCs w:val="24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 xml:space="preserve">【小希臘瀨長島 </w:t>
      </w:r>
      <w:proofErr w:type="spellStart"/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Umikaji</w:t>
      </w:r>
      <w:proofErr w:type="spellEnd"/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 xml:space="preserve"> Terrace】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瀨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長島位於那霸機場南方的豐見城市，鄰近機場且在飛機起降的動 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線上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，在島上您可以欣賞上空劃過的飛機，感受到飛機近距離的魄力。從高空和正面而看，一點也不 像位於日本，倒有種來到希臘小島的感覺，到處都有不少白色建築，令人聯想起日本如到了藍白小屋 的 Villa Santorini 和聖托里尼，遊客除了可以在這裡品嘗美食、購物、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放鬆，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以及盡情拍照外，還可 看著一望無際的大海。</w:t>
      </w:r>
    </w:p>
    <w:tbl>
      <w:tblPr>
        <w:tblStyle w:val="TableNormal"/>
        <w:tblW w:w="10988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41"/>
        <w:gridCol w:w="2976"/>
        <w:gridCol w:w="4671"/>
      </w:tblGrid>
      <w:tr w:rsidR="00362712" w:rsidRPr="00C374EB" w14:paraId="55298734" w14:textId="77777777" w:rsidTr="001E322B">
        <w:trPr>
          <w:trHeight w:val="1195"/>
        </w:trPr>
        <w:tc>
          <w:tcPr>
            <w:tcW w:w="109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73002" w14:textId="5F9DE845" w:rsidR="00362712" w:rsidRPr="00C374EB" w:rsidRDefault="00362712" w:rsidP="00362712">
            <w:pPr>
              <w:pStyle w:val="a3"/>
              <w:widowControl w:val="0"/>
              <w:ind w:left="720" w:hangingChars="300" w:hanging="720"/>
              <w:rPr>
                <w:color w:val="auto"/>
                <w:sz w:val="16"/>
                <w:szCs w:val="16"/>
              </w:rPr>
            </w:pP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住宿:</w:t>
            </w:r>
            <w:r w:rsidR="00916464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甜蜜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的家</w:t>
            </w:r>
          </w:p>
        </w:tc>
      </w:tr>
      <w:tr w:rsidR="00362712" w:rsidRPr="00C374EB" w14:paraId="46B01B6F" w14:textId="77777777" w:rsidTr="0036278E">
        <w:trPr>
          <w:trHeight w:val="575"/>
        </w:trPr>
        <w:tc>
          <w:tcPr>
            <w:tcW w:w="3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4C4DC" w14:textId="77777777" w:rsidR="00362712" w:rsidRPr="00C374EB" w:rsidRDefault="00362712" w:rsidP="0036278E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早餐：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飯店早餐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44710623" w14:textId="7253ED8A" w:rsidR="00362712" w:rsidRPr="00C374EB" w:rsidRDefault="00362712" w:rsidP="0036278E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午餐：</w:t>
            </w:r>
            <w:r w:rsidR="00664C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日式套餐</w:t>
            </w:r>
            <w:proofErr w:type="gramStart"/>
            <w:r w:rsidR="00664C32">
              <w:rPr>
                <w:rFonts w:ascii="新細明體" w:eastAsia="新細明體" w:hAnsi="新細明體" w:hint="eastAsia"/>
                <w:color w:val="auto"/>
                <w:sz w:val="24"/>
                <w:u w:color="000000"/>
              </w:rPr>
              <w:t>¥</w:t>
            </w:r>
            <w:proofErr w:type="gramEnd"/>
            <w:r w:rsidR="00664C32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2000</w:t>
            </w:r>
          </w:p>
        </w:tc>
        <w:tc>
          <w:tcPr>
            <w:tcW w:w="4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3F053ADE" w14:textId="5849CE62" w:rsidR="00362712" w:rsidRPr="00C374EB" w:rsidRDefault="00362712" w:rsidP="0036278E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晚餐：</w:t>
            </w:r>
            <w:r w:rsidR="00CC1EAA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機上自理</w:t>
            </w:r>
          </w:p>
        </w:tc>
      </w:tr>
    </w:tbl>
    <w:p w14:paraId="10C5D191" w14:textId="2284073A" w:rsidR="003A6A50" w:rsidRDefault="00F00B93" w:rsidP="003A6A50">
      <w:pPr>
        <w:spacing w:line="440" w:lineRule="exact"/>
        <w:rPr>
          <w:rFonts w:asciiTheme="minorEastAsia" w:hAnsiTheme="minorEastAsia"/>
          <w:b/>
          <w:bCs/>
          <w:color w:val="EE0000"/>
          <w:szCs w:val="24"/>
        </w:rPr>
      </w:pPr>
      <w:r>
        <w:rPr>
          <w:rFonts w:asciiTheme="minorEastAsia" w:hAnsiTheme="minorEastAsia"/>
          <w:b/>
          <w:bCs/>
          <w:color w:val="EE0000"/>
          <w:szCs w:val="24"/>
        </w:rPr>
        <w:t>注意事項:</w:t>
      </w:r>
    </w:p>
    <w:p w14:paraId="360E1B92" w14:textId="1A1E2032" w:rsidR="004217FA" w:rsidRPr="007815AA" w:rsidRDefault="004217FA" w:rsidP="003A6A50">
      <w:pPr>
        <w:spacing w:line="440" w:lineRule="exact"/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(1)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本行程班機起降時間為預定，但實際可能略有變更。</w:t>
      </w:r>
    </w:p>
    <w:p w14:paraId="564482E9" w14:textId="77777777" w:rsidR="004217F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(2)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本行程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航班如因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兩國航空協定變更或政治因素或天然不可抗力...等因素而無法飛行時，則費用退回。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不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另負責任。</w:t>
      </w:r>
    </w:p>
    <w:p w14:paraId="696FB000" w14:textId="4F6AA405" w:rsidR="007C7DB3" w:rsidRPr="007815AA" w:rsidRDefault="007C7DB3" w:rsidP="004217FA">
      <w:pPr>
        <w:rPr>
          <w:rFonts w:asciiTheme="minorEastAsia" w:hAnsiTheme="minorEastAsia"/>
          <w:b/>
          <w:bCs/>
          <w:color w:val="EE0000"/>
          <w:szCs w:val="24"/>
        </w:rPr>
      </w:pPr>
      <w:r>
        <w:rPr>
          <w:rFonts w:asciiTheme="minorEastAsia" w:hAnsiTheme="minorEastAsia" w:hint="eastAsia"/>
          <w:b/>
          <w:bCs/>
          <w:color w:val="EE0000"/>
          <w:szCs w:val="24"/>
        </w:rPr>
        <w:t>(3) 團體名單經開票後則無退票價值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，</w:t>
      </w:r>
      <w:r>
        <w:rPr>
          <w:rFonts w:asciiTheme="minorEastAsia" w:hAnsiTheme="minorEastAsia" w:hint="eastAsia"/>
          <w:b/>
          <w:bCs/>
          <w:color w:val="EE0000"/>
          <w:szCs w:val="24"/>
        </w:rPr>
        <w:t>既不可改名、不可改日期或不可辦退票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。</w:t>
      </w:r>
    </w:p>
    <w:p w14:paraId="1D5EFA71" w14:textId="34E8FE47" w:rsidR="004217FA" w:rsidRPr="007815A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(3)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</w:r>
      <w:r w:rsidR="007C7DB3">
        <w:rPr>
          <w:rFonts w:asciiTheme="minorEastAsia" w:hAnsiTheme="minorEastAsia" w:hint="eastAsia"/>
          <w:b/>
          <w:bCs/>
          <w:color w:val="EE0000"/>
          <w:szCs w:val="24"/>
        </w:rPr>
        <w:t>本行程機票為團體票</w:t>
      </w:r>
      <w:r w:rsidR="007C7DB3" w:rsidRPr="007815AA">
        <w:rPr>
          <w:rFonts w:asciiTheme="minorEastAsia" w:hAnsiTheme="minorEastAsia" w:hint="eastAsia"/>
          <w:b/>
          <w:bCs/>
          <w:color w:val="EE0000"/>
          <w:szCs w:val="24"/>
        </w:rPr>
        <w:t>，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需團進團出不能延回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。</w:t>
      </w:r>
    </w:p>
    <w:p w14:paraId="5FBA73B3" w14:textId="77777777" w:rsidR="004217FA" w:rsidRPr="007815A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(4)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本公司保留有調整行程先後序的權利。</w:t>
      </w:r>
    </w:p>
    <w:p w14:paraId="0EF59224" w14:textId="77777777" w:rsidR="004217FA" w:rsidRPr="007815A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(5)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行程內設訂住宿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餐食如遇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季節或預約狀況不同，會有更改，敬請見諒。</w:t>
      </w:r>
    </w:p>
    <w:p w14:paraId="7DF42912" w14:textId="4CD9F72D" w:rsidR="004217FA" w:rsidRPr="007815AA" w:rsidRDefault="00292541" w:rsidP="004217FA">
      <w:pPr>
        <w:rPr>
          <w:rFonts w:asciiTheme="minorEastAsia" w:hAnsiTheme="minorEastAsia"/>
          <w:b/>
          <w:bCs/>
          <w:color w:val="EE0000"/>
          <w:szCs w:val="24"/>
        </w:rPr>
      </w:pPr>
      <w:r>
        <w:rPr>
          <w:rFonts w:asciiTheme="minorEastAsia" w:hAnsiTheme="minorEastAsia" w:hint="eastAsia"/>
          <w:b/>
          <w:bCs/>
          <w:color w:val="EE0000"/>
          <w:szCs w:val="24"/>
        </w:rPr>
        <w:t>(</w:t>
      </w:r>
      <w:r w:rsidR="004217FA" w:rsidRPr="007815AA">
        <w:rPr>
          <w:rFonts w:asciiTheme="minorEastAsia" w:hAnsiTheme="minorEastAsia" w:hint="eastAsia"/>
          <w:b/>
          <w:bCs/>
          <w:color w:val="EE0000"/>
          <w:szCs w:val="24"/>
        </w:rPr>
        <w:t>6)</w:t>
      </w:r>
      <w:r w:rsidR="00023221">
        <w:rPr>
          <w:rFonts w:asciiTheme="minorEastAsia" w:hAnsiTheme="minorEastAsia" w:hint="eastAsia"/>
          <w:b/>
          <w:bCs/>
          <w:color w:val="EE0000"/>
          <w:szCs w:val="24"/>
        </w:rPr>
        <w:t xml:space="preserve"> </w:t>
      </w:r>
      <w:r w:rsidR="004217FA" w:rsidRPr="007815AA">
        <w:rPr>
          <w:rFonts w:asciiTheme="minorEastAsia" w:hAnsiTheme="minorEastAsia" w:hint="eastAsia"/>
          <w:b/>
          <w:bCs/>
          <w:color w:val="EE0000"/>
          <w:szCs w:val="24"/>
        </w:rPr>
        <w:t>參加本行程之客人本公司有投保旅行業契約責任險250萬，醫療險20萬。</w:t>
      </w:r>
    </w:p>
    <w:p w14:paraId="5299E2DB" w14:textId="541BD62B" w:rsidR="00063355" w:rsidRDefault="00292541" w:rsidP="004217FA">
      <w:pPr>
        <w:spacing w:line="440" w:lineRule="exact"/>
        <w:rPr>
          <w:rFonts w:asciiTheme="minorEastAsia" w:hAnsiTheme="minorEastAsia"/>
          <w:b/>
          <w:color w:val="FF0000"/>
          <w:szCs w:val="24"/>
          <w:shd w:val="clear" w:color="auto" w:fill="FFFFFF"/>
        </w:rPr>
      </w:pPr>
      <w:r w:rsidRPr="00292541">
        <w:rPr>
          <w:rFonts w:asciiTheme="minorEastAsia" w:hAnsiTheme="minorEastAsia"/>
          <w:b/>
          <w:color w:val="FF0000"/>
          <w:szCs w:val="24"/>
        </w:rPr>
        <w:t>(7)</w:t>
      </w:r>
      <w:r w:rsidRPr="00292541"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 xml:space="preserve"> 日本沖繩飯店規定小孩3歲~5歲可不</w:t>
      </w:r>
      <w:proofErr w:type="gramStart"/>
      <w:r w:rsidRPr="00292541"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>佔</w:t>
      </w:r>
      <w:proofErr w:type="gramEnd"/>
      <w:r w:rsidRPr="00292541"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>床</w:t>
      </w:r>
      <w:r w:rsidRPr="00292541">
        <w:rPr>
          <w:rFonts w:asciiTheme="minorEastAsia" w:hAnsiTheme="minorEastAsia" w:hint="eastAsia"/>
          <w:b/>
          <w:bCs/>
          <w:color w:val="FF0000"/>
          <w:szCs w:val="24"/>
        </w:rPr>
        <w:t>，6歲以上須</w:t>
      </w:r>
      <w:proofErr w:type="gramStart"/>
      <w:r w:rsidRPr="00292541">
        <w:rPr>
          <w:rFonts w:asciiTheme="minorEastAsia" w:hAnsiTheme="minorEastAsia" w:hint="eastAsia"/>
          <w:b/>
          <w:bCs/>
          <w:color w:val="FF0000"/>
          <w:szCs w:val="24"/>
        </w:rPr>
        <w:t>佔床同</w:t>
      </w:r>
      <w:proofErr w:type="gramEnd"/>
      <w:r w:rsidRPr="00292541">
        <w:rPr>
          <w:rFonts w:asciiTheme="minorEastAsia" w:hAnsiTheme="minorEastAsia" w:hint="eastAsia"/>
          <w:b/>
          <w:bCs/>
          <w:color w:val="FF0000"/>
          <w:szCs w:val="24"/>
        </w:rPr>
        <w:t>大人價，</w:t>
      </w:r>
      <w:r w:rsidRPr="00292541"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>尚請見諒。</w:t>
      </w:r>
    </w:p>
    <w:p w14:paraId="53AC68C3" w14:textId="4AF42230" w:rsidR="00023221" w:rsidRDefault="00023221" w:rsidP="004217FA">
      <w:pPr>
        <w:spacing w:line="440" w:lineRule="exact"/>
        <w:rPr>
          <w:rFonts w:asciiTheme="minorEastAsia" w:hAnsiTheme="minorEastAsia"/>
          <w:b/>
          <w:color w:val="FF0000"/>
          <w:szCs w:val="24"/>
          <w:shd w:val="clear" w:color="auto" w:fill="FFFFFF"/>
        </w:rPr>
      </w:pPr>
      <w:r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>(8) 團體機票不含餐飲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，</w:t>
      </w:r>
      <w:r>
        <w:rPr>
          <w:rFonts w:asciiTheme="minorEastAsia" w:hAnsiTheme="minorEastAsia" w:hint="eastAsia"/>
          <w:b/>
          <w:bCs/>
          <w:color w:val="EE0000"/>
          <w:szCs w:val="24"/>
        </w:rPr>
        <w:t>旅客可自行攜帶簡單</w:t>
      </w:r>
      <w:proofErr w:type="gramStart"/>
      <w:r>
        <w:rPr>
          <w:rFonts w:asciiTheme="minorEastAsia" w:hAnsiTheme="minorEastAsia" w:hint="eastAsia"/>
          <w:b/>
          <w:bCs/>
          <w:color w:val="EE0000"/>
          <w:szCs w:val="24"/>
        </w:rPr>
        <w:t>輕食上機</w:t>
      </w:r>
      <w:proofErr w:type="gramEnd"/>
      <w:r>
        <w:rPr>
          <w:rFonts w:asciiTheme="minorEastAsia" w:hAnsiTheme="minorEastAsia" w:hint="eastAsia"/>
          <w:b/>
          <w:bCs/>
          <w:color w:val="EE0000"/>
          <w:szCs w:val="24"/>
        </w:rPr>
        <w:t>或機上購買</w:t>
      </w:r>
      <w:r w:rsidRPr="00292541"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>。</w:t>
      </w:r>
    </w:p>
    <w:p w14:paraId="28BED2EF" w14:textId="5508DBEF" w:rsidR="00394E22" w:rsidRPr="00292541" w:rsidRDefault="00394E22" w:rsidP="004217FA">
      <w:pPr>
        <w:spacing w:line="440" w:lineRule="exact"/>
        <w:rPr>
          <w:rFonts w:asciiTheme="minorEastAsia" w:hAnsiTheme="minorEastAsia"/>
          <w:b/>
          <w:color w:val="FF0000"/>
          <w:szCs w:val="24"/>
        </w:rPr>
      </w:pPr>
      <w:r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>(9) 若現場行李超重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，</w:t>
      </w:r>
      <w:r>
        <w:rPr>
          <w:rFonts w:asciiTheme="minorEastAsia" w:hAnsiTheme="minorEastAsia" w:hint="eastAsia"/>
          <w:b/>
          <w:bCs/>
          <w:color w:val="EE0000"/>
          <w:szCs w:val="24"/>
        </w:rPr>
        <w:t>請於機場付費(支付現金)</w:t>
      </w:r>
      <w:r w:rsidRPr="00394E22">
        <w:rPr>
          <w:rFonts w:asciiTheme="minorEastAsia" w:hAnsiTheme="minorEastAsia" w:hint="eastAsia"/>
          <w:b/>
          <w:bCs/>
          <w:color w:val="EE0000"/>
          <w:szCs w:val="24"/>
        </w:rPr>
        <w:t xml:space="preserve"> 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，</w:t>
      </w:r>
      <w:r>
        <w:rPr>
          <w:rFonts w:asciiTheme="minorEastAsia" w:hAnsiTheme="minorEastAsia" w:hint="eastAsia"/>
          <w:b/>
          <w:bCs/>
          <w:color w:val="EE0000"/>
          <w:szCs w:val="24"/>
        </w:rPr>
        <w:t>詳細請參考承運航空公司之相關行李規定</w:t>
      </w:r>
      <w:r w:rsidRPr="00292541">
        <w:rPr>
          <w:rFonts w:asciiTheme="minorEastAsia" w:hAnsiTheme="minorEastAsia" w:hint="eastAsia"/>
          <w:b/>
          <w:color w:val="FF0000"/>
          <w:szCs w:val="24"/>
          <w:shd w:val="clear" w:color="auto" w:fill="FFFFFF"/>
        </w:rPr>
        <w:t>。</w:t>
      </w:r>
    </w:p>
    <w:sectPr w:rsidR="00394E22" w:rsidRPr="00292541" w:rsidSect="00C374E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39D6B6" w14:textId="77777777" w:rsidR="0031394A" w:rsidRDefault="0031394A" w:rsidP="00362712">
      <w:r>
        <w:separator/>
      </w:r>
    </w:p>
  </w:endnote>
  <w:endnote w:type="continuationSeparator" w:id="0">
    <w:p w14:paraId="69BCDB0B" w14:textId="77777777" w:rsidR="0031394A" w:rsidRDefault="0031394A" w:rsidP="00362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B750AA" w14:textId="77777777" w:rsidR="0031394A" w:rsidRDefault="0031394A" w:rsidP="00362712">
      <w:r>
        <w:separator/>
      </w:r>
    </w:p>
  </w:footnote>
  <w:footnote w:type="continuationSeparator" w:id="0">
    <w:p w14:paraId="24018890" w14:textId="77777777" w:rsidR="0031394A" w:rsidRDefault="0031394A" w:rsidP="00362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B77B64"/>
    <w:multiLevelType w:val="hybridMultilevel"/>
    <w:tmpl w:val="0D1A0B02"/>
    <w:lvl w:ilvl="0" w:tplc="8A64A1AA">
      <w:start w:val="1"/>
      <w:numFmt w:val="bullet"/>
      <w:lvlText w:val="★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504C96">
      <w:start w:val="1"/>
      <w:numFmt w:val="bullet"/>
      <w:lvlText w:val="★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BA77FC">
      <w:start w:val="1"/>
      <w:numFmt w:val="bullet"/>
      <w:lvlText w:val="★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E5685DA">
      <w:start w:val="1"/>
      <w:numFmt w:val="bullet"/>
      <w:lvlText w:val="★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4A61850">
      <w:start w:val="1"/>
      <w:numFmt w:val="bullet"/>
      <w:lvlText w:val="★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E0E5632">
      <w:start w:val="1"/>
      <w:numFmt w:val="bullet"/>
      <w:lvlText w:val="★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77AD52C">
      <w:start w:val="1"/>
      <w:numFmt w:val="bullet"/>
      <w:lvlText w:val="★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21EEB28">
      <w:start w:val="1"/>
      <w:numFmt w:val="bullet"/>
      <w:lvlText w:val="★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BEEA34C">
      <w:start w:val="1"/>
      <w:numFmt w:val="bullet"/>
      <w:lvlText w:val="★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4EB"/>
    <w:rsid w:val="00023221"/>
    <w:rsid w:val="000658FD"/>
    <w:rsid w:val="00107021"/>
    <w:rsid w:val="00144AFD"/>
    <w:rsid w:val="001E322B"/>
    <w:rsid w:val="00211695"/>
    <w:rsid w:val="00292541"/>
    <w:rsid w:val="002E37F9"/>
    <w:rsid w:val="0031394A"/>
    <w:rsid w:val="00326663"/>
    <w:rsid w:val="00362712"/>
    <w:rsid w:val="00372201"/>
    <w:rsid w:val="0037729E"/>
    <w:rsid w:val="00394E22"/>
    <w:rsid w:val="003A6A50"/>
    <w:rsid w:val="004217FA"/>
    <w:rsid w:val="00493C6B"/>
    <w:rsid w:val="004D3983"/>
    <w:rsid w:val="004F0A85"/>
    <w:rsid w:val="005A0554"/>
    <w:rsid w:val="005A2894"/>
    <w:rsid w:val="005F6208"/>
    <w:rsid w:val="00664C32"/>
    <w:rsid w:val="00724153"/>
    <w:rsid w:val="007C7DB3"/>
    <w:rsid w:val="008075AE"/>
    <w:rsid w:val="0081341A"/>
    <w:rsid w:val="008A3496"/>
    <w:rsid w:val="008E5B83"/>
    <w:rsid w:val="00916464"/>
    <w:rsid w:val="00924A0B"/>
    <w:rsid w:val="00990FE0"/>
    <w:rsid w:val="00A10904"/>
    <w:rsid w:val="00A479CE"/>
    <w:rsid w:val="00B010AE"/>
    <w:rsid w:val="00C21E32"/>
    <w:rsid w:val="00C374EB"/>
    <w:rsid w:val="00C9043D"/>
    <w:rsid w:val="00CC1EAA"/>
    <w:rsid w:val="00EC445C"/>
    <w:rsid w:val="00F00B93"/>
    <w:rsid w:val="00FB5DA2"/>
    <w:rsid w:val="00FF2699"/>
    <w:rsid w:val="00FF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DEE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7F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C374E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任意形式"/>
    <w:rsid w:val="00C374E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kern w:val="0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alloon Text"/>
    <w:basedOn w:val="a"/>
    <w:link w:val="a5"/>
    <w:uiPriority w:val="99"/>
    <w:semiHidden/>
    <w:unhideWhenUsed/>
    <w:rsid w:val="008A34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A349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362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6271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62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6271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7F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C374E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任意形式"/>
    <w:rsid w:val="00C374E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kern w:val="0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alloon Text"/>
    <w:basedOn w:val="a"/>
    <w:link w:val="a5"/>
    <w:uiPriority w:val="99"/>
    <w:semiHidden/>
    <w:unhideWhenUsed/>
    <w:rsid w:val="008A34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A349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362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6271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62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627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世興T/S-linda T:23274611 F:23216514</dc:creator>
  <cp:lastModifiedBy>TPE06</cp:lastModifiedBy>
  <cp:revision>31</cp:revision>
  <cp:lastPrinted>2026-02-24T02:44:00Z</cp:lastPrinted>
  <dcterms:created xsi:type="dcterms:W3CDTF">2026-02-04T09:31:00Z</dcterms:created>
  <dcterms:modified xsi:type="dcterms:W3CDTF">2026-02-24T06:20:00Z</dcterms:modified>
</cp:coreProperties>
</file>