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0686B1" w14:textId="77777777" w:rsidR="00747474" w:rsidRPr="006D019B" w:rsidRDefault="006D1AC3" w:rsidP="007F483B">
      <w:pPr>
        <w:snapToGrid w:val="0"/>
        <w:spacing w:line="400" w:lineRule="exact"/>
        <w:rPr>
          <w:rFonts w:ascii="微軟正黑體" w:eastAsia="微軟正黑體" w:hAnsi="微軟正黑體" w:cs="細明體" w:hint="eastAsia"/>
          <w:b/>
          <w:noProof/>
          <w:color w:val="0000FF"/>
          <w:sz w:val="36"/>
          <w:szCs w:val="36"/>
        </w:rPr>
      </w:pPr>
      <w:r w:rsidRPr="006D019B">
        <w:rPr>
          <w:rFonts w:ascii="微軟正黑體" w:eastAsia="微軟正黑體" w:hAnsi="微軟正黑體" w:cs="細明體" w:hint="eastAsia"/>
          <w:noProof/>
          <w:color w:val="000000"/>
          <w:kern w:val="0"/>
          <w:sz w:val="23"/>
          <w:szCs w:val="23"/>
        </w:rPr>
        <w:pict w14:anchorId="1FF597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alt="" style="position:absolute;margin-left:2.05pt;margin-top:85.15pt;width:542.25pt;height:26pt;z-index:-251661312;mso-wrap-edited:f;mso-width-percent:0;mso-height-percent:0;mso-width-percent:0;mso-height-percent:0" wrapcoords="1344 -617 -30 0 -30 20983 926 21600 15625 21600 17836 21600 21451 20366 21451 9257 21630 3086 21570 -617 10068 -617 1344 -617" fillcolor="black">
            <v:shadow color="#868686"/>
            <v:textpath style="font-family:&quot;華康細圓體&quot;;font-size:20pt;v-text-reverse:t;v-text-kern:t" trim="t" fitpath="t" string="國寶犬山城.白川鄉合掌村.高山散策.長島OUTLET"/>
            <w10:wrap type="tight"/>
          </v:shape>
        </w:pict>
      </w:r>
      <w:r w:rsidRPr="006D019B">
        <w:rPr>
          <w:rFonts w:ascii="微軟正黑體" w:eastAsia="微軟正黑體" w:hAnsi="微軟正黑體" w:cs="細明體" w:hint="eastAsia"/>
          <w:noProof/>
          <w:color w:val="000000"/>
          <w:kern w:val="0"/>
          <w:sz w:val="23"/>
          <w:szCs w:val="23"/>
        </w:rPr>
        <w:pict w14:anchorId="3980E487">
          <v:shape id="_x0000_s2056" type="#_x0000_t136" alt="" style="position:absolute;margin-left:1.4pt;margin-top:5.55pt;width:544pt;height:65.55pt;z-index:-251662336;mso-wrap-edited:f;mso-width-percent:0;mso-height-percent:0;mso-width-percent:0;mso-height-percent:0" wrapcoords="5810 -248 626 -248 149 0 149 3724 -30 6703 149 11669 -60 13407 -60 15641 179 15641 179 21352 5035 21600 5542 21600 18382 21600 21630 21103 21630 497 18710 -248 5959 -248 5810 -248" fillcolor="black">
            <v:shadow color="#868686"/>
            <v:textpath style="font-family:&quot;華康粗黑體&quot;;v-text-reverse:t;v-text-kern:t" trim="t" fitpath="t" string="名古屋御在所岳纜車x名花之里夢幻點燈溫泉五日"/>
            <w10:wrap type="tight"/>
          </v:shape>
        </w:pict>
      </w:r>
      <w:r w:rsidR="004E127A" w:rsidRPr="006D019B">
        <w:rPr>
          <w:rFonts w:ascii="微軟正黑體" w:eastAsia="微軟正黑體" w:hAnsi="微軟正黑體" w:cs="細明體" w:hint="eastAsia"/>
          <w:b/>
          <w:noProof/>
          <w:color w:val="0000FF"/>
          <w:sz w:val="36"/>
          <w:szCs w:val="36"/>
        </w:rPr>
        <w:t xml:space="preserve"> </w:t>
      </w:r>
      <w:r w:rsidR="00CD06D1" w:rsidRPr="006D019B">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Y="99"/>
        <w:tblW w:w="10847"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10"/>
        <w:gridCol w:w="1843"/>
        <w:gridCol w:w="1633"/>
        <w:gridCol w:w="2835"/>
        <w:gridCol w:w="2126"/>
      </w:tblGrid>
      <w:tr w:rsidR="00747474" w:rsidRPr="006D019B" w14:paraId="02237353" w14:textId="77777777" w:rsidTr="00747474">
        <w:trPr>
          <w:trHeight w:val="21"/>
          <w:tblCellSpacing w:w="7" w:type="dxa"/>
        </w:trPr>
        <w:tc>
          <w:tcPr>
            <w:tcW w:w="2389" w:type="dxa"/>
            <w:vAlign w:val="center"/>
          </w:tcPr>
          <w:p w14:paraId="316A1629" w14:textId="77777777" w:rsidR="00747474" w:rsidRPr="006D019B" w:rsidRDefault="00747474" w:rsidP="00747474">
            <w:pPr>
              <w:widowControl/>
              <w:snapToGrid w:val="0"/>
              <w:jc w:val="center"/>
              <w:rPr>
                <w:rFonts w:ascii="微軟正黑體" w:eastAsia="微軟正黑體" w:hAnsi="微軟正黑體"/>
                <w:color w:val="000000"/>
                <w:kern w:val="0"/>
              </w:rPr>
            </w:pPr>
          </w:p>
        </w:tc>
        <w:tc>
          <w:tcPr>
            <w:tcW w:w="1829" w:type="dxa"/>
            <w:vAlign w:val="center"/>
          </w:tcPr>
          <w:p w14:paraId="4DE0DEE9"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航空公司</w:t>
            </w:r>
          </w:p>
        </w:tc>
        <w:tc>
          <w:tcPr>
            <w:tcW w:w="1619" w:type="dxa"/>
            <w:vAlign w:val="center"/>
          </w:tcPr>
          <w:p w14:paraId="46D47D71"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航班號碼</w:t>
            </w:r>
          </w:p>
        </w:tc>
        <w:tc>
          <w:tcPr>
            <w:tcW w:w="2821" w:type="dxa"/>
            <w:vAlign w:val="center"/>
          </w:tcPr>
          <w:p w14:paraId="60DD27FF"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起訖城市</w:t>
            </w:r>
          </w:p>
        </w:tc>
        <w:tc>
          <w:tcPr>
            <w:tcW w:w="2105" w:type="dxa"/>
            <w:vAlign w:val="center"/>
          </w:tcPr>
          <w:p w14:paraId="1F545A93"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飛行時間</w:t>
            </w:r>
          </w:p>
        </w:tc>
      </w:tr>
      <w:tr w:rsidR="00747474" w:rsidRPr="006D019B" w14:paraId="542135C1" w14:textId="77777777" w:rsidTr="00747474">
        <w:trPr>
          <w:trHeight w:val="308"/>
          <w:tblCellSpacing w:w="7" w:type="dxa"/>
        </w:trPr>
        <w:tc>
          <w:tcPr>
            <w:tcW w:w="2389" w:type="dxa"/>
            <w:vAlign w:val="center"/>
          </w:tcPr>
          <w:p w14:paraId="250BFA4A"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暫定去程航班</w:t>
            </w:r>
          </w:p>
        </w:tc>
        <w:tc>
          <w:tcPr>
            <w:tcW w:w="1829" w:type="dxa"/>
            <w:vAlign w:val="center"/>
          </w:tcPr>
          <w:p w14:paraId="578DB922"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星宇航空</w:t>
            </w:r>
          </w:p>
        </w:tc>
        <w:tc>
          <w:tcPr>
            <w:tcW w:w="1619" w:type="dxa"/>
            <w:vAlign w:val="center"/>
          </w:tcPr>
          <w:p w14:paraId="73042C6F" w14:textId="77777777" w:rsidR="00747474" w:rsidRPr="006D019B" w:rsidRDefault="00747474" w:rsidP="00747474">
            <w:pPr>
              <w:snapToGrid w:val="0"/>
              <w:spacing w:line="0" w:lineRule="atLeast"/>
              <w:jc w:val="center"/>
              <w:rPr>
                <w:rFonts w:ascii="微軟正黑體" w:eastAsia="微軟正黑體" w:hAnsi="微軟正黑體"/>
              </w:rPr>
            </w:pPr>
            <w:r w:rsidRPr="006D019B">
              <w:rPr>
                <w:rFonts w:ascii="微軟正黑體" w:eastAsia="微軟正黑體" w:hAnsi="微軟正黑體"/>
              </w:rPr>
              <w:t>JX838</w:t>
            </w:r>
          </w:p>
        </w:tc>
        <w:tc>
          <w:tcPr>
            <w:tcW w:w="2821" w:type="dxa"/>
            <w:vAlign w:val="center"/>
          </w:tcPr>
          <w:p w14:paraId="02298B6D"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台北/名古屋(TPE-NGO)</w:t>
            </w:r>
          </w:p>
        </w:tc>
        <w:tc>
          <w:tcPr>
            <w:tcW w:w="2105" w:type="dxa"/>
            <w:vAlign w:val="center"/>
          </w:tcPr>
          <w:p w14:paraId="0ED673B2" w14:textId="77777777" w:rsidR="00747474" w:rsidRPr="006D019B" w:rsidRDefault="00747474" w:rsidP="00747474">
            <w:pPr>
              <w:snapToGrid w:val="0"/>
              <w:spacing w:line="0" w:lineRule="atLeast"/>
              <w:jc w:val="center"/>
              <w:rPr>
                <w:rFonts w:ascii="微軟正黑體" w:eastAsia="微軟正黑體" w:hAnsi="微軟正黑體"/>
              </w:rPr>
            </w:pPr>
            <w:r w:rsidRPr="006D019B">
              <w:rPr>
                <w:rFonts w:ascii="微軟正黑體" w:eastAsia="微軟正黑體" w:hAnsi="微軟正黑體"/>
              </w:rPr>
              <w:t>14</w:t>
            </w:r>
            <w:r w:rsidR="00D752F9" w:rsidRPr="006D019B">
              <w:rPr>
                <w:rFonts w:ascii="微軟正黑體" w:eastAsia="微軟正黑體" w:hAnsi="微軟正黑體"/>
              </w:rPr>
              <w:t>：</w:t>
            </w:r>
            <w:r w:rsidRPr="006D019B">
              <w:rPr>
                <w:rFonts w:ascii="微軟正黑體" w:eastAsia="微軟正黑體" w:hAnsi="微軟正黑體"/>
              </w:rPr>
              <w:t>40</w:t>
            </w:r>
            <w:r w:rsidRPr="006D019B">
              <w:rPr>
                <w:rFonts w:ascii="微軟正黑體" w:eastAsia="微軟正黑體" w:hAnsi="微軟正黑體" w:hint="eastAsia"/>
              </w:rPr>
              <w:t>/</w:t>
            </w:r>
            <w:r w:rsidRPr="006D019B">
              <w:rPr>
                <w:rFonts w:ascii="微軟正黑體" w:eastAsia="微軟正黑體" w:hAnsi="微軟正黑體"/>
              </w:rPr>
              <w:t>18</w:t>
            </w:r>
            <w:r w:rsidR="00D752F9" w:rsidRPr="006D019B">
              <w:rPr>
                <w:rFonts w:ascii="微軟正黑體" w:eastAsia="微軟正黑體" w:hAnsi="微軟正黑體"/>
              </w:rPr>
              <w:t>：</w:t>
            </w:r>
            <w:r w:rsidRPr="006D019B">
              <w:rPr>
                <w:rFonts w:ascii="微軟正黑體" w:eastAsia="微軟正黑體" w:hAnsi="微軟正黑體"/>
              </w:rPr>
              <w:t>15</w:t>
            </w:r>
          </w:p>
        </w:tc>
      </w:tr>
      <w:tr w:rsidR="00747474" w:rsidRPr="006D019B" w14:paraId="6C01B528" w14:textId="77777777" w:rsidTr="00747474">
        <w:trPr>
          <w:trHeight w:val="300"/>
          <w:tblCellSpacing w:w="7" w:type="dxa"/>
        </w:trPr>
        <w:tc>
          <w:tcPr>
            <w:tcW w:w="2389" w:type="dxa"/>
            <w:vAlign w:val="center"/>
          </w:tcPr>
          <w:p w14:paraId="1917FF89"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暫定回程航班</w:t>
            </w:r>
          </w:p>
        </w:tc>
        <w:tc>
          <w:tcPr>
            <w:tcW w:w="1829" w:type="dxa"/>
            <w:vAlign w:val="center"/>
          </w:tcPr>
          <w:p w14:paraId="48B2FD1E"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星宇航空</w:t>
            </w:r>
          </w:p>
        </w:tc>
        <w:tc>
          <w:tcPr>
            <w:tcW w:w="1619" w:type="dxa"/>
            <w:vAlign w:val="center"/>
          </w:tcPr>
          <w:p w14:paraId="15A53347" w14:textId="77777777" w:rsidR="00747474" w:rsidRPr="006D019B" w:rsidRDefault="00747474" w:rsidP="00747474">
            <w:pPr>
              <w:snapToGrid w:val="0"/>
              <w:spacing w:line="0" w:lineRule="atLeast"/>
              <w:jc w:val="center"/>
              <w:rPr>
                <w:rFonts w:ascii="微軟正黑體" w:eastAsia="微軟正黑體" w:hAnsi="微軟正黑體"/>
              </w:rPr>
            </w:pPr>
            <w:r w:rsidRPr="006D019B">
              <w:rPr>
                <w:rFonts w:ascii="微軟正黑體" w:eastAsia="微軟正黑體" w:hAnsi="微軟正黑體"/>
              </w:rPr>
              <w:t>JX839</w:t>
            </w:r>
          </w:p>
        </w:tc>
        <w:tc>
          <w:tcPr>
            <w:tcW w:w="2821" w:type="dxa"/>
            <w:vAlign w:val="center"/>
          </w:tcPr>
          <w:p w14:paraId="7DACFA4A" w14:textId="77777777" w:rsidR="00747474" w:rsidRPr="006D019B" w:rsidRDefault="00747474" w:rsidP="00747474">
            <w:pPr>
              <w:widowControl/>
              <w:snapToGrid w:val="0"/>
              <w:jc w:val="center"/>
              <w:rPr>
                <w:rFonts w:ascii="微軟正黑體" w:eastAsia="微軟正黑體" w:hAnsi="微軟正黑體"/>
                <w:color w:val="000000"/>
                <w:kern w:val="0"/>
              </w:rPr>
            </w:pPr>
            <w:r w:rsidRPr="006D019B">
              <w:rPr>
                <w:rFonts w:ascii="微軟正黑體" w:eastAsia="微軟正黑體" w:hAnsi="微軟正黑體" w:hint="eastAsia"/>
                <w:color w:val="000000"/>
                <w:kern w:val="0"/>
              </w:rPr>
              <w:t>名古屋</w:t>
            </w:r>
            <w:r w:rsidRPr="006D019B">
              <w:rPr>
                <w:rFonts w:ascii="微軟正黑體" w:eastAsia="微軟正黑體" w:hAnsi="微軟正黑體"/>
                <w:color w:val="000000"/>
                <w:kern w:val="0"/>
              </w:rPr>
              <w:t>/台北(</w:t>
            </w:r>
            <w:r w:rsidRPr="006D019B">
              <w:rPr>
                <w:rFonts w:ascii="微軟正黑體" w:eastAsia="微軟正黑體" w:hAnsi="微軟正黑體" w:hint="eastAsia"/>
                <w:color w:val="000000"/>
                <w:kern w:val="0"/>
              </w:rPr>
              <w:t>NGO</w:t>
            </w:r>
            <w:r w:rsidRPr="006D019B">
              <w:rPr>
                <w:rFonts w:ascii="微軟正黑體" w:eastAsia="微軟正黑體" w:hAnsi="微軟正黑體"/>
                <w:color w:val="000000"/>
                <w:kern w:val="0"/>
              </w:rPr>
              <w:t>-TPE)</w:t>
            </w:r>
          </w:p>
        </w:tc>
        <w:tc>
          <w:tcPr>
            <w:tcW w:w="2105" w:type="dxa"/>
            <w:vAlign w:val="center"/>
          </w:tcPr>
          <w:p w14:paraId="700ADE5E" w14:textId="77777777" w:rsidR="00747474" w:rsidRPr="006D019B" w:rsidRDefault="00747474" w:rsidP="00747474">
            <w:pPr>
              <w:snapToGrid w:val="0"/>
              <w:spacing w:line="0" w:lineRule="atLeast"/>
              <w:jc w:val="center"/>
              <w:rPr>
                <w:rFonts w:ascii="微軟正黑體" w:eastAsia="微軟正黑體" w:hAnsi="微軟正黑體"/>
              </w:rPr>
            </w:pPr>
            <w:r w:rsidRPr="006D019B">
              <w:rPr>
                <w:rFonts w:ascii="微軟正黑體" w:eastAsia="微軟正黑體" w:hAnsi="微軟正黑體"/>
              </w:rPr>
              <w:t>19</w:t>
            </w:r>
            <w:r w:rsidR="00D752F9" w:rsidRPr="006D019B">
              <w:rPr>
                <w:rFonts w:ascii="微軟正黑體" w:eastAsia="微軟正黑體" w:hAnsi="微軟正黑體"/>
              </w:rPr>
              <w:t>：</w:t>
            </w:r>
            <w:r w:rsidRPr="006D019B">
              <w:rPr>
                <w:rFonts w:ascii="微軟正黑體" w:eastAsia="微軟正黑體" w:hAnsi="微軟正黑體"/>
              </w:rPr>
              <w:t>15</w:t>
            </w:r>
            <w:r w:rsidRPr="006D019B">
              <w:rPr>
                <w:rFonts w:ascii="微軟正黑體" w:eastAsia="微軟正黑體" w:hAnsi="微軟正黑體" w:hint="eastAsia"/>
              </w:rPr>
              <w:t>/</w:t>
            </w:r>
            <w:r w:rsidRPr="006D019B">
              <w:rPr>
                <w:rFonts w:ascii="微軟正黑體" w:eastAsia="微軟正黑體" w:hAnsi="微軟正黑體"/>
              </w:rPr>
              <w:t>21</w:t>
            </w:r>
            <w:r w:rsidR="00D752F9" w:rsidRPr="006D019B">
              <w:rPr>
                <w:rFonts w:ascii="微軟正黑體" w:eastAsia="微軟正黑體" w:hAnsi="微軟正黑體" w:hint="eastAsia"/>
              </w:rPr>
              <w:t>：</w:t>
            </w:r>
            <w:r w:rsidRPr="006D019B">
              <w:rPr>
                <w:rFonts w:ascii="微軟正黑體" w:eastAsia="微軟正黑體" w:hAnsi="微軟正黑體"/>
              </w:rPr>
              <w:t>50</w:t>
            </w:r>
          </w:p>
        </w:tc>
      </w:tr>
    </w:tbl>
    <w:p w14:paraId="188FA6DC" w14:textId="77777777" w:rsidR="006D019B" w:rsidRPr="006D019B" w:rsidRDefault="006D019B" w:rsidP="006D019B">
      <w:pPr>
        <w:snapToGrid w:val="0"/>
        <w:spacing w:line="300" w:lineRule="exact"/>
        <w:rPr>
          <w:rFonts w:ascii="微軟正黑體" w:eastAsia="微軟正黑體" w:hAnsi="微軟正黑體" w:cs="細明體"/>
          <w:b/>
          <w:noProof/>
          <w:color w:val="FF0000"/>
        </w:rPr>
      </w:pPr>
      <w:r w:rsidRPr="006D019B">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5A010BFB" w14:textId="77777777" w:rsidR="0021663F" w:rsidRDefault="006D1AC3" w:rsidP="003F3D2A">
      <w:pPr>
        <w:snapToGrid w:val="0"/>
        <w:spacing w:line="300" w:lineRule="exact"/>
        <w:rPr>
          <w:rFonts w:ascii="微軟正黑體" w:eastAsia="微軟正黑體" w:hAnsi="微軟正黑體" w:cs="細明體"/>
          <w:b/>
          <w:noProof/>
          <w:color w:val="FF0000"/>
        </w:rPr>
      </w:pPr>
      <w:r>
        <w:rPr>
          <w:noProof/>
        </w:rPr>
        <w:pict w14:anchorId="7CD38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 style="position:absolute;margin-left:-4.15pt;margin-top:3.9pt;width:544.3pt;height:521.3pt;z-index:251660288;mso-wrap-edited:f;mso-width-percent:0;mso-height-percent:0;mso-position-vertical-relative:line;mso-width-percent:0;mso-height-percent:0">
            <v:imagedata r:id="rId8" o:title=""/>
            <w10:wrap type="square"/>
          </v:shape>
        </w:pict>
      </w:r>
      <w:r w:rsidR="006D019B" w:rsidRPr="006D019B">
        <w:rPr>
          <w:rFonts w:ascii="微軟正黑體" w:eastAsia="微軟正黑體" w:hAnsi="微軟正黑體" w:cs="細明體"/>
          <w:b/>
          <w:noProof/>
          <w:color w:val="FF0000"/>
        </w:rPr>
        <w:br w:type="page"/>
      </w:r>
      <w:r>
        <w:rPr>
          <w:noProof/>
        </w:rPr>
        <w:lastRenderedPageBreak/>
        <w:pict w14:anchorId="3F1A2E59">
          <v:shape id="_x0000_s2054" type="#_x0000_t75" alt="" style="position:absolute;margin-left:6.2pt;margin-top:21.85pt;width:540pt;height:745.5pt;z-index:-251660288;mso-wrap-edited:f;mso-width-percent:0;mso-height-percent:0;mso-position-vertical-relative:line;mso-width-percent:0;mso-height-percent:0" wrapcoords="-30 0 -30 21579 21600 21579 21600 0 -30 0">
            <v:imagedata r:id="rId9" o:title="大海報-日紳 - 2026-06-10T153338" croptop="1472f" cropbottom="448f" cropright="-181f"/>
            <w10:wrap type="square"/>
          </v:shape>
        </w:pict>
      </w:r>
      <w:r w:rsidR="006D019B" w:rsidRPr="006D019B">
        <w:rPr>
          <w:rFonts w:ascii="微軟正黑體" w:eastAsia="微軟正黑體" w:hAnsi="微軟正黑體" w:cs="細明體"/>
          <w:b/>
          <w:noProof/>
          <w:color w:val="FF0000"/>
        </w:rPr>
        <w:br w:type="page"/>
      </w:r>
      <w:r>
        <w:rPr>
          <w:noProof/>
        </w:rPr>
        <w:pict w14:anchorId="5B04C14C">
          <v:shape id="_x0000_s2053" type="#_x0000_t75" alt="" style="position:absolute;margin-left:3pt;margin-top:14.4pt;width:543pt;height:768pt;z-index:251657216;mso-wrap-edited:f;mso-width-percent:0;mso-height-percent:0;mso-position-vertical-relative:line;mso-width-percent:0;mso-height-percent:0">
            <v:imagedata r:id="rId10" o:title="大海報-日紳 - 2026-06-10T160105"/>
            <w10:wrap type="square"/>
          </v:shape>
        </w:pict>
      </w:r>
    </w:p>
    <w:p w14:paraId="75356FA7" w14:textId="77777777" w:rsidR="00340F97" w:rsidRPr="006D019B" w:rsidRDefault="006D1AC3" w:rsidP="003F3D2A">
      <w:pPr>
        <w:snapToGrid w:val="0"/>
        <w:spacing w:line="300" w:lineRule="exact"/>
        <w:rPr>
          <w:rFonts w:ascii="微軟正黑體" w:eastAsia="微軟正黑體" w:hAnsi="微軟正黑體" w:cs="細明體"/>
          <w:b/>
          <w:noProof/>
          <w:color w:val="FF0000"/>
        </w:rPr>
      </w:pPr>
      <w:r>
        <w:rPr>
          <w:noProof/>
        </w:rPr>
        <w:pict w14:anchorId="0A9175ED">
          <v:shape id="_x0000_s2052" type="#_x0000_t75" alt="" style="position:absolute;margin-left:-.25pt;margin-top:2.05pt;width:538.85pt;height:451.65pt;z-index:251661312;mso-wrap-edited:f;mso-width-percent:0;mso-height-percent:0;mso-position-vertical-relative:line;mso-width-percent:0;mso-height-percent:0">
            <v:imagedata r:id="rId11" o:title=""/>
            <w10:wrap type="square"/>
          </v:shape>
        </w:pict>
      </w:r>
    </w:p>
    <w:p w14:paraId="1E0940D9" w14:textId="77777777" w:rsidR="00340F97" w:rsidRPr="006D019B" w:rsidRDefault="00340F97" w:rsidP="00F71A1B">
      <w:pPr>
        <w:adjustRightInd w:val="0"/>
        <w:snapToGrid w:val="0"/>
        <w:spacing w:line="460" w:lineRule="exact"/>
        <w:rPr>
          <w:rFonts w:ascii="微軟正黑體" w:eastAsia="微軟正黑體" w:hAnsi="微軟正黑體" w:cs="細明體" w:hint="eastAsia"/>
          <w:b/>
          <w:noProof/>
          <w:color w:val="0000FF"/>
          <w:sz w:val="36"/>
          <w:szCs w:val="36"/>
        </w:rPr>
      </w:pPr>
      <w:r w:rsidRPr="006D019B">
        <w:rPr>
          <w:rFonts w:ascii="微軟正黑體" w:eastAsia="微軟正黑體" w:hAnsi="微軟正黑體" w:cs="細明體" w:hint="eastAsia"/>
          <w:b/>
          <w:noProof/>
          <w:color w:val="0000FF"/>
          <w:sz w:val="36"/>
          <w:szCs w:val="36"/>
        </w:rPr>
        <w:t>★行程內容</w:t>
      </w:r>
    </w:p>
    <w:p w14:paraId="64097CF4" w14:textId="77777777" w:rsidR="00F45357" w:rsidRPr="006D019B" w:rsidRDefault="00535239" w:rsidP="003F3D2A">
      <w:pPr>
        <w:adjustRightInd w:val="0"/>
        <w:snapToGrid w:val="0"/>
        <w:spacing w:line="460" w:lineRule="exact"/>
        <w:rPr>
          <w:rFonts w:ascii="微軟正黑體" w:eastAsia="微軟正黑體" w:hAnsi="微軟正黑體"/>
          <w:b/>
          <w:sz w:val="32"/>
          <w:szCs w:val="28"/>
        </w:rPr>
      </w:pPr>
      <w:r w:rsidRPr="006D019B">
        <w:rPr>
          <w:rFonts w:ascii="微軟正黑體" w:eastAsia="微軟正黑體" w:hAnsi="微軟正黑體" w:hint="eastAsia"/>
          <w:b/>
          <w:sz w:val="32"/>
          <w:szCs w:val="28"/>
        </w:rPr>
        <w:t>第一天  台北→名古屋中部機場→飯店</w:t>
      </w:r>
    </w:p>
    <w:p w14:paraId="5B0B785A" w14:textId="77777777" w:rsidR="0061370C" w:rsidRPr="006D019B" w:rsidRDefault="0061370C" w:rsidP="0061370C">
      <w:pPr>
        <w:spacing w:line="420" w:lineRule="exact"/>
        <w:rPr>
          <w:rFonts w:ascii="微軟正黑體" w:eastAsia="微軟正黑體" w:hAnsi="微軟正黑體" w:cs="華康中黑體(P)"/>
          <w:bCs/>
        </w:rPr>
      </w:pPr>
      <w:r w:rsidRPr="006D019B">
        <w:rPr>
          <w:rFonts w:ascii="微軟正黑體" w:eastAsia="微軟正黑體" w:hAnsi="微軟正黑體" w:cs="華康中黑體(P)" w:hint="eastAsia"/>
          <w:bCs/>
        </w:rPr>
        <w:t>今天集合於桃園機場的團體櫃台，由專人辦理登機手續後，搭乘豪華客機飛往日本工業之城</w:t>
      </w:r>
      <w:r w:rsidRPr="006D019B">
        <w:rPr>
          <w:rFonts w:ascii="微軟正黑體" w:eastAsia="微軟正黑體" w:hAnsi="微軟正黑體" w:cs="華康中黑體(P)" w:hint="eastAsia"/>
          <w:b/>
          <w:color w:val="EE0000"/>
        </w:rPr>
        <w:t>〔名古屋〕</w:t>
      </w:r>
      <w:r w:rsidRPr="006D019B">
        <w:rPr>
          <w:rFonts w:ascii="微軟正黑體" w:eastAsia="微軟正黑體" w:hAnsi="微軟正黑體" w:cs="華康中黑體(P)" w:hint="eastAsia"/>
          <w:bCs/>
        </w:rPr>
        <w:t>。</w:t>
      </w:r>
      <w:r w:rsidRPr="006D019B">
        <w:rPr>
          <w:rFonts w:ascii="微軟正黑體" w:eastAsia="微軟正黑體" w:hAnsi="微軟正黑體" w:cs="華康中黑體(P)" w:hint="eastAsia"/>
          <w:bCs/>
        </w:rPr>
        <w:br/>
        <w:t>日本第三大國際空港也是第二個建於島上的人工島空港。優美造型與眾多最先進設備將讓您大開眼界日本名古屋的中部國際空港為海埔新生地造成，於2005年2月17日開始運作。機場的整個造型就是一架飛機，機頭是突出去的觀景台 ，國際線、國內線廳場則形成二邊的機冀。</w:t>
      </w:r>
    </w:p>
    <w:p w14:paraId="6214FB1F" w14:textId="77777777" w:rsidR="003F3D2A" w:rsidRPr="006D019B" w:rsidRDefault="0061370C" w:rsidP="0061370C">
      <w:pPr>
        <w:spacing w:line="420" w:lineRule="exact"/>
        <w:rPr>
          <w:rFonts w:ascii="微軟正黑體" w:eastAsia="微軟正黑體" w:hAnsi="微軟正黑體" w:cs="華康中黑體(P)" w:hint="eastAsia"/>
          <w:bCs/>
        </w:rPr>
      </w:pPr>
      <w:r w:rsidRPr="006D019B">
        <w:rPr>
          <w:rFonts w:ascii="微軟正黑體" w:eastAsia="微軟正黑體" w:hAnsi="微軟正黑體" w:cs="華康中黑體(P)" w:hint="eastAsia"/>
          <w:bCs/>
        </w:rPr>
        <w:t>中部機場的特別之處在於四樓的空中之城，右邊是建成日本古街道的商店街。左邊則是建成像歐洲街道的西洋商店街。向外延伸出去則是空中觀景台，可以近距離的觀看飛機的起降。</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02"/>
        <w:gridCol w:w="3402"/>
        <w:gridCol w:w="4111"/>
      </w:tblGrid>
      <w:tr w:rsidR="00535239" w:rsidRPr="006D019B" w14:paraId="66918189" w14:textId="77777777" w:rsidTr="00A67D56">
        <w:tblPrEx>
          <w:tblCellMar>
            <w:top w:w="0" w:type="dxa"/>
            <w:bottom w:w="0" w:type="dxa"/>
          </w:tblCellMar>
        </w:tblPrEx>
        <w:trPr>
          <w:trHeight w:val="531"/>
        </w:trPr>
        <w:tc>
          <w:tcPr>
            <w:tcW w:w="3402" w:type="dxa"/>
            <w:vAlign w:val="center"/>
          </w:tcPr>
          <w:p w14:paraId="59F2B9B7" w14:textId="77777777" w:rsidR="00A67D56" w:rsidRPr="006D019B" w:rsidRDefault="00535239" w:rsidP="00A67D56">
            <w:pPr>
              <w:adjustRightInd w:val="0"/>
              <w:snapToGrid w:val="0"/>
              <w:jc w:val="center"/>
              <w:rPr>
                <w:rFonts w:ascii="微軟正黑體" w:eastAsia="微軟正黑體" w:hAnsi="微軟正黑體" w:cs="Calibri" w:hint="eastAsia"/>
                <w:color w:val="000000"/>
                <w:kern w:val="0"/>
              </w:rPr>
            </w:pPr>
            <w:r w:rsidRPr="006D019B">
              <w:rPr>
                <w:rFonts w:ascii="微軟正黑體" w:eastAsia="微軟正黑體" w:hAnsi="微軟正黑體" w:cs="Calibri"/>
                <w:color w:val="000000"/>
                <w:kern w:val="0"/>
              </w:rPr>
              <w:t>早餐：</w:t>
            </w:r>
            <w:r w:rsidR="00E303EC" w:rsidRPr="006D019B">
              <w:rPr>
                <w:rFonts w:ascii="微軟正黑體" w:eastAsia="微軟正黑體" w:hAnsi="微軟正黑體" w:cs="Calibri"/>
                <w:color w:val="000000"/>
                <w:kern w:val="0"/>
              </w:rPr>
              <w:t>X</w:t>
            </w:r>
          </w:p>
        </w:tc>
        <w:tc>
          <w:tcPr>
            <w:tcW w:w="3402" w:type="dxa"/>
            <w:vAlign w:val="center"/>
          </w:tcPr>
          <w:p w14:paraId="4FCB7912" w14:textId="77777777" w:rsidR="00535239" w:rsidRPr="006D019B" w:rsidRDefault="00535239" w:rsidP="00535239">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午餐</w:t>
            </w:r>
            <w:r w:rsidR="005B63BC" w:rsidRPr="006D019B">
              <w:rPr>
                <w:rFonts w:ascii="微軟正黑體" w:eastAsia="微軟正黑體" w:hAnsi="微軟正黑體" w:cs="Calibri"/>
                <w:color w:val="000000"/>
                <w:kern w:val="0"/>
              </w:rPr>
              <w:t>：</w:t>
            </w:r>
            <w:r w:rsidR="00E303EC" w:rsidRPr="006D019B">
              <w:rPr>
                <w:rFonts w:ascii="微軟正黑體" w:eastAsia="微軟正黑體" w:hAnsi="微軟正黑體" w:cs="Calibri"/>
                <w:color w:val="000000"/>
                <w:kern w:val="0"/>
              </w:rPr>
              <w:t>X</w:t>
            </w:r>
          </w:p>
        </w:tc>
        <w:tc>
          <w:tcPr>
            <w:tcW w:w="3402" w:type="dxa"/>
            <w:vAlign w:val="center"/>
          </w:tcPr>
          <w:p w14:paraId="4BF08E57" w14:textId="77777777" w:rsidR="00535239" w:rsidRPr="006D019B" w:rsidRDefault="004676A6" w:rsidP="003F3D2A">
            <w:pPr>
              <w:jc w:val="center"/>
              <w:rPr>
                <w:rFonts w:ascii="微軟正黑體" w:eastAsia="微軟正黑體" w:hAnsi="微軟正黑體" w:cs="Calibri" w:hint="eastAsia"/>
                <w:color w:val="000000"/>
                <w:kern w:val="0"/>
              </w:rPr>
            </w:pPr>
            <w:r w:rsidRPr="006D019B">
              <w:rPr>
                <w:rFonts w:ascii="微軟正黑體" w:eastAsia="微軟正黑體" w:hAnsi="微軟正黑體" w:cs="新細明體" w:hint="eastAsia"/>
                <w:color w:val="000000"/>
              </w:rPr>
              <w:t>晚餐：機上美食</w:t>
            </w:r>
          </w:p>
        </w:tc>
      </w:tr>
      <w:tr w:rsidR="00535239" w:rsidRPr="006D019B" w14:paraId="2078BD93" w14:textId="77777777" w:rsidTr="00AA36A6">
        <w:tblPrEx>
          <w:tblCellMar>
            <w:top w:w="0" w:type="dxa"/>
            <w:bottom w:w="0" w:type="dxa"/>
          </w:tblCellMar>
        </w:tblPrEx>
        <w:trPr>
          <w:trHeight w:val="360"/>
        </w:trPr>
        <w:tc>
          <w:tcPr>
            <w:tcW w:w="10915" w:type="dxa"/>
            <w:gridSpan w:val="3"/>
            <w:vAlign w:val="center"/>
          </w:tcPr>
          <w:p w14:paraId="77234E1E" w14:textId="77777777" w:rsidR="00535239" w:rsidRPr="006D019B" w:rsidRDefault="00535239" w:rsidP="004A30A9">
            <w:pPr>
              <w:adjustRightInd w:val="0"/>
              <w:snapToGrid w:val="0"/>
              <w:jc w:val="center"/>
              <w:rPr>
                <w:rFonts w:ascii="微軟正黑體" w:eastAsia="微軟正黑體" w:hAnsi="微軟正黑體" w:cs="Calibri"/>
              </w:rPr>
            </w:pPr>
            <w:r w:rsidRPr="006D019B">
              <w:rPr>
                <w:rFonts w:ascii="微軟正黑體" w:eastAsia="微軟正黑體" w:hAnsi="微軟正黑體" w:cs="Calibri"/>
                <w:color w:val="000000"/>
                <w:kern w:val="0"/>
              </w:rPr>
              <w:t>住宿</w:t>
            </w:r>
            <w:r w:rsidR="00D752F9" w:rsidRPr="006D019B">
              <w:rPr>
                <w:rFonts w:ascii="微軟正黑體" w:eastAsia="微軟正黑體" w:hAnsi="微軟正黑體" w:cs="Calibri"/>
                <w:color w:val="000000"/>
                <w:kern w:val="0"/>
              </w:rPr>
              <w:t>：</w:t>
            </w:r>
            <w:r w:rsidR="00962C2A" w:rsidRPr="006D019B">
              <w:rPr>
                <w:rFonts w:ascii="微軟正黑體" w:eastAsia="微軟正黑體" w:hAnsi="微軟正黑體" w:cs="Calibri"/>
                <w:color w:val="000000"/>
              </w:rPr>
              <w:t xml:space="preserve">Comfort Hotel中部國際空港 或 SpringSunny Hotel常滑 或 東橫INN中部國際空港 或 Comfort Hotel名古屋系列飯店 或 MyStays名古屋系列飯店 或 </w:t>
            </w:r>
            <w:r w:rsidR="00962C2A" w:rsidRPr="006D019B">
              <w:rPr>
                <w:rFonts w:ascii="微軟正黑體" w:eastAsia="微軟正黑體" w:hAnsi="微軟正黑體" w:cs="Calibri"/>
              </w:rPr>
              <w:t>Best Western Plus名古屋榮 或 Route Inn名古屋系列飯店 或 同級</w:t>
            </w:r>
          </w:p>
        </w:tc>
      </w:tr>
    </w:tbl>
    <w:p w14:paraId="530D80CD" w14:textId="77777777" w:rsidR="004676A6" w:rsidRPr="006D019B" w:rsidRDefault="0079093B" w:rsidP="003F3D2A">
      <w:pPr>
        <w:adjustRightInd w:val="0"/>
        <w:snapToGrid w:val="0"/>
        <w:spacing w:line="460" w:lineRule="exact"/>
        <w:rPr>
          <w:rFonts w:ascii="微軟正黑體" w:eastAsia="微軟正黑體" w:hAnsi="微軟正黑體" w:cs="華康中黑體(P)"/>
          <w:b/>
          <w:sz w:val="32"/>
          <w:szCs w:val="28"/>
        </w:rPr>
      </w:pPr>
      <w:r w:rsidRPr="006D019B">
        <w:rPr>
          <w:rFonts w:ascii="微軟正黑體" w:eastAsia="微軟正黑體" w:hAnsi="微軟正黑體" w:cs="華康中黑體(P)" w:hint="eastAsia"/>
          <w:b/>
          <w:sz w:val="32"/>
          <w:szCs w:val="28"/>
        </w:rPr>
        <w:t xml:space="preserve">第二天  </w:t>
      </w:r>
      <w:r w:rsidR="00802962" w:rsidRPr="006D019B">
        <w:rPr>
          <w:rFonts w:ascii="微軟正黑體" w:eastAsia="微軟正黑體" w:hAnsi="微軟正黑體" w:cs="華康中黑體(P)" w:hint="eastAsia"/>
          <w:b/>
          <w:sz w:val="32"/>
          <w:szCs w:val="28"/>
        </w:rPr>
        <w:t>飯店→</w:t>
      </w:r>
      <w:r w:rsidR="0061370C" w:rsidRPr="006D019B">
        <w:rPr>
          <w:rFonts w:ascii="微軟正黑體" w:eastAsia="微軟正黑體" w:hAnsi="微軟正黑體" w:cs="華康中黑體(P)"/>
          <w:b/>
          <w:sz w:val="32"/>
          <w:szCs w:val="28"/>
        </w:rPr>
        <w:t>水鄉郡上八幡散策~美濃小京都→</w:t>
      </w:r>
      <w:r w:rsidR="003F3D2A" w:rsidRPr="006D019B">
        <w:rPr>
          <w:rFonts w:ascii="微軟正黑體" w:eastAsia="微軟正黑體" w:hAnsi="微軟正黑體" w:cs="華康中黑體(P)"/>
          <w:b/>
          <w:sz w:val="32"/>
          <w:szCs w:val="28"/>
        </w:rPr>
        <w:t>世界文化遺產～白川鄉合掌村</w:t>
      </w:r>
      <w:r w:rsidR="003F3D2A" w:rsidRPr="006D019B">
        <w:rPr>
          <w:rFonts w:ascii="微軟正黑體" w:eastAsia="微軟正黑體" w:hAnsi="微軟正黑體" w:cs="華康中黑體(P)" w:hint="eastAsia"/>
          <w:b/>
          <w:sz w:val="32"/>
          <w:szCs w:val="28"/>
        </w:rPr>
        <w:t>→</w:t>
      </w:r>
      <w:r w:rsidR="003F3D2A" w:rsidRPr="006D019B">
        <w:rPr>
          <w:rFonts w:ascii="微軟正黑體" w:eastAsia="微軟正黑體" w:hAnsi="微軟正黑體" w:cs="華康中黑體(P)"/>
          <w:b/>
          <w:sz w:val="32"/>
          <w:szCs w:val="28"/>
        </w:rPr>
        <w:t>高山上二、三町散策</w:t>
      </w:r>
      <w:r w:rsidR="003F3D2A" w:rsidRPr="006D019B">
        <w:rPr>
          <w:rFonts w:ascii="微軟正黑體" w:eastAsia="微軟正黑體" w:hAnsi="微軟正黑體" w:cs="華康中黑體(P)" w:hint="eastAsia"/>
          <w:b/>
          <w:sz w:val="32"/>
          <w:szCs w:val="28"/>
        </w:rPr>
        <w:t>→飯店</w:t>
      </w:r>
    </w:p>
    <w:p w14:paraId="48130E7D" w14:textId="77777777" w:rsidR="0061370C" w:rsidRPr="006D019B" w:rsidRDefault="0061370C" w:rsidP="00115A92">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b/>
          <w:bCs/>
          <w:color w:val="4472C4"/>
        </w:rPr>
        <w:t>【郡上八幡】</w:t>
      </w:r>
      <w:r w:rsidRPr="006D019B">
        <w:rPr>
          <w:rFonts w:ascii="微軟正黑體" w:eastAsia="微軟正黑體" w:hAnsi="微軟正黑體" w:cs="華康中黑體(P)" w:hint="eastAsia"/>
        </w:rPr>
        <w:t>位居吉田川與小馱良川會流要津，群山環繞、景色綺麗，是岐阜縣著名的水鄉。我們將參觀當地最負盛名的天然湧泉。長良川上游與支流吉田川會合之處，是16 世紀修建的郡上八幡城的“城下町”（以諸侯的居城爲中心發展起來的城鎮）。紅殼格子的街容至今還保存著。由於第六代城主遠藤常友全力整建發展，奠定了今日八幡町的基礎，郡上八幡也有水城之稱，城內到處有湧泉的古老街道，更是散發出其獨特的風味。</w:t>
      </w:r>
    </w:p>
    <w:p w14:paraId="1E1FBF55" w14:textId="77777777" w:rsidR="0061370C" w:rsidRPr="006D019B" w:rsidRDefault="0061370C" w:rsidP="00115A92">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【白川鄉合掌村】</w:t>
      </w:r>
      <w:r w:rsidRPr="006D019B">
        <w:rPr>
          <w:rFonts w:ascii="微軟正黑體" w:eastAsia="微軟正黑體" w:hAnsi="微軟正黑體" w:cs="華康中黑體(P)" w:hint="eastAsia"/>
        </w:rPr>
        <w:t>世界遺產白川鄉合掌村因在深山之故，從古以來居民被大自然之天氣變化考驗而集智慧之結晶以稻草蘆葦合掌形之屋頂建築住屋來維持嚴東下雪天數多之安全。整個村莊都同樣之建築模型，幾百年完整保留下來，今人特別感到不同社會之情景。最古老的合掌屋是和田村家住宅，位於往荻町城跡的路上已有400年歷史。現存的合掌村歷史悠久更顯得彌足珍貴。</w:t>
      </w:r>
    </w:p>
    <w:p w14:paraId="42FBE543" w14:textId="77777777" w:rsidR="003F3D2A" w:rsidRPr="006D019B" w:rsidRDefault="0061370C" w:rsidP="00115A92">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【高山古街】</w:t>
      </w:r>
      <w:r w:rsidRPr="006D019B">
        <w:rPr>
          <w:rFonts w:ascii="微軟正黑體" w:eastAsia="微軟正黑體" w:hAnsi="微軟正黑體" w:cs="華康中黑體(P)" w:hint="eastAsia"/>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tbl>
      <w:tblPr>
        <w:tblpPr w:leftFromText="180" w:rightFromText="180" w:vertAnchor="text" w:horzAnchor="margin" w:tblpY="214"/>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4676A6" w:rsidRPr="006D019B" w14:paraId="2A07EAE4" w14:textId="77777777" w:rsidTr="004676A6">
        <w:tblPrEx>
          <w:tblCellMar>
            <w:top w:w="0" w:type="dxa"/>
            <w:bottom w:w="0" w:type="dxa"/>
          </w:tblCellMar>
        </w:tblPrEx>
        <w:trPr>
          <w:trHeight w:val="360"/>
        </w:trPr>
        <w:tc>
          <w:tcPr>
            <w:tcW w:w="3402" w:type="dxa"/>
            <w:vAlign w:val="center"/>
          </w:tcPr>
          <w:p w14:paraId="54971CD2" w14:textId="77777777" w:rsidR="004676A6" w:rsidRPr="006D019B" w:rsidRDefault="004676A6" w:rsidP="004676A6">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早餐：飯店內享用</w:t>
            </w:r>
          </w:p>
        </w:tc>
        <w:tc>
          <w:tcPr>
            <w:tcW w:w="3402" w:type="dxa"/>
            <w:vAlign w:val="center"/>
          </w:tcPr>
          <w:p w14:paraId="44398A31" w14:textId="77777777" w:rsidR="004676A6" w:rsidRPr="006D019B" w:rsidRDefault="004676A6" w:rsidP="004676A6">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午餐：</w:t>
            </w:r>
            <w:r w:rsidRPr="006D019B">
              <w:rPr>
                <w:rFonts w:ascii="微軟正黑體" w:eastAsia="微軟正黑體" w:hAnsi="微軟正黑體" w:cs="新細明體" w:hint="eastAsia"/>
                <w:color w:val="000000"/>
              </w:rPr>
              <w:t>日式風味套餐</w:t>
            </w:r>
          </w:p>
        </w:tc>
        <w:tc>
          <w:tcPr>
            <w:tcW w:w="3402" w:type="dxa"/>
            <w:vAlign w:val="center"/>
          </w:tcPr>
          <w:p w14:paraId="6E7754D6" w14:textId="77777777" w:rsidR="004676A6" w:rsidRPr="006D019B" w:rsidRDefault="004676A6" w:rsidP="004676A6">
            <w:pPr>
              <w:jc w:val="center"/>
              <w:rPr>
                <w:rFonts w:ascii="微軟正黑體" w:eastAsia="微軟正黑體" w:hAnsi="微軟正黑體" w:cs="Calibri"/>
                <w:color w:val="000000"/>
              </w:rPr>
            </w:pPr>
            <w:r w:rsidRPr="006D019B">
              <w:rPr>
                <w:rFonts w:ascii="微軟正黑體" w:eastAsia="微軟正黑體" w:hAnsi="微軟正黑體" w:cs="新細明體" w:hint="eastAsia"/>
                <w:color w:val="000000"/>
              </w:rPr>
              <w:t>晚餐：飯店內自助餐</w:t>
            </w:r>
            <w:r w:rsidRPr="006D019B">
              <w:rPr>
                <w:rFonts w:ascii="微軟正黑體" w:eastAsia="微軟正黑體" w:hAnsi="微軟正黑體" w:cs="Calibri"/>
                <w:color w:val="000000"/>
              </w:rPr>
              <w:t xml:space="preserve"> </w:t>
            </w:r>
            <w:r w:rsidRPr="006D019B">
              <w:rPr>
                <w:rFonts w:ascii="微軟正黑體" w:eastAsia="微軟正黑體" w:hAnsi="微軟正黑體" w:cs="新細明體" w:hint="eastAsia"/>
                <w:color w:val="000000"/>
              </w:rPr>
              <w:t>或</w:t>
            </w:r>
            <w:r w:rsidRPr="006D019B">
              <w:rPr>
                <w:rFonts w:ascii="微軟正黑體" w:eastAsia="微軟正黑體" w:hAnsi="微軟正黑體" w:cs="Calibri"/>
                <w:color w:val="000000"/>
              </w:rPr>
              <w:t xml:space="preserve"> </w:t>
            </w:r>
          </w:p>
          <w:p w14:paraId="72FE8A2E" w14:textId="77777777" w:rsidR="004676A6" w:rsidRPr="006D019B" w:rsidRDefault="004676A6" w:rsidP="004676A6">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新細明體" w:hint="eastAsia"/>
                <w:color w:val="000000"/>
              </w:rPr>
              <w:t>會席料理或</w:t>
            </w:r>
            <w:r w:rsidRPr="006D019B">
              <w:rPr>
                <w:rFonts w:ascii="微軟正黑體" w:eastAsia="微軟正黑體" w:hAnsi="微軟正黑體" w:cs="Calibri"/>
                <w:color w:val="000000"/>
              </w:rPr>
              <w:t xml:space="preserve"> </w:t>
            </w:r>
            <w:r w:rsidRPr="006D019B">
              <w:rPr>
                <w:rFonts w:ascii="微軟正黑體" w:eastAsia="微軟正黑體" w:hAnsi="微軟正黑體" w:cs="新細明體" w:hint="eastAsia"/>
                <w:color w:val="000000"/>
              </w:rPr>
              <w:t>日式風味套餐</w:t>
            </w:r>
          </w:p>
        </w:tc>
      </w:tr>
      <w:tr w:rsidR="004676A6" w:rsidRPr="006D019B" w14:paraId="62F6E95C" w14:textId="77777777" w:rsidTr="004676A6">
        <w:tblPrEx>
          <w:tblCellMar>
            <w:top w:w="0" w:type="dxa"/>
            <w:bottom w:w="0" w:type="dxa"/>
          </w:tblCellMar>
        </w:tblPrEx>
        <w:trPr>
          <w:trHeight w:val="360"/>
        </w:trPr>
        <w:tc>
          <w:tcPr>
            <w:tcW w:w="3402" w:type="dxa"/>
            <w:gridSpan w:val="3"/>
            <w:vAlign w:val="center"/>
          </w:tcPr>
          <w:p w14:paraId="0CCB0120" w14:textId="77777777" w:rsidR="004676A6" w:rsidRPr="006D019B" w:rsidRDefault="004676A6" w:rsidP="004676A6">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住宿：</w:t>
            </w:r>
            <w:r w:rsidR="003F3D2A" w:rsidRPr="006D019B">
              <w:rPr>
                <w:rFonts w:ascii="微軟正黑體" w:eastAsia="微軟正黑體" w:hAnsi="微軟正黑體" w:hint="eastAsia"/>
              </w:rPr>
              <w:t xml:space="preserve"> </w:t>
            </w:r>
            <w:r w:rsidR="003F3D2A" w:rsidRPr="006D019B">
              <w:rPr>
                <w:rFonts w:ascii="微軟正黑體" w:eastAsia="微軟正黑體" w:hAnsi="微軟正黑體" w:cs="Calibri"/>
                <w:color w:val="000000"/>
                <w:kern w:val="0"/>
              </w:rPr>
              <w:t>ROUTE INN 高山 或 飛驒高山廣場 或</w:t>
            </w:r>
            <w:r w:rsidR="003F3D2A" w:rsidRPr="006D019B">
              <w:rPr>
                <w:rFonts w:ascii="微軟正黑體" w:eastAsia="微軟正黑體" w:hAnsi="微軟正黑體" w:cs="Calibri" w:hint="eastAsia"/>
                <w:color w:val="000000"/>
                <w:kern w:val="0"/>
              </w:rPr>
              <w:t>Around Hotel高山</w:t>
            </w:r>
            <w:r w:rsidR="003F3D2A" w:rsidRPr="006D019B">
              <w:rPr>
                <w:rFonts w:ascii="微軟正黑體" w:eastAsia="微軟正黑體" w:hAnsi="微軟正黑體" w:cs="Calibri"/>
                <w:color w:val="000000"/>
                <w:kern w:val="0"/>
              </w:rPr>
              <w:t xml:space="preserve"> 或 飛騨高山溫泉 寶生閣 或  Hotel and Spa Gift高山 或 穗高莊 山之飯店 或BREEZEBAY HOTEL下呂 或 ARMERIA HOTEL下呂 或 大江戶溫泉物語 下呂本館 或 同級</w:t>
            </w:r>
          </w:p>
        </w:tc>
      </w:tr>
    </w:tbl>
    <w:p w14:paraId="35636C3A" w14:textId="77777777" w:rsidR="003F3D2A" w:rsidRPr="006D019B" w:rsidRDefault="0053450B" w:rsidP="003F3D2A">
      <w:pPr>
        <w:adjustRightInd w:val="0"/>
        <w:snapToGrid w:val="0"/>
        <w:spacing w:line="460" w:lineRule="exact"/>
        <w:rPr>
          <w:rFonts w:ascii="微軟正黑體" w:eastAsia="微軟正黑體" w:hAnsi="微軟正黑體" w:cs="華康中黑體(P)" w:hint="eastAsia"/>
          <w:b/>
          <w:sz w:val="32"/>
          <w:szCs w:val="28"/>
        </w:rPr>
      </w:pPr>
      <w:r w:rsidRPr="006D019B">
        <w:rPr>
          <w:rFonts w:ascii="微軟正黑體" w:eastAsia="微軟正黑體" w:hAnsi="微軟正黑體" w:cs="華康中黑體(P)" w:hint="eastAsia"/>
          <w:b/>
          <w:sz w:val="32"/>
          <w:szCs w:val="28"/>
        </w:rPr>
        <w:t xml:space="preserve">第三天  </w:t>
      </w:r>
      <w:r w:rsidR="003F3D2A" w:rsidRPr="006D019B">
        <w:rPr>
          <w:rFonts w:ascii="微軟正黑體" w:eastAsia="微軟正黑體" w:hAnsi="微軟正黑體" w:cs="華康中黑體(P)"/>
          <w:b/>
          <w:sz w:val="32"/>
          <w:szCs w:val="28"/>
        </w:rPr>
        <w:t>飯店→</w:t>
      </w:r>
      <w:r w:rsidR="0061370C" w:rsidRPr="006D019B">
        <w:rPr>
          <w:rFonts w:ascii="微軟正黑體" w:eastAsia="微軟正黑體" w:hAnsi="微軟正黑體" w:cs="華康中黑體(P)"/>
          <w:b/>
          <w:sz w:val="32"/>
          <w:szCs w:val="28"/>
        </w:rPr>
        <w:t>惠那峽展望台→</w:t>
      </w:r>
      <w:r w:rsidR="0061370C" w:rsidRPr="006D019B">
        <w:rPr>
          <w:rFonts w:ascii="微軟正黑體" w:eastAsia="微軟正黑體" w:hAnsi="微軟正黑體" w:cs="華康中黑體(P)" w:hint="eastAsia"/>
          <w:b/>
          <w:sz w:val="32"/>
          <w:szCs w:val="32"/>
        </w:rPr>
        <w:t>日本國寶~犬山城</w:t>
      </w:r>
      <w:r w:rsidR="0061370C" w:rsidRPr="006D019B">
        <w:rPr>
          <w:rFonts w:ascii="微軟正黑體" w:eastAsia="微軟正黑體" w:hAnsi="微軟正黑體" w:cs="華康中黑體(P)"/>
          <w:b/>
          <w:sz w:val="32"/>
          <w:szCs w:val="32"/>
        </w:rPr>
        <w:t>→</w:t>
      </w:r>
      <w:r w:rsidR="003F3D2A" w:rsidRPr="006D019B">
        <w:rPr>
          <w:rFonts w:ascii="微軟正黑體" w:eastAsia="微軟正黑體" w:hAnsi="微軟正黑體" w:cs="華康中黑體(P)"/>
          <w:b/>
          <w:sz w:val="32"/>
          <w:szCs w:val="28"/>
        </w:rPr>
        <w:t>御在所岳~</w:t>
      </w:r>
      <w:r w:rsidR="003F3D2A" w:rsidRPr="006D019B">
        <w:rPr>
          <w:rFonts w:ascii="微軟正黑體" w:eastAsia="微軟正黑體" w:hAnsi="微軟正黑體"/>
          <w:b/>
          <w:color w:val="FF0000"/>
          <w:szCs w:val="22"/>
        </w:rPr>
        <w:t>搭乘高空纜車欣賞壯闊山景</w:t>
      </w:r>
      <w:r w:rsidR="003F3D2A" w:rsidRPr="006D019B">
        <w:rPr>
          <w:rFonts w:ascii="微軟正黑體" w:eastAsia="微軟正黑體" w:hAnsi="微軟正黑體" w:cs="華康中黑體(P)"/>
          <w:b/>
          <w:sz w:val="32"/>
          <w:szCs w:val="28"/>
        </w:rPr>
        <w:t>→飯店</w:t>
      </w:r>
    </w:p>
    <w:p w14:paraId="423BC5EF" w14:textId="77777777" w:rsidR="0061370C" w:rsidRPr="006D019B" w:rsidRDefault="0061370C" w:rsidP="0061370C">
      <w:pPr>
        <w:snapToGrid w:val="0"/>
        <w:spacing w:line="360" w:lineRule="exact"/>
        <w:rPr>
          <w:rFonts w:ascii="微軟正黑體" w:eastAsia="微軟正黑體" w:hAnsi="微軟正黑體" w:cs="Calibri" w:hint="eastAsia"/>
          <w:b/>
          <w:color w:val="4472C4"/>
          <w:kern w:val="0"/>
        </w:rPr>
      </w:pPr>
      <w:bookmarkStart w:id="0" w:name="_GoBack"/>
      <w:bookmarkEnd w:id="0"/>
      <w:r w:rsidRPr="006D019B">
        <w:rPr>
          <w:rFonts w:ascii="微軟正黑體" w:eastAsia="微軟正黑體" w:hAnsi="微軟正黑體" w:cs="Calibri" w:hint="eastAsia"/>
          <w:b/>
          <w:color w:val="4472C4"/>
          <w:kern w:val="0"/>
        </w:rPr>
        <w:t>【惠那峽展望台】</w:t>
      </w:r>
      <w:r w:rsidRPr="006D019B">
        <w:rPr>
          <w:rFonts w:ascii="微軟正黑體" w:eastAsia="微軟正黑體" w:hAnsi="微軟正黑體" w:cs="Calibri" w:hint="eastAsia"/>
          <w:bCs/>
          <w:kern w:val="0"/>
        </w:rPr>
        <w:t>惠那峽的美，使得惠那峽被挑選上水壩湖百選，但惠那峽其實不是天然的景緻，而是人工製造出來的清翠明媚的溪谷。惠那峽位於木曾川中流，以大井水壩阻擋木曾川的方式造就。木曾川不但是個急流而且擁有豐富的水量，非常適合水力發電，於是</w:t>
      </w:r>
      <w:r w:rsidRPr="006D019B">
        <w:rPr>
          <w:rFonts w:ascii="微軟正黑體" w:eastAsia="微軟正黑體" w:hAnsi="微軟正黑體" w:cs="Calibri"/>
          <w:bCs/>
          <w:kern w:val="0"/>
        </w:rPr>
        <w:t>1924</w:t>
      </w:r>
      <w:r w:rsidRPr="006D019B">
        <w:rPr>
          <w:rFonts w:ascii="微軟正黑體" w:eastAsia="微軟正黑體" w:hAnsi="微軟正黑體" w:cs="Calibri" w:hint="eastAsia"/>
          <w:bCs/>
          <w:kern w:val="0"/>
        </w:rPr>
        <w:t>年建造了大井水壩。這座日本第一座發電用的水壩不只產生了</w:t>
      </w:r>
      <w:r w:rsidRPr="006D019B">
        <w:rPr>
          <w:rFonts w:ascii="微軟正黑體" w:eastAsia="微軟正黑體" w:hAnsi="微軟正黑體" w:cs="Calibri"/>
          <w:bCs/>
          <w:kern w:val="0"/>
        </w:rPr>
        <w:t>8</w:t>
      </w:r>
      <w:r w:rsidRPr="006D019B">
        <w:rPr>
          <w:rFonts w:ascii="微軟正黑體" w:eastAsia="微軟正黑體" w:hAnsi="微軟正黑體" w:cs="Calibri" w:hint="eastAsia"/>
          <w:bCs/>
          <w:kern w:val="0"/>
        </w:rPr>
        <w:t>萬</w:t>
      </w:r>
      <w:r w:rsidRPr="006D019B">
        <w:rPr>
          <w:rFonts w:ascii="微軟正黑體" w:eastAsia="微軟正黑體" w:hAnsi="微軟正黑體" w:cs="Calibri"/>
          <w:bCs/>
          <w:kern w:val="0"/>
        </w:rPr>
        <w:t>kw</w:t>
      </w:r>
      <w:r w:rsidRPr="006D019B">
        <w:rPr>
          <w:rFonts w:ascii="微軟正黑體" w:eastAsia="微軟正黑體" w:hAnsi="微軟正黑體" w:cs="Calibri" w:hint="eastAsia"/>
          <w:bCs/>
          <w:kern w:val="0"/>
        </w:rPr>
        <w:t>的電力，同時也造就了觀光旅遊勝地，</w:t>
      </w:r>
      <w:r w:rsidRPr="006D019B">
        <w:rPr>
          <w:rFonts w:ascii="微軟正黑體" w:eastAsia="微軟正黑體" w:hAnsi="微軟正黑體" w:cs="Calibri"/>
          <w:bCs/>
          <w:kern w:val="0"/>
        </w:rPr>
        <w:t>1954</w:t>
      </w:r>
      <w:r w:rsidRPr="006D019B">
        <w:rPr>
          <w:rFonts w:ascii="微軟正黑體" w:eastAsia="微軟正黑體" w:hAnsi="微軟正黑體" w:cs="Calibri" w:hint="eastAsia"/>
          <w:bCs/>
          <w:kern w:val="0"/>
        </w:rPr>
        <w:t>年被規劃為縣立自然公園。自然的景色以及人工融合，產生了國內外知名的名勝。</w:t>
      </w:r>
    </w:p>
    <w:p w14:paraId="0A254C00" w14:textId="77777777" w:rsidR="0061370C" w:rsidRPr="006D019B" w:rsidRDefault="0061370C" w:rsidP="0061370C">
      <w:pPr>
        <w:spacing w:line="420" w:lineRule="exact"/>
        <w:rPr>
          <w:rFonts w:ascii="微軟正黑體" w:eastAsia="微軟正黑體" w:hAnsi="微軟正黑體" w:cs="華康中黑體(P)"/>
        </w:rPr>
      </w:pPr>
      <w:r w:rsidRPr="006D019B">
        <w:rPr>
          <w:rFonts w:ascii="微軟正黑體" w:eastAsia="微軟正黑體" w:hAnsi="微軟正黑體" w:cs="華康中黑體(P)" w:hint="eastAsia"/>
          <w:b/>
          <w:bCs/>
          <w:color w:val="4472C4"/>
        </w:rPr>
        <w:t>【犬山城】</w:t>
      </w:r>
      <w:r w:rsidRPr="006D019B">
        <w:rPr>
          <w:rFonts w:ascii="微軟正黑體" w:eastAsia="微軟正黑體" w:hAnsi="微軟正黑體" w:cs="華康中黑體(P)"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p>
    <w:p w14:paraId="53E15E3C" w14:textId="77777777" w:rsidR="0061370C" w:rsidRPr="006D019B" w:rsidRDefault="0061370C" w:rsidP="0061370C">
      <w:pPr>
        <w:spacing w:line="420" w:lineRule="exact"/>
        <w:rPr>
          <w:rFonts w:ascii="微軟正黑體" w:eastAsia="微軟正黑體" w:hAnsi="微軟正黑體" w:cs="華康中黑體(P)" w:hint="eastAsia"/>
          <w:color w:val="FF0000"/>
          <w:sz w:val="21"/>
          <w:szCs w:val="21"/>
        </w:rPr>
      </w:pPr>
      <w:r w:rsidRPr="006D019B">
        <w:rPr>
          <w:rFonts w:ascii="微軟正黑體" w:eastAsia="微軟正黑體" w:hAnsi="微軟正黑體" w:cs="華康中黑體(P)" w:hint="eastAsia"/>
          <w:color w:val="FF0000"/>
          <w:sz w:val="21"/>
          <w:szCs w:val="21"/>
        </w:rPr>
        <w:t>※若遇犬山城公休，行程調整至國寶彥根城。</w:t>
      </w:r>
    </w:p>
    <w:p w14:paraId="07E91385" w14:textId="77777777" w:rsidR="0061370C" w:rsidRPr="006D019B" w:rsidRDefault="0061370C" w:rsidP="0061370C">
      <w:pPr>
        <w:spacing w:line="420" w:lineRule="exact"/>
        <w:rPr>
          <w:rFonts w:ascii="微軟正黑體" w:eastAsia="微軟正黑體" w:hAnsi="微軟正黑體" w:cs="華康中黑體(P)"/>
          <w:bCs/>
        </w:rPr>
      </w:pPr>
      <w:r w:rsidRPr="006D019B">
        <w:rPr>
          <w:rFonts w:ascii="微軟正黑體" w:eastAsia="微軟正黑體" w:hAnsi="微軟正黑體" w:cs="華康中黑體(P)" w:hint="eastAsia"/>
          <w:b/>
          <w:bCs/>
          <w:color w:val="4472C4"/>
        </w:rPr>
        <w:t>【御在所岳】</w:t>
      </w:r>
      <w:r w:rsidRPr="006D019B">
        <w:rPr>
          <w:rFonts w:ascii="微軟正黑體" w:eastAsia="微軟正黑體" w:hAnsi="微軟正黑體" w:cs="華康中黑體(P)" w:hint="eastAsia"/>
          <w:bCs/>
        </w:rPr>
        <w:t>位於日本三重，是座海拔</w:t>
      </w:r>
      <w:r w:rsidRPr="006D019B">
        <w:rPr>
          <w:rFonts w:ascii="微軟正黑體" w:eastAsia="微軟正黑體" w:hAnsi="微軟正黑體" w:cs="華康中黑體(P)"/>
          <w:bCs/>
        </w:rPr>
        <w:t>1212</w:t>
      </w:r>
      <w:r w:rsidRPr="006D019B">
        <w:rPr>
          <w:rFonts w:ascii="微軟正黑體" w:eastAsia="微軟正黑體" w:hAnsi="微軟正黑體" w:cs="華康中黑體(P)" w:hint="eastAsia"/>
          <w:bCs/>
        </w:rPr>
        <w:t>公尺的山岳，搭乘空中纜車（湯之山溫泉站</w:t>
      </w:r>
      <w:r w:rsidRPr="006D019B">
        <w:rPr>
          <w:rFonts w:ascii="微軟正黑體" w:eastAsia="微軟正黑體" w:hAnsi="微軟正黑體" w:cs="華康中黑體(P)"/>
          <w:bCs/>
        </w:rPr>
        <w:t>→</w:t>
      </w:r>
      <w:r w:rsidRPr="006D019B">
        <w:rPr>
          <w:rFonts w:ascii="微軟正黑體" w:eastAsia="微軟正黑體" w:hAnsi="微軟正黑體" w:cs="華康中黑體(P)" w:hint="eastAsia"/>
          <w:bCs/>
        </w:rPr>
        <w:t>山上公園站），可欣賞四季不同景緻，春有牡丹、夏有綠意（紅蜻蜓）、秋有楓葉、冬有冰樹冰瀑。</w:t>
      </w:r>
      <w:r w:rsidRPr="006D019B">
        <w:rPr>
          <w:rFonts w:ascii="微軟正黑體" w:eastAsia="微軟正黑體" w:hAnsi="微軟正黑體" w:cs="華康中黑體(P)" w:hint="eastAsia"/>
        </w:rPr>
        <w:t>乘坐纜車攀升</w:t>
      </w:r>
      <w:r w:rsidRPr="006D019B">
        <w:rPr>
          <w:rFonts w:ascii="微軟正黑體" w:eastAsia="微軟正黑體" w:hAnsi="微軟正黑體" w:cs="華康中黑體(P)"/>
        </w:rPr>
        <w:t xml:space="preserve"> 1,212 </w:t>
      </w:r>
      <w:r w:rsidRPr="006D019B">
        <w:rPr>
          <w:rFonts w:ascii="微軟正黑體" w:eastAsia="微軟正黑體" w:hAnsi="微軟正黑體" w:cs="華康中黑體(P)" w:hint="eastAsia"/>
        </w:rPr>
        <w:t>米後，即來到御在所岳山頂。山頂不僅有距離名古屋最近的滑雪場，還有其他充滿各種樂趣的山頂活動。</w:t>
      </w:r>
    </w:p>
    <w:p w14:paraId="139E8220" w14:textId="77777777" w:rsidR="0061370C" w:rsidRPr="006D019B" w:rsidRDefault="0061370C" w:rsidP="0061370C">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※因氣候因素停駛，每人退門票大人日幣1500元、小孩(4~12歲)日幣750元※</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4676A6" w:rsidRPr="006D019B" w14:paraId="26C0C9AA" w14:textId="77777777" w:rsidTr="001313C1">
        <w:tblPrEx>
          <w:tblCellMar>
            <w:top w:w="0" w:type="dxa"/>
            <w:bottom w:w="0" w:type="dxa"/>
          </w:tblCellMar>
        </w:tblPrEx>
        <w:trPr>
          <w:trHeight w:val="360"/>
        </w:trPr>
        <w:tc>
          <w:tcPr>
            <w:tcW w:w="3639" w:type="dxa"/>
            <w:vAlign w:val="center"/>
          </w:tcPr>
          <w:p w14:paraId="42F2D0EE" w14:textId="77777777" w:rsidR="004676A6" w:rsidRPr="006D019B" w:rsidRDefault="004676A6" w:rsidP="004676A6">
            <w:pPr>
              <w:jc w:val="center"/>
              <w:rPr>
                <w:rFonts w:ascii="微軟正黑體" w:eastAsia="微軟正黑體" w:hAnsi="微軟正黑體" w:cs="Calibri"/>
                <w:color w:val="000000"/>
              </w:rPr>
            </w:pPr>
            <w:r w:rsidRPr="006D019B">
              <w:rPr>
                <w:rFonts w:ascii="微軟正黑體" w:eastAsia="微軟正黑體" w:hAnsi="微軟正黑體" w:cs="Calibri"/>
                <w:color w:val="000000"/>
              </w:rPr>
              <w:t>早餐：飯店內享用</w:t>
            </w:r>
          </w:p>
        </w:tc>
        <w:tc>
          <w:tcPr>
            <w:tcW w:w="3638" w:type="dxa"/>
            <w:vAlign w:val="center"/>
          </w:tcPr>
          <w:p w14:paraId="784602FD" w14:textId="77777777" w:rsidR="004676A6" w:rsidRPr="006D019B" w:rsidRDefault="004676A6" w:rsidP="004676A6">
            <w:pPr>
              <w:jc w:val="center"/>
              <w:rPr>
                <w:rFonts w:ascii="微軟正黑體" w:eastAsia="微軟正黑體" w:hAnsi="微軟正黑體" w:cs="Calibri"/>
                <w:color w:val="000000"/>
              </w:rPr>
            </w:pPr>
            <w:r w:rsidRPr="006D019B">
              <w:rPr>
                <w:rFonts w:ascii="微軟正黑體" w:eastAsia="微軟正黑體" w:hAnsi="微軟正黑體" w:cs="新細明體" w:hint="eastAsia"/>
                <w:color w:val="000000"/>
              </w:rPr>
              <w:t>午餐：</w:t>
            </w:r>
            <w:r w:rsidR="003F3D2A" w:rsidRPr="006D019B">
              <w:rPr>
                <w:rFonts w:ascii="微軟正黑體" w:eastAsia="微軟正黑體" w:hAnsi="微軟正黑體" w:cs="新細明體" w:hint="eastAsia"/>
                <w:color w:val="000000"/>
              </w:rPr>
              <w:t>日式風味套餐</w:t>
            </w:r>
          </w:p>
        </w:tc>
        <w:tc>
          <w:tcPr>
            <w:tcW w:w="3638" w:type="dxa"/>
            <w:vAlign w:val="center"/>
          </w:tcPr>
          <w:p w14:paraId="30ED9D85" w14:textId="77777777" w:rsidR="004676A6" w:rsidRPr="006D019B" w:rsidRDefault="004676A6" w:rsidP="001B4594">
            <w:pPr>
              <w:snapToGrid w:val="0"/>
              <w:jc w:val="center"/>
              <w:rPr>
                <w:rFonts w:ascii="微軟正黑體" w:eastAsia="微軟正黑體" w:hAnsi="微軟正黑體" w:cs="Calibri"/>
                <w:color w:val="000000"/>
              </w:rPr>
            </w:pPr>
            <w:r w:rsidRPr="006D019B">
              <w:rPr>
                <w:rFonts w:ascii="微軟正黑體" w:eastAsia="微軟正黑體" w:hAnsi="微軟正黑體" w:cs="新細明體" w:hint="eastAsia"/>
                <w:color w:val="000000"/>
              </w:rPr>
              <w:t>晚餐：飯店內自助餐</w:t>
            </w:r>
            <w:r w:rsidRPr="001B4594">
              <w:rPr>
                <w:rFonts w:ascii="微軟正黑體" w:eastAsia="微軟正黑體" w:hAnsi="微軟正黑體" w:cs="新細明體"/>
                <w:color w:val="000000"/>
              </w:rPr>
              <w:t xml:space="preserve"> </w:t>
            </w:r>
            <w:r w:rsidRPr="006D019B">
              <w:rPr>
                <w:rFonts w:ascii="微軟正黑體" w:eastAsia="微軟正黑體" w:hAnsi="微軟正黑體" w:cs="新細明體" w:hint="eastAsia"/>
                <w:color w:val="000000"/>
              </w:rPr>
              <w:t>或</w:t>
            </w:r>
            <w:r w:rsidRPr="001B4594">
              <w:rPr>
                <w:rFonts w:ascii="微軟正黑體" w:eastAsia="微軟正黑體" w:hAnsi="微軟正黑體" w:cs="新細明體"/>
                <w:color w:val="000000"/>
              </w:rPr>
              <w:t xml:space="preserve"> </w:t>
            </w:r>
            <w:r w:rsidRPr="006D019B">
              <w:rPr>
                <w:rFonts w:ascii="微軟正黑體" w:eastAsia="微軟正黑體" w:hAnsi="微軟正黑體" w:cs="新細明體" w:hint="eastAsia"/>
                <w:color w:val="000000"/>
              </w:rPr>
              <w:t>會席料理或</w:t>
            </w:r>
            <w:r w:rsidRPr="001B4594">
              <w:rPr>
                <w:rFonts w:ascii="微軟正黑體" w:eastAsia="微軟正黑體" w:hAnsi="微軟正黑體" w:cs="新細明體"/>
                <w:color w:val="000000"/>
              </w:rPr>
              <w:t xml:space="preserve"> </w:t>
            </w:r>
            <w:r w:rsidRPr="006D019B">
              <w:rPr>
                <w:rFonts w:ascii="微軟正黑體" w:eastAsia="微軟正黑體" w:hAnsi="微軟正黑體" w:cs="新細明體" w:hint="eastAsia"/>
                <w:color w:val="000000"/>
              </w:rPr>
              <w:t>日式風味套餐</w:t>
            </w:r>
          </w:p>
        </w:tc>
      </w:tr>
      <w:tr w:rsidR="00A100E5" w:rsidRPr="006D019B" w14:paraId="5EF9F036" w14:textId="77777777" w:rsidTr="001313C1">
        <w:tblPrEx>
          <w:tblCellMar>
            <w:top w:w="0" w:type="dxa"/>
            <w:bottom w:w="0" w:type="dxa"/>
          </w:tblCellMar>
        </w:tblPrEx>
        <w:trPr>
          <w:trHeight w:val="360"/>
        </w:trPr>
        <w:tc>
          <w:tcPr>
            <w:tcW w:w="10915" w:type="dxa"/>
            <w:gridSpan w:val="3"/>
            <w:vAlign w:val="center"/>
          </w:tcPr>
          <w:p w14:paraId="4D054A23" w14:textId="77777777" w:rsidR="00A100E5" w:rsidRPr="006D019B" w:rsidRDefault="00545B3D" w:rsidP="00D752F9">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飯店：</w:t>
            </w:r>
            <w:r w:rsidR="003F3D2A" w:rsidRPr="006D019B">
              <w:rPr>
                <w:rFonts w:ascii="微軟正黑體" w:eastAsia="微軟正黑體" w:hAnsi="微軟正黑體" w:cs="Calibri"/>
                <w:color w:val="000000"/>
                <w:kern w:val="0"/>
              </w:rPr>
              <w:t>琵琶湖美居溫泉飯店 或 龜之井飯店 彥根 或 同級</w:t>
            </w:r>
          </w:p>
        </w:tc>
      </w:tr>
    </w:tbl>
    <w:p w14:paraId="35813D1B" w14:textId="77777777" w:rsidR="003F3D2A" w:rsidRPr="006D019B" w:rsidRDefault="00B90BD3" w:rsidP="003F3D2A">
      <w:pPr>
        <w:adjustRightInd w:val="0"/>
        <w:snapToGrid w:val="0"/>
        <w:spacing w:line="460" w:lineRule="exact"/>
        <w:rPr>
          <w:rFonts w:ascii="微軟正黑體" w:eastAsia="微軟正黑體" w:hAnsi="微軟正黑體" w:cs="華康中黑體(P)"/>
          <w:b/>
          <w:sz w:val="32"/>
          <w:szCs w:val="28"/>
        </w:rPr>
      </w:pPr>
      <w:r w:rsidRPr="006D019B">
        <w:rPr>
          <w:rFonts w:ascii="微軟正黑體" w:eastAsia="微軟正黑體" w:hAnsi="微軟正黑體" w:cs="華康中黑體(P)" w:hint="eastAsia"/>
          <w:b/>
          <w:sz w:val="32"/>
          <w:szCs w:val="28"/>
        </w:rPr>
        <w:t>第</w:t>
      </w:r>
      <w:r w:rsidR="0053450B" w:rsidRPr="006D019B">
        <w:rPr>
          <w:rFonts w:ascii="微軟正黑體" w:eastAsia="微軟正黑體" w:hAnsi="微軟正黑體" w:cs="華康中黑體(P)" w:hint="eastAsia"/>
          <w:b/>
          <w:sz w:val="32"/>
          <w:szCs w:val="28"/>
        </w:rPr>
        <w:t>四</w:t>
      </w:r>
      <w:r w:rsidRPr="006D019B">
        <w:rPr>
          <w:rFonts w:ascii="微軟正黑體" w:eastAsia="微軟正黑體" w:hAnsi="微軟正黑體" w:cs="華康中黑體(P)" w:hint="eastAsia"/>
          <w:b/>
          <w:sz w:val="32"/>
          <w:szCs w:val="28"/>
        </w:rPr>
        <w:t xml:space="preserve">天  </w:t>
      </w:r>
      <w:r w:rsidR="0061370C" w:rsidRPr="006D019B">
        <w:rPr>
          <w:rFonts w:ascii="微軟正黑體" w:eastAsia="微軟正黑體" w:hAnsi="微軟正黑體" w:cs="華康中黑體(P)"/>
          <w:b/>
          <w:sz w:val="32"/>
          <w:szCs w:val="28"/>
        </w:rPr>
        <w:t>飯店→黑壁廣場→</w:t>
      </w:r>
      <w:r w:rsidR="003F3D2A" w:rsidRPr="006D019B">
        <w:rPr>
          <w:rFonts w:ascii="微軟正黑體" w:eastAsia="微軟正黑體" w:hAnsi="微軟正黑體" w:cs="華康中黑體(P)"/>
          <w:b/>
          <w:sz w:val="32"/>
          <w:szCs w:val="28"/>
        </w:rPr>
        <w:t>熱田神宮→免稅店→長島OUTLET購物廣場→名花之里～點燈嘉年華</w:t>
      </w:r>
      <w:r w:rsidR="003F3D2A" w:rsidRPr="006D019B">
        <w:rPr>
          <w:rFonts w:ascii="微軟正黑體" w:eastAsia="微軟正黑體" w:hAnsi="微軟正黑體"/>
          <w:b/>
          <w:color w:val="FF0000"/>
          <w:szCs w:val="22"/>
        </w:rPr>
        <w:t>(預計點燈日：202</w:t>
      </w:r>
      <w:r w:rsidR="003F3D2A" w:rsidRPr="006D019B">
        <w:rPr>
          <w:rFonts w:ascii="微軟正黑體" w:eastAsia="微軟正黑體" w:hAnsi="微軟正黑體" w:hint="eastAsia"/>
          <w:b/>
          <w:color w:val="FF0000"/>
          <w:szCs w:val="22"/>
        </w:rPr>
        <w:t>6</w:t>
      </w:r>
      <w:r w:rsidR="003F3D2A" w:rsidRPr="006D019B">
        <w:rPr>
          <w:rFonts w:ascii="微軟正黑體" w:eastAsia="微軟正黑體" w:hAnsi="微軟正黑體"/>
          <w:b/>
          <w:color w:val="FF0000"/>
          <w:szCs w:val="22"/>
        </w:rPr>
        <w:t>/10/18~202</w:t>
      </w:r>
      <w:r w:rsidR="003F3D2A" w:rsidRPr="006D019B">
        <w:rPr>
          <w:rFonts w:ascii="微軟正黑體" w:eastAsia="微軟正黑體" w:hAnsi="微軟正黑體" w:hint="eastAsia"/>
          <w:b/>
          <w:color w:val="FF0000"/>
          <w:szCs w:val="22"/>
        </w:rPr>
        <w:t>7</w:t>
      </w:r>
      <w:r w:rsidR="003F3D2A" w:rsidRPr="006D019B">
        <w:rPr>
          <w:rFonts w:ascii="微軟正黑體" w:eastAsia="微軟正黑體" w:hAnsi="微軟正黑體"/>
          <w:b/>
          <w:color w:val="FF0000"/>
          <w:szCs w:val="22"/>
        </w:rPr>
        <w:t>/5/31)</w:t>
      </w:r>
      <w:r w:rsidR="003F3D2A" w:rsidRPr="006D019B">
        <w:rPr>
          <w:rFonts w:ascii="微軟正黑體" w:eastAsia="微軟正黑體" w:hAnsi="微軟正黑體" w:cs="華康中黑體(P)"/>
          <w:b/>
          <w:sz w:val="32"/>
          <w:szCs w:val="28"/>
        </w:rPr>
        <w:t>→飯店~自由前往榮町</w:t>
      </w:r>
    </w:p>
    <w:p w14:paraId="3A120775" w14:textId="77777777" w:rsidR="0061370C" w:rsidRPr="006D019B" w:rsidRDefault="0061370C" w:rsidP="0061370C">
      <w:pPr>
        <w:adjustRightInd w:val="0"/>
        <w:snapToGrid w:val="0"/>
        <w:spacing w:line="400" w:lineRule="exact"/>
        <w:rPr>
          <w:rFonts w:ascii="微軟正黑體" w:eastAsia="微軟正黑體" w:hAnsi="微軟正黑體" w:cs="Calibri"/>
        </w:rPr>
      </w:pPr>
      <w:r w:rsidRPr="006D019B">
        <w:rPr>
          <w:rFonts w:ascii="微軟正黑體" w:eastAsia="微軟正黑體" w:hAnsi="微軟正黑體" w:cs="Calibri" w:hint="eastAsia"/>
          <w:b/>
          <w:bCs/>
          <w:color w:val="4472C4"/>
        </w:rPr>
        <w:t>【</w:t>
      </w:r>
      <w:r w:rsidRPr="006D019B">
        <w:rPr>
          <w:rFonts w:ascii="微軟正黑體" w:eastAsia="微軟正黑體" w:hAnsi="微軟正黑體" w:cs="Calibri"/>
          <w:b/>
          <w:bCs/>
          <w:color w:val="4472C4"/>
        </w:rPr>
        <w:t>黑壁廣場</w:t>
      </w:r>
      <w:r w:rsidRPr="006D019B">
        <w:rPr>
          <w:rFonts w:ascii="微軟正黑體" w:eastAsia="微軟正黑體" w:hAnsi="微軟正黑體" w:cs="Calibri" w:hint="eastAsia"/>
          <w:b/>
          <w:bCs/>
          <w:color w:val="4472C4"/>
        </w:rPr>
        <w:t>】</w:t>
      </w:r>
      <w:r w:rsidRPr="006D019B">
        <w:rPr>
          <w:rFonts w:ascii="微軟正黑體" w:eastAsia="微軟正黑體" w:hAnsi="微軟正黑體" w:cs="Calibri"/>
        </w:rPr>
        <w:t>位於滋賀縣長濱市，是由百年歷史建築與玻璃藝術工坊所組成的特色街區。以舊銀行改建而成的「黑壁玻璃館」為中心，聚集了各式玻璃藝品店、手作工坊、咖啡館與特色小店，充滿濃厚的懷舊氛圍。漫步於古色古香的街道中，不僅能欣賞精緻的玻璃藝術作品，還可體驗玻璃製作、品嚐在地美食，是結合藝術、文化與購物樂趣的人氣景點。</w:t>
      </w:r>
    </w:p>
    <w:p w14:paraId="60B4D464" w14:textId="77777777" w:rsidR="0061370C" w:rsidRPr="006D019B" w:rsidRDefault="0061370C" w:rsidP="0061370C">
      <w:pPr>
        <w:adjustRightInd w:val="0"/>
        <w:snapToGrid w:val="0"/>
        <w:spacing w:line="400" w:lineRule="exact"/>
        <w:rPr>
          <w:rFonts w:ascii="微軟正黑體" w:eastAsia="微軟正黑體" w:hAnsi="微軟正黑體"/>
          <w:color w:val="000000"/>
        </w:rPr>
      </w:pPr>
      <w:r w:rsidRPr="006D019B">
        <w:rPr>
          <w:rFonts w:ascii="微軟正黑體" w:eastAsia="微軟正黑體" w:hAnsi="微軟正黑體" w:cs="Calibri" w:hint="eastAsia"/>
          <w:b/>
          <w:bCs/>
          <w:color w:val="4472C4"/>
        </w:rPr>
        <w:t>【熱田神宮】</w:t>
      </w:r>
      <w:r w:rsidRPr="006D019B">
        <w:rPr>
          <w:rFonts w:ascii="微軟正黑體" w:eastAsia="微軟正黑體" w:hAnsi="微軟正黑體" w:hint="eastAsia"/>
          <w:color w:val="000000"/>
        </w:rPr>
        <w:t>除了可欣賞著名的景點之外，其起源與日本神話有著深遠的關係，是一間充滿奇幻神話色彩的廟宇。熱田神宮祭拜日本三神器之一、也代表著武力的「草薙劍」，神宮裏更是供奉著代表權威和武力的神祗，因此自古以來，對日本皇室而言，熱田神宮是繼伊勢神宮的重要神宮，也是日本最重要的神宮之一。熱田神宮創建時期不明，但熱田神宮除了是日本皇室的重要神宮，熱田神宮也受到當地居民的愛戴，日本第12代天皇景行天皇年間，地方上早已存在居民信仰，當地居民甚至親切的稱熱田神宮為「熱田san」。</w:t>
      </w:r>
    </w:p>
    <w:p w14:paraId="1444E5B6" w14:textId="77777777" w:rsidR="0061370C" w:rsidRPr="006D019B" w:rsidRDefault="0061370C" w:rsidP="0061370C">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【免稅店】</w:t>
      </w:r>
      <w:r w:rsidRPr="006D019B">
        <w:rPr>
          <w:rFonts w:ascii="微軟正黑體" w:eastAsia="微軟正黑體" w:hAnsi="微軟正黑體" w:cs="華康中黑體(P)" w:hint="eastAsia"/>
        </w:rPr>
        <w:t>您可盡情在此採購優質免稅商品。</w:t>
      </w:r>
    </w:p>
    <w:p w14:paraId="322D2161" w14:textId="77777777" w:rsidR="0061370C" w:rsidRPr="006D019B" w:rsidRDefault="0061370C" w:rsidP="0061370C">
      <w:pPr>
        <w:adjustRightInd w:val="0"/>
        <w:snapToGrid w:val="0"/>
        <w:spacing w:line="400" w:lineRule="exact"/>
        <w:rPr>
          <w:rFonts w:ascii="微軟正黑體" w:eastAsia="微軟正黑體" w:hAnsi="微軟正黑體" w:hint="eastAsia"/>
          <w:color w:val="000000"/>
          <w:lang w:eastAsia="ja-JP"/>
        </w:rPr>
      </w:pPr>
      <w:r w:rsidRPr="006D019B">
        <w:rPr>
          <w:rFonts w:ascii="微軟正黑體" w:eastAsia="微軟正黑體" w:hAnsi="微軟正黑體" w:cs="Calibri" w:hint="eastAsia"/>
          <w:b/>
          <w:bCs/>
          <w:color w:val="4472C4"/>
        </w:rPr>
        <w:t>【爵士之夢長島~長島OUTLET購物廣場】</w:t>
      </w:r>
      <w:r w:rsidRPr="006D019B">
        <w:rPr>
          <w:rFonts w:ascii="微軟正黑體" w:eastAsia="微軟正黑體" w:hAnsi="微軟正黑體" w:hint="eastAsia"/>
          <w:color w:val="000000"/>
        </w:rPr>
        <w:t>位於日本中部，為日本最大購物OUTLET，與三重縣桑名市的大型娛樂設施"長島SPA樂園"相鄰，這裡是擁有日本最多店鋪數（日本第一）共240家的特價商品購物城。</w:t>
      </w:r>
      <w:r w:rsidRPr="006D019B">
        <w:rPr>
          <w:rFonts w:ascii="微軟正黑體" w:eastAsia="微軟正黑體" w:hAnsi="微軟正黑體" w:hint="eastAsia"/>
          <w:color w:val="000000"/>
          <w:lang w:eastAsia="ja-JP"/>
        </w:rPr>
        <w:t>國際著名奢侈品牌及國內外的人氣精品店、前衛時尚的兒童服飾、男式・女式皮革製品・配飾、運動及戶外用品等應有盡有，是一家讓人想來了又來的特價商品購物城。</w:t>
      </w:r>
    </w:p>
    <w:p w14:paraId="08664ACD" w14:textId="77777777" w:rsidR="0061370C" w:rsidRPr="006D019B" w:rsidRDefault="0061370C" w:rsidP="0061370C">
      <w:pPr>
        <w:spacing w:line="420" w:lineRule="exact"/>
        <w:rPr>
          <w:rFonts w:ascii="微軟正黑體" w:eastAsia="微軟正黑體" w:hAnsi="微軟正黑體" w:cs="華康中黑體(P)"/>
        </w:rPr>
      </w:pPr>
      <w:r w:rsidRPr="006D019B">
        <w:rPr>
          <w:rFonts w:ascii="微軟正黑體" w:eastAsia="微軟正黑體" w:hAnsi="微軟正黑體" w:cs="華康中黑體(P)" w:hint="eastAsia"/>
          <w:b/>
          <w:bCs/>
          <w:color w:val="4472C4"/>
        </w:rPr>
        <w:t>【名花之里】</w:t>
      </w:r>
      <w:r w:rsidRPr="006D019B">
        <w:rPr>
          <w:rFonts w:ascii="微軟正黑體" w:eastAsia="微軟正黑體" w:hAnsi="微軟正黑體" w:cs="華康中黑體(P)" w:hint="eastAsia"/>
        </w:rPr>
        <w:t>位於三重縣長島，花園內一年四季都有花卉盛開。其中的</w:t>
      </w:r>
      <w:r w:rsidRPr="006D019B">
        <w:rPr>
          <w:rFonts w:ascii="微軟正黑體" w:eastAsia="微軟正黑體" w:hAnsi="微軟正黑體" w:cs="華康中黑體(P)"/>
        </w:rPr>
        <w:t>&lt;</w:t>
      </w:r>
      <w:r w:rsidRPr="006D019B">
        <w:rPr>
          <w:rFonts w:ascii="微軟正黑體" w:eastAsia="微軟正黑體" w:hAnsi="微軟正黑體" w:cs="華康中黑體(P)" w:hint="eastAsia"/>
        </w:rPr>
        <w:t>浪漫花節於</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上旬～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月期間</w:t>
      </w:r>
      <w:r w:rsidRPr="006D019B">
        <w:rPr>
          <w:rFonts w:ascii="微軟正黑體" w:eastAsia="微軟正黑體" w:hAnsi="微軟正黑體" w:cs="華康中黑體(P)"/>
        </w:rPr>
        <w:t>&gt;</w:t>
      </w:r>
      <w:r w:rsidRPr="006D019B">
        <w:rPr>
          <w:rFonts w:ascii="微軟正黑體" w:eastAsia="微軟正黑體" w:hAnsi="微軟正黑體" w:cs="華康中黑體(P)" w:hint="eastAsia"/>
        </w:rPr>
        <w:t>會開依季節開出各樣的美麗花朵，特別是梅花</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2/10</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月初</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、河津櫻</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2/25</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3/20)</w:t>
      </w:r>
      <w:r w:rsidRPr="006D019B">
        <w:rPr>
          <w:rFonts w:ascii="微軟正黑體" w:eastAsia="微軟正黑體" w:hAnsi="微軟正黑體" w:cs="華康中黑體(P)" w:hint="eastAsia"/>
        </w:rPr>
        <w:t>、鬱金香</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3/24</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、水仙</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月中旬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、玫瑰花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6</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，繡球花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等代表性的花，除外還有桃花、花水木、紫羅蘭、雛菊、石竹類等植物，請一起參加這花漾盛會。還有一個大重點，在大溫室內栽培展示，以秋海棠為主收集來自世界數百種</w:t>
      </w:r>
      <w:r w:rsidRPr="006D019B">
        <w:rPr>
          <w:rFonts w:ascii="微軟正黑體" w:eastAsia="微軟正黑體" w:hAnsi="微軟正黑體" w:cs="華康中黑體(P)"/>
        </w:rPr>
        <w:t>12000</w:t>
      </w:r>
      <w:r w:rsidRPr="006D019B">
        <w:rPr>
          <w:rFonts w:ascii="微軟正黑體" w:eastAsia="微軟正黑體" w:hAnsi="微軟正黑體" w:cs="華康中黑體(P)" w:hint="eastAsia"/>
        </w:rPr>
        <w:t>株的花草。溫室內還設有紀念拍照的地點，和美麗景觀一起合影。</w:t>
      </w:r>
    </w:p>
    <w:p w14:paraId="575055AA" w14:textId="77777777" w:rsidR="00A67D56" w:rsidRPr="006D019B" w:rsidRDefault="00A67D56" w:rsidP="0061370C">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lang w:eastAsia="ja-JP"/>
        </w:rPr>
        <w:t>而冬季限定的「名花之里燈海（イルミネーション）」更被譽為日本三大燈飾盛典之一。</w:t>
      </w:r>
      <w:r w:rsidRPr="006D019B">
        <w:rPr>
          <w:rFonts w:ascii="微軟正黑體" w:eastAsia="微軟正黑體" w:hAnsi="微軟正黑體" w:cs="華康中黑體(P)"/>
        </w:rPr>
        <w:t>每年冬季至翌年春季期間，園區運用數百萬顆LED燈打造出夢幻絢麗的光之世界，其中最受歡迎的光之隧道長達數百公尺，璀璨燈海彷彿置身童話國度。園區每年皆會推出不同主題的大型燈光秀，結合音樂、色彩與藝術設計，帶來震撼的視覺饗宴。</w:t>
      </w:r>
    </w:p>
    <w:p w14:paraId="3FF347A1" w14:textId="77777777" w:rsidR="004676A6" w:rsidRDefault="0061370C" w:rsidP="004676A6">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※名花之里若遇到休園或聖誕節期間無法入園時，則每位退費</w:t>
      </w:r>
      <w:r w:rsidR="00690753">
        <w:rPr>
          <w:rFonts w:ascii="微軟正黑體" w:eastAsia="微軟正黑體" w:hAnsi="微軟正黑體" w:cs="華康中黑體(P)" w:hint="eastAsia"/>
          <w:color w:val="EE0000"/>
          <w:sz w:val="21"/>
          <w:szCs w:val="21"/>
        </w:rPr>
        <w:t>門票及晚餐合計</w:t>
      </w:r>
      <w:r w:rsidRPr="006D019B">
        <w:rPr>
          <w:rFonts w:ascii="微軟正黑體" w:eastAsia="微軟正黑體" w:hAnsi="微軟正黑體" w:cs="華康中黑體(P)" w:hint="eastAsia"/>
          <w:color w:val="EE0000"/>
          <w:sz w:val="21"/>
          <w:szCs w:val="21"/>
        </w:rPr>
        <w:t>日幣</w:t>
      </w:r>
      <w:r w:rsidR="00690753">
        <w:rPr>
          <w:rFonts w:ascii="微軟正黑體" w:eastAsia="微軟正黑體" w:hAnsi="微軟正黑體" w:cs="華康中黑體(P)" w:hint="eastAsia"/>
          <w:color w:val="EE0000"/>
          <w:sz w:val="21"/>
          <w:szCs w:val="21"/>
        </w:rPr>
        <w:t>3</w:t>
      </w:r>
      <w:r w:rsidRPr="006D019B">
        <w:rPr>
          <w:rFonts w:ascii="微軟正黑體" w:eastAsia="微軟正黑體" w:hAnsi="微軟正黑體" w:cs="華康中黑體(P)"/>
          <w:color w:val="EE0000"/>
          <w:sz w:val="21"/>
          <w:szCs w:val="21"/>
        </w:rPr>
        <w:t>000</w:t>
      </w:r>
      <w:r w:rsidRPr="006D019B">
        <w:rPr>
          <w:rFonts w:ascii="微軟正黑體" w:eastAsia="微軟正黑體" w:hAnsi="微軟正黑體" w:cs="華康中黑體(P)" w:hint="eastAsia"/>
          <w:color w:val="EE0000"/>
          <w:sz w:val="21"/>
          <w:szCs w:val="21"/>
        </w:rPr>
        <w:t>元</w:t>
      </w:r>
      <w:r w:rsidR="00690753">
        <w:rPr>
          <w:rFonts w:ascii="微軟正黑體" w:eastAsia="微軟正黑體" w:hAnsi="微軟正黑體" w:cs="華康中黑體(P)" w:hint="eastAsia"/>
          <w:color w:val="EE0000"/>
          <w:sz w:val="21"/>
          <w:szCs w:val="21"/>
        </w:rPr>
        <w:t>，晚餐改為自選餐</w:t>
      </w:r>
      <w:r w:rsidRPr="006D019B">
        <w:rPr>
          <w:rFonts w:ascii="微軟正黑體" w:eastAsia="微軟正黑體" w:hAnsi="微軟正黑體" w:cs="華康中黑體(P)" w:hint="eastAsia"/>
          <w:color w:val="EE0000"/>
          <w:sz w:val="21"/>
          <w:szCs w:val="21"/>
        </w:rPr>
        <w:t>※</w:t>
      </w:r>
    </w:p>
    <w:p w14:paraId="730FC267" w14:textId="77777777" w:rsidR="00690753" w:rsidRPr="006D019B" w:rsidRDefault="00690753" w:rsidP="004676A6">
      <w:pPr>
        <w:spacing w:line="420" w:lineRule="exact"/>
        <w:rPr>
          <w:rFonts w:ascii="微軟正黑體" w:eastAsia="微軟正黑體" w:hAnsi="微軟正黑體" w:cs="華康中黑體(P)" w:hint="eastAsia"/>
          <w:color w:val="EE0000"/>
          <w:sz w:val="21"/>
          <w:szCs w:val="21"/>
        </w:rPr>
      </w:pP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44"/>
        <w:gridCol w:w="3827"/>
        <w:gridCol w:w="3544"/>
      </w:tblGrid>
      <w:tr w:rsidR="004676A6" w:rsidRPr="006D019B" w14:paraId="08DECEC8" w14:textId="77777777" w:rsidTr="0061370C">
        <w:tblPrEx>
          <w:tblCellMar>
            <w:top w:w="0" w:type="dxa"/>
            <w:bottom w:w="0" w:type="dxa"/>
          </w:tblCellMar>
        </w:tblPrEx>
        <w:trPr>
          <w:trHeight w:val="547"/>
        </w:trPr>
        <w:tc>
          <w:tcPr>
            <w:tcW w:w="3544" w:type="dxa"/>
            <w:vAlign w:val="center"/>
          </w:tcPr>
          <w:p w14:paraId="3EA1DE3B" w14:textId="77777777" w:rsidR="004676A6" w:rsidRPr="006D019B" w:rsidRDefault="004676A6" w:rsidP="004676A6">
            <w:pPr>
              <w:jc w:val="center"/>
              <w:rPr>
                <w:rFonts w:ascii="微軟正黑體" w:eastAsia="微軟正黑體" w:hAnsi="微軟正黑體" w:cs="Calibri"/>
                <w:color w:val="000000"/>
              </w:rPr>
            </w:pPr>
            <w:r w:rsidRPr="006D019B">
              <w:rPr>
                <w:rFonts w:ascii="微軟正黑體" w:eastAsia="微軟正黑體" w:hAnsi="微軟正黑體" w:cs="Calibri"/>
                <w:color w:val="000000"/>
              </w:rPr>
              <w:t>早餐：飯店內享用</w:t>
            </w:r>
          </w:p>
        </w:tc>
        <w:tc>
          <w:tcPr>
            <w:tcW w:w="3827" w:type="dxa"/>
            <w:vAlign w:val="center"/>
          </w:tcPr>
          <w:p w14:paraId="62D75E2A" w14:textId="77777777" w:rsidR="004676A6" w:rsidRPr="006D019B" w:rsidRDefault="004676A6" w:rsidP="004676A6">
            <w:pPr>
              <w:jc w:val="center"/>
              <w:rPr>
                <w:rFonts w:ascii="微軟正黑體" w:eastAsia="微軟正黑體" w:hAnsi="微軟正黑體" w:cs="Calibri"/>
                <w:color w:val="000000"/>
              </w:rPr>
            </w:pPr>
            <w:r w:rsidRPr="006D019B">
              <w:rPr>
                <w:rFonts w:ascii="微軟正黑體" w:eastAsia="微軟正黑體" w:hAnsi="微軟正黑體" w:cs="Calibri"/>
                <w:color w:val="000000"/>
              </w:rPr>
              <w:t>午餐：</w:t>
            </w:r>
            <w:r w:rsidR="003F3D2A" w:rsidRPr="006D019B">
              <w:rPr>
                <w:rFonts w:ascii="微軟正黑體" w:eastAsia="微軟正黑體" w:hAnsi="微軟正黑體" w:cs="新細明體" w:hint="eastAsia"/>
                <w:color w:val="000000"/>
              </w:rPr>
              <w:t>日式風味套餐</w:t>
            </w:r>
          </w:p>
        </w:tc>
        <w:tc>
          <w:tcPr>
            <w:tcW w:w="3544" w:type="dxa"/>
            <w:vAlign w:val="center"/>
          </w:tcPr>
          <w:p w14:paraId="7B445E33" w14:textId="77777777" w:rsidR="004676A6" w:rsidRPr="006D019B" w:rsidRDefault="004676A6" w:rsidP="004676A6">
            <w:pPr>
              <w:jc w:val="center"/>
              <w:rPr>
                <w:rFonts w:ascii="微軟正黑體" w:eastAsia="微軟正黑體" w:hAnsi="微軟正黑體" w:cs="Calibri"/>
                <w:color w:val="000000"/>
              </w:rPr>
            </w:pPr>
            <w:r w:rsidRPr="006D019B">
              <w:rPr>
                <w:rFonts w:ascii="微軟正黑體" w:eastAsia="微軟正黑體" w:hAnsi="微軟正黑體" w:cs="新細明體" w:hint="eastAsia"/>
                <w:color w:val="000000"/>
              </w:rPr>
              <w:t>晚餐：</w:t>
            </w:r>
            <w:r w:rsidR="00630CAB" w:rsidRPr="006D019B">
              <w:rPr>
                <w:rFonts w:ascii="微軟正黑體" w:eastAsia="微軟正黑體" w:hAnsi="微軟正黑體" w:cs="新細明體" w:hint="eastAsia"/>
                <w:color w:val="000000"/>
              </w:rPr>
              <w:t>名花之里，園內用餐</w:t>
            </w:r>
          </w:p>
        </w:tc>
      </w:tr>
      <w:tr w:rsidR="00A100E5" w:rsidRPr="006D019B" w14:paraId="73CFFEA9" w14:textId="77777777" w:rsidTr="00302A61">
        <w:tblPrEx>
          <w:tblCellMar>
            <w:top w:w="0" w:type="dxa"/>
            <w:bottom w:w="0" w:type="dxa"/>
          </w:tblCellMar>
        </w:tblPrEx>
        <w:trPr>
          <w:trHeight w:val="360"/>
        </w:trPr>
        <w:tc>
          <w:tcPr>
            <w:tcW w:w="10915" w:type="dxa"/>
            <w:gridSpan w:val="3"/>
            <w:vAlign w:val="center"/>
          </w:tcPr>
          <w:p w14:paraId="66AF72B2" w14:textId="77777777" w:rsidR="00A100E5" w:rsidRPr="006D019B" w:rsidRDefault="00A100E5" w:rsidP="004C4B0E">
            <w:pPr>
              <w:snapToGrid w:val="0"/>
              <w:jc w:val="center"/>
              <w:rPr>
                <w:rFonts w:ascii="微軟正黑體" w:eastAsia="微軟正黑體" w:hAnsi="微軟正黑體" w:cs="Calibri"/>
              </w:rPr>
            </w:pPr>
            <w:r w:rsidRPr="006D019B">
              <w:rPr>
                <w:rFonts w:ascii="微軟正黑體" w:eastAsia="微軟正黑體" w:hAnsi="微軟正黑體" w:cs="Calibri"/>
                <w:color w:val="000000"/>
                <w:kern w:val="0"/>
              </w:rPr>
              <w:t>住宿：</w:t>
            </w:r>
            <w:r w:rsidR="009E52D7" w:rsidRPr="006D019B">
              <w:rPr>
                <w:rFonts w:ascii="微軟正黑體" w:eastAsia="微軟正黑體" w:hAnsi="微軟正黑體" w:cs="Calibri"/>
                <w:color w:val="000000"/>
              </w:rPr>
              <w:t xml:space="preserve">Comfort Hotel名古屋系列飯店 或 MyStays名古屋系列飯店 或 </w:t>
            </w:r>
            <w:r w:rsidR="009E52D7" w:rsidRPr="006D019B">
              <w:rPr>
                <w:rFonts w:ascii="微軟正黑體" w:eastAsia="微軟正黑體" w:hAnsi="微軟正黑體" w:cs="Calibri"/>
              </w:rPr>
              <w:t>Best Western Plus名古屋榮 或 Kuretake Inn名古屋久屋大通 或 Kuretake Inn名古屋納屋橋 或 名古屋Mielparque Hotel 或 Route Inn名古屋系列飯店 或 同級</w:t>
            </w:r>
          </w:p>
        </w:tc>
      </w:tr>
    </w:tbl>
    <w:p w14:paraId="0D699E19" w14:textId="77777777" w:rsidR="00ED5DF9" w:rsidRPr="006D019B" w:rsidRDefault="00A100E5" w:rsidP="003F3D2A">
      <w:pPr>
        <w:adjustRightInd w:val="0"/>
        <w:snapToGrid w:val="0"/>
        <w:spacing w:line="460" w:lineRule="exact"/>
        <w:rPr>
          <w:rFonts w:ascii="微軟正黑體" w:eastAsia="微軟正黑體" w:hAnsi="微軟正黑體"/>
          <w:b/>
          <w:sz w:val="32"/>
          <w:szCs w:val="28"/>
        </w:rPr>
      </w:pPr>
      <w:r w:rsidRPr="006D019B">
        <w:rPr>
          <w:rFonts w:ascii="微軟正黑體" w:eastAsia="微軟正黑體" w:hAnsi="微軟正黑體" w:hint="eastAsia"/>
          <w:b/>
          <w:sz w:val="32"/>
          <w:szCs w:val="28"/>
        </w:rPr>
        <w:t>第五</w:t>
      </w:r>
      <w:r w:rsidR="003C3AE8" w:rsidRPr="006D019B">
        <w:rPr>
          <w:rFonts w:ascii="微軟正黑體" w:eastAsia="微軟正黑體" w:hAnsi="微軟正黑體" w:hint="eastAsia"/>
          <w:b/>
          <w:sz w:val="32"/>
          <w:szCs w:val="28"/>
        </w:rPr>
        <w:t xml:space="preserve">天  </w:t>
      </w:r>
      <w:r w:rsidR="003F3D2A" w:rsidRPr="006D019B">
        <w:rPr>
          <w:rFonts w:ascii="微軟正黑體" w:eastAsia="微軟正黑體" w:hAnsi="微軟正黑體"/>
          <w:b/>
          <w:sz w:val="32"/>
          <w:szCs w:val="28"/>
        </w:rPr>
        <w:t>飯店→自由活動→中部國際空港→台北</w:t>
      </w:r>
    </w:p>
    <w:p w14:paraId="27E2CC92" w14:textId="77777777" w:rsidR="0061370C" w:rsidRPr="006D019B" w:rsidRDefault="00A301B7" w:rsidP="0061370C">
      <w:pPr>
        <w:tabs>
          <w:tab w:val="left" w:pos="1455"/>
        </w:tabs>
        <w:adjustRightInd w:val="0"/>
        <w:snapToGrid w:val="0"/>
        <w:spacing w:line="360" w:lineRule="exact"/>
        <w:jc w:val="both"/>
        <w:rPr>
          <w:rFonts w:ascii="微軟正黑體" w:eastAsia="微軟正黑體" w:hAnsi="微軟正黑體"/>
          <w:color w:val="000000"/>
        </w:rPr>
      </w:pPr>
      <w:r>
        <w:rPr>
          <w:rFonts w:ascii="微軟正黑體" w:eastAsia="微軟正黑體" w:hAnsi="微軟正黑體" w:cs="Calibri" w:hint="eastAsia"/>
          <w:b/>
          <w:bCs/>
          <w:color w:val="4472C4"/>
        </w:rPr>
        <w:t>建議行程:</w:t>
      </w:r>
      <w:r>
        <w:rPr>
          <w:rFonts w:ascii="微軟正黑體" w:eastAsia="微軟正黑體" w:hAnsi="微軟正黑體" w:cs="Calibri"/>
          <w:b/>
          <w:bCs/>
          <w:color w:val="4472C4"/>
        </w:rPr>
        <w:br/>
      </w:r>
      <w:r w:rsidR="0061370C" w:rsidRPr="006D019B">
        <w:rPr>
          <w:rFonts w:ascii="微軟正黑體" w:eastAsia="微軟正黑體" w:hAnsi="微軟正黑體" w:cs="Calibri" w:hint="eastAsia"/>
          <w:b/>
          <w:bCs/>
          <w:color w:val="4472C4"/>
        </w:rPr>
        <w:t>【榮町】</w:t>
      </w:r>
      <w:r w:rsidR="0061370C" w:rsidRPr="006D019B">
        <w:rPr>
          <w:rFonts w:ascii="微軟正黑體" w:eastAsia="微軟正黑體" w:hAnsi="微軟正黑體" w:hint="eastAsia"/>
          <w:color w:val="000000"/>
        </w:rPr>
        <w:t>榮地區被久屋大通公園分成兩個部分。這個公園中，有名古屋市的象徵、高180m的電視塔，1954年建成，是日本最古老的没有支柱的電波塔。附近有綠洲21，14m高的用玻璃和鋼管建成的巨型橢圓形建築，它下面是環繞半地下活動空間的約30家專門店和餐廳。</w:t>
      </w:r>
    </w:p>
    <w:p w14:paraId="42CECC50" w14:textId="77777777" w:rsidR="003F3D2A" w:rsidRPr="006D019B" w:rsidRDefault="0061370C" w:rsidP="0061370C">
      <w:pPr>
        <w:tabs>
          <w:tab w:val="left" w:pos="1455"/>
        </w:tabs>
        <w:adjustRightInd w:val="0"/>
        <w:snapToGrid w:val="0"/>
        <w:spacing w:line="360" w:lineRule="exact"/>
        <w:jc w:val="both"/>
        <w:rPr>
          <w:rFonts w:ascii="微軟正黑體" w:eastAsia="微軟正黑體" w:hAnsi="微軟正黑體" w:hint="eastAsia"/>
          <w:color w:val="000000"/>
        </w:rPr>
      </w:pPr>
      <w:r w:rsidRPr="006D019B">
        <w:rPr>
          <w:rFonts w:ascii="微軟正黑體" w:eastAsia="微軟正黑體" w:hAnsi="微軟正黑體" w:cs="Calibri" w:hint="eastAsia"/>
          <w:b/>
          <w:bCs/>
          <w:color w:val="4472C4"/>
        </w:rPr>
        <w:t>【大須商店街】</w:t>
      </w:r>
      <w:r w:rsidRPr="006D019B">
        <w:rPr>
          <w:rFonts w:ascii="微軟正黑體" w:eastAsia="微軟正黑體" w:hAnsi="微軟正黑體" w:hint="eastAsia"/>
          <w:color w:val="000000"/>
        </w:rPr>
        <w:t>大須商店街由若宮大街、伏見街、大須街、以及南大津街四條街道所構成，是名古屋最大規模的商店街。商店街內有各種餐廳商店、古著店、日用品店、電器行等，共約1200家各種店鋪櫛比鱗次，熱鬧非凡。大須商店街的特色之一是有許多販賣潮流飲食的店家，許多年輕人都喜歡來這裡享受邊吃邊逛的樂趣。</w:t>
      </w:r>
    </w:p>
    <w:tbl>
      <w:tblPr>
        <w:tblpPr w:leftFromText="180" w:rightFromText="180" w:vertAnchor="text" w:horzAnchor="margin" w:tblpY="1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44"/>
        <w:gridCol w:w="3827"/>
        <w:gridCol w:w="3457"/>
      </w:tblGrid>
      <w:tr w:rsidR="004E127A" w:rsidRPr="006D019B" w14:paraId="21AFA470" w14:textId="77777777" w:rsidTr="0061370C">
        <w:tblPrEx>
          <w:tblCellMar>
            <w:top w:w="0" w:type="dxa"/>
            <w:bottom w:w="0" w:type="dxa"/>
          </w:tblCellMar>
        </w:tblPrEx>
        <w:trPr>
          <w:trHeight w:val="558"/>
        </w:trPr>
        <w:tc>
          <w:tcPr>
            <w:tcW w:w="3544" w:type="dxa"/>
            <w:vAlign w:val="center"/>
          </w:tcPr>
          <w:p w14:paraId="1280F9A6" w14:textId="77777777" w:rsidR="004E127A" w:rsidRPr="006D019B" w:rsidRDefault="004E127A" w:rsidP="004E127A">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早餐：飯店內享用</w:t>
            </w:r>
          </w:p>
        </w:tc>
        <w:tc>
          <w:tcPr>
            <w:tcW w:w="3827" w:type="dxa"/>
            <w:vAlign w:val="center"/>
          </w:tcPr>
          <w:p w14:paraId="78F60DF3" w14:textId="77777777" w:rsidR="004E127A" w:rsidRPr="006D019B" w:rsidRDefault="004E127A" w:rsidP="004E127A">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午餐：</w:t>
            </w:r>
            <w:r w:rsidR="003F3D2A" w:rsidRPr="006D019B">
              <w:rPr>
                <w:rFonts w:ascii="微軟正黑體" w:eastAsia="微軟正黑體" w:hAnsi="微軟正黑體" w:cs="新細明體" w:hint="eastAsia"/>
                <w:color w:val="000000"/>
              </w:rPr>
              <w:t>方便逛街，請自理</w:t>
            </w:r>
          </w:p>
        </w:tc>
        <w:tc>
          <w:tcPr>
            <w:tcW w:w="3457" w:type="dxa"/>
            <w:vAlign w:val="center"/>
          </w:tcPr>
          <w:p w14:paraId="12820968" w14:textId="77777777" w:rsidR="004E127A" w:rsidRPr="006D019B" w:rsidRDefault="004E127A" w:rsidP="004E127A">
            <w:pPr>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晚餐：機上美食</w:t>
            </w:r>
          </w:p>
        </w:tc>
      </w:tr>
      <w:tr w:rsidR="004E127A" w:rsidRPr="006D019B" w14:paraId="535A6854" w14:textId="77777777" w:rsidTr="004E127A">
        <w:tblPrEx>
          <w:tblCellMar>
            <w:top w:w="0" w:type="dxa"/>
            <w:bottom w:w="0" w:type="dxa"/>
          </w:tblCellMar>
        </w:tblPrEx>
        <w:trPr>
          <w:trHeight w:val="360"/>
        </w:trPr>
        <w:tc>
          <w:tcPr>
            <w:tcW w:w="10828" w:type="dxa"/>
            <w:gridSpan w:val="3"/>
            <w:vAlign w:val="center"/>
          </w:tcPr>
          <w:p w14:paraId="6A44255E" w14:textId="77777777" w:rsidR="004E127A" w:rsidRPr="006D019B" w:rsidRDefault="004E127A" w:rsidP="004E127A">
            <w:pPr>
              <w:adjustRightInd w:val="0"/>
              <w:snapToGrid w:val="0"/>
              <w:jc w:val="center"/>
              <w:rPr>
                <w:rFonts w:ascii="微軟正黑體" w:eastAsia="微軟正黑體" w:hAnsi="微軟正黑體" w:cs="Calibri"/>
                <w:color w:val="000000"/>
                <w:kern w:val="0"/>
              </w:rPr>
            </w:pPr>
            <w:r w:rsidRPr="006D019B">
              <w:rPr>
                <w:rFonts w:ascii="微軟正黑體" w:eastAsia="微軟正黑體" w:hAnsi="微軟正黑體" w:cs="Calibri"/>
                <w:color w:val="000000"/>
                <w:kern w:val="0"/>
              </w:rPr>
              <w:t>住宿：溫暖的家</w:t>
            </w:r>
          </w:p>
        </w:tc>
      </w:tr>
    </w:tbl>
    <w:p w14:paraId="4E614EE8" w14:textId="77777777" w:rsidR="007C13F4" w:rsidRDefault="007C13F4" w:rsidP="007C13F4">
      <w:pPr>
        <w:spacing w:line="360" w:lineRule="exact"/>
        <w:rPr>
          <w:rFonts w:ascii="微軟正黑體" w:eastAsia="微軟正黑體" w:hAnsi="微軟正黑體"/>
          <w:sz w:val="20"/>
          <w:szCs w:val="20"/>
        </w:rPr>
      </w:pPr>
    </w:p>
    <w:p w14:paraId="061D05CF" w14:textId="77777777" w:rsidR="007C13F4" w:rsidRPr="00115A92" w:rsidRDefault="007C13F4" w:rsidP="00115A92">
      <w:pPr>
        <w:spacing w:line="420" w:lineRule="exact"/>
        <w:rPr>
          <w:rFonts w:ascii="微軟正黑體" w:eastAsia="微軟正黑體" w:hAnsi="微軟正黑體"/>
        </w:rPr>
      </w:pPr>
      <w:r>
        <w:rPr>
          <w:sz w:val="20"/>
          <w:szCs w:val="20"/>
        </w:rPr>
        <w:br w:type="page"/>
      </w:r>
      <w:r w:rsidR="006D1AC3">
        <w:rPr>
          <w:rFonts w:ascii="新細明體" w:hAnsi="新細明體"/>
          <w:noProof/>
        </w:rPr>
        <w:pict w14:anchorId="241AB80D">
          <v:shape id="圖片 1" o:spid="_x0000_s2051" type="#_x0000_t75" alt="" style="position:absolute;margin-left:0;margin-top:4.2pt;width:248.25pt;height:57.55pt;z-index:251658240;visibility:visible;mso-wrap-edited:f;mso-width-percent:0;mso-height-percent:0;mso-width-percent:0;mso-height-percent:0">
            <v:imagedata r:id="rId12" o:title=""/>
            <w10:wrap type="square"/>
          </v:shape>
        </w:pict>
      </w:r>
      <w:r>
        <w:rPr>
          <w:rFonts w:ascii="新細明體" w:hAnsi="新細明體"/>
        </w:rPr>
        <w:br/>
      </w:r>
      <w:r>
        <w:rPr>
          <w:rFonts w:ascii="新細明體" w:hAnsi="新細明體"/>
        </w:rPr>
        <w:br/>
      </w:r>
      <w:r>
        <w:rPr>
          <w:rFonts w:ascii="新細明體" w:hAnsi="新細明體"/>
        </w:rPr>
        <w:br/>
      </w:r>
      <w:r>
        <w:rPr>
          <w:rFonts w:ascii="新細明體" w:hAnsi="新細明體"/>
        </w:rPr>
        <w:br/>
      </w:r>
      <w:r w:rsidRPr="00115A92">
        <w:rPr>
          <w:rFonts w:ascii="微軟正黑體" w:eastAsia="微軟正黑體" w:hAnsi="微軟正黑體" w:hint="eastAsia"/>
        </w:rPr>
        <w:t>(1)本行程班機起降時間為預定，但實際可能略有變更。</w:t>
      </w:r>
    </w:p>
    <w:p w14:paraId="22747C6A"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69D5BA68"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475D280F"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5BD6A017"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53C8679F"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(6)參加本行程之客人本公司有投保旅行業契約責任險250萬，醫療險20萬。</w:t>
      </w:r>
    </w:p>
    <w:p w14:paraId="4A3C33B9"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(7)</w:t>
      </w:r>
      <w:r w:rsidRPr="00115A92">
        <w:rPr>
          <w:rFonts w:ascii="微軟正黑體" w:eastAsia="微軟正黑體" w:hAnsi="微軟正黑體"/>
        </w:rPr>
        <w:t>旅宿須知【房型說明】：</w:t>
      </w:r>
    </w:p>
    <w:p w14:paraId="02992ECE"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49A54C35"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※日本市區飯店房間坪數較小，若有三人一室的狀況下，建議第三人補單房差，需求指定單人房。</w:t>
      </w:r>
    </w:p>
    <w:p w14:paraId="65697003"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※日本房型基本安排兩小床或和式房，部分飯店可需求一大床房型，但需求無法保證，實際房型已入住當天飯店安排為主。</w:t>
      </w:r>
    </w:p>
    <w:p w14:paraId="18FAFD02"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w:t>
      </w:r>
      <w:r w:rsidRPr="00115A92">
        <w:rPr>
          <w:rFonts w:ascii="微軟正黑體" w:eastAsia="微軟正黑體" w:hAnsi="微軟正黑體"/>
        </w:rPr>
        <w:t>日本電壓為100伏特</w:t>
      </w:r>
      <w:r w:rsidRPr="00115A92">
        <w:rPr>
          <w:rFonts w:ascii="微軟正黑體" w:eastAsia="微軟正黑體" w:hAnsi="微軟正黑體" w:hint="eastAsia"/>
        </w:rPr>
        <w:t>，</w:t>
      </w:r>
      <w:r w:rsidRPr="00115A92">
        <w:rPr>
          <w:rFonts w:ascii="微軟正黑體" w:eastAsia="微軟正黑體" w:hAnsi="微軟正黑體"/>
        </w:rPr>
        <w:t>『若自行攜帶或購買電器用品時 ，請注意該電器用品之電壓是符合當地使用』</w:t>
      </w:r>
    </w:p>
    <w:p w14:paraId="6FC8E800"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(8)日本素</w:t>
      </w:r>
      <w:r w:rsidRPr="00115A92">
        <w:rPr>
          <w:rFonts w:ascii="微軟正黑體" w:eastAsia="微軟正黑體" w:hAnsi="微軟正黑體"/>
        </w:rPr>
        <w:t>食須知：</w:t>
      </w:r>
    </w:p>
    <w:p w14:paraId="097943A3"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115A92">
        <w:rPr>
          <w:rFonts w:ascii="微軟正黑體" w:eastAsia="微軟正黑體" w:hAnsi="微軟正黑體"/>
        </w:rPr>
        <w:t>無法如同在台灣般豐富且多變化</w:t>
      </w:r>
      <w:r w:rsidRPr="00115A92">
        <w:rPr>
          <w:rFonts w:ascii="微軟正黑體" w:eastAsia="微軟正黑體" w:hAnsi="微軟正黑體" w:hint="eastAsia"/>
        </w:rPr>
        <w:t>，故建議貴賓如有需要可事先準備泡麵等素食品，</w:t>
      </w:r>
      <w:r w:rsidRPr="00115A92">
        <w:rPr>
          <w:rFonts w:ascii="微軟正黑體" w:eastAsia="微軟正黑體" w:hAnsi="微軟正黑體"/>
        </w:rPr>
        <w:t>以備不時之需</w:t>
      </w:r>
      <w:r w:rsidRPr="00115A92">
        <w:rPr>
          <w:rFonts w:ascii="微軟正黑體" w:eastAsia="微軟正黑體" w:hAnsi="微軟正黑體" w:hint="eastAsia"/>
        </w:rPr>
        <w:t>。</w:t>
      </w:r>
    </w:p>
    <w:p w14:paraId="0C246C74"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※如有特殊餐食者，例不食牛肉/不食生食/全素/蛋奶素/甲殼類過敏等，請於出發前至少5天(不含假日)告知承辦人員，以便提早為您安排。</w:t>
      </w:r>
    </w:p>
    <w:p w14:paraId="6C61665E"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(9)</w:t>
      </w:r>
      <w:r w:rsidRPr="00115A92">
        <w:rPr>
          <w:rFonts w:ascii="微軟正黑體" w:eastAsia="微軟正黑體" w:hAnsi="微軟正黑體"/>
        </w:rPr>
        <w:t>交通須知【巴士規定】</w:t>
      </w:r>
      <w:r w:rsidRPr="00115A92">
        <w:rPr>
          <w:rFonts w:ascii="微軟正黑體" w:eastAsia="微軟正黑體" w:hAnsi="微軟正黑體"/>
        </w:rPr>
        <w:br/>
      </w:r>
      <w:r w:rsidRPr="00115A92">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6FA1283F" w14:textId="77777777" w:rsidR="00115A92" w:rsidRDefault="00115A92" w:rsidP="00115A92">
      <w:pPr>
        <w:spacing w:line="420" w:lineRule="exact"/>
        <w:rPr>
          <w:rFonts w:ascii="微軟正黑體" w:eastAsia="微軟正黑體" w:hAnsi="微軟正黑體"/>
        </w:rPr>
      </w:pPr>
      <w:r>
        <w:rPr>
          <w:rFonts w:ascii="微軟正黑體" w:eastAsia="微軟正黑體" w:hAnsi="微軟正黑體"/>
        </w:rPr>
        <w:br/>
      </w:r>
      <w:r w:rsidR="007C13F4" w:rsidRPr="00115A92">
        <w:rPr>
          <w:rFonts w:ascii="微軟正黑體" w:eastAsia="微軟正黑體" w:hAnsi="微軟正黑體"/>
        </w:rPr>
        <w:br/>
      </w:r>
      <w:r w:rsidR="006D1AC3">
        <w:rPr>
          <w:rFonts w:ascii="微軟正黑體" w:eastAsia="微軟正黑體" w:hAnsi="微軟正黑體"/>
          <w:noProof/>
        </w:rPr>
        <w:pict w14:anchorId="0CDDEFCB">
          <v:shape id="_x0000_s2050" type="#_x0000_t75" alt="" style="position:absolute;margin-left:1pt;margin-top:13.1pt;width:240.3pt;height:57.25pt;z-index:251659264;visibility:visible;mso-wrap-edited:f;mso-width-percent:0;mso-height-percent:0;mso-position-horizontal-relative:text;mso-position-vertical-relative:line;mso-width-percent:0;mso-height-percent:0">
            <v:imagedata r:id="rId13" o:title=""/>
            <w10:wrap type="square"/>
          </v:shape>
        </w:pict>
      </w:r>
    </w:p>
    <w:p w14:paraId="1491DBB8" w14:textId="77777777" w:rsidR="00115A92" w:rsidRDefault="00115A92" w:rsidP="00115A92">
      <w:pPr>
        <w:spacing w:line="420" w:lineRule="exact"/>
        <w:rPr>
          <w:rFonts w:ascii="微軟正黑體" w:eastAsia="微軟正黑體" w:hAnsi="微軟正黑體"/>
        </w:rPr>
      </w:pPr>
    </w:p>
    <w:p w14:paraId="3AA6EBCC" w14:textId="77777777" w:rsidR="00115A92" w:rsidRDefault="00115A92" w:rsidP="00115A92">
      <w:pPr>
        <w:spacing w:line="420" w:lineRule="exact"/>
        <w:rPr>
          <w:rFonts w:ascii="微軟正黑體" w:eastAsia="微軟正黑體" w:hAnsi="微軟正黑體"/>
        </w:rPr>
      </w:pPr>
    </w:p>
    <w:p w14:paraId="30B0D5AA" w14:textId="77777777" w:rsidR="00115A92" w:rsidRDefault="00115A92" w:rsidP="00115A92">
      <w:pPr>
        <w:spacing w:line="420" w:lineRule="exact"/>
        <w:rPr>
          <w:rFonts w:ascii="微軟正黑體" w:eastAsia="微軟正黑體" w:hAnsi="微軟正黑體" w:hint="eastAsia"/>
        </w:rPr>
      </w:pPr>
    </w:p>
    <w:p w14:paraId="0B01AB76"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(1)請於班機起飛前2.5小時抵達機場，以免擁擠及延遲辦理登機手續。</w:t>
      </w:r>
    </w:p>
    <w:p w14:paraId="5A1B7308"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(2)鋰電池、充電式鋰電池及手持風扇、行動電源需隨身攜帶，不可放於手提行李內，也禁止託運。</w:t>
      </w:r>
    </w:p>
    <w:p w14:paraId="6A18D757"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560A11DA"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115A92">
        <w:rPr>
          <w:rFonts w:ascii="微軟正黑體" w:eastAsia="微軟正黑體" w:hAnsi="微軟正黑體"/>
        </w:rPr>
        <w:br/>
      </w:r>
      <w:r w:rsidRPr="00115A92">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115A92">
        <w:rPr>
          <w:rFonts w:ascii="微軟正黑體" w:eastAsia="微軟正黑體" w:hAnsi="微軟正黑體"/>
        </w:rPr>
        <w:br/>
      </w:r>
      <w:r w:rsidRPr="00115A92">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5B5BAB97" w14:textId="77777777" w:rsidR="007C13F4" w:rsidRPr="00115A92" w:rsidRDefault="007C13F4" w:rsidP="00115A92">
      <w:pPr>
        <w:spacing w:line="420" w:lineRule="exact"/>
        <w:rPr>
          <w:rFonts w:ascii="微軟正黑體" w:eastAsia="微軟正黑體" w:hAnsi="微軟正黑體"/>
        </w:rPr>
      </w:pPr>
      <w:r w:rsidRPr="00115A92">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66D2A010" w14:textId="77777777" w:rsidR="00F71A1B" w:rsidRPr="00115A92" w:rsidRDefault="00F71A1B" w:rsidP="00115A92">
      <w:pPr>
        <w:spacing w:line="420" w:lineRule="exact"/>
        <w:rPr>
          <w:rFonts w:ascii="微軟正黑體" w:eastAsia="微軟正黑體" w:hAnsi="微軟正黑體" w:hint="eastAsia"/>
          <w:sz w:val="20"/>
          <w:szCs w:val="20"/>
        </w:rPr>
      </w:pPr>
    </w:p>
    <w:sectPr w:rsidR="00F71A1B" w:rsidRPr="00115A92" w:rsidSect="007A5E70">
      <w:headerReference w:type="default" r:id="rId14"/>
      <w:pgSz w:w="11906" w:h="16838" w:code="9"/>
      <w:pgMar w:top="762" w:right="506" w:bottom="709" w:left="480"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57DC50" w14:textId="77777777" w:rsidR="006D1AC3" w:rsidRDefault="006D1AC3" w:rsidP="007954D9">
      <w:r>
        <w:separator/>
      </w:r>
    </w:p>
  </w:endnote>
  <w:endnote w:type="continuationSeparator" w:id="0">
    <w:p w14:paraId="24E4A11D" w14:textId="77777777" w:rsidR="006D1AC3" w:rsidRDefault="006D1AC3"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altName w:val="新細明體"/>
    <w:panose1 w:val="020B0604020202020204"/>
    <w:charset w:val="88"/>
    <w:family w:val="roman"/>
    <w:notTrueType/>
    <w:pitch w:val="default"/>
    <w:sig w:usb0="00002A87" w:usb1="08080000" w:usb2="00000010" w:usb3="00000000" w:csb0="001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華康中黑體(P)">
    <w:altName w:val="微軟正黑體"/>
    <w:panose1 w:val="020B0604020202020204"/>
    <w:charset w:val="88"/>
    <w:family w:val="swiss"/>
    <w:pitch w:val="variable"/>
    <w:sig w:usb0="F1002BFF" w:usb1="29DFFFFF" w:usb2="00000037" w:usb3="00000000" w:csb0="003F00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500205" w14:textId="77777777" w:rsidR="006D1AC3" w:rsidRDefault="006D1AC3" w:rsidP="007954D9">
      <w:r>
        <w:separator/>
      </w:r>
    </w:p>
  </w:footnote>
  <w:footnote w:type="continuationSeparator" w:id="0">
    <w:p w14:paraId="14AA6817" w14:textId="77777777" w:rsidR="006D1AC3" w:rsidRDefault="006D1AC3"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8AF005" w14:textId="77777777" w:rsidR="007F483B" w:rsidRPr="00A67D56"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A67D56">
      <w:rPr>
        <w:rFonts w:ascii="微軟正黑體" w:eastAsia="微軟正黑體" w:hAnsi="微軟正黑體" w:hint="eastAsia"/>
        <w:b/>
        <w:sz w:val="21"/>
        <w:szCs w:val="21"/>
      </w:rPr>
      <w:t xml:space="preserve">日本精緻假期            </w:t>
    </w:r>
    <w:r w:rsidR="00D86D56" w:rsidRPr="00A67D56">
      <w:rPr>
        <w:rFonts w:ascii="微軟正黑體" w:eastAsia="微軟正黑體" w:hAnsi="微軟正黑體" w:hint="eastAsia"/>
        <w:b/>
        <w:sz w:val="21"/>
        <w:szCs w:val="21"/>
      </w:rPr>
      <w:t xml:space="preserve">   </w:t>
    </w:r>
    <w:r w:rsidR="006201B2" w:rsidRPr="00A67D56">
      <w:rPr>
        <w:rFonts w:ascii="微軟正黑體" w:eastAsia="微軟正黑體" w:hAnsi="微軟正黑體" w:hint="eastAsia"/>
        <w:b/>
        <w:sz w:val="21"/>
        <w:szCs w:val="21"/>
      </w:rPr>
      <w:t xml:space="preserve"> </w:t>
    </w:r>
    <w:r w:rsidR="00FC04F8" w:rsidRPr="00A67D56">
      <w:rPr>
        <w:rFonts w:ascii="微軟正黑體" w:eastAsia="微軟正黑體" w:hAnsi="微軟正黑體" w:hint="eastAsia"/>
        <w:b/>
        <w:sz w:val="21"/>
        <w:szCs w:val="21"/>
      </w:rPr>
      <w:t xml:space="preserve">     </w:t>
    </w:r>
    <w:r w:rsidR="00A04DAF" w:rsidRPr="00A67D56">
      <w:rPr>
        <w:rFonts w:ascii="微軟正黑體" w:eastAsia="微軟正黑體" w:hAnsi="微軟正黑體" w:hint="eastAsia"/>
        <w:b/>
        <w:sz w:val="21"/>
        <w:szCs w:val="21"/>
      </w:rPr>
      <w:t xml:space="preserve"> </w:t>
    </w:r>
    <w:r w:rsidR="00A67D56" w:rsidRPr="00A67D56">
      <w:rPr>
        <w:rFonts w:ascii="微軟正黑體" w:eastAsia="微軟正黑體" w:hAnsi="微軟正黑體" w:hint="eastAsia"/>
        <w:b/>
        <w:sz w:val="21"/>
        <w:szCs w:val="21"/>
      </w:rPr>
      <w:t xml:space="preserve">       </w:t>
    </w:r>
    <w:r w:rsidR="00A67D56">
      <w:rPr>
        <w:rFonts w:ascii="微軟正黑體" w:eastAsia="微軟正黑體" w:hAnsi="微軟正黑體" w:hint="eastAsia"/>
        <w:b/>
        <w:sz w:val="21"/>
        <w:szCs w:val="21"/>
      </w:rPr>
      <w:t xml:space="preserve">       </w:t>
    </w:r>
    <w:r w:rsidR="00690753">
      <w:rPr>
        <w:rFonts w:ascii="微軟正黑體" w:eastAsia="微軟正黑體" w:hAnsi="微軟正黑體" w:hint="eastAsia"/>
        <w:b/>
        <w:sz w:val="21"/>
        <w:szCs w:val="21"/>
      </w:rPr>
      <w:t xml:space="preserve">  </w:t>
    </w:r>
    <w:r w:rsidR="00690753" w:rsidRPr="00690753">
      <w:rPr>
        <w:rFonts w:ascii="微軟正黑體" w:eastAsia="微軟正黑體" w:hAnsi="微軟正黑體"/>
        <w:b/>
        <w:sz w:val="21"/>
        <w:szCs w:val="21"/>
      </w:rPr>
      <w:t>名古屋御在所岳纜車x名花之里夢幻點燈溫泉五日</w:t>
    </w:r>
    <w:r w:rsidR="004676A6" w:rsidRPr="00A67D56">
      <w:rPr>
        <w:rFonts w:ascii="微軟正黑體" w:eastAsia="微軟正黑體" w:hAnsi="微軟正黑體" w:hint="eastAsia"/>
        <w:b/>
        <w:sz w:val="21"/>
        <w:szCs w:val="21"/>
      </w:rPr>
      <w:t>-JX</w:t>
    </w:r>
    <w:r w:rsidR="00A67D56" w:rsidRPr="00A67D56">
      <w:rPr>
        <w:rFonts w:ascii="微軟正黑體" w:eastAsia="微軟正黑體" w:hAnsi="微軟正黑體" w:hint="eastAsia"/>
        <w:b/>
        <w:sz w:val="21"/>
        <w:szCs w:val="21"/>
      </w:rPr>
      <w:t>26</w:t>
    </w:r>
    <w:r w:rsidR="00D6558D">
      <w:rPr>
        <w:rFonts w:ascii="微軟正黑體" w:eastAsia="微軟正黑體" w:hAnsi="微軟正黑體" w:hint="eastAsia"/>
        <w:b/>
        <w:sz w:val="21"/>
        <w:szCs w:val="21"/>
      </w:rPr>
      <w:t>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426338658">
    <w:abstractNumId w:val="1"/>
  </w:num>
  <w:num w:numId="2" w16cid:durableId="86268925">
    <w:abstractNumId w:val="0"/>
  </w:num>
  <w:num w:numId="3" w16cid:durableId="997660326">
    <w:abstractNumId w:val="9"/>
  </w:num>
  <w:num w:numId="4" w16cid:durableId="616451971">
    <w:abstractNumId w:val="2"/>
  </w:num>
  <w:num w:numId="5" w16cid:durableId="342363931">
    <w:abstractNumId w:val="3"/>
  </w:num>
  <w:num w:numId="6" w16cid:durableId="989096931">
    <w:abstractNumId w:val="8"/>
  </w:num>
  <w:num w:numId="7" w16cid:durableId="716512901">
    <w:abstractNumId w:val="4"/>
  </w:num>
  <w:num w:numId="8" w16cid:durableId="307364108">
    <w:abstractNumId w:val="6"/>
  </w:num>
  <w:num w:numId="9" w16cid:durableId="1606300817">
    <w:abstractNumId w:val="7"/>
  </w:num>
  <w:num w:numId="10" w16cid:durableId="185121228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8"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726E"/>
    <w:rsid w:val="00021D97"/>
    <w:rsid w:val="0002394A"/>
    <w:rsid w:val="00023952"/>
    <w:rsid w:val="00024312"/>
    <w:rsid w:val="00024630"/>
    <w:rsid w:val="00024C5F"/>
    <w:rsid w:val="000267A4"/>
    <w:rsid w:val="00026CAD"/>
    <w:rsid w:val="000341BD"/>
    <w:rsid w:val="00034442"/>
    <w:rsid w:val="0003569E"/>
    <w:rsid w:val="000372A2"/>
    <w:rsid w:val="00040366"/>
    <w:rsid w:val="0004066C"/>
    <w:rsid w:val="00041BFE"/>
    <w:rsid w:val="000425B3"/>
    <w:rsid w:val="000440EF"/>
    <w:rsid w:val="00044758"/>
    <w:rsid w:val="000460B6"/>
    <w:rsid w:val="00047224"/>
    <w:rsid w:val="0005164F"/>
    <w:rsid w:val="00053395"/>
    <w:rsid w:val="00057C8F"/>
    <w:rsid w:val="00061067"/>
    <w:rsid w:val="0006114F"/>
    <w:rsid w:val="00062375"/>
    <w:rsid w:val="000639CA"/>
    <w:rsid w:val="000642D8"/>
    <w:rsid w:val="00064AEB"/>
    <w:rsid w:val="00066114"/>
    <w:rsid w:val="00066549"/>
    <w:rsid w:val="0007018D"/>
    <w:rsid w:val="00071786"/>
    <w:rsid w:val="00071A52"/>
    <w:rsid w:val="0007297A"/>
    <w:rsid w:val="000740A9"/>
    <w:rsid w:val="000749CE"/>
    <w:rsid w:val="0007532E"/>
    <w:rsid w:val="00075ED5"/>
    <w:rsid w:val="00077205"/>
    <w:rsid w:val="0008063A"/>
    <w:rsid w:val="000823BA"/>
    <w:rsid w:val="000834B3"/>
    <w:rsid w:val="000837C9"/>
    <w:rsid w:val="00085CD8"/>
    <w:rsid w:val="00087232"/>
    <w:rsid w:val="00087ECC"/>
    <w:rsid w:val="00087FE3"/>
    <w:rsid w:val="000914D3"/>
    <w:rsid w:val="00091886"/>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549"/>
    <w:rsid w:val="000B6DB4"/>
    <w:rsid w:val="000C011C"/>
    <w:rsid w:val="000C0153"/>
    <w:rsid w:val="000C083F"/>
    <w:rsid w:val="000C4D11"/>
    <w:rsid w:val="000C5C30"/>
    <w:rsid w:val="000C64A7"/>
    <w:rsid w:val="000C65FF"/>
    <w:rsid w:val="000C70AE"/>
    <w:rsid w:val="000D0382"/>
    <w:rsid w:val="000D5EFA"/>
    <w:rsid w:val="000D699F"/>
    <w:rsid w:val="000D73FB"/>
    <w:rsid w:val="000E0B82"/>
    <w:rsid w:val="000E45DB"/>
    <w:rsid w:val="000F00A1"/>
    <w:rsid w:val="000F02E9"/>
    <w:rsid w:val="000F0303"/>
    <w:rsid w:val="000F0B9D"/>
    <w:rsid w:val="000F0D2C"/>
    <w:rsid w:val="000F22EA"/>
    <w:rsid w:val="000F2755"/>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A92"/>
    <w:rsid w:val="0011648E"/>
    <w:rsid w:val="00117E0A"/>
    <w:rsid w:val="00120ACA"/>
    <w:rsid w:val="0012178E"/>
    <w:rsid w:val="00122A44"/>
    <w:rsid w:val="0012405D"/>
    <w:rsid w:val="001272BC"/>
    <w:rsid w:val="001313C1"/>
    <w:rsid w:val="00131517"/>
    <w:rsid w:val="00131695"/>
    <w:rsid w:val="00131D72"/>
    <w:rsid w:val="00136239"/>
    <w:rsid w:val="001369B5"/>
    <w:rsid w:val="0014052A"/>
    <w:rsid w:val="00140E31"/>
    <w:rsid w:val="00141AAF"/>
    <w:rsid w:val="0014249C"/>
    <w:rsid w:val="00142609"/>
    <w:rsid w:val="0014665B"/>
    <w:rsid w:val="00147432"/>
    <w:rsid w:val="001514E6"/>
    <w:rsid w:val="00153920"/>
    <w:rsid w:val="00153E2D"/>
    <w:rsid w:val="0015421C"/>
    <w:rsid w:val="00154267"/>
    <w:rsid w:val="00154329"/>
    <w:rsid w:val="00155673"/>
    <w:rsid w:val="001566FE"/>
    <w:rsid w:val="001575DC"/>
    <w:rsid w:val="00160C48"/>
    <w:rsid w:val="00160F2D"/>
    <w:rsid w:val="00162FDA"/>
    <w:rsid w:val="00163BA9"/>
    <w:rsid w:val="001643B4"/>
    <w:rsid w:val="00165540"/>
    <w:rsid w:val="001656EF"/>
    <w:rsid w:val="00166D6D"/>
    <w:rsid w:val="00170F04"/>
    <w:rsid w:val="00173B62"/>
    <w:rsid w:val="00180E0D"/>
    <w:rsid w:val="0018138E"/>
    <w:rsid w:val="00184162"/>
    <w:rsid w:val="00184A0B"/>
    <w:rsid w:val="00186130"/>
    <w:rsid w:val="00186530"/>
    <w:rsid w:val="00193890"/>
    <w:rsid w:val="00193F22"/>
    <w:rsid w:val="00194AB4"/>
    <w:rsid w:val="00195357"/>
    <w:rsid w:val="001A4797"/>
    <w:rsid w:val="001B2826"/>
    <w:rsid w:val="001B4594"/>
    <w:rsid w:val="001B4C9E"/>
    <w:rsid w:val="001B5F70"/>
    <w:rsid w:val="001C0D40"/>
    <w:rsid w:val="001C22EB"/>
    <w:rsid w:val="001C29B0"/>
    <w:rsid w:val="001C638B"/>
    <w:rsid w:val="001C728B"/>
    <w:rsid w:val="001C7B33"/>
    <w:rsid w:val="001D20C2"/>
    <w:rsid w:val="001D41A0"/>
    <w:rsid w:val="001D54DF"/>
    <w:rsid w:val="001D5D29"/>
    <w:rsid w:val="001D65AE"/>
    <w:rsid w:val="001D7253"/>
    <w:rsid w:val="001E097C"/>
    <w:rsid w:val="001E103F"/>
    <w:rsid w:val="001E3D64"/>
    <w:rsid w:val="001E4009"/>
    <w:rsid w:val="001E421C"/>
    <w:rsid w:val="001E5D7E"/>
    <w:rsid w:val="001E6241"/>
    <w:rsid w:val="001E6666"/>
    <w:rsid w:val="001E6F61"/>
    <w:rsid w:val="001E76D4"/>
    <w:rsid w:val="001E7DA8"/>
    <w:rsid w:val="001F2868"/>
    <w:rsid w:val="001F2CCA"/>
    <w:rsid w:val="001F2E4A"/>
    <w:rsid w:val="001F3398"/>
    <w:rsid w:val="001F39D9"/>
    <w:rsid w:val="001F7E0E"/>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663F"/>
    <w:rsid w:val="002168B7"/>
    <w:rsid w:val="00216E06"/>
    <w:rsid w:val="00220A69"/>
    <w:rsid w:val="00224069"/>
    <w:rsid w:val="002249F6"/>
    <w:rsid w:val="002254B6"/>
    <w:rsid w:val="002261CE"/>
    <w:rsid w:val="00227570"/>
    <w:rsid w:val="0023560D"/>
    <w:rsid w:val="00240A18"/>
    <w:rsid w:val="00240A8D"/>
    <w:rsid w:val="00241D16"/>
    <w:rsid w:val="00241F6A"/>
    <w:rsid w:val="002455F3"/>
    <w:rsid w:val="00245F12"/>
    <w:rsid w:val="002460DA"/>
    <w:rsid w:val="0024739B"/>
    <w:rsid w:val="00247D02"/>
    <w:rsid w:val="00250C29"/>
    <w:rsid w:val="00250EDB"/>
    <w:rsid w:val="00251A26"/>
    <w:rsid w:val="002528B7"/>
    <w:rsid w:val="00254723"/>
    <w:rsid w:val="00260A62"/>
    <w:rsid w:val="00260BA7"/>
    <w:rsid w:val="00261DF6"/>
    <w:rsid w:val="00262564"/>
    <w:rsid w:val="002629BA"/>
    <w:rsid w:val="00263F2F"/>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2306"/>
    <w:rsid w:val="002944D6"/>
    <w:rsid w:val="00295CFE"/>
    <w:rsid w:val="002A004A"/>
    <w:rsid w:val="002A1EC5"/>
    <w:rsid w:val="002A2214"/>
    <w:rsid w:val="002A6E26"/>
    <w:rsid w:val="002A7227"/>
    <w:rsid w:val="002A76FD"/>
    <w:rsid w:val="002A79D4"/>
    <w:rsid w:val="002B024B"/>
    <w:rsid w:val="002B3516"/>
    <w:rsid w:val="002B36AB"/>
    <w:rsid w:val="002B7AC1"/>
    <w:rsid w:val="002B7D01"/>
    <w:rsid w:val="002C004C"/>
    <w:rsid w:val="002C14A9"/>
    <w:rsid w:val="002C23F3"/>
    <w:rsid w:val="002C377D"/>
    <w:rsid w:val="002C56C4"/>
    <w:rsid w:val="002C5F13"/>
    <w:rsid w:val="002C6ADD"/>
    <w:rsid w:val="002C7081"/>
    <w:rsid w:val="002C76BD"/>
    <w:rsid w:val="002D1FBD"/>
    <w:rsid w:val="002D45B9"/>
    <w:rsid w:val="002D528C"/>
    <w:rsid w:val="002D5B96"/>
    <w:rsid w:val="002D7272"/>
    <w:rsid w:val="002E13E9"/>
    <w:rsid w:val="002E168C"/>
    <w:rsid w:val="002E71F6"/>
    <w:rsid w:val="002E7253"/>
    <w:rsid w:val="002F21D1"/>
    <w:rsid w:val="002F3925"/>
    <w:rsid w:val="002F6D02"/>
    <w:rsid w:val="00300AC9"/>
    <w:rsid w:val="00302A61"/>
    <w:rsid w:val="0030371D"/>
    <w:rsid w:val="0030521D"/>
    <w:rsid w:val="003059DE"/>
    <w:rsid w:val="00307124"/>
    <w:rsid w:val="00310C81"/>
    <w:rsid w:val="003125A4"/>
    <w:rsid w:val="00313D07"/>
    <w:rsid w:val="00317F61"/>
    <w:rsid w:val="003204BD"/>
    <w:rsid w:val="00321411"/>
    <w:rsid w:val="0032143C"/>
    <w:rsid w:val="0032412B"/>
    <w:rsid w:val="003246BD"/>
    <w:rsid w:val="00326E5B"/>
    <w:rsid w:val="0032753D"/>
    <w:rsid w:val="0032775E"/>
    <w:rsid w:val="00330349"/>
    <w:rsid w:val="00330481"/>
    <w:rsid w:val="0033088D"/>
    <w:rsid w:val="00334907"/>
    <w:rsid w:val="00334910"/>
    <w:rsid w:val="00336AE6"/>
    <w:rsid w:val="0033741D"/>
    <w:rsid w:val="003400FE"/>
    <w:rsid w:val="00340986"/>
    <w:rsid w:val="00340F97"/>
    <w:rsid w:val="00342740"/>
    <w:rsid w:val="003435E2"/>
    <w:rsid w:val="003444C7"/>
    <w:rsid w:val="0034459E"/>
    <w:rsid w:val="00344F75"/>
    <w:rsid w:val="00352DFF"/>
    <w:rsid w:val="00356093"/>
    <w:rsid w:val="00356741"/>
    <w:rsid w:val="0035695B"/>
    <w:rsid w:val="0035798B"/>
    <w:rsid w:val="00360DD9"/>
    <w:rsid w:val="00362A35"/>
    <w:rsid w:val="00364759"/>
    <w:rsid w:val="00367456"/>
    <w:rsid w:val="003678EF"/>
    <w:rsid w:val="00367937"/>
    <w:rsid w:val="003724BA"/>
    <w:rsid w:val="00372CE8"/>
    <w:rsid w:val="00373FCA"/>
    <w:rsid w:val="003765EF"/>
    <w:rsid w:val="0037666E"/>
    <w:rsid w:val="003768F8"/>
    <w:rsid w:val="00376A00"/>
    <w:rsid w:val="0038019E"/>
    <w:rsid w:val="0038139A"/>
    <w:rsid w:val="00382B93"/>
    <w:rsid w:val="00382E07"/>
    <w:rsid w:val="00383227"/>
    <w:rsid w:val="003836E2"/>
    <w:rsid w:val="00384D5C"/>
    <w:rsid w:val="00385336"/>
    <w:rsid w:val="0038583F"/>
    <w:rsid w:val="00385C42"/>
    <w:rsid w:val="0039167B"/>
    <w:rsid w:val="0039237F"/>
    <w:rsid w:val="00392FDE"/>
    <w:rsid w:val="00394753"/>
    <w:rsid w:val="003978A9"/>
    <w:rsid w:val="003A11A5"/>
    <w:rsid w:val="003A3787"/>
    <w:rsid w:val="003A4585"/>
    <w:rsid w:val="003B12CE"/>
    <w:rsid w:val="003B2225"/>
    <w:rsid w:val="003B2EED"/>
    <w:rsid w:val="003B3E67"/>
    <w:rsid w:val="003B3F1D"/>
    <w:rsid w:val="003B4EDA"/>
    <w:rsid w:val="003B65B4"/>
    <w:rsid w:val="003C0717"/>
    <w:rsid w:val="003C3237"/>
    <w:rsid w:val="003C3AE8"/>
    <w:rsid w:val="003C3C4A"/>
    <w:rsid w:val="003C3ECC"/>
    <w:rsid w:val="003C64A6"/>
    <w:rsid w:val="003D1DD1"/>
    <w:rsid w:val="003D204E"/>
    <w:rsid w:val="003D3C75"/>
    <w:rsid w:val="003D4EB2"/>
    <w:rsid w:val="003D533D"/>
    <w:rsid w:val="003D5E8B"/>
    <w:rsid w:val="003D60E0"/>
    <w:rsid w:val="003E4E84"/>
    <w:rsid w:val="003E525B"/>
    <w:rsid w:val="003E5C49"/>
    <w:rsid w:val="003E6033"/>
    <w:rsid w:val="003E6CEF"/>
    <w:rsid w:val="003E6E7C"/>
    <w:rsid w:val="003E7725"/>
    <w:rsid w:val="003F01D1"/>
    <w:rsid w:val="003F2601"/>
    <w:rsid w:val="003F27E4"/>
    <w:rsid w:val="003F2D6D"/>
    <w:rsid w:val="003F3C6B"/>
    <w:rsid w:val="003F3D2A"/>
    <w:rsid w:val="003F451D"/>
    <w:rsid w:val="00402DC2"/>
    <w:rsid w:val="0040320E"/>
    <w:rsid w:val="00403601"/>
    <w:rsid w:val="00403F92"/>
    <w:rsid w:val="004042EC"/>
    <w:rsid w:val="00404D0D"/>
    <w:rsid w:val="00404EDB"/>
    <w:rsid w:val="00407522"/>
    <w:rsid w:val="00410786"/>
    <w:rsid w:val="00410831"/>
    <w:rsid w:val="00414867"/>
    <w:rsid w:val="00414B05"/>
    <w:rsid w:val="00415665"/>
    <w:rsid w:val="0041566F"/>
    <w:rsid w:val="0042199F"/>
    <w:rsid w:val="0042239A"/>
    <w:rsid w:val="0042490A"/>
    <w:rsid w:val="0042574B"/>
    <w:rsid w:val="0043086C"/>
    <w:rsid w:val="004315F4"/>
    <w:rsid w:val="00431779"/>
    <w:rsid w:val="00433523"/>
    <w:rsid w:val="00433DC1"/>
    <w:rsid w:val="00434D1B"/>
    <w:rsid w:val="004415CE"/>
    <w:rsid w:val="00445613"/>
    <w:rsid w:val="00445755"/>
    <w:rsid w:val="00447ECF"/>
    <w:rsid w:val="00450D60"/>
    <w:rsid w:val="004513AD"/>
    <w:rsid w:val="00452676"/>
    <w:rsid w:val="0045320D"/>
    <w:rsid w:val="0045339E"/>
    <w:rsid w:val="004541B4"/>
    <w:rsid w:val="00454746"/>
    <w:rsid w:val="00457293"/>
    <w:rsid w:val="00460233"/>
    <w:rsid w:val="00463333"/>
    <w:rsid w:val="00463D74"/>
    <w:rsid w:val="00463EF7"/>
    <w:rsid w:val="004646E2"/>
    <w:rsid w:val="004648ED"/>
    <w:rsid w:val="00465194"/>
    <w:rsid w:val="00466119"/>
    <w:rsid w:val="00466BE0"/>
    <w:rsid w:val="004676A6"/>
    <w:rsid w:val="004709D7"/>
    <w:rsid w:val="00472743"/>
    <w:rsid w:val="00473FAC"/>
    <w:rsid w:val="00474D32"/>
    <w:rsid w:val="00474E08"/>
    <w:rsid w:val="0047565B"/>
    <w:rsid w:val="00475C0C"/>
    <w:rsid w:val="0047610B"/>
    <w:rsid w:val="00477C4E"/>
    <w:rsid w:val="0048040A"/>
    <w:rsid w:val="00482B67"/>
    <w:rsid w:val="00483003"/>
    <w:rsid w:val="0048351F"/>
    <w:rsid w:val="00484ADA"/>
    <w:rsid w:val="00484C25"/>
    <w:rsid w:val="004850A2"/>
    <w:rsid w:val="0048561A"/>
    <w:rsid w:val="00485903"/>
    <w:rsid w:val="00486213"/>
    <w:rsid w:val="004876CF"/>
    <w:rsid w:val="004933A9"/>
    <w:rsid w:val="00494CAB"/>
    <w:rsid w:val="0049524B"/>
    <w:rsid w:val="004A19C5"/>
    <w:rsid w:val="004A1A53"/>
    <w:rsid w:val="004A1FEA"/>
    <w:rsid w:val="004A30A9"/>
    <w:rsid w:val="004A589A"/>
    <w:rsid w:val="004A651A"/>
    <w:rsid w:val="004A7479"/>
    <w:rsid w:val="004A7E15"/>
    <w:rsid w:val="004A7E9D"/>
    <w:rsid w:val="004B0661"/>
    <w:rsid w:val="004B0DAB"/>
    <w:rsid w:val="004B1EC8"/>
    <w:rsid w:val="004B5067"/>
    <w:rsid w:val="004B7736"/>
    <w:rsid w:val="004C01BC"/>
    <w:rsid w:val="004C1F03"/>
    <w:rsid w:val="004C3A41"/>
    <w:rsid w:val="004C3EF5"/>
    <w:rsid w:val="004C4B0E"/>
    <w:rsid w:val="004C523E"/>
    <w:rsid w:val="004C55E3"/>
    <w:rsid w:val="004C65EA"/>
    <w:rsid w:val="004C7F9D"/>
    <w:rsid w:val="004D0A16"/>
    <w:rsid w:val="004D1D5A"/>
    <w:rsid w:val="004D1FF8"/>
    <w:rsid w:val="004D2CDD"/>
    <w:rsid w:val="004D300E"/>
    <w:rsid w:val="004D3713"/>
    <w:rsid w:val="004D4D1B"/>
    <w:rsid w:val="004D6B66"/>
    <w:rsid w:val="004D7E63"/>
    <w:rsid w:val="004E08AB"/>
    <w:rsid w:val="004E127A"/>
    <w:rsid w:val="004E5146"/>
    <w:rsid w:val="004E5850"/>
    <w:rsid w:val="004E5CF8"/>
    <w:rsid w:val="004E64F1"/>
    <w:rsid w:val="004E7070"/>
    <w:rsid w:val="004E7143"/>
    <w:rsid w:val="004E7CE4"/>
    <w:rsid w:val="004F00A9"/>
    <w:rsid w:val="004F1476"/>
    <w:rsid w:val="004F2EC7"/>
    <w:rsid w:val="004F37E9"/>
    <w:rsid w:val="004F5E43"/>
    <w:rsid w:val="0050259F"/>
    <w:rsid w:val="00503241"/>
    <w:rsid w:val="00503C20"/>
    <w:rsid w:val="00504DC3"/>
    <w:rsid w:val="00506465"/>
    <w:rsid w:val="0051149F"/>
    <w:rsid w:val="00511EF0"/>
    <w:rsid w:val="00512971"/>
    <w:rsid w:val="005130FA"/>
    <w:rsid w:val="005136F4"/>
    <w:rsid w:val="00515019"/>
    <w:rsid w:val="00515325"/>
    <w:rsid w:val="00515EE2"/>
    <w:rsid w:val="0051641C"/>
    <w:rsid w:val="0051698F"/>
    <w:rsid w:val="00517ED0"/>
    <w:rsid w:val="00522143"/>
    <w:rsid w:val="0052229D"/>
    <w:rsid w:val="005234FB"/>
    <w:rsid w:val="005247C0"/>
    <w:rsid w:val="00526CBE"/>
    <w:rsid w:val="0053043B"/>
    <w:rsid w:val="00530990"/>
    <w:rsid w:val="00530C2E"/>
    <w:rsid w:val="005316B1"/>
    <w:rsid w:val="00533A65"/>
    <w:rsid w:val="00534372"/>
    <w:rsid w:val="0053450B"/>
    <w:rsid w:val="00535239"/>
    <w:rsid w:val="00537C62"/>
    <w:rsid w:val="005421EA"/>
    <w:rsid w:val="0054265C"/>
    <w:rsid w:val="00544670"/>
    <w:rsid w:val="005451D0"/>
    <w:rsid w:val="00545B3D"/>
    <w:rsid w:val="00547073"/>
    <w:rsid w:val="00547579"/>
    <w:rsid w:val="00552327"/>
    <w:rsid w:val="00555F0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D31"/>
    <w:rsid w:val="005A29EF"/>
    <w:rsid w:val="005A44FD"/>
    <w:rsid w:val="005A5A18"/>
    <w:rsid w:val="005B0112"/>
    <w:rsid w:val="005B09C1"/>
    <w:rsid w:val="005B0DE0"/>
    <w:rsid w:val="005B2C9D"/>
    <w:rsid w:val="005B3E6E"/>
    <w:rsid w:val="005B5692"/>
    <w:rsid w:val="005B6241"/>
    <w:rsid w:val="005B63BC"/>
    <w:rsid w:val="005C0409"/>
    <w:rsid w:val="005C1835"/>
    <w:rsid w:val="005C2A16"/>
    <w:rsid w:val="005C386F"/>
    <w:rsid w:val="005C56DD"/>
    <w:rsid w:val="005D020B"/>
    <w:rsid w:val="005D15C1"/>
    <w:rsid w:val="005D1CCF"/>
    <w:rsid w:val="005D4933"/>
    <w:rsid w:val="005D6161"/>
    <w:rsid w:val="005E1358"/>
    <w:rsid w:val="005E3528"/>
    <w:rsid w:val="005F08FA"/>
    <w:rsid w:val="005F0D99"/>
    <w:rsid w:val="005F4091"/>
    <w:rsid w:val="005F5DCC"/>
    <w:rsid w:val="005F79BC"/>
    <w:rsid w:val="006009AE"/>
    <w:rsid w:val="00603D83"/>
    <w:rsid w:val="00604227"/>
    <w:rsid w:val="006044F9"/>
    <w:rsid w:val="00607FB8"/>
    <w:rsid w:val="00610375"/>
    <w:rsid w:val="00610811"/>
    <w:rsid w:val="00610CFA"/>
    <w:rsid w:val="00610FE3"/>
    <w:rsid w:val="0061155C"/>
    <w:rsid w:val="0061191E"/>
    <w:rsid w:val="0061370C"/>
    <w:rsid w:val="0061416A"/>
    <w:rsid w:val="00616CD6"/>
    <w:rsid w:val="00616F6E"/>
    <w:rsid w:val="006201B2"/>
    <w:rsid w:val="00620A67"/>
    <w:rsid w:val="006233AB"/>
    <w:rsid w:val="00624C59"/>
    <w:rsid w:val="006250A2"/>
    <w:rsid w:val="0062565E"/>
    <w:rsid w:val="006258CF"/>
    <w:rsid w:val="00625A50"/>
    <w:rsid w:val="00626303"/>
    <w:rsid w:val="00630CAB"/>
    <w:rsid w:val="00634550"/>
    <w:rsid w:val="006351DD"/>
    <w:rsid w:val="00640ABF"/>
    <w:rsid w:val="00641031"/>
    <w:rsid w:val="006418C0"/>
    <w:rsid w:val="0064250F"/>
    <w:rsid w:val="0064608D"/>
    <w:rsid w:val="0064732C"/>
    <w:rsid w:val="00650A35"/>
    <w:rsid w:val="00652C62"/>
    <w:rsid w:val="00653321"/>
    <w:rsid w:val="00653EE2"/>
    <w:rsid w:val="00655EF9"/>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563"/>
    <w:rsid w:val="00681826"/>
    <w:rsid w:val="00681C58"/>
    <w:rsid w:val="00683A35"/>
    <w:rsid w:val="00685B75"/>
    <w:rsid w:val="00690002"/>
    <w:rsid w:val="00690753"/>
    <w:rsid w:val="006917C4"/>
    <w:rsid w:val="00691BEB"/>
    <w:rsid w:val="00694007"/>
    <w:rsid w:val="006943CF"/>
    <w:rsid w:val="0069548C"/>
    <w:rsid w:val="00696982"/>
    <w:rsid w:val="00697093"/>
    <w:rsid w:val="006978FC"/>
    <w:rsid w:val="006A1F63"/>
    <w:rsid w:val="006A2826"/>
    <w:rsid w:val="006A2CB1"/>
    <w:rsid w:val="006A67AE"/>
    <w:rsid w:val="006A6B1A"/>
    <w:rsid w:val="006A7466"/>
    <w:rsid w:val="006A7692"/>
    <w:rsid w:val="006B27CC"/>
    <w:rsid w:val="006B48CD"/>
    <w:rsid w:val="006C055D"/>
    <w:rsid w:val="006C3A20"/>
    <w:rsid w:val="006C4DC0"/>
    <w:rsid w:val="006C6AB7"/>
    <w:rsid w:val="006C6BB6"/>
    <w:rsid w:val="006D019B"/>
    <w:rsid w:val="006D1199"/>
    <w:rsid w:val="006D1AC3"/>
    <w:rsid w:val="006D3B1A"/>
    <w:rsid w:val="006D457D"/>
    <w:rsid w:val="006D5A68"/>
    <w:rsid w:val="006D738D"/>
    <w:rsid w:val="006D7E2B"/>
    <w:rsid w:val="006E2C9F"/>
    <w:rsid w:val="006E7951"/>
    <w:rsid w:val="006F105F"/>
    <w:rsid w:val="006F128A"/>
    <w:rsid w:val="006F1F3C"/>
    <w:rsid w:val="006F212F"/>
    <w:rsid w:val="006F3303"/>
    <w:rsid w:val="006F4FA3"/>
    <w:rsid w:val="007062F0"/>
    <w:rsid w:val="00707918"/>
    <w:rsid w:val="00712183"/>
    <w:rsid w:val="00715895"/>
    <w:rsid w:val="00717BC4"/>
    <w:rsid w:val="0072215E"/>
    <w:rsid w:val="00722505"/>
    <w:rsid w:val="00726534"/>
    <w:rsid w:val="007305C8"/>
    <w:rsid w:val="00731C4A"/>
    <w:rsid w:val="00735679"/>
    <w:rsid w:val="007364F1"/>
    <w:rsid w:val="007401E1"/>
    <w:rsid w:val="007409ED"/>
    <w:rsid w:val="00741FF3"/>
    <w:rsid w:val="0074286C"/>
    <w:rsid w:val="00745485"/>
    <w:rsid w:val="0074552E"/>
    <w:rsid w:val="00747474"/>
    <w:rsid w:val="007475E1"/>
    <w:rsid w:val="00750432"/>
    <w:rsid w:val="007508A0"/>
    <w:rsid w:val="00751223"/>
    <w:rsid w:val="00753F76"/>
    <w:rsid w:val="00756738"/>
    <w:rsid w:val="007607F9"/>
    <w:rsid w:val="00765805"/>
    <w:rsid w:val="00767FAA"/>
    <w:rsid w:val="007707A3"/>
    <w:rsid w:val="007724F4"/>
    <w:rsid w:val="00772F2C"/>
    <w:rsid w:val="00772FB7"/>
    <w:rsid w:val="00774219"/>
    <w:rsid w:val="007747B9"/>
    <w:rsid w:val="00776554"/>
    <w:rsid w:val="00776582"/>
    <w:rsid w:val="0077672B"/>
    <w:rsid w:val="0077797F"/>
    <w:rsid w:val="0078075B"/>
    <w:rsid w:val="007812D0"/>
    <w:rsid w:val="0078656B"/>
    <w:rsid w:val="0079093B"/>
    <w:rsid w:val="007913E3"/>
    <w:rsid w:val="00794343"/>
    <w:rsid w:val="00794771"/>
    <w:rsid w:val="007954D9"/>
    <w:rsid w:val="00795AF5"/>
    <w:rsid w:val="007960E0"/>
    <w:rsid w:val="00797237"/>
    <w:rsid w:val="007A2074"/>
    <w:rsid w:val="007A55F9"/>
    <w:rsid w:val="007A5E70"/>
    <w:rsid w:val="007A7106"/>
    <w:rsid w:val="007A71F0"/>
    <w:rsid w:val="007A7BE6"/>
    <w:rsid w:val="007B030C"/>
    <w:rsid w:val="007B15E8"/>
    <w:rsid w:val="007B2787"/>
    <w:rsid w:val="007B36BC"/>
    <w:rsid w:val="007B38B7"/>
    <w:rsid w:val="007B4D22"/>
    <w:rsid w:val="007B70B4"/>
    <w:rsid w:val="007C0074"/>
    <w:rsid w:val="007C13F4"/>
    <w:rsid w:val="007C3EEE"/>
    <w:rsid w:val="007C71E7"/>
    <w:rsid w:val="007D0F15"/>
    <w:rsid w:val="007D2CAD"/>
    <w:rsid w:val="007D303E"/>
    <w:rsid w:val="007D3D88"/>
    <w:rsid w:val="007D6A4D"/>
    <w:rsid w:val="007D6BDA"/>
    <w:rsid w:val="007D7173"/>
    <w:rsid w:val="007E07C5"/>
    <w:rsid w:val="007E1ACA"/>
    <w:rsid w:val="007E1E90"/>
    <w:rsid w:val="007E4316"/>
    <w:rsid w:val="007E4524"/>
    <w:rsid w:val="007E5251"/>
    <w:rsid w:val="007E6148"/>
    <w:rsid w:val="007E614C"/>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8A3"/>
    <w:rsid w:val="00822491"/>
    <w:rsid w:val="008246D7"/>
    <w:rsid w:val="00825FA5"/>
    <w:rsid w:val="00827ABE"/>
    <w:rsid w:val="0083102C"/>
    <w:rsid w:val="00831071"/>
    <w:rsid w:val="0083120B"/>
    <w:rsid w:val="00833480"/>
    <w:rsid w:val="008336A4"/>
    <w:rsid w:val="0083485E"/>
    <w:rsid w:val="00835B12"/>
    <w:rsid w:val="00835F2F"/>
    <w:rsid w:val="008379CB"/>
    <w:rsid w:val="00837E7F"/>
    <w:rsid w:val="00837F3C"/>
    <w:rsid w:val="008427CC"/>
    <w:rsid w:val="0084321A"/>
    <w:rsid w:val="00843A0E"/>
    <w:rsid w:val="00843FE0"/>
    <w:rsid w:val="00844103"/>
    <w:rsid w:val="00844311"/>
    <w:rsid w:val="00844DBD"/>
    <w:rsid w:val="00847263"/>
    <w:rsid w:val="00850518"/>
    <w:rsid w:val="00850985"/>
    <w:rsid w:val="0085375F"/>
    <w:rsid w:val="008565B4"/>
    <w:rsid w:val="008566DE"/>
    <w:rsid w:val="00856E82"/>
    <w:rsid w:val="008571C9"/>
    <w:rsid w:val="00857C6B"/>
    <w:rsid w:val="008678F9"/>
    <w:rsid w:val="00867E12"/>
    <w:rsid w:val="00870005"/>
    <w:rsid w:val="008702B7"/>
    <w:rsid w:val="0087130B"/>
    <w:rsid w:val="008719EE"/>
    <w:rsid w:val="008722AA"/>
    <w:rsid w:val="00872678"/>
    <w:rsid w:val="00875436"/>
    <w:rsid w:val="00876DC0"/>
    <w:rsid w:val="00877BB2"/>
    <w:rsid w:val="008818CB"/>
    <w:rsid w:val="00881C4B"/>
    <w:rsid w:val="00881FFD"/>
    <w:rsid w:val="00885E3B"/>
    <w:rsid w:val="00891D03"/>
    <w:rsid w:val="00893D16"/>
    <w:rsid w:val="00894C0A"/>
    <w:rsid w:val="008A1D26"/>
    <w:rsid w:val="008A20E1"/>
    <w:rsid w:val="008A284B"/>
    <w:rsid w:val="008A33E0"/>
    <w:rsid w:val="008A3576"/>
    <w:rsid w:val="008A4635"/>
    <w:rsid w:val="008A7C66"/>
    <w:rsid w:val="008B179A"/>
    <w:rsid w:val="008B3BCF"/>
    <w:rsid w:val="008B4694"/>
    <w:rsid w:val="008B69A9"/>
    <w:rsid w:val="008B6BBC"/>
    <w:rsid w:val="008B7238"/>
    <w:rsid w:val="008C07A5"/>
    <w:rsid w:val="008C19F1"/>
    <w:rsid w:val="008C20E9"/>
    <w:rsid w:val="008C3209"/>
    <w:rsid w:val="008C36CB"/>
    <w:rsid w:val="008C3815"/>
    <w:rsid w:val="008C662A"/>
    <w:rsid w:val="008C66C6"/>
    <w:rsid w:val="008C7BAB"/>
    <w:rsid w:val="008D0412"/>
    <w:rsid w:val="008D53CE"/>
    <w:rsid w:val="008D662A"/>
    <w:rsid w:val="008E14A9"/>
    <w:rsid w:val="008E5C32"/>
    <w:rsid w:val="008E6995"/>
    <w:rsid w:val="008E6BCF"/>
    <w:rsid w:val="008E6CD9"/>
    <w:rsid w:val="008E79D7"/>
    <w:rsid w:val="008F0F9D"/>
    <w:rsid w:val="008F1162"/>
    <w:rsid w:val="008F259E"/>
    <w:rsid w:val="008F5A63"/>
    <w:rsid w:val="008F5CDC"/>
    <w:rsid w:val="008F5FB3"/>
    <w:rsid w:val="008F7BA0"/>
    <w:rsid w:val="00904B5A"/>
    <w:rsid w:val="009062AD"/>
    <w:rsid w:val="0091022D"/>
    <w:rsid w:val="0091175D"/>
    <w:rsid w:val="00913020"/>
    <w:rsid w:val="009135C9"/>
    <w:rsid w:val="00915081"/>
    <w:rsid w:val="00915E06"/>
    <w:rsid w:val="00916AFC"/>
    <w:rsid w:val="00917070"/>
    <w:rsid w:val="009222D8"/>
    <w:rsid w:val="00922407"/>
    <w:rsid w:val="00925CF6"/>
    <w:rsid w:val="00932E52"/>
    <w:rsid w:val="00940289"/>
    <w:rsid w:val="0094270C"/>
    <w:rsid w:val="00943935"/>
    <w:rsid w:val="009474B7"/>
    <w:rsid w:val="00950084"/>
    <w:rsid w:val="0095064C"/>
    <w:rsid w:val="0095301F"/>
    <w:rsid w:val="00953656"/>
    <w:rsid w:val="00954453"/>
    <w:rsid w:val="00957852"/>
    <w:rsid w:val="00962C2A"/>
    <w:rsid w:val="00963431"/>
    <w:rsid w:val="00963AE4"/>
    <w:rsid w:val="00964748"/>
    <w:rsid w:val="009654F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48C3"/>
    <w:rsid w:val="009848DA"/>
    <w:rsid w:val="009859B3"/>
    <w:rsid w:val="009937ED"/>
    <w:rsid w:val="00996D35"/>
    <w:rsid w:val="009A190F"/>
    <w:rsid w:val="009A6C59"/>
    <w:rsid w:val="009A6E41"/>
    <w:rsid w:val="009A739D"/>
    <w:rsid w:val="009B1367"/>
    <w:rsid w:val="009B18A1"/>
    <w:rsid w:val="009B2B48"/>
    <w:rsid w:val="009B67F8"/>
    <w:rsid w:val="009C322E"/>
    <w:rsid w:val="009C3E9E"/>
    <w:rsid w:val="009C43F0"/>
    <w:rsid w:val="009C72A0"/>
    <w:rsid w:val="009D11CF"/>
    <w:rsid w:val="009D31AE"/>
    <w:rsid w:val="009D675B"/>
    <w:rsid w:val="009E0324"/>
    <w:rsid w:val="009E1118"/>
    <w:rsid w:val="009E2745"/>
    <w:rsid w:val="009E2BD4"/>
    <w:rsid w:val="009E3D99"/>
    <w:rsid w:val="009E52D7"/>
    <w:rsid w:val="009E6780"/>
    <w:rsid w:val="009E6D03"/>
    <w:rsid w:val="009E707C"/>
    <w:rsid w:val="009E7D6D"/>
    <w:rsid w:val="009F6E89"/>
    <w:rsid w:val="00A04463"/>
    <w:rsid w:val="00A04DAF"/>
    <w:rsid w:val="00A053A2"/>
    <w:rsid w:val="00A0723D"/>
    <w:rsid w:val="00A100E5"/>
    <w:rsid w:val="00A10FEB"/>
    <w:rsid w:val="00A11683"/>
    <w:rsid w:val="00A118B5"/>
    <w:rsid w:val="00A11B8E"/>
    <w:rsid w:val="00A11F89"/>
    <w:rsid w:val="00A121C5"/>
    <w:rsid w:val="00A13901"/>
    <w:rsid w:val="00A14857"/>
    <w:rsid w:val="00A17873"/>
    <w:rsid w:val="00A228ED"/>
    <w:rsid w:val="00A23672"/>
    <w:rsid w:val="00A24380"/>
    <w:rsid w:val="00A245B2"/>
    <w:rsid w:val="00A25B37"/>
    <w:rsid w:val="00A301B7"/>
    <w:rsid w:val="00A314C5"/>
    <w:rsid w:val="00A322A9"/>
    <w:rsid w:val="00A343A6"/>
    <w:rsid w:val="00A3571D"/>
    <w:rsid w:val="00A357B7"/>
    <w:rsid w:val="00A360A2"/>
    <w:rsid w:val="00A3627A"/>
    <w:rsid w:val="00A3769E"/>
    <w:rsid w:val="00A376A7"/>
    <w:rsid w:val="00A3782F"/>
    <w:rsid w:val="00A4024C"/>
    <w:rsid w:val="00A408BC"/>
    <w:rsid w:val="00A415B1"/>
    <w:rsid w:val="00A416C3"/>
    <w:rsid w:val="00A43D79"/>
    <w:rsid w:val="00A4609A"/>
    <w:rsid w:val="00A514D6"/>
    <w:rsid w:val="00A51D02"/>
    <w:rsid w:val="00A531B3"/>
    <w:rsid w:val="00A546D5"/>
    <w:rsid w:val="00A5623C"/>
    <w:rsid w:val="00A57134"/>
    <w:rsid w:val="00A575D5"/>
    <w:rsid w:val="00A62880"/>
    <w:rsid w:val="00A63DB1"/>
    <w:rsid w:val="00A6402C"/>
    <w:rsid w:val="00A668F1"/>
    <w:rsid w:val="00A67D56"/>
    <w:rsid w:val="00A7164E"/>
    <w:rsid w:val="00A71A9E"/>
    <w:rsid w:val="00A728EE"/>
    <w:rsid w:val="00A72CFD"/>
    <w:rsid w:val="00A73A45"/>
    <w:rsid w:val="00A751B7"/>
    <w:rsid w:val="00A752DE"/>
    <w:rsid w:val="00A773DB"/>
    <w:rsid w:val="00A805AB"/>
    <w:rsid w:val="00A814CF"/>
    <w:rsid w:val="00A82B44"/>
    <w:rsid w:val="00A833BB"/>
    <w:rsid w:val="00A8682D"/>
    <w:rsid w:val="00A91335"/>
    <w:rsid w:val="00A913B7"/>
    <w:rsid w:val="00A918AD"/>
    <w:rsid w:val="00A92365"/>
    <w:rsid w:val="00A929D1"/>
    <w:rsid w:val="00A92B6B"/>
    <w:rsid w:val="00A93015"/>
    <w:rsid w:val="00A94A20"/>
    <w:rsid w:val="00A94A50"/>
    <w:rsid w:val="00A968CF"/>
    <w:rsid w:val="00AA035C"/>
    <w:rsid w:val="00AA0AB8"/>
    <w:rsid w:val="00AA0BB4"/>
    <w:rsid w:val="00AA17A9"/>
    <w:rsid w:val="00AA1F5B"/>
    <w:rsid w:val="00AA27CC"/>
    <w:rsid w:val="00AA304D"/>
    <w:rsid w:val="00AA36A6"/>
    <w:rsid w:val="00AA52B1"/>
    <w:rsid w:val="00AB0A90"/>
    <w:rsid w:val="00AB1C56"/>
    <w:rsid w:val="00AB2439"/>
    <w:rsid w:val="00AB2555"/>
    <w:rsid w:val="00AB3791"/>
    <w:rsid w:val="00AB4DA9"/>
    <w:rsid w:val="00AB74F0"/>
    <w:rsid w:val="00AC09F2"/>
    <w:rsid w:val="00AC2591"/>
    <w:rsid w:val="00AC3DBB"/>
    <w:rsid w:val="00AC487C"/>
    <w:rsid w:val="00AC6AD1"/>
    <w:rsid w:val="00AC7CA6"/>
    <w:rsid w:val="00AD100D"/>
    <w:rsid w:val="00AD2CD9"/>
    <w:rsid w:val="00AD31A9"/>
    <w:rsid w:val="00AD3884"/>
    <w:rsid w:val="00AD4168"/>
    <w:rsid w:val="00AD4414"/>
    <w:rsid w:val="00AD56C3"/>
    <w:rsid w:val="00AD76C1"/>
    <w:rsid w:val="00AD77C7"/>
    <w:rsid w:val="00AD7D2F"/>
    <w:rsid w:val="00AE0DB7"/>
    <w:rsid w:val="00AE2E24"/>
    <w:rsid w:val="00AE37C4"/>
    <w:rsid w:val="00AE5799"/>
    <w:rsid w:val="00AE700C"/>
    <w:rsid w:val="00AF0328"/>
    <w:rsid w:val="00AF2ECD"/>
    <w:rsid w:val="00AF3EFD"/>
    <w:rsid w:val="00AF4B7C"/>
    <w:rsid w:val="00AF5EBA"/>
    <w:rsid w:val="00AF76CA"/>
    <w:rsid w:val="00AF7DF7"/>
    <w:rsid w:val="00B000EE"/>
    <w:rsid w:val="00B00445"/>
    <w:rsid w:val="00B03A26"/>
    <w:rsid w:val="00B062F3"/>
    <w:rsid w:val="00B06641"/>
    <w:rsid w:val="00B074C6"/>
    <w:rsid w:val="00B07D66"/>
    <w:rsid w:val="00B12C4A"/>
    <w:rsid w:val="00B148C7"/>
    <w:rsid w:val="00B22006"/>
    <w:rsid w:val="00B22312"/>
    <w:rsid w:val="00B2263E"/>
    <w:rsid w:val="00B22978"/>
    <w:rsid w:val="00B26408"/>
    <w:rsid w:val="00B30734"/>
    <w:rsid w:val="00B312C9"/>
    <w:rsid w:val="00B366CC"/>
    <w:rsid w:val="00B36BEE"/>
    <w:rsid w:val="00B36D99"/>
    <w:rsid w:val="00B378A1"/>
    <w:rsid w:val="00B406CA"/>
    <w:rsid w:val="00B41B91"/>
    <w:rsid w:val="00B42DE7"/>
    <w:rsid w:val="00B45510"/>
    <w:rsid w:val="00B47637"/>
    <w:rsid w:val="00B47FAE"/>
    <w:rsid w:val="00B510D9"/>
    <w:rsid w:val="00B51EE1"/>
    <w:rsid w:val="00B61452"/>
    <w:rsid w:val="00B62E81"/>
    <w:rsid w:val="00B635D0"/>
    <w:rsid w:val="00B64876"/>
    <w:rsid w:val="00B67E35"/>
    <w:rsid w:val="00B67EDA"/>
    <w:rsid w:val="00B70532"/>
    <w:rsid w:val="00B7056B"/>
    <w:rsid w:val="00B70D35"/>
    <w:rsid w:val="00B71C2F"/>
    <w:rsid w:val="00B72517"/>
    <w:rsid w:val="00B72B7C"/>
    <w:rsid w:val="00B73672"/>
    <w:rsid w:val="00B73CD8"/>
    <w:rsid w:val="00B74408"/>
    <w:rsid w:val="00B803D6"/>
    <w:rsid w:val="00B81C6E"/>
    <w:rsid w:val="00B827D2"/>
    <w:rsid w:val="00B837EC"/>
    <w:rsid w:val="00B85383"/>
    <w:rsid w:val="00B8597E"/>
    <w:rsid w:val="00B878F4"/>
    <w:rsid w:val="00B90BD3"/>
    <w:rsid w:val="00B90F2E"/>
    <w:rsid w:val="00B92D25"/>
    <w:rsid w:val="00B93725"/>
    <w:rsid w:val="00B9683B"/>
    <w:rsid w:val="00BA101D"/>
    <w:rsid w:val="00BA1D04"/>
    <w:rsid w:val="00BA6616"/>
    <w:rsid w:val="00BA784D"/>
    <w:rsid w:val="00BA7BAE"/>
    <w:rsid w:val="00BA7EA3"/>
    <w:rsid w:val="00BB056E"/>
    <w:rsid w:val="00BB1C7C"/>
    <w:rsid w:val="00BB1E46"/>
    <w:rsid w:val="00BB289B"/>
    <w:rsid w:val="00BB33BC"/>
    <w:rsid w:val="00BB43A2"/>
    <w:rsid w:val="00BB47D4"/>
    <w:rsid w:val="00BB4997"/>
    <w:rsid w:val="00BB5F18"/>
    <w:rsid w:val="00BB71EC"/>
    <w:rsid w:val="00BC063C"/>
    <w:rsid w:val="00BC187D"/>
    <w:rsid w:val="00BC1E4E"/>
    <w:rsid w:val="00BC315E"/>
    <w:rsid w:val="00BC5C17"/>
    <w:rsid w:val="00BC5D70"/>
    <w:rsid w:val="00BC63BE"/>
    <w:rsid w:val="00BD3387"/>
    <w:rsid w:val="00BD33DB"/>
    <w:rsid w:val="00BD508C"/>
    <w:rsid w:val="00BD68C3"/>
    <w:rsid w:val="00BE0D67"/>
    <w:rsid w:val="00BE4F84"/>
    <w:rsid w:val="00BE573F"/>
    <w:rsid w:val="00BE5C4E"/>
    <w:rsid w:val="00BE753E"/>
    <w:rsid w:val="00BF19BB"/>
    <w:rsid w:val="00BF1EFB"/>
    <w:rsid w:val="00BF44F6"/>
    <w:rsid w:val="00C001A9"/>
    <w:rsid w:val="00C006BF"/>
    <w:rsid w:val="00C01329"/>
    <w:rsid w:val="00C01A3A"/>
    <w:rsid w:val="00C0206D"/>
    <w:rsid w:val="00C03019"/>
    <w:rsid w:val="00C0331A"/>
    <w:rsid w:val="00C03E22"/>
    <w:rsid w:val="00C0561B"/>
    <w:rsid w:val="00C0648E"/>
    <w:rsid w:val="00C117A1"/>
    <w:rsid w:val="00C129CE"/>
    <w:rsid w:val="00C12C4D"/>
    <w:rsid w:val="00C1367A"/>
    <w:rsid w:val="00C14B07"/>
    <w:rsid w:val="00C15DC3"/>
    <w:rsid w:val="00C16A1C"/>
    <w:rsid w:val="00C17B73"/>
    <w:rsid w:val="00C17C83"/>
    <w:rsid w:val="00C20510"/>
    <w:rsid w:val="00C207D7"/>
    <w:rsid w:val="00C21335"/>
    <w:rsid w:val="00C21A61"/>
    <w:rsid w:val="00C24357"/>
    <w:rsid w:val="00C34DB6"/>
    <w:rsid w:val="00C4000D"/>
    <w:rsid w:val="00C4202B"/>
    <w:rsid w:val="00C42311"/>
    <w:rsid w:val="00C43EAB"/>
    <w:rsid w:val="00C43F27"/>
    <w:rsid w:val="00C44A96"/>
    <w:rsid w:val="00C45648"/>
    <w:rsid w:val="00C4716F"/>
    <w:rsid w:val="00C51F01"/>
    <w:rsid w:val="00C54752"/>
    <w:rsid w:val="00C55B87"/>
    <w:rsid w:val="00C57068"/>
    <w:rsid w:val="00C577AA"/>
    <w:rsid w:val="00C60D44"/>
    <w:rsid w:val="00C62BE7"/>
    <w:rsid w:val="00C63627"/>
    <w:rsid w:val="00C660EA"/>
    <w:rsid w:val="00C66E3A"/>
    <w:rsid w:val="00C7037A"/>
    <w:rsid w:val="00C758C5"/>
    <w:rsid w:val="00C77014"/>
    <w:rsid w:val="00C838F6"/>
    <w:rsid w:val="00C83E48"/>
    <w:rsid w:val="00C8586A"/>
    <w:rsid w:val="00C86830"/>
    <w:rsid w:val="00C870A3"/>
    <w:rsid w:val="00C90C4C"/>
    <w:rsid w:val="00C9108E"/>
    <w:rsid w:val="00C93112"/>
    <w:rsid w:val="00C9489B"/>
    <w:rsid w:val="00C94BC5"/>
    <w:rsid w:val="00C955B0"/>
    <w:rsid w:val="00C96CE3"/>
    <w:rsid w:val="00CA06FA"/>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E1343"/>
    <w:rsid w:val="00CE16CB"/>
    <w:rsid w:val="00CE1C32"/>
    <w:rsid w:val="00CE262C"/>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980"/>
    <w:rsid w:val="00D32BCA"/>
    <w:rsid w:val="00D32E79"/>
    <w:rsid w:val="00D3351F"/>
    <w:rsid w:val="00D35580"/>
    <w:rsid w:val="00D36166"/>
    <w:rsid w:val="00D37644"/>
    <w:rsid w:val="00D41811"/>
    <w:rsid w:val="00D420D3"/>
    <w:rsid w:val="00D423FF"/>
    <w:rsid w:val="00D4287D"/>
    <w:rsid w:val="00D42E9F"/>
    <w:rsid w:val="00D5009E"/>
    <w:rsid w:val="00D5278F"/>
    <w:rsid w:val="00D52C16"/>
    <w:rsid w:val="00D54DB0"/>
    <w:rsid w:val="00D56735"/>
    <w:rsid w:val="00D64D98"/>
    <w:rsid w:val="00D64FE9"/>
    <w:rsid w:val="00D6558D"/>
    <w:rsid w:val="00D67E5D"/>
    <w:rsid w:val="00D71D81"/>
    <w:rsid w:val="00D7352F"/>
    <w:rsid w:val="00D735E7"/>
    <w:rsid w:val="00D752F9"/>
    <w:rsid w:val="00D819E1"/>
    <w:rsid w:val="00D827FA"/>
    <w:rsid w:val="00D84C37"/>
    <w:rsid w:val="00D86BCC"/>
    <w:rsid w:val="00D86D56"/>
    <w:rsid w:val="00D870CA"/>
    <w:rsid w:val="00D90926"/>
    <w:rsid w:val="00D92714"/>
    <w:rsid w:val="00D92736"/>
    <w:rsid w:val="00D938D4"/>
    <w:rsid w:val="00D958C8"/>
    <w:rsid w:val="00D9643F"/>
    <w:rsid w:val="00DA0CF6"/>
    <w:rsid w:val="00DA3981"/>
    <w:rsid w:val="00DA468A"/>
    <w:rsid w:val="00DA5BA1"/>
    <w:rsid w:val="00DB216D"/>
    <w:rsid w:val="00DB35BD"/>
    <w:rsid w:val="00DB63E9"/>
    <w:rsid w:val="00DC06DD"/>
    <w:rsid w:val="00DC2C52"/>
    <w:rsid w:val="00DC68DE"/>
    <w:rsid w:val="00DD0B16"/>
    <w:rsid w:val="00DD1E45"/>
    <w:rsid w:val="00DD23E3"/>
    <w:rsid w:val="00DD38F5"/>
    <w:rsid w:val="00DD4D62"/>
    <w:rsid w:val="00DD578F"/>
    <w:rsid w:val="00DD5F33"/>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8C9"/>
    <w:rsid w:val="00E303EC"/>
    <w:rsid w:val="00E3289C"/>
    <w:rsid w:val="00E32E77"/>
    <w:rsid w:val="00E35B49"/>
    <w:rsid w:val="00E3769E"/>
    <w:rsid w:val="00E40CFD"/>
    <w:rsid w:val="00E4130B"/>
    <w:rsid w:val="00E4149E"/>
    <w:rsid w:val="00E414E8"/>
    <w:rsid w:val="00E431BE"/>
    <w:rsid w:val="00E439D2"/>
    <w:rsid w:val="00E441DE"/>
    <w:rsid w:val="00E453FB"/>
    <w:rsid w:val="00E45B8E"/>
    <w:rsid w:val="00E460AF"/>
    <w:rsid w:val="00E505C1"/>
    <w:rsid w:val="00E51160"/>
    <w:rsid w:val="00E533F5"/>
    <w:rsid w:val="00E53A82"/>
    <w:rsid w:val="00E571A7"/>
    <w:rsid w:val="00E57A28"/>
    <w:rsid w:val="00E57A3C"/>
    <w:rsid w:val="00E57F96"/>
    <w:rsid w:val="00E60237"/>
    <w:rsid w:val="00E60652"/>
    <w:rsid w:val="00E62462"/>
    <w:rsid w:val="00E64513"/>
    <w:rsid w:val="00E67BED"/>
    <w:rsid w:val="00E711C8"/>
    <w:rsid w:val="00E72923"/>
    <w:rsid w:val="00E72BBD"/>
    <w:rsid w:val="00E73672"/>
    <w:rsid w:val="00E743AB"/>
    <w:rsid w:val="00E805D1"/>
    <w:rsid w:val="00E805F4"/>
    <w:rsid w:val="00E81289"/>
    <w:rsid w:val="00E82623"/>
    <w:rsid w:val="00E90B99"/>
    <w:rsid w:val="00E91B98"/>
    <w:rsid w:val="00E920EB"/>
    <w:rsid w:val="00E92D78"/>
    <w:rsid w:val="00E93596"/>
    <w:rsid w:val="00E93D18"/>
    <w:rsid w:val="00E94710"/>
    <w:rsid w:val="00E9625E"/>
    <w:rsid w:val="00E97AFA"/>
    <w:rsid w:val="00EA0D06"/>
    <w:rsid w:val="00EA167D"/>
    <w:rsid w:val="00EA3829"/>
    <w:rsid w:val="00EA4F93"/>
    <w:rsid w:val="00EA5C54"/>
    <w:rsid w:val="00EA6190"/>
    <w:rsid w:val="00EA7615"/>
    <w:rsid w:val="00EB0BAF"/>
    <w:rsid w:val="00EB12A1"/>
    <w:rsid w:val="00EB1CCB"/>
    <w:rsid w:val="00EB1CF6"/>
    <w:rsid w:val="00EB2E8C"/>
    <w:rsid w:val="00EB4482"/>
    <w:rsid w:val="00EB70A5"/>
    <w:rsid w:val="00EC49BD"/>
    <w:rsid w:val="00EC5607"/>
    <w:rsid w:val="00EC5DF5"/>
    <w:rsid w:val="00EC6EB5"/>
    <w:rsid w:val="00ED3844"/>
    <w:rsid w:val="00ED3CDF"/>
    <w:rsid w:val="00ED5DF9"/>
    <w:rsid w:val="00ED600F"/>
    <w:rsid w:val="00ED6347"/>
    <w:rsid w:val="00EE11F5"/>
    <w:rsid w:val="00EE241A"/>
    <w:rsid w:val="00EE43FC"/>
    <w:rsid w:val="00EE44C0"/>
    <w:rsid w:val="00EF0F26"/>
    <w:rsid w:val="00EF1370"/>
    <w:rsid w:val="00F00820"/>
    <w:rsid w:val="00F00E94"/>
    <w:rsid w:val="00F00F8F"/>
    <w:rsid w:val="00F01815"/>
    <w:rsid w:val="00F02D4D"/>
    <w:rsid w:val="00F03134"/>
    <w:rsid w:val="00F055AD"/>
    <w:rsid w:val="00F11920"/>
    <w:rsid w:val="00F11D1F"/>
    <w:rsid w:val="00F15E61"/>
    <w:rsid w:val="00F17273"/>
    <w:rsid w:val="00F1733D"/>
    <w:rsid w:val="00F17CC3"/>
    <w:rsid w:val="00F17F37"/>
    <w:rsid w:val="00F20CD9"/>
    <w:rsid w:val="00F21038"/>
    <w:rsid w:val="00F22062"/>
    <w:rsid w:val="00F25773"/>
    <w:rsid w:val="00F2663C"/>
    <w:rsid w:val="00F30072"/>
    <w:rsid w:val="00F311F2"/>
    <w:rsid w:val="00F31373"/>
    <w:rsid w:val="00F32E7E"/>
    <w:rsid w:val="00F33799"/>
    <w:rsid w:val="00F35143"/>
    <w:rsid w:val="00F36D13"/>
    <w:rsid w:val="00F37499"/>
    <w:rsid w:val="00F4313B"/>
    <w:rsid w:val="00F43CDA"/>
    <w:rsid w:val="00F45357"/>
    <w:rsid w:val="00F45EF1"/>
    <w:rsid w:val="00F470B3"/>
    <w:rsid w:val="00F471D9"/>
    <w:rsid w:val="00F4729B"/>
    <w:rsid w:val="00F52388"/>
    <w:rsid w:val="00F536F3"/>
    <w:rsid w:val="00F56E76"/>
    <w:rsid w:val="00F62282"/>
    <w:rsid w:val="00F64382"/>
    <w:rsid w:val="00F6576A"/>
    <w:rsid w:val="00F65ADF"/>
    <w:rsid w:val="00F65B40"/>
    <w:rsid w:val="00F66140"/>
    <w:rsid w:val="00F6656D"/>
    <w:rsid w:val="00F66721"/>
    <w:rsid w:val="00F7011C"/>
    <w:rsid w:val="00F71A1B"/>
    <w:rsid w:val="00F72371"/>
    <w:rsid w:val="00F75E0F"/>
    <w:rsid w:val="00F77391"/>
    <w:rsid w:val="00F77449"/>
    <w:rsid w:val="00F779E6"/>
    <w:rsid w:val="00F80A12"/>
    <w:rsid w:val="00F819BF"/>
    <w:rsid w:val="00F81A56"/>
    <w:rsid w:val="00F87685"/>
    <w:rsid w:val="00F90380"/>
    <w:rsid w:val="00F905C7"/>
    <w:rsid w:val="00F92692"/>
    <w:rsid w:val="00F9299D"/>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C04F8"/>
    <w:rsid w:val="00FC0B1A"/>
    <w:rsid w:val="00FC2DBE"/>
    <w:rsid w:val="00FC2EBB"/>
    <w:rsid w:val="00FC4CC8"/>
    <w:rsid w:val="00FC57F6"/>
    <w:rsid w:val="00FC72CF"/>
    <w:rsid w:val="00FD111E"/>
    <w:rsid w:val="00FD1385"/>
    <w:rsid w:val="00FD14CC"/>
    <w:rsid w:val="00FD226D"/>
    <w:rsid w:val="00FE0CE6"/>
    <w:rsid w:val="00FE1EB1"/>
    <w:rsid w:val="00FE28E4"/>
    <w:rsid w:val="00FE4379"/>
    <w:rsid w:val="00FE6D03"/>
    <w:rsid w:val="00FE751D"/>
    <w:rsid w:val="00FF31E9"/>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style="mso-position-vertical-relative:line" fill="f" fillcolor="white" stroke="f">
      <v:fill color="white" on="f"/>
      <v:stroke on="f"/>
    </o:shapedefaults>
    <o:shapelayout v:ext="edit">
      <o:idmap v:ext="edit" data="2"/>
    </o:shapelayout>
  </w:shapeDefaults>
  <w:decimalSymbol w:val="."/>
  <w:listSeparator w:val=","/>
  <w14:docId w14:val="35A0A045"/>
  <w15:chartTrackingRefBased/>
  <w15:docId w15:val="{0F59144E-5B0B-1D43-A378-134F68B1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next w:val="a"/>
    <w:link w:val="10"/>
    <w:qFormat/>
    <w:rsid w:val="00D752F9"/>
    <w:pPr>
      <w:keepNext/>
      <w:spacing w:before="180" w:after="180" w:line="720" w:lineRule="auto"/>
      <w:outlineLvl w:val="0"/>
    </w:pPr>
    <w:rPr>
      <w:rFonts w:ascii="Calibri Light" w:hAnsi="Calibri Light"/>
      <w:b/>
      <w:bCs/>
      <w:kern w:val="52"/>
      <w:sz w:val="52"/>
      <w:szCs w:val="52"/>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rsid w:val="007954D9"/>
    <w:pPr>
      <w:tabs>
        <w:tab w:val="center" w:pos="4153"/>
        <w:tab w:val="right" w:pos="8306"/>
      </w:tabs>
      <w:snapToGrid w:val="0"/>
    </w:pPr>
    <w:rPr>
      <w:sz w:val="20"/>
      <w:szCs w:val="20"/>
      <w:lang w:val="x-none" w:eastAsia="x-none"/>
    </w:rPr>
  </w:style>
  <w:style w:type="character" w:customStyle="1" w:styleId="a7">
    <w:name w:val="頁尾 字元"/>
    <w:link w:val="a6"/>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rsid w:val="00D752F9"/>
    <w:rPr>
      <w:rFonts w:ascii="Calibri Light" w:eastAsia="新細明體" w:hAnsi="Calibri Light" w:cs="Times New Roman"/>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35532404">
      <w:bodyDiv w:val="1"/>
      <w:marLeft w:val="0"/>
      <w:marRight w:val="0"/>
      <w:marTop w:val="0"/>
      <w:marBottom w:val="0"/>
      <w:divBdr>
        <w:top w:val="none" w:sz="0" w:space="0" w:color="auto"/>
        <w:left w:val="none" w:sz="0" w:space="0" w:color="auto"/>
        <w:bottom w:val="none" w:sz="0" w:space="0" w:color="auto"/>
        <w:right w:val="none" w:sz="0" w:space="0" w:color="auto"/>
      </w:divBdr>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210797336">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379552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C19EF6-FCB1-4267-B535-ACD679461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2702</Words>
  <Characters>2946</Characters>
  <Application>Microsoft Office Word</Application>
  <DocSecurity>4</DocSecurity>
  <Lines>109</Lines>
  <Paragraphs>106</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2025-07-01T02:59:00Z</cp:lastPrinted>
  <dcterms:created xsi:type="dcterms:W3CDTF">2026-06-26T07:14:00Z</dcterms:created>
  <dcterms:modified xsi:type="dcterms:W3CDTF">2026-06-26T07:14:00Z</dcterms:modified>
</cp:coreProperties>
</file>