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B2D5E9" w14:textId="77777777" w:rsidR="00EA05CA" w:rsidRDefault="001E2591" w:rsidP="00CD401C">
      <w:pPr>
        <w:jc w:val="both"/>
      </w:pPr>
      <w:r>
        <w:rPr>
          <w:noProof/>
        </w:rPr>
      </w:r>
      <w:r>
        <w:pict w14:anchorId="07697C50">
          <v:shapetype id="_x0000_t202" coordsize="21600,21600" o:spt="202" path="m,l,21600r21600,l21600,xe">
            <v:stroke joinstyle="miter"/>
            <v:path gradientshapeok="t" o:connecttype="rect"/>
          </v:shapetype>
          <v:shape id="WordArt 1" o:spid="_x0000_s2058" type="#_x0000_t202" style="width:534.5pt;height:7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" filled="f" stroked="f">
            <o:lock v:ext="edit" rotation="t" aspectratio="t" verticies="t" shapetype="t"/>
            <v:textbox inset="0,0,0,0">
              <w:txbxContent/>
            </v:textbox>
            <w10:anchorlock/>
          </v:shape>
        </w:pict>
      </w:r>
    </w:p>
    <w:p w14:paraId="59C4FFDE" w14:textId="77777777" w:rsidR="00532388" w:rsidRPr="00532388" w:rsidRDefault="001E2591" w:rsidP="00532388">
      <w:pPr>
        <w:rPr>
          <w:rFonts w:ascii="Times New Roman" w:eastAsia="新細明體" w:hAnsi="Times New Roman" w:cs="Times New Roman" w:hint="eastAsia"/>
          <w:snapToGrid w:val="0"/>
          <w:color w:val="000000"/>
          <w:w w:val="0"/>
          <w:kern w:val="0"/>
          <w:sz w:val="0"/>
          <w:szCs w:val="0"/>
          <w:u w:color="000000"/>
          <w:bdr w:val="none" w:sz="0" w:space="0" w:color="000000"/>
          <w:shd w:val="clear" w:color="000000" w:fill="000000"/>
        </w:rPr>
      </w:pPr>
      <w:r>
        <w:rPr>
          <w:noProof/>
        </w:rPr>
      </w:r>
      <w:r>
        <w:pict w14:anchorId="78FDF82E">
          <v:shape id="WordArt 2" o:spid="_x0000_s2057" type="#_x0000_t202" style="width:519.75pt;height:2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" filled="f" stroked="f">
            <o:lock v:ext="edit" rotation="t" aspectratio="t" verticies="t" shapetype="t"/>
            <v:textbox inset="0,0,0,0">
              <w:txbxContent/>
            </v:textbox>
            <w10:anchorlock/>
          </v:shape>
        </w:pict>
      </w:r>
    </w:p>
    <w:p w14:paraId="7598D8A3" w14:textId="77777777" w:rsidR="00532388" w:rsidRPr="00325213" w:rsidRDefault="001E2591" w:rsidP="00946BB4">
      <w:pPr>
        <w:adjustRightInd w:val="0"/>
        <w:snapToGrid w:val="0"/>
        <w:spacing w:beforeLines="50" w:before="180"/>
        <w:rPr>
          <w:rFonts w:ascii="標楷體" w:eastAsia="標楷體" w:hAnsi="標楷體" w:cs="細明體" w:hint="eastAsia"/>
          <w:b/>
          <w:noProof/>
          <w:color w:val="0000FF"/>
          <w:sz w:val="36"/>
          <w:szCs w:val="36"/>
        </w:rPr>
      </w:pPr>
      <w:r w:rsidRPr="00325213">
        <w:rPr>
          <w:noProof/>
          <w:sz w:val="22"/>
          <w:szCs w:val="22"/>
        </w:rPr>
        <w:pict w14:anchorId="5C2DE5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6" type="#_x0000_t75" alt="" style="position:absolute;margin-left:.2pt;margin-top:149.15pt;width:510.65pt;height:495.95pt;z-index:251656704;mso-wrap-edited:f;mso-width-percent:0;mso-height-percent:0;mso-width-percent:0;mso-height-percent:0">
            <v:imagedata r:id="rId8" o:title="大海報-日紳 - 2026-03-04T110432" cropbottom="16844f"/>
            <w10:wrap type="square"/>
          </v:shape>
        </w:pict>
      </w:r>
      <w:r w:rsidR="00946BB4" w:rsidRPr="00325213">
        <w:rPr>
          <w:rFonts w:ascii="標楷體" w:eastAsia="標楷體" w:hAnsi="標楷體" w:cs="細明體"/>
          <w:b/>
          <w:noProof/>
          <w:color w:val="0000FF"/>
          <w:sz w:val="36"/>
          <w:szCs w:val="36"/>
        </w:rPr>
        <w:t>◎</w:t>
      </w:r>
      <w:r w:rsidR="00946BB4" w:rsidRPr="00325213">
        <w:rPr>
          <w:rFonts w:ascii="標楷體" w:eastAsia="標楷體" w:hAnsi="標楷體" w:cs="細明體" w:hint="eastAsia"/>
          <w:b/>
          <w:noProof/>
          <w:color w:val="0000FF"/>
          <w:sz w:val="36"/>
          <w:szCs w:val="36"/>
        </w:rPr>
        <w:t>參考航班:</w:t>
      </w:r>
    </w:p>
    <w:tbl>
      <w:tblPr>
        <w:tblW w:w="10206" w:type="dxa"/>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22"/>
        <w:gridCol w:w="1413"/>
        <w:gridCol w:w="1418"/>
        <w:gridCol w:w="2875"/>
        <w:gridCol w:w="1519"/>
        <w:gridCol w:w="1559"/>
      </w:tblGrid>
      <w:tr w:rsidR="002D1334" w:rsidRPr="00774472" w14:paraId="48FF9BCE" w14:textId="77777777" w:rsidTr="009D76FD">
        <w:trPr>
          <w:trHeight w:val="520"/>
        </w:trPr>
        <w:tc>
          <w:tcPr>
            <w:tcW w:w="1422" w:type="dxa"/>
            <w:vAlign w:val="center"/>
          </w:tcPr>
          <w:p w14:paraId="03BBE220" w14:textId="77777777" w:rsidR="002D1334" w:rsidRPr="004A3D16" w:rsidRDefault="002D1334" w:rsidP="007771CF">
            <w:pPr>
              <w:spacing w:line="400" w:lineRule="exact"/>
              <w:jc w:val="center"/>
              <w:rPr>
                <w:rStyle w:val="a5"/>
                <w:rFonts w:ascii="微軟正黑體" w:eastAsia="微軟正黑體" w:hAnsi="標楷體"/>
                <w:color w:val="auto"/>
                <w:szCs w:val="28"/>
                <w:u w:val="none"/>
              </w:rPr>
            </w:pPr>
          </w:p>
        </w:tc>
        <w:tc>
          <w:tcPr>
            <w:tcW w:w="1413" w:type="dxa"/>
            <w:vAlign w:val="center"/>
          </w:tcPr>
          <w:p w14:paraId="59DE914F" w14:textId="77777777" w:rsidR="002D1334" w:rsidRPr="004A3D16" w:rsidRDefault="002D1334" w:rsidP="007771CF">
            <w:pPr>
              <w:spacing w:line="400" w:lineRule="exact"/>
              <w:jc w:val="center"/>
              <w:rPr>
                <w:rStyle w:val="a5"/>
                <w:rFonts w:ascii="微軟正黑體" w:eastAsia="微軟正黑體" w:hAnsi="標楷體"/>
                <w:color w:val="auto"/>
                <w:szCs w:val="28"/>
                <w:u w:val="none"/>
              </w:rPr>
            </w:pPr>
            <w:r w:rsidRPr="004A3D16">
              <w:rPr>
                <w:rStyle w:val="a5"/>
                <w:rFonts w:ascii="微軟正黑體" w:eastAsia="微軟正黑體" w:hAnsi="標楷體" w:hint="eastAsia"/>
                <w:color w:val="auto"/>
                <w:szCs w:val="28"/>
                <w:u w:val="none"/>
              </w:rPr>
              <w:t>航空公司</w:t>
            </w:r>
          </w:p>
        </w:tc>
        <w:tc>
          <w:tcPr>
            <w:tcW w:w="1418" w:type="dxa"/>
            <w:vAlign w:val="center"/>
          </w:tcPr>
          <w:p w14:paraId="4A795991" w14:textId="77777777" w:rsidR="002D1334" w:rsidRPr="004A3D16" w:rsidRDefault="002D1334" w:rsidP="007771CF">
            <w:pPr>
              <w:spacing w:line="400" w:lineRule="exact"/>
              <w:jc w:val="center"/>
              <w:rPr>
                <w:rStyle w:val="a5"/>
                <w:rFonts w:ascii="微軟正黑體" w:eastAsia="微軟正黑體" w:hAnsi="標楷體"/>
                <w:color w:val="auto"/>
                <w:szCs w:val="28"/>
                <w:u w:val="none"/>
              </w:rPr>
            </w:pPr>
            <w:r w:rsidRPr="004A3D16">
              <w:rPr>
                <w:rStyle w:val="a5"/>
                <w:rFonts w:ascii="微軟正黑體" w:eastAsia="微軟正黑體" w:hAnsi="標楷體" w:hint="eastAsia"/>
                <w:color w:val="auto"/>
                <w:szCs w:val="28"/>
                <w:u w:val="none"/>
              </w:rPr>
              <w:t>航班編號</w:t>
            </w:r>
          </w:p>
        </w:tc>
        <w:tc>
          <w:tcPr>
            <w:tcW w:w="2875" w:type="dxa"/>
            <w:vAlign w:val="center"/>
          </w:tcPr>
          <w:p w14:paraId="2C6DEFA9" w14:textId="77777777" w:rsidR="002D1334" w:rsidRPr="004A3D16" w:rsidRDefault="002D1334" w:rsidP="007771CF">
            <w:pPr>
              <w:spacing w:line="400" w:lineRule="exact"/>
              <w:jc w:val="center"/>
              <w:rPr>
                <w:rStyle w:val="a5"/>
                <w:rFonts w:ascii="微軟正黑體" w:eastAsia="微軟正黑體" w:hAnsi="標楷體"/>
                <w:color w:val="auto"/>
                <w:szCs w:val="28"/>
                <w:u w:val="none"/>
              </w:rPr>
            </w:pPr>
            <w:r w:rsidRPr="004A3D16">
              <w:rPr>
                <w:rStyle w:val="a5"/>
                <w:rFonts w:ascii="微軟正黑體" w:eastAsia="微軟正黑體" w:hAnsi="標楷體" w:hint="eastAsia"/>
                <w:color w:val="auto"/>
                <w:szCs w:val="28"/>
                <w:u w:val="none"/>
              </w:rPr>
              <w:t>起訖地</w:t>
            </w:r>
          </w:p>
        </w:tc>
        <w:tc>
          <w:tcPr>
            <w:tcW w:w="1519" w:type="dxa"/>
            <w:vAlign w:val="center"/>
          </w:tcPr>
          <w:p w14:paraId="108FF406" w14:textId="77777777" w:rsidR="002D1334" w:rsidRPr="004A3D16" w:rsidRDefault="002D1334" w:rsidP="007771CF">
            <w:pPr>
              <w:spacing w:line="400" w:lineRule="exact"/>
              <w:jc w:val="center"/>
              <w:rPr>
                <w:rStyle w:val="a5"/>
                <w:rFonts w:ascii="微軟正黑體" w:eastAsia="微軟正黑體" w:hAnsi="標楷體"/>
                <w:color w:val="auto"/>
                <w:szCs w:val="28"/>
                <w:u w:val="none"/>
              </w:rPr>
            </w:pPr>
            <w:r w:rsidRPr="004A3D16">
              <w:rPr>
                <w:rStyle w:val="a5"/>
                <w:rFonts w:ascii="微軟正黑體" w:eastAsia="微軟正黑體" w:hAnsi="標楷體" w:hint="eastAsia"/>
                <w:color w:val="auto"/>
                <w:szCs w:val="28"/>
                <w:u w:val="none"/>
              </w:rPr>
              <w:t>起飛時間</w:t>
            </w:r>
          </w:p>
        </w:tc>
        <w:tc>
          <w:tcPr>
            <w:tcW w:w="1559" w:type="dxa"/>
            <w:vAlign w:val="center"/>
          </w:tcPr>
          <w:p w14:paraId="7D91448C" w14:textId="77777777" w:rsidR="002D1334" w:rsidRPr="004A3D16" w:rsidRDefault="002D1334" w:rsidP="007771CF">
            <w:pPr>
              <w:spacing w:line="400" w:lineRule="exact"/>
              <w:jc w:val="center"/>
              <w:rPr>
                <w:rStyle w:val="a5"/>
                <w:rFonts w:ascii="微軟正黑體" w:eastAsia="微軟正黑體" w:hAnsi="標楷體"/>
                <w:color w:val="auto"/>
                <w:szCs w:val="28"/>
                <w:u w:val="none"/>
              </w:rPr>
            </w:pPr>
            <w:r w:rsidRPr="004A3D16">
              <w:rPr>
                <w:rStyle w:val="a5"/>
                <w:rFonts w:ascii="微軟正黑體" w:eastAsia="微軟正黑體" w:hAnsi="標楷體" w:hint="eastAsia"/>
                <w:color w:val="auto"/>
                <w:szCs w:val="28"/>
                <w:u w:val="none"/>
              </w:rPr>
              <w:t>抵達時間</w:t>
            </w:r>
          </w:p>
        </w:tc>
      </w:tr>
      <w:tr w:rsidR="007D1FB4" w:rsidRPr="00774472" w14:paraId="7B32E07A" w14:textId="77777777" w:rsidTr="009D76FD">
        <w:trPr>
          <w:trHeight w:val="520"/>
        </w:trPr>
        <w:tc>
          <w:tcPr>
            <w:tcW w:w="1422" w:type="dxa"/>
            <w:vAlign w:val="center"/>
          </w:tcPr>
          <w:p w14:paraId="11090BB9" w14:textId="77777777" w:rsidR="007D1FB4" w:rsidRPr="004A3D16" w:rsidRDefault="007D1FB4" w:rsidP="007D1FB4">
            <w:pPr>
              <w:spacing w:line="400" w:lineRule="exact"/>
              <w:jc w:val="center"/>
              <w:rPr>
                <w:rStyle w:val="a5"/>
                <w:rFonts w:ascii="微軟正黑體" w:eastAsia="微軟正黑體" w:hAnsi="標楷體"/>
                <w:color w:val="auto"/>
                <w:szCs w:val="28"/>
                <w:u w:val="none"/>
              </w:rPr>
            </w:pPr>
            <w:r w:rsidRPr="004A3D16">
              <w:rPr>
                <w:rStyle w:val="a5"/>
                <w:rFonts w:ascii="微軟正黑體" w:eastAsia="微軟正黑體" w:hAnsi="標楷體" w:hint="eastAsia"/>
                <w:color w:val="auto"/>
                <w:szCs w:val="28"/>
                <w:u w:val="none"/>
              </w:rPr>
              <w:t>去程航班</w:t>
            </w:r>
          </w:p>
        </w:tc>
        <w:tc>
          <w:tcPr>
            <w:tcW w:w="1413" w:type="dxa"/>
            <w:vAlign w:val="center"/>
          </w:tcPr>
          <w:p w14:paraId="2313828A" w14:textId="77777777" w:rsidR="007D1FB4" w:rsidRPr="00F97F9C" w:rsidRDefault="007D1FB4" w:rsidP="007D1FB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星宇航空</w:t>
            </w:r>
          </w:p>
        </w:tc>
        <w:tc>
          <w:tcPr>
            <w:tcW w:w="1418" w:type="dxa"/>
            <w:vAlign w:val="center"/>
          </w:tcPr>
          <w:p w14:paraId="3E83A2CD" w14:textId="77777777" w:rsidR="007D1FB4" w:rsidRPr="00461DB0" w:rsidRDefault="007D1FB4" w:rsidP="007D1FB4">
            <w:pPr>
              <w:snapToGrid w:val="0"/>
              <w:spacing w:line="0" w:lineRule="atLeast"/>
              <w:jc w:val="center"/>
              <w:rPr>
                <w:rFonts w:ascii="華康中圓體" w:eastAsia="華康中圓體" w:hAnsi="新細明體"/>
              </w:rPr>
            </w:pPr>
            <w:r w:rsidRPr="003C0717">
              <w:rPr>
                <w:rFonts w:ascii="華康中圓體" w:eastAsia="華康中圓體" w:hAnsi="新細明體"/>
              </w:rPr>
              <w:t>JX838</w:t>
            </w:r>
          </w:p>
        </w:tc>
        <w:tc>
          <w:tcPr>
            <w:tcW w:w="2875" w:type="dxa"/>
            <w:vAlign w:val="center"/>
          </w:tcPr>
          <w:p w14:paraId="5B0974ED" w14:textId="77777777" w:rsidR="007D1FB4" w:rsidRPr="004A3D16" w:rsidRDefault="007D1FB4" w:rsidP="007D1FB4">
            <w:pPr>
              <w:spacing w:line="400" w:lineRule="exact"/>
              <w:jc w:val="center"/>
              <w:rPr>
                <w:rStyle w:val="a5"/>
                <w:rFonts w:ascii="微軟正黑體" w:eastAsia="微軟正黑體" w:hAnsi="標楷體"/>
                <w:color w:val="auto"/>
                <w:szCs w:val="28"/>
                <w:u w:val="none"/>
              </w:rPr>
            </w:pPr>
            <w:r>
              <w:rPr>
                <w:rStyle w:val="a5"/>
                <w:rFonts w:ascii="微軟正黑體" w:eastAsia="微軟正黑體" w:hAnsi="標楷體" w:hint="eastAsia"/>
                <w:color w:val="auto"/>
                <w:szCs w:val="28"/>
                <w:u w:val="none"/>
              </w:rPr>
              <w:t>桃園TPE-名古屋NGO</w:t>
            </w:r>
          </w:p>
        </w:tc>
        <w:tc>
          <w:tcPr>
            <w:tcW w:w="1519" w:type="dxa"/>
            <w:vAlign w:val="center"/>
          </w:tcPr>
          <w:p w14:paraId="14D79BDD" w14:textId="77777777" w:rsidR="007D1FB4" w:rsidRPr="007D1FB4" w:rsidRDefault="007D1FB4" w:rsidP="007D1FB4">
            <w:pPr>
              <w:spacing w:line="400" w:lineRule="exact"/>
              <w:jc w:val="center"/>
              <w:rPr>
                <w:rStyle w:val="a5"/>
                <w:rFonts w:ascii="微軟正黑體" w:eastAsia="微軟正黑體" w:hAnsi="標楷體" w:hint="eastAsia"/>
                <w:color w:val="auto"/>
                <w:szCs w:val="28"/>
                <w:u w:val="none"/>
              </w:rPr>
            </w:pPr>
            <w:r w:rsidRPr="007D1FB4">
              <w:rPr>
                <w:rStyle w:val="a5"/>
                <w:rFonts w:ascii="微軟正黑體" w:eastAsia="微軟正黑體" w:hAnsi="標楷體" w:hint="eastAsia"/>
                <w:color w:val="auto"/>
                <w:szCs w:val="28"/>
                <w:u w:val="none"/>
              </w:rPr>
              <w:t>14:55</w:t>
            </w:r>
          </w:p>
        </w:tc>
        <w:tc>
          <w:tcPr>
            <w:tcW w:w="1559" w:type="dxa"/>
            <w:vAlign w:val="center"/>
          </w:tcPr>
          <w:p w14:paraId="2E83391D" w14:textId="77777777" w:rsidR="007D1FB4" w:rsidRPr="007D1FB4" w:rsidRDefault="007D1FB4" w:rsidP="007D1FB4">
            <w:pPr>
              <w:spacing w:line="400" w:lineRule="exact"/>
              <w:jc w:val="center"/>
              <w:rPr>
                <w:rStyle w:val="a5"/>
                <w:rFonts w:ascii="微軟正黑體" w:eastAsia="微軟正黑體" w:hAnsi="標楷體" w:hint="eastAsia"/>
                <w:color w:val="auto"/>
                <w:szCs w:val="28"/>
                <w:u w:val="none"/>
              </w:rPr>
            </w:pPr>
            <w:r w:rsidRPr="007D1FB4">
              <w:rPr>
                <w:rStyle w:val="a5"/>
                <w:rFonts w:ascii="微軟正黑體" w:eastAsia="微軟正黑體" w:hAnsi="標楷體" w:hint="eastAsia"/>
                <w:color w:val="auto"/>
                <w:szCs w:val="28"/>
                <w:u w:val="none"/>
              </w:rPr>
              <w:t>18:45</w:t>
            </w:r>
          </w:p>
        </w:tc>
      </w:tr>
      <w:tr w:rsidR="007D1FB4" w:rsidRPr="00774472" w14:paraId="40E1A36E" w14:textId="77777777" w:rsidTr="009D76FD">
        <w:trPr>
          <w:trHeight w:val="540"/>
        </w:trPr>
        <w:tc>
          <w:tcPr>
            <w:tcW w:w="1422" w:type="dxa"/>
            <w:vAlign w:val="center"/>
          </w:tcPr>
          <w:p w14:paraId="69DAAB71" w14:textId="77777777" w:rsidR="007D1FB4" w:rsidRPr="004A3D16" w:rsidRDefault="007D1FB4" w:rsidP="007D1FB4">
            <w:pPr>
              <w:spacing w:line="400" w:lineRule="exact"/>
              <w:jc w:val="center"/>
              <w:rPr>
                <w:rStyle w:val="a5"/>
                <w:rFonts w:ascii="微軟正黑體" w:eastAsia="微軟正黑體" w:hAnsi="標楷體"/>
                <w:color w:val="auto"/>
                <w:szCs w:val="28"/>
                <w:u w:val="none"/>
              </w:rPr>
            </w:pPr>
            <w:r w:rsidRPr="004A3D16">
              <w:rPr>
                <w:rStyle w:val="a5"/>
                <w:rFonts w:ascii="微軟正黑體" w:eastAsia="微軟正黑體" w:hAnsi="標楷體" w:hint="eastAsia"/>
                <w:color w:val="auto"/>
                <w:szCs w:val="28"/>
                <w:u w:val="none"/>
              </w:rPr>
              <w:t>回程航班</w:t>
            </w:r>
          </w:p>
        </w:tc>
        <w:tc>
          <w:tcPr>
            <w:tcW w:w="1413" w:type="dxa"/>
            <w:vAlign w:val="center"/>
          </w:tcPr>
          <w:p w14:paraId="04F00950" w14:textId="77777777" w:rsidR="007D1FB4" w:rsidRPr="00F97F9C" w:rsidRDefault="007D1FB4" w:rsidP="007D1FB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星宇航空</w:t>
            </w:r>
          </w:p>
        </w:tc>
        <w:tc>
          <w:tcPr>
            <w:tcW w:w="1418" w:type="dxa"/>
            <w:vAlign w:val="center"/>
          </w:tcPr>
          <w:p w14:paraId="07A1EDD3" w14:textId="77777777" w:rsidR="007D1FB4" w:rsidRPr="00461DB0" w:rsidRDefault="007D1FB4" w:rsidP="007D1FB4">
            <w:pPr>
              <w:snapToGrid w:val="0"/>
              <w:spacing w:line="0" w:lineRule="atLeast"/>
              <w:jc w:val="center"/>
              <w:rPr>
                <w:rFonts w:ascii="華康中圓體" w:eastAsia="華康中圓體" w:hAnsi="新細明體"/>
              </w:rPr>
            </w:pPr>
            <w:r w:rsidRPr="003C0717">
              <w:rPr>
                <w:rFonts w:ascii="華康中圓體" w:eastAsia="華康中圓體" w:hAnsi="新細明體"/>
              </w:rPr>
              <w:t>JX839</w:t>
            </w:r>
          </w:p>
        </w:tc>
        <w:tc>
          <w:tcPr>
            <w:tcW w:w="2875" w:type="dxa"/>
            <w:vAlign w:val="center"/>
          </w:tcPr>
          <w:p w14:paraId="6A2D6E1F" w14:textId="77777777" w:rsidR="007D1FB4" w:rsidRPr="004A3D16" w:rsidRDefault="007D1FB4" w:rsidP="007D1FB4">
            <w:pPr>
              <w:spacing w:line="400" w:lineRule="exact"/>
              <w:jc w:val="center"/>
              <w:rPr>
                <w:rStyle w:val="a5"/>
                <w:rFonts w:ascii="微軟正黑體" w:eastAsia="微軟正黑體" w:hAnsi="標楷體"/>
                <w:color w:val="auto"/>
                <w:szCs w:val="28"/>
                <w:u w:val="none"/>
              </w:rPr>
            </w:pPr>
            <w:r>
              <w:rPr>
                <w:rStyle w:val="a5"/>
                <w:rFonts w:ascii="微軟正黑體" w:eastAsia="微軟正黑體" w:hAnsi="標楷體"/>
                <w:color w:val="auto"/>
                <w:szCs w:val="28"/>
                <w:u w:val="none"/>
              </w:rPr>
              <w:t>名古屋NGO-桃園</w:t>
            </w:r>
            <w:r>
              <w:rPr>
                <w:rStyle w:val="a5"/>
                <w:rFonts w:ascii="微軟正黑體" w:eastAsia="微軟正黑體" w:hAnsi="標楷體" w:hint="eastAsia"/>
                <w:color w:val="auto"/>
                <w:szCs w:val="28"/>
                <w:u w:val="none"/>
              </w:rPr>
              <w:t>TPE</w:t>
            </w:r>
          </w:p>
        </w:tc>
        <w:tc>
          <w:tcPr>
            <w:tcW w:w="1519" w:type="dxa"/>
            <w:vAlign w:val="center"/>
          </w:tcPr>
          <w:p w14:paraId="6BE69D7C" w14:textId="77777777" w:rsidR="007D1FB4" w:rsidRPr="007D1FB4" w:rsidRDefault="007D1FB4" w:rsidP="007D1FB4">
            <w:pPr>
              <w:spacing w:line="400" w:lineRule="exact"/>
              <w:jc w:val="center"/>
              <w:rPr>
                <w:rStyle w:val="a5"/>
                <w:rFonts w:ascii="微軟正黑體" w:eastAsia="微軟正黑體" w:hAnsi="標楷體" w:hint="eastAsia"/>
                <w:color w:val="auto"/>
                <w:szCs w:val="28"/>
                <w:u w:val="none"/>
              </w:rPr>
            </w:pPr>
            <w:r w:rsidRPr="007D1FB4">
              <w:rPr>
                <w:rStyle w:val="a5"/>
                <w:rFonts w:ascii="微軟正黑體" w:eastAsia="微軟正黑體" w:hAnsi="標楷體" w:hint="eastAsia"/>
                <w:color w:val="auto"/>
                <w:szCs w:val="28"/>
                <w:u w:val="none"/>
              </w:rPr>
              <w:t>19:55</w:t>
            </w:r>
          </w:p>
        </w:tc>
        <w:tc>
          <w:tcPr>
            <w:tcW w:w="1559" w:type="dxa"/>
            <w:vAlign w:val="center"/>
          </w:tcPr>
          <w:p w14:paraId="0934926A" w14:textId="77777777" w:rsidR="007D1FB4" w:rsidRPr="007D1FB4" w:rsidRDefault="007D1FB4" w:rsidP="007D1FB4">
            <w:pPr>
              <w:spacing w:line="400" w:lineRule="exact"/>
              <w:jc w:val="center"/>
              <w:rPr>
                <w:rStyle w:val="a5"/>
                <w:rFonts w:ascii="微軟正黑體" w:eastAsia="微軟正黑體" w:hAnsi="標楷體" w:hint="eastAsia"/>
                <w:color w:val="auto"/>
                <w:szCs w:val="28"/>
                <w:u w:val="none"/>
              </w:rPr>
            </w:pPr>
            <w:r w:rsidRPr="007D1FB4">
              <w:rPr>
                <w:rStyle w:val="a5"/>
                <w:rFonts w:ascii="微軟正黑體" w:eastAsia="微軟正黑體" w:hAnsi="標楷體" w:hint="eastAsia"/>
                <w:color w:val="auto"/>
                <w:szCs w:val="28"/>
                <w:u w:val="none"/>
              </w:rPr>
              <w:t>22:00</w:t>
            </w:r>
          </w:p>
        </w:tc>
      </w:tr>
    </w:tbl>
    <w:p w14:paraId="2B479245" w14:textId="77777777" w:rsidR="007E1793" w:rsidRDefault="005469FD" w:rsidP="005469FD">
      <w:pPr>
        <w:spacing w:line="360" w:lineRule="exact"/>
        <w:ind w:leftChars="-59" w:left="-142"/>
        <w:rPr>
          <w:rFonts w:ascii="標楷體" w:eastAsia="標楷體" w:hAnsi="標楷體"/>
          <w:b/>
          <w:color w:val="FF0000"/>
          <w:kern w:val="0"/>
        </w:rPr>
      </w:pPr>
      <w:r w:rsidRPr="00774472">
        <w:rPr>
          <w:rStyle w:val="a5"/>
          <w:rFonts w:ascii="標楷體" w:eastAsia="標楷體" w:hAnsi="標楷體" w:hint="eastAsia"/>
          <w:b/>
          <w:color w:val="FF0000"/>
          <w:u w:val="none"/>
        </w:rPr>
        <w:t>※</w:t>
      </w:r>
      <w:r w:rsidR="007E1793">
        <w:rPr>
          <w:rFonts w:ascii="標楷體" w:eastAsia="標楷體" w:hAnsi="標楷體"/>
          <w:b/>
          <w:color w:val="FF0000"/>
          <w:kern w:val="0"/>
        </w:rPr>
        <w:t>國際航班：以上</w:t>
      </w:r>
      <w:r w:rsidR="007E1793" w:rsidRPr="00774472">
        <w:rPr>
          <w:rFonts w:ascii="標楷體" w:eastAsia="標楷體" w:hAnsi="標楷體"/>
          <w:b/>
          <w:color w:val="FF0000"/>
          <w:kern w:val="0"/>
        </w:rPr>
        <w:t>為本行程預定的航班時間，實際航班以團體確認的航班編號與飛行時間為準。</w:t>
      </w:r>
    </w:p>
    <w:p w14:paraId="73C33CB3" w14:textId="77777777" w:rsidR="003E29AA" w:rsidRDefault="001E2591" w:rsidP="00774472">
      <w:pPr>
        <w:adjustRightInd w:val="0"/>
        <w:snapToGrid w:val="0"/>
        <w:spacing w:line="400" w:lineRule="exact"/>
        <w:rPr>
          <w:rFonts w:ascii="標楷體" w:eastAsia="標楷體" w:hAnsi="標楷體" w:cs="細明體"/>
          <w:b/>
          <w:noProof/>
          <w:color w:val="0000FF"/>
          <w:sz w:val="40"/>
          <w:szCs w:val="40"/>
        </w:rPr>
      </w:pPr>
      <w:r>
        <w:rPr>
          <w:noProof/>
        </w:rPr>
        <w:lastRenderedPageBreak/>
        <w:pict w14:anchorId="59DB2A97">
          <v:shape id="_x0000_s2055" type="#_x0000_t75" alt="" style="position:absolute;margin-left:-5.95pt;margin-top:-3.1pt;width:531.9pt;height:752.8pt;z-index:251659776;mso-wrap-edited:f;mso-width-percent:0;mso-height-percent:0;mso-width-percent:0;mso-height-percent:0">
            <v:imagedata r:id="rId9" o:title="大海報-日紳 - 2026-03-04T120738"/>
            <w10:wrap type="square"/>
          </v:shape>
        </w:pict>
      </w:r>
    </w:p>
    <w:p w14:paraId="23FCA4DA" w14:textId="77777777" w:rsidR="00107299" w:rsidRDefault="001E2591" w:rsidP="00774472">
      <w:pPr>
        <w:adjustRightInd w:val="0"/>
        <w:snapToGrid w:val="0"/>
        <w:spacing w:line="400" w:lineRule="exact"/>
        <w:rPr>
          <w:rFonts w:ascii="標楷體" w:eastAsia="標楷體" w:hAnsi="標楷體" w:cs="細明體"/>
          <w:b/>
          <w:noProof/>
          <w:color w:val="0000FF"/>
          <w:sz w:val="40"/>
          <w:szCs w:val="40"/>
        </w:rPr>
      </w:pPr>
      <w:r>
        <w:rPr>
          <w:noProof/>
        </w:rPr>
        <w:pict w14:anchorId="0780936D">
          <v:shape id="_x0000_s2054" type="#_x0000_t75" alt="" style="position:absolute;margin-left:.2pt;margin-top:1.2pt;width:509.25pt;height:720.75pt;z-index:251660800;mso-wrap-edited:f;mso-width-percent:0;mso-height-percent:0;mso-width-percent:0;mso-height-percent:0">
            <v:imagedata r:id="rId10" o:title="大海報-日紳 - 2026-03-04T120735"/>
            <w10:wrap type="square"/>
          </v:shape>
        </w:pict>
      </w:r>
    </w:p>
    <w:p w14:paraId="2E4D0268" w14:textId="77777777" w:rsidR="00B14263" w:rsidRDefault="00107299" w:rsidP="00774472">
      <w:pPr>
        <w:adjustRightInd w:val="0"/>
        <w:snapToGrid w:val="0"/>
        <w:spacing w:line="400" w:lineRule="exact"/>
        <w:rPr>
          <w:rFonts w:ascii="標楷體" w:eastAsia="標楷體" w:hAnsi="標楷體" w:cs="細明體"/>
          <w:b/>
          <w:noProof/>
          <w:color w:val="0000FF"/>
          <w:sz w:val="40"/>
          <w:szCs w:val="40"/>
        </w:rPr>
      </w:pPr>
      <w:r>
        <w:rPr>
          <w:rFonts w:ascii="標楷體" w:eastAsia="標楷體" w:hAnsi="標楷體" w:cs="細明體"/>
          <w:b/>
          <w:noProof/>
          <w:color w:val="0000FF"/>
          <w:sz w:val="40"/>
          <w:szCs w:val="40"/>
        </w:rPr>
        <w:br w:type="page"/>
      </w:r>
      <w:r w:rsidR="001E2591">
        <w:rPr>
          <w:noProof/>
        </w:rPr>
        <w:pict w14:anchorId="4E4DCDE3">
          <v:shape id="_x0000_s2053" type="#_x0000_t75" alt="" style="position:absolute;margin-left:.95pt;margin-top:4.7pt;width:509.25pt;height:720.75pt;z-index:251655680;mso-wrap-edited:f;mso-width-percent:0;mso-height-percent:0;mso-width-percent:0;mso-height-percent:0">
            <v:imagedata r:id="rId11" o:title="大海報-日紳 - 2026-03-04T105258"/>
            <w10:wrap type="square"/>
          </v:shape>
        </w:pict>
      </w:r>
      <w:r w:rsidR="00325213">
        <w:rPr>
          <w:rFonts w:ascii="標楷體" w:eastAsia="標楷體" w:hAnsi="標楷體" w:cs="細明體"/>
          <w:b/>
          <w:noProof/>
          <w:color w:val="0000FF"/>
          <w:sz w:val="40"/>
          <w:szCs w:val="40"/>
        </w:rPr>
        <w:br w:type="page"/>
      </w:r>
      <w:r w:rsidR="001E2591">
        <w:rPr>
          <w:noProof/>
        </w:rPr>
        <w:pict w14:anchorId="3BD4FF48">
          <v:shape id="_x0000_s2052" type="#_x0000_t75" alt="" style="position:absolute;margin-left:.2pt;margin-top:22.45pt;width:510pt;height:455.75pt;z-index:251654656;mso-wrap-edited:f;mso-width-percent:0;mso-height-percent:0;mso-width-percent:0;mso-height-percent:0">
            <v:imagedata r:id="rId12" o:title="伊勢龍蝦+飛駝牛"/>
            <w10:wrap type="square"/>
          </v:shape>
        </w:pict>
      </w:r>
      <w:r w:rsidR="00325213" w:rsidRPr="00325213">
        <w:rPr>
          <w:rFonts w:ascii="標楷體" w:eastAsia="新細明體" w:hAnsi="標楷體" w:cs="細明體" w:hint="eastAsia"/>
          <w:b/>
          <w:noProof/>
          <w:color w:val="FF0000"/>
          <w:sz w:val="32"/>
          <w:szCs w:val="32"/>
        </w:rPr>
        <w:t>※餐食圖片僅供參考，實際依現場為主</w:t>
      </w:r>
      <w:r w:rsidR="00325213" w:rsidRPr="00325213">
        <w:rPr>
          <w:rFonts w:ascii="標楷體" w:eastAsia="新細明體" w:hAnsi="標楷體" w:cs="細明體" w:hint="eastAsia"/>
          <w:b/>
          <w:noProof/>
          <w:color w:val="FF0000"/>
          <w:sz w:val="32"/>
          <w:szCs w:val="32"/>
        </w:rPr>
        <w:t>!</w:t>
      </w:r>
    </w:p>
    <w:p w14:paraId="5B6226FF" w14:textId="77777777" w:rsidR="00F52A20" w:rsidRDefault="00325213" w:rsidP="00774472">
      <w:pPr>
        <w:adjustRightInd w:val="0"/>
        <w:snapToGrid w:val="0"/>
        <w:spacing w:line="400" w:lineRule="exact"/>
        <w:rPr>
          <w:rFonts w:ascii="標楷體" w:eastAsia="標楷體" w:hAnsi="標楷體" w:cs="細明體"/>
          <w:b/>
          <w:noProof/>
          <w:color w:val="0000FF"/>
          <w:sz w:val="40"/>
          <w:szCs w:val="40"/>
        </w:rPr>
      </w:pPr>
      <w:r>
        <w:rPr>
          <w:rFonts w:ascii="標楷體" w:eastAsia="標楷體" w:hAnsi="標楷體" w:cs="細明體"/>
          <w:b/>
          <w:noProof/>
          <w:color w:val="0000FF"/>
          <w:sz w:val="40"/>
          <w:szCs w:val="40"/>
        </w:rPr>
        <w:br/>
      </w:r>
      <w:r w:rsidR="005D26E5" w:rsidRPr="006B0DFF">
        <w:rPr>
          <w:rFonts w:ascii="標楷體" w:eastAsia="標楷體" w:hAnsi="標楷體" w:cs="細明體"/>
          <w:b/>
          <w:noProof/>
          <w:color w:val="0000FF"/>
          <w:sz w:val="40"/>
          <w:szCs w:val="40"/>
        </w:rPr>
        <w:t>◎</w:t>
      </w:r>
      <w:r w:rsidR="005D26E5" w:rsidRPr="009C629D">
        <w:rPr>
          <w:rFonts w:ascii="標楷體" w:eastAsia="標楷體" w:hAnsi="標楷體" w:cs="細明體" w:hint="eastAsia"/>
          <w:b/>
          <w:noProof/>
          <w:color w:val="0000FF"/>
          <w:sz w:val="40"/>
          <w:szCs w:val="40"/>
        </w:rPr>
        <w:t>行程內容:</w:t>
      </w:r>
    </w:p>
    <w:p w14:paraId="5F7EEEF5" w14:textId="77777777" w:rsidR="00F52A20" w:rsidRDefault="00774472" w:rsidP="00774472">
      <w:pPr>
        <w:adjustRightInd w:val="0"/>
        <w:snapToGrid w:val="0"/>
        <w:spacing w:line="400" w:lineRule="exact"/>
        <w:rPr>
          <w:rFonts w:ascii="華康中黑體" w:eastAsia="華康中黑體" w:hAnsi="華康中黑體" w:cs="華康中黑體" w:hint="eastAsia"/>
          <w:b/>
          <w:sz w:val="32"/>
        </w:rPr>
      </w:pPr>
      <w:r w:rsidRPr="009D76FD">
        <w:rPr>
          <w:rFonts w:ascii="華康中黑體" w:eastAsia="華康中黑體" w:hAnsi="華康中黑體" w:cs="華康中黑體" w:hint="eastAsia"/>
          <w:b/>
          <w:sz w:val="32"/>
        </w:rPr>
        <w:t xml:space="preserve">第ㄧ天  </w:t>
      </w:r>
      <w:r w:rsidR="00320AE8" w:rsidRPr="009D76FD">
        <w:rPr>
          <w:rFonts w:ascii="華康中黑體" w:eastAsia="華康中黑體" w:hAnsi="華康中黑體" w:cs="華康中黑體" w:hint="eastAsia"/>
          <w:b/>
          <w:sz w:val="32"/>
        </w:rPr>
        <w:t>台北→</w:t>
      </w:r>
      <w:r w:rsidR="00A97AB2" w:rsidRPr="009D76FD">
        <w:rPr>
          <w:rFonts w:ascii="華康中黑體" w:eastAsia="華康中黑體" w:hAnsi="華康中黑體" w:cs="華康中黑體" w:hint="eastAsia"/>
          <w:b/>
          <w:sz w:val="32"/>
        </w:rPr>
        <w:t>名古屋中部國際空港→飯店</w:t>
      </w:r>
    </w:p>
    <w:p w14:paraId="23A2238B" w14:textId="77777777" w:rsidR="00F52A20" w:rsidRPr="005D3237" w:rsidRDefault="00F52A20" w:rsidP="00774472">
      <w:pPr>
        <w:adjustRightInd w:val="0"/>
        <w:snapToGrid w:val="0"/>
        <w:spacing w:line="400" w:lineRule="exact"/>
        <w:rPr>
          <w:rFonts w:ascii="微軟正黑體" w:eastAsia="微軟正黑體" w:hAnsi="微軟正黑體" w:cs="華康中黑體" w:hint="eastAsia"/>
          <w:bCs/>
          <w:szCs w:val="21"/>
        </w:rPr>
      </w:pPr>
      <w:r w:rsidRPr="00F52A20">
        <w:rPr>
          <w:rFonts w:ascii="微軟正黑體" w:eastAsia="微軟正黑體" w:hAnsi="微軟正黑體" w:cs="華康中黑體" w:hint="eastAsia"/>
          <w:bCs/>
          <w:szCs w:val="21"/>
        </w:rPr>
        <w:t>今日集合於桃園國際機場，由專人辦理登機手續，搭乘豪華客機飛往日本都市—【名古屋】。</w:t>
      </w:r>
      <w:r w:rsidRPr="00F52A20">
        <w:rPr>
          <w:rFonts w:ascii="微軟正黑體" w:eastAsia="微軟正黑體" w:hAnsi="微軟正黑體" w:cs="華康中黑體" w:hint="eastAsia"/>
          <w:bCs/>
          <w:szCs w:val="21"/>
        </w:rPr>
        <w:br/>
        <w:t>日本第三大國際空港也是第二個建於島上的人工島空港。優美造型與眾多最先進設備將讓您大開眼界日本名古屋的中部國際空港為海埔新生地造成，於2005年2月17日開始運作。一樓是巴士站、藝術展廳，二樓是抵達大廳，三樓是出發大廳，左半邊是國際線、右半邊是國內線，機場的整個造型就是一架飛機，機頭是突出去的觀景台 ，國際線、國內線廳場則形成二邊的機冀。中部機場的特別之處在於四樓的空中之城，右邊是建成日本古街道的商店街。左邊則是建成像歐洲街道的西洋商店街。向外延伸出去則是空中觀景台，可以近距離的觀看飛機的起降。</w:t>
      </w: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420"/>
        <w:gridCol w:w="3420"/>
        <w:gridCol w:w="3393"/>
      </w:tblGrid>
      <w:tr w:rsidR="00774472" w:rsidRPr="001E4037" w14:paraId="59FF035E" w14:textId="77777777" w:rsidTr="009D76FD">
        <w:trPr>
          <w:trHeight w:val="360"/>
        </w:trPr>
        <w:tc>
          <w:tcPr>
            <w:tcW w:w="1671" w:type="pct"/>
            <w:vAlign w:val="center"/>
          </w:tcPr>
          <w:p w14:paraId="1E3A4C9C" w14:textId="77777777" w:rsidR="00774472" w:rsidRDefault="00774472" w:rsidP="00E96B71">
            <w:pPr>
              <w:adjustRightInd w:val="0"/>
              <w:snapToGrid w:val="0"/>
              <w:spacing w:line="400" w:lineRule="exact"/>
              <w:jc w:val="center"/>
              <w:rPr>
                <w:rFonts w:ascii="Calibri" w:eastAsia="微軟正黑體" w:hAnsi="Calibri" w:cs="Calibri"/>
                <w:color w:val="000000"/>
              </w:rPr>
            </w:pPr>
            <w:r>
              <w:rPr>
                <w:rFonts w:ascii="Calibri" w:eastAsia="微軟正黑體" w:hAnsi="Calibri" w:cs="Calibri"/>
                <w:color w:val="000000"/>
              </w:rPr>
              <w:t>早餐：</w:t>
            </w:r>
            <w:r w:rsidR="0051225E">
              <w:rPr>
                <w:rFonts w:ascii="Calibri" w:eastAsia="微軟正黑體" w:hAnsi="Calibri" w:cs="Calibri"/>
                <w:color w:val="000000"/>
              </w:rPr>
              <w:t>X</w:t>
            </w:r>
          </w:p>
        </w:tc>
        <w:tc>
          <w:tcPr>
            <w:tcW w:w="1671" w:type="pct"/>
            <w:vAlign w:val="center"/>
          </w:tcPr>
          <w:p w14:paraId="3D99D098" w14:textId="77777777" w:rsidR="005D3237" w:rsidRDefault="00774472" w:rsidP="00D1014C">
            <w:pPr>
              <w:adjustRightInd w:val="0"/>
              <w:snapToGrid w:val="0"/>
              <w:spacing w:line="400" w:lineRule="exact"/>
              <w:jc w:val="center"/>
              <w:rPr>
                <w:rFonts w:ascii="Calibri" w:eastAsia="微軟正黑體" w:hAnsi="Calibri" w:cs="Calibri" w:hint="eastAsia"/>
                <w:color w:val="000000"/>
              </w:rPr>
            </w:pPr>
            <w:r>
              <w:rPr>
                <w:rFonts w:ascii="Calibri" w:eastAsia="微軟正黑體" w:hAnsi="Calibri" w:cs="Calibri"/>
                <w:color w:val="000000"/>
              </w:rPr>
              <w:t>午餐：</w:t>
            </w:r>
            <w:r w:rsidR="00D1014C">
              <w:rPr>
                <w:rFonts w:ascii="Calibri" w:eastAsia="微軟正黑體" w:hAnsi="Calibri" w:cs="Calibri" w:hint="eastAsia"/>
                <w:color w:val="000000"/>
              </w:rPr>
              <w:t>X</w:t>
            </w:r>
          </w:p>
        </w:tc>
        <w:tc>
          <w:tcPr>
            <w:tcW w:w="1658" w:type="pct"/>
            <w:vAlign w:val="center"/>
          </w:tcPr>
          <w:p w14:paraId="50E41B7A" w14:textId="77777777" w:rsidR="00774472" w:rsidRDefault="00C25046" w:rsidP="00D1014C">
            <w:pPr>
              <w:adjustRightInd w:val="0"/>
              <w:snapToGrid w:val="0"/>
              <w:spacing w:line="400" w:lineRule="exact"/>
              <w:jc w:val="center"/>
              <w:rPr>
                <w:rFonts w:ascii="Calibri" w:eastAsia="微軟正黑體" w:hAnsi="Calibri" w:cs="Calibri" w:hint="eastAsia"/>
                <w:color w:val="000000"/>
              </w:rPr>
            </w:pPr>
            <w:r>
              <w:rPr>
                <w:rFonts w:ascii="Calibri" w:eastAsia="微軟正黑體" w:hAnsi="Calibri" w:cs="Calibri"/>
                <w:color w:val="000000"/>
              </w:rPr>
              <w:t>晚餐：</w:t>
            </w:r>
            <w:r w:rsidR="00D1014C">
              <w:rPr>
                <w:rFonts w:ascii="Calibri" w:eastAsia="微軟正黑體" w:hAnsi="Calibri" w:cs="Calibri" w:hint="eastAsia"/>
                <w:color w:val="000000"/>
              </w:rPr>
              <w:t>機上美食</w:t>
            </w:r>
          </w:p>
        </w:tc>
      </w:tr>
      <w:tr w:rsidR="00774472" w:rsidRPr="001E4037" w14:paraId="1E78AE80" w14:textId="77777777" w:rsidTr="009D76FD">
        <w:trPr>
          <w:trHeight w:val="360"/>
        </w:trPr>
        <w:tc>
          <w:tcPr>
            <w:tcW w:w="5000" w:type="pct"/>
            <w:gridSpan w:val="3"/>
            <w:vAlign w:val="center"/>
          </w:tcPr>
          <w:p w14:paraId="27310424" w14:textId="77777777" w:rsidR="00774472" w:rsidRDefault="00A636D0" w:rsidP="009D76FD">
            <w:pPr>
              <w:adjustRightInd w:val="0"/>
              <w:snapToGrid w:val="0"/>
              <w:spacing w:line="400" w:lineRule="exact"/>
              <w:jc w:val="center"/>
              <w:rPr>
                <w:rFonts w:ascii="Calibri" w:eastAsia="微軟正黑體" w:hAnsi="Calibri" w:cs="Calibri"/>
                <w:color w:val="000000"/>
              </w:rPr>
            </w:pPr>
            <w:r>
              <w:rPr>
                <w:rFonts w:ascii="Calibri" w:eastAsia="微軟正黑體" w:hAnsi="Calibri" w:cs="Calibri"/>
                <w:color w:val="000000"/>
              </w:rPr>
              <w:t>住宿：</w:t>
            </w:r>
            <w:r w:rsidR="00F52A20">
              <w:rPr>
                <w:rFonts w:ascii="Calibri" w:eastAsia="微軟正黑體" w:hAnsi="Calibri" w:cs="Calibri"/>
                <w:color w:val="000000"/>
              </w:rPr>
              <w:t>Comfort Hotel</w:t>
            </w:r>
            <w:r w:rsidR="00F52A20">
              <w:rPr>
                <w:rFonts w:ascii="Calibri" w:eastAsia="微軟正黑體" w:hAnsi="Calibri" w:cs="Calibri"/>
                <w:color w:val="000000"/>
              </w:rPr>
              <w:t>中部國際空港</w:t>
            </w:r>
            <w:r w:rsidR="00F52A20">
              <w:rPr>
                <w:rFonts w:ascii="Calibri" w:eastAsia="微軟正黑體" w:hAnsi="Calibri" w:cs="Calibri"/>
                <w:color w:val="000000"/>
              </w:rPr>
              <w:t xml:space="preserve"> </w:t>
            </w:r>
            <w:r w:rsidR="00F52A20">
              <w:rPr>
                <w:rFonts w:ascii="Calibri" w:eastAsia="微軟正黑體" w:hAnsi="Calibri" w:cs="Calibri"/>
                <w:color w:val="000000"/>
              </w:rPr>
              <w:t>或</w:t>
            </w:r>
            <w:r w:rsidR="00F52A20">
              <w:rPr>
                <w:rFonts w:ascii="Calibri" w:eastAsia="微軟正黑體" w:hAnsi="Calibri" w:cs="Calibri"/>
                <w:color w:val="000000"/>
              </w:rPr>
              <w:t xml:space="preserve"> SpringSunny Hotel</w:t>
            </w:r>
            <w:r w:rsidR="00F52A20">
              <w:rPr>
                <w:rFonts w:ascii="Calibri" w:eastAsia="微軟正黑體" w:hAnsi="Calibri" w:cs="Calibri"/>
                <w:color w:val="000000"/>
              </w:rPr>
              <w:t>常滑</w:t>
            </w:r>
            <w:r w:rsidR="00F52A20">
              <w:rPr>
                <w:rFonts w:ascii="Calibri" w:eastAsia="微軟正黑體" w:hAnsi="Calibri" w:cs="Calibri"/>
                <w:color w:val="000000"/>
              </w:rPr>
              <w:t xml:space="preserve"> </w:t>
            </w:r>
            <w:r w:rsidR="00F52A20">
              <w:rPr>
                <w:rFonts w:ascii="Calibri" w:eastAsia="微軟正黑體" w:hAnsi="Calibri" w:cs="Calibri"/>
                <w:color w:val="000000"/>
              </w:rPr>
              <w:t>或</w:t>
            </w:r>
            <w:r w:rsidR="00F52A20">
              <w:rPr>
                <w:rFonts w:ascii="Calibri" w:eastAsia="微軟正黑體" w:hAnsi="Calibri" w:cs="Calibri"/>
                <w:color w:val="000000"/>
              </w:rPr>
              <w:t xml:space="preserve"> </w:t>
            </w:r>
            <w:r w:rsidR="007E0994">
              <w:rPr>
                <w:rFonts w:ascii="Calibri" w:eastAsia="微軟正黑體" w:hAnsi="Calibri" w:cs="Calibri"/>
                <w:color w:val="000000"/>
              </w:rPr>
              <w:t>東橫</w:t>
            </w:r>
            <w:r w:rsidR="007E0994">
              <w:rPr>
                <w:rFonts w:ascii="Calibri" w:eastAsia="微軟正黑體" w:hAnsi="Calibri" w:cs="Calibri"/>
                <w:color w:val="000000"/>
              </w:rPr>
              <w:t>INN</w:t>
            </w:r>
            <w:r w:rsidR="007E0994">
              <w:rPr>
                <w:rFonts w:ascii="Calibri" w:eastAsia="微軟正黑體" w:hAnsi="Calibri" w:cs="Calibri"/>
                <w:color w:val="000000"/>
              </w:rPr>
              <w:t>中部國際空港</w:t>
            </w:r>
            <w:r w:rsidR="007E0994">
              <w:rPr>
                <w:rFonts w:ascii="Calibri" w:eastAsia="微軟正黑體" w:hAnsi="Calibri" w:cs="Calibri"/>
                <w:color w:val="000000"/>
              </w:rPr>
              <w:t xml:space="preserve"> </w:t>
            </w:r>
            <w:r w:rsidR="007E0994">
              <w:rPr>
                <w:rFonts w:ascii="Calibri" w:eastAsia="微軟正黑體" w:hAnsi="Calibri" w:cs="Calibri"/>
                <w:color w:val="000000"/>
              </w:rPr>
              <w:t>或</w:t>
            </w:r>
            <w:r w:rsidR="007E0994">
              <w:rPr>
                <w:rFonts w:ascii="Calibri" w:eastAsia="微軟正黑體" w:hAnsi="Calibri" w:cs="Calibri"/>
                <w:color w:val="000000"/>
              </w:rPr>
              <w:t xml:space="preserve"> </w:t>
            </w:r>
            <w:r w:rsidR="00D1014C">
              <w:rPr>
                <w:rFonts w:ascii="Calibri" w:eastAsia="微軟正黑體" w:hAnsi="Calibri" w:cs="Calibri"/>
                <w:color w:val="000000"/>
              </w:rPr>
              <w:t>Comfort Hotel</w:t>
            </w:r>
            <w:r w:rsidR="00D1014C">
              <w:rPr>
                <w:rFonts w:ascii="Calibri" w:eastAsia="微軟正黑體" w:hAnsi="Calibri" w:cs="Calibri"/>
                <w:color w:val="000000"/>
              </w:rPr>
              <w:t>名古屋系列飯店</w:t>
            </w:r>
            <w:r w:rsidR="00D1014C">
              <w:rPr>
                <w:rFonts w:ascii="Calibri" w:eastAsia="微軟正黑體" w:hAnsi="Calibri" w:cs="Calibri"/>
                <w:color w:val="000000"/>
              </w:rPr>
              <w:t xml:space="preserve"> </w:t>
            </w:r>
            <w:r w:rsidR="00D1014C">
              <w:rPr>
                <w:rFonts w:ascii="Calibri" w:eastAsia="微軟正黑體" w:hAnsi="Calibri" w:cs="Calibri"/>
                <w:color w:val="000000"/>
              </w:rPr>
              <w:t>或</w:t>
            </w:r>
            <w:r w:rsidR="00D1014C">
              <w:rPr>
                <w:rFonts w:ascii="Calibri" w:eastAsia="微軟正黑體" w:hAnsi="Calibri" w:cs="Calibri"/>
                <w:color w:val="000000"/>
              </w:rPr>
              <w:t xml:space="preserve"> MyStays</w:t>
            </w:r>
            <w:r w:rsidR="00D1014C">
              <w:rPr>
                <w:rFonts w:ascii="Calibri" w:eastAsia="微軟正黑體" w:hAnsi="Calibri" w:cs="Calibri"/>
                <w:color w:val="000000"/>
              </w:rPr>
              <w:t>名古屋系列飯店</w:t>
            </w:r>
            <w:r w:rsidR="00D1014C">
              <w:rPr>
                <w:rFonts w:ascii="Calibri" w:eastAsia="微軟正黑體" w:hAnsi="Calibri" w:cs="Calibri"/>
                <w:color w:val="000000"/>
              </w:rPr>
              <w:t xml:space="preserve"> </w:t>
            </w:r>
            <w:r w:rsidR="00D1014C">
              <w:rPr>
                <w:rFonts w:ascii="Calibri" w:eastAsia="微軟正黑體" w:hAnsi="Calibri" w:cs="Calibri"/>
                <w:color w:val="000000"/>
              </w:rPr>
              <w:t>或</w:t>
            </w:r>
            <w:r w:rsidR="00D1014C">
              <w:rPr>
                <w:rFonts w:ascii="Calibri" w:eastAsia="微軟正黑體" w:hAnsi="Calibri" w:cs="Calibri"/>
                <w:color w:val="000000"/>
              </w:rPr>
              <w:t xml:space="preserve"> </w:t>
            </w:r>
            <w:r w:rsidR="00D1014C">
              <w:rPr>
                <w:rFonts w:ascii="Calibri" w:eastAsia="微軟正黑體" w:hAnsi="Calibri" w:cs="Calibri"/>
              </w:rPr>
              <w:t>Best Western Plus</w:t>
            </w:r>
            <w:r w:rsidR="00D1014C">
              <w:rPr>
                <w:rFonts w:ascii="Calibri" w:eastAsia="微軟正黑體" w:hAnsi="Calibri" w:cs="Calibri"/>
              </w:rPr>
              <w:t>名古屋榮</w:t>
            </w:r>
            <w:r w:rsidR="00D1014C">
              <w:rPr>
                <w:rFonts w:ascii="Calibri" w:eastAsia="微軟正黑體" w:hAnsi="Calibri" w:cs="Calibri"/>
              </w:rPr>
              <w:t xml:space="preserve"> </w:t>
            </w:r>
            <w:r w:rsidR="00D1014C">
              <w:rPr>
                <w:rFonts w:ascii="Calibri" w:eastAsia="微軟正黑體" w:hAnsi="Calibri" w:cs="Calibri"/>
              </w:rPr>
              <w:t>或</w:t>
            </w:r>
            <w:r w:rsidR="00D1014C">
              <w:rPr>
                <w:rFonts w:ascii="Calibri" w:eastAsia="微軟正黑體" w:hAnsi="Calibri" w:cs="Calibri"/>
              </w:rPr>
              <w:t xml:space="preserve"> Kuretake Inn</w:t>
            </w:r>
            <w:r w:rsidR="00D1014C">
              <w:rPr>
                <w:rFonts w:ascii="Calibri" w:eastAsia="微軟正黑體" w:hAnsi="Calibri" w:cs="Calibri"/>
              </w:rPr>
              <w:t>名古屋久屋大通</w:t>
            </w:r>
            <w:r w:rsidR="00D1014C">
              <w:rPr>
                <w:rFonts w:ascii="Calibri" w:eastAsia="微軟正黑體" w:hAnsi="Calibri" w:cs="Calibri"/>
              </w:rPr>
              <w:t xml:space="preserve"> </w:t>
            </w:r>
            <w:r w:rsidR="00D1014C">
              <w:rPr>
                <w:rFonts w:ascii="Calibri" w:eastAsia="微軟正黑體" w:hAnsi="Calibri" w:cs="Calibri"/>
              </w:rPr>
              <w:t>或</w:t>
            </w:r>
            <w:r w:rsidR="00D1014C">
              <w:rPr>
                <w:rFonts w:ascii="Calibri" w:eastAsia="微軟正黑體" w:hAnsi="Calibri" w:cs="Calibri"/>
              </w:rPr>
              <w:t xml:space="preserve"> Kuretake Inn</w:t>
            </w:r>
            <w:r w:rsidR="00D1014C">
              <w:rPr>
                <w:rFonts w:ascii="Calibri" w:eastAsia="微軟正黑體" w:hAnsi="Calibri" w:cs="Calibri"/>
              </w:rPr>
              <w:t>名古屋納屋橋</w:t>
            </w:r>
            <w:r w:rsidR="00D1014C">
              <w:rPr>
                <w:rFonts w:ascii="Calibri" w:eastAsia="微軟正黑體" w:hAnsi="Calibri" w:cs="Calibri"/>
              </w:rPr>
              <w:t xml:space="preserve"> </w:t>
            </w:r>
            <w:r w:rsidR="00D1014C">
              <w:rPr>
                <w:rFonts w:ascii="Calibri" w:eastAsia="微軟正黑體" w:hAnsi="Calibri" w:cs="Calibri"/>
              </w:rPr>
              <w:t>或</w:t>
            </w:r>
            <w:r w:rsidR="00D1014C">
              <w:rPr>
                <w:rFonts w:ascii="Calibri" w:eastAsia="微軟正黑體" w:hAnsi="Calibri" w:cs="Calibri"/>
              </w:rPr>
              <w:t xml:space="preserve"> </w:t>
            </w:r>
            <w:r w:rsidR="00D1014C">
              <w:rPr>
                <w:rFonts w:ascii="Calibri" w:eastAsia="微軟正黑體" w:hAnsi="Calibri" w:cs="Calibri"/>
              </w:rPr>
              <w:t>名古屋</w:t>
            </w:r>
            <w:r w:rsidR="00D1014C">
              <w:rPr>
                <w:rFonts w:ascii="Calibri" w:eastAsia="微軟正黑體" w:hAnsi="Calibri" w:cs="Calibri"/>
              </w:rPr>
              <w:t xml:space="preserve">Mielparque Hotel </w:t>
            </w:r>
            <w:r w:rsidR="00D1014C">
              <w:rPr>
                <w:rFonts w:ascii="Calibri" w:eastAsia="微軟正黑體" w:hAnsi="Calibri" w:cs="Calibri"/>
              </w:rPr>
              <w:t>或</w:t>
            </w:r>
            <w:r w:rsidR="00D1014C">
              <w:rPr>
                <w:rFonts w:ascii="Calibri" w:eastAsia="微軟正黑體" w:hAnsi="Calibri" w:cs="Calibri"/>
              </w:rPr>
              <w:t xml:space="preserve"> Route Inn</w:t>
            </w:r>
            <w:r w:rsidR="00D1014C">
              <w:rPr>
                <w:rFonts w:ascii="Calibri" w:eastAsia="微軟正黑體" w:hAnsi="Calibri" w:cs="Calibri"/>
              </w:rPr>
              <w:t>名古屋系列飯店</w:t>
            </w:r>
            <w:r w:rsidR="00D1014C">
              <w:rPr>
                <w:rFonts w:ascii="Calibri" w:eastAsia="微軟正黑體" w:hAnsi="Calibri" w:cs="Calibri"/>
              </w:rPr>
              <w:t xml:space="preserve"> </w:t>
            </w:r>
            <w:r w:rsidR="00D1014C">
              <w:rPr>
                <w:rFonts w:ascii="Calibri" w:eastAsia="微軟正黑體" w:hAnsi="Calibri" w:cs="Calibri"/>
              </w:rPr>
              <w:t>或</w:t>
            </w:r>
            <w:r w:rsidR="00D1014C">
              <w:rPr>
                <w:rFonts w:ascii="Calibri" w:eastAsia="微軟正黑體" w:hAnsi="Calibri" w:cs="Calibri"/>
              </w:rPr>
              <w:t xml:space="preserve"> </w:t>
            </w:r>
            <w:r w:rsidR="00D1014C">
              <w:rPr>
                <w:rFonts w:ascii="Calibri" w:eastAsia="微軟正黑體" w:hAnsi="Calibri" w:cs="Calibri"/>
              </w:rPr>
              <w:t>同級</w:t>
            </w:r>
          </w:p>
        </w:tc>
      </w:tr>
    </w:tbl>
    <w:p w14:paraId="16CB1AAD" w14:textId="77777777" w:rsidR="001E4037" w:rsidRPr="009D76FD" w:rsidRDefault="00774472" w:rsidP="00BC489D">
      <w:pPr>
        <w:adjustRightInd w:val="0"/>
        <w:snapToGrid w:val="0"/>
        <w:spacing w:line="400" w:lineRule="exact"/>
        <w:rPr>
          <w:rFonts w:ascii="華康中黑體" w:eastAsia="華康中黑體" w:hAnsi="華康中黑體" w:cs="華康中黑體"/>
          <w:b/>
        </w:rPr>
      </w:pPr>
      <w:r w:rsidRPr="009D76FD">
        <w:rPr>
          <w:rFonts w:ascii="華康中黑體" w:eastAsia="華康中黑體" w:hAnsi="華康中黑體" w:cs="華康中黑體" w:hint="eastAsia"/>
          <w:b/>
          <w:sz w:val="32"/>
        </w:rPr>
        <w:t xml:space="preserve">第二天  </w:t>
      </w:r>
      <w:r w:rsidR="001E4037" w:rsidRPr="009D76FD">
        <w:rPr>
          <w:rFonts w:ascii="華康中黑體" w:eastAsia="華康中黑體" w:hAnsi="華康中黑體" w:cs="華康中黑體" w:hint="eastAsia"/>
          <w:b/>
          <w:sz w:val="32"/>
        </w:rPr>
        <w:t>飯店</w:t>
      </w:r>
      <w:r w:rsidR="00AC7439" w:rsidRPr="009D76FD">
        <w:rPr>
          <w:rFonts w:ascii="華康中黑體" w:eastAsia="華康中黑體" w:hAnsi="華康中黑體" w:cs="華康中黑體" w:hint="eastAsia"/>
          <w:b/>
          <w:sz w:val="32"/>
        </w:rPr>
        <w:t>→</w:t>
      </w:r>
      <w:r w:rsidR="00BC489D" w:rsidRPr="00BC489D">
        <w:rPr>
          <w:rFonts w:ascii="華康中黑體" w:eastAsia="華康中黑體" w:hAnsi="華康中黑體" w:cs="華康中黑體" w:hint="eastAsia"/>
          <w:b/>
          <w:sz w:val="32"/>
        </w:rPr>
        <w:t>惠那峽遊船</w:t>
      </w:r>
      <w:r w:rsidR="00BC489D" w:rsidRPr="009D76FD">
        <w:rPr>
          <w:rFonts w:ascii="華康中黑體" w:eastAsia="華康中黑體" w:hAnsi="華康中黑體" w:cs="華康中黑體" w:hint="eastAsia"/>
          <w:b/>
          <w:sz w:val="32"/>
        </w:rPr>
        <w:t>→</w:t>
      </w:r>
      <w:r w:rsidR="00BC489D" w:rsidRPr="00BC489D">
        <w:rPr>
          <w:rFonts w:ascii="華康中黑體" w:eastAsia="華康中黑體" w:hAnsi="華康中黑體" w:cs="華康中黑體" w:hint="eastAsia"/>
          <w:b/>
          <w:iCs/>
          <w:sz w:val="32"/>
          <w:szCs w:val="28"/>
        </w:rPr>
        <w:t>上高地～途經大正池～河童橋散策</w:t>
      </w:r>
      <w:r w:rsidR="00D91F5C" w:rsidRPr="009D76FD">
        <w:rPr>
          <w:rFonts w:ascii="華康中黑體" w:eastAsia="華康中黑體" w:hAnsi="華康中黑體" w:cs="華康中黑體" w:hint="eastAsia"/>
          <w:b/>
          <w:sz w:val="32"/>
          <w:szCs w:val="28"/>
        </w:rPr>
        <w:t>→</w:t>
      </w:r>
      <w:r w:rsidR="001E4037" w:rsidRPr="009D76FD">
        <w:rPr>
          <w:rFonts w:ascii="華康中黑體" w:eastAsia="華康中黑體" w:hAnsi="華康中黑體" w:cs="華康中黑體" w:hint="eastAsia"/>
          <w:b/>
          <w:sz w:val="32"/>
        </w:rPr>
        <w:t>飯店</w:t>
      </w:r>
    </w:p>
    <w:p w14:paraId="08CB1ED7" w14:textId="77777777" w:rsidR="00F52A20" w:rsidRPr="005D3237" w:rsidRDefault="00F52A20" w:rsidP="005D3237">
      <w:pPr>
        <w:snapToGrid w:val="0"/>
        <w:spacing w:line="360" w:lineRule="exact"/>
        <w:rPr>
          <w:rFonts w:ascii="微軟正黑體" w:eastAsia="微軟正黑體" w:hAnsi="微軟正黑體" w:cs="Calibri"/>
          <w:b/>
          <w:color w:val="4472C4"/>
          <w:kern w:val="0"/>
        </w:rPr>
      </w:pPr>
      <w:r w:rsidRPr="005D3237">
        <w:rPr>
          <w:rFonts w:ascii="微軟正黑體" w:eastAsia="微軟正黑體" w:hAnsi="微軟正黑體" w:cs="Calibri" w:hint="eastAsia"/>
          <w:b/>
          <w:color w:val="4472C4"/>
          <w:kern w:val="0"/>
        </w:rPr>
        <w:t>【惠那峽遊船】</w:t>
      </w:r>
      <w:r w:rsidRPr="005D3237">
        <w:rPr>
          <w:rFonts w:ascii="微軟正黑體" w:eastAsia="微軟正黑體" w:hAnsi="微軟正黑體" w:cs="Calibri" w:hint="eastAsia"/>
          <w:bCs/>
          <w:kern w:val="0"/>
        </w:rPr>
        <w:t>惠那峽位於岐阜縣惠那市，是受大自然侵蝕而形成的斷崖絕壁，綿延12公里的兩側山壁陡峭，倒映於深谷流水，是難得一見的美景，猶如刺入地面的傘岩、屏風岩、軍艦岩等奇岩巨石是這裡的特色，可搭乘遊覽船欣賞。遊覽過程之中，可以透過窗子盡情欣賞惠那峽迷人的景色，特別是春季櫻花盛放，而秋季的楓紅也令人屏息，每到觀賞時期，都會引來眾多遊客前來一看這美不勝收的景色。</w:t>
      </w:r>
    </w:p>
    <w:p w14:paraId="736AD639" w14:textId="77777777" w:rsidR="00F52A20" w:rsidRPr="005D3237" w:rsidRDefault="00F52A20" w:rsidP="005D3237">
      <w:pPr>
        <w:pBdr>
          <w:top w:val="nil"/>
          <w:left w:val="nil"/>
          <w:bottom w:val="nil"/>
          <w:right w:val="nil"/>
          <w:between w:val="nil"/>
        </w:pBdr>
        <w:spacing w:line="360" w:lineRule="exact"/>
        <w:rPr>
          <w:rFonts w:ascii="微軟正黑體" w:eastAsia="微軟正黑體" w:hAnsi="微軟正黑體" w:cs="Calibri"/>
          <w:color w:val="000000"/>
        </w:rPr>
      </w:pPr>
      <w:r w:rsidRPr="005D3237">
        <w:rPr>
          <w:rFonts w:ascii="微軟正黑體" w:eastAsia="微軟正黑體" w:hAnsi="微軟正黑體" w:cs="Calibri" w:hint="eastAsia"/>
          <w:b/>
          <w:color w:val="4472C4"/>
          <w:kern w:val="0"/>
        </w:rPr>
        <w:t>【上高地】</w:t>
      </w:r>
      <w:r w:rsidRPr="005D3237">
        <w:rPr>
          <w:rFonts w:ascii="微軟正黑體" w:eastAsia="微軟正黑體" w:hAnsi="微軟正黑體" w:cs="新細明體" w:hint="eastAsia"/>
          <w:color w:val="000000"/>
        </w:rPr>
        <w:t>位於長野縣西部的梓川上游，被穗高連峰、燒岳、常念山脈等環抱著，是標高約</w:t>
      </w:r>
      <w:r w:rsidRPr="005D3237">
        <w:rPr>
          <w:rFonts w:ascii="微軟正黑體" w:eastAsia="微軟正黑體" w:hAnsi="微軟正黑體" w:cs="Calibri"/>
          <w:color w:val="000000"/>
        </w:rPr>
        <w:t>1500</w:t>
      </w:r>
      <w:r w:rsidRPr="005D3237">
        <w:rPr>
          <w:rFonts w:ascii="微軟正黑體" w:eastAsia="微軟正黑體" w:hAnsi="微軟正黑體" w:cs="新細明體" w:hint="eastAsia"/>
          <w:color w:val="000000"/>
        </w:rPr>
        <w:t>米的小盆地，屬於中部山嶽國立公園。經</w:t>
      </w:r>
      <w:r w:rsidRPr="005D3237">
        <w:rPr>
          <w:rFonts w:ascii="微軟正黑體" w:eastAsia="微軟正黑體" w:hAnsi="微軟正黑體" w:cs="Calibri"/>
          <w:color w:val="000000"/>
        </w:rPr>
        <w:t>19</w:t>
      </w:r>
      <w:r w:rsidRPr="005D3237">
        <w:rPr>
          <w:rFonts w:ascii="微軟正黑體" w:eastAsia="微軟正黑體" w:hAnsi="微軟正黑體" w:cs="新細明體" w:hint="eastAsia"/>
          <w:color w:val="000000"/>
        </w:rPr>
        <w:t>世紀英國傳教士、登山家沃思特</w:t>
      </w:r>
      <w:r w:rsidRPr="005D3237">
        <w:rPr>
          <w:rFonts w:ascii="微軟正黑體" w:eastAsia="微軟正黑體" w:hAnsi="微軟正黑體" w:cs="Calibri"/>
          <w:color w:val="000000"/>
        </w:rPr>
        <w:t>·</w:t>
      </w:r>
      <w:r w:rsidRPr="005D3237">
        <w:rPr>
          <w:rFonts w:ascii="微軟正黑體" w:eastAsia="微軟正黑體" w:hAnsi="微軟正黑體" w:cs="新細明體" w:hint="eastAsia"/>
          <w:color w:val="000000"/>
        </w:rPr>
        <w:t>威斯頓的介紹而被世界所知，作日本著名的風景勝地也被多的登山家所知曉。這一帶被白樺、落葉松等的原始森林環繞，大正池、田代池、明神池等分佈在其間，與高聳的各山群的雄姿一起構成了極美的景色。</w:t>
      </w:r>
      <w:r w:rsidRPr="005D3237">
        <w:rPr>
          <w:rFonts w:ascii="微軟正黑體" w:eastAsia="微軟正黑體" w:hAnsi="微軟正黑體" w:cs="Calibri"/>
          <w:color w:val="000000"/>
        </w:rPr>
        <w:br/>
      </w:r>
      <w:r w:rsidRPr="005D3237">
        <w:rPr>
          <w:rFonts w:ascii="微軟正黑體" w:eastAsia="微軟正黑體" w:hAnsi="微軟正黑體" w:cs="Calibri" w:hint="eastAsia"/>
          <w:b/>
          <w:color w:val="4472C4"/>
          <w:kern w:val="0"/>
        </w:rPr>
        <w:t>【大正池】</w:t>
      </w:r>
      <w:r w:rsidRPr="005D3237">
        <w:rPr>
          <w:rFonts w:ascii="微軟正黑體" w:eastAsia="微軟正黑體" w:hAnsi="微軟正黑體" w:cs="新細明體" w:hint="eastAsia"/>
          <w:color w:val="000000"/>
        </w:rPr>
        <w:t>是</w:t>
      </w:r>
      <w:r w:rsidRPr="005D3237">
        <w:rPr>
          <w:rFonts w:ascii="微軟正黑體" w:eastAsia="微軟正黑體" w:hAnsi="微軟正黑體" w:cs="Calibri"/>
          <w:color w:val="000000"/>
        </w:rPr>
        <w:t>20</w:t>
      </w:r>
      <w:r w:rsidRPr="005D3237">
        <w:rPr>
          <w:rFonts w:ascii="微軟正黑體" w:eastAsia="微軟正黑體" w:hAnsi="微軟正黑體" w:cs="新細明體" w:hint="eastAsia"/>
          <w:color w:val="000000"/>
        </w:rPr>
        <w:t>世紀初由於燒嶽的噴火、梓川受堵所形成的池。其藍色的水面上突顯的枯樹與周圍構成一種獨特的風景。被稱</w:t>
      </w:r>
      <w:r w:rsidRPr="005D3237">
        <w:rPr>
          <w:rFonts w:ascii="微軟正黑體" w:eastAsia="微軟正黑體" w:hAnsi="微軟正黑體" w:cs="Calibri"/>
          <w:color w:val="000000"/>
        </w:rPr>
        <w:t>“</w:t>
      </w:r>
      <w:r w:rsidRPr="005D3237">
        <w:rPr>
          <w:rFonts w:ascii="微軟正黑體" w:eastAsia="微軟正黑體" w:hAnsi="微軟正黑體" w:cs="新細明體" w:hint="eastAsia"/>
          <w:color w:val="000000"/>
        </w:rPr>
        <w:t>薄綠的霧</w:t>
      </w:r>
      <w:r w:rsidRPr="005D3237">
        <w:rPr>
          <w:rFonts w:ascii="微軟正黑體" w:eastAsia="微軟正黑體" w:hAnsi="微軟正黑體" w:cs="Calibri"/>
          <w:color w:val="000000"/>
        </w:rPr>
        <w:t>”</w:t>
      </w:r>
      <w:r w:rsidRPr="005D3237">
        <w:rPr>
          <w:rFonts w:ascii="微軟正黑體" w:eastAsia="微軟正黑體" w:hAnsi="微軟正黑體" w:cs="新細明體" w:hint="eastAsia"/>
          <w:color w:val="000000"/>
        </w:rPr>
        <w:t>的白樺樹嫩芽初萌的</w:t>
      </w:r>
      <w:r w:rsidRPr="005D3237">
        <w:rPr>
          <w:rFonts w:ascii="微軟正黑體" w:eastAsia="微軟正黑體" w:hAnsi="微軟正黑體" w:cs="Calibri"/>
          <w:color w:val="000000"/>
        </w:rPr>
        <w:t>6</w:t>
      </w:r>
      <w:r w:rsidRPr="005D3237">
        <w:rPr>
          <w:rFonts w:ascii="微軟正黑體" w:eastAsia="微軟正黑體" w:hAnsi="微軟正黑體" w:cs="新細明體" w:hint="eastAsia"/>
          <w:color w:val="000000"/>
        </w:rPr>
        <w:t>月和紅葉最旺的</w:t>
      </w:r>
      <w:r w:rsidRPr="005D3237">
        <w:rPr>
          <w:rFonts w:ascii="微軟正黑體" w:eastAsia="微軟正黑體" w:hAnsi="微軟正黑體" w:cs="Calibri"/>
          <w:color w:val="000000"/>
        </w:rPr>
        <w:t>10</w:t>
      </w:r>
      <w:r w:rsidRPr="005D3237">
        <w:rPr>
          <w:rFonts w:ascii="微軟正黑體" w:eastAsia="微軟正黑體" w:hAnsi="微軟正黑體" w:cs="新細明體" w:hint="eastAsia"/>
          <w:color w:val="000000"/>
        </w:rPr>
        <w:t>月來訪的遊客特別多。梓川上長</w:t>
      </w:r>
      <w:r w:rsidRPr="005D3237">
        <w:rPr>
          <w:rFonts w:ascii="微軟正黑體" w:eastAsia="微軟正黑體" w:hAnsi="微軟正黑體" w:cs="Calibri"/>
          <w:color w:val="000000"/>
        </w:rPr>
        <w:t>36.6</w:t>
      </w:r>
      <w:r w:rsidRPr="005D3237">
        <w:rPr>
          <w:rFonts w:ascii="微軟正黑體" w:eastAsia="微軟正黑體" w:hAnsi="微軟正黑體" w:cs="新細明體" w:hint="eastAsia"/>
          <w:color w:val="000000"/>
        </w:rPr>
        <w:t>米、寬</w:t>
      </w:r>
      <w:r w:rsidRPr="005D3237">
        <w:rPr>
          <w:rFonts w:ascii="微軟正黑體" w:eastAsia="微軟正黑體" w:hAnsi="微軟正黑體" w:cs="Calibri"/>
          <w:color w:val="000000"/>
        </w:rPr>
        <w:t>3.1</w:t>
      </w:r>
      <w:r w:rsidRPr="005D3237">
        <w:rPr>
          <w:rFonts w:ascii="微軟正黑體" w:eastAsia="微軟正黑體" w:hAnsi="微軟正黑體" w:cs="新細明體" w:hint="eastAsia"/>
          <w:color w:val="000000"/>
        </w:rPr>
        <w:t>米的木製吊橋</w:t>
      </w:r>
      <w:r w:rsidRPr="00A35A36">
        <w:rPr>
          <w:rFonts w:ascii="微軟正黑體" w:eastAsia="微軟正黑體" w:hAnsi="微軟正黑體" w:cs="Calibri" w:hint="eastAsia"/>
          <w:b/>
          <w:color w:val="4472C4"/>
          <w:kern w:val="0"/>
        </w:rPr>
        <w:t>【河童橋】</w:t>
      </w:r>
      <w:r w:rsidRPr="005D3237">
        <w:rPr>
          <w:rFonts w:ascii="微軟正黑體" w:eastAsia="微軟正黑體" w:hAnsi="微軟正黑體" w:cs="新細明體" w:hint="eastAsia"/>
          <w:color w:val="000000"/>
        </w:rPr>
        <w:t>成上高地的標誌。河童橋的眼前聳立著穗高連峰，遠處可以眺望南面燒嶽嫋嫋上升的白煙，被稱感受上高地最好的照相地點。</w:t>
      </w:r>
    </w:p>
    <w:p w14:paraId="64A94AC8" w14:textId="77777777" w:rsidR="00F52A20" w:rsidRDefault="00F52A20" w:rsidP="00F52A20">
      <w:pPr>
        <w:pBdr>
          <w:top w:val="nil"/>
          <w:left w:val="nil"/>
          <w:bottom w:val="nil"/>
          <w:right w:val="nil"/>
          <w:between w:val="nil"/>
        </w:pBdr>
        <w:ind w:hanging="2"/>
        <w:rPr>
          <w:rFonts w:ascii="標楷體" w:eastAsia="標楷體" w:hAnsi="標楷體" w:cs="標楷體"/>
          <w:color w:val="000000"/>
          <w:sz w:val="21"/>
          <w:szCs w:val="21"/>
        </w:rPr>
      </w:pPr>
      <w:r>
        <w:rPr>
          <w:rFonts w:ascii="標楷體" w:eastAsia="標楷體" w:hAnsi="標楷體" w:cs="標楷體"/>
          <w:b/>
          <w:color w:val="C00000"/>
          <w:sz w:val="21"/>
          <w:szCs w:val="21"/>
        </w:rPr>
        <w:t>※備註1：上高地預計開放期間：4月17日～11月15日，若遇上高地尚未開放或者因氣候及路況等因素而無法進入時，行程將改往平湯瀑布，敬請了解。</w:t>
      </w:r>
    </w:p>
    <w:p w14:paraId="4DA6C115" w14:textId="77777777" w:rsidR="00A97AB2" w:rsidRPr="005D3237" w:rsidRDefault="00F52A20" w:rsidP="005D3237">
      <w:pPr>
        <w:pBdr>
          <w:top w:val="nil"/>
          <w:left w:val="nil"/>
          <w:bottom w:val="nil"/>
          <w:right w:val="nil"/>
          <w:between w:val="nil"/>
        </w:pBdr>
        <w:ind w:hanging="2"/>
        <w:jc w:val="both"/>
        <w:rPr>
          <w:rFonts w:ascii="標楷體" w:eastAsia="標楷體" w:hAnsi="標楷體" w:cs="標楷體" w:hint="eastAsia"/>
          <w:color w:val="C00000"/>
          <w:sz w:val="21"/>
          <w:szCs w:val="21"/>
        </w:rPr>
      </w:pPr>
      <w:r>
        <w:rPr>
          <w:rFonts w:ascii="標楷體" w:eastAsia="標楷體" w:hAnsi="標楷體" w:cs="標楷體"/>
          <w:b/>
          <w:color w:val="C00000"/>
          <w:sz w:val="21"/>
          <w:szCs w:val="21"/>
        </w:rPr>
        <w:t>※備註2：因上高地為了環境保護的關係，在人多的假日或特定的日期，使行節能減碳的活動一般的觀光巴士不能進入上高地，必需要換搭另一台由上高地準備的節能減碳巴士，因而有時同一團無法搭同一台巴士或與當地旅客併同一輛巴士的可能，敬請了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20"/>
        <w:gridCol w:w="3421"/>
        <w:gridCol w:w="3419"/>
      </w:tblGrid>
      <w:tr w:rsidR="001C0BD6" w:rsidRPr="001E4037" w14:paraId="28FA1960" w14:textId="77777777" w:rsidTr="009D76FD">
        <w:trPr>
          <w:trHeight w:val="360"/>
        </w:trPr>
        <w:tc>
          <w:tcPr>
            <w:tcW w:w="1667" w:type="pct"/>
            <w:vAlign w:val="center"/>
          </w:tcPr>
          <w:p w14:paraId="114A2816" w14:textId="77777777" w:rsidR="001C0BD6" w:rsidRDefault="001C0BD6" w:rsidP="00CC16BB">
            <w:pPr>
              <w:adjustRightInd w:val="0"/>
              <w:snapToGrid w:val="0"/>
              <w:spacing w:line="400" w:lineRule="exact"/>
              <w:jc w:val="center"/>
              <w:rPr>
                <w:rFonts w:ascii="Calibri" w:eastAsia="微軟正黑體" w:hAnsi="Calibri" w:cs="Calibri"/>
                <w:color w:val="000000"/>
              </w:rPr>
            </w:pPr>
            <w:r>
              <w:rPr>
                <w:rFonts w:ascii="Calibri" w:eastAsia="微軟正黑體" w:hAnsi="Calibri" w:cs="Calibri"/>
                <w:color w:val="000000"/>
              </w:rPr>
              <w:t>早餐：</w:t>
            </w:r>
            <w:r w:rsidR="00722B9A">
              <w:rPr>
                <w:rFonts w:ascii="Calibri" w:eastAsia="微軟正黑體" w:hAnsi="Calibri" w:cs="Calibri"/>
                <w:color w:val="000000"/>
                <w:szCs w:val="23"/>
              </w:rPr>
              <w:t>飯店內早餐</w:t>
            </w:r>
          </w:p>
        </w:tc>
        <w:tc>
          <w:tcPr>
            <w:tcW w:w="1667" w:type="pct"/>
            <w:vAlign w:val="center"/>
          </w:tcPr>
          <w:p w14:paraId="64F08538" w14:textId="77777777" w:rsidR="001C0BD6" w:rsidRDefault="001C0BD6" w:rsidP="00D96EAA">
            <w:pPr>
              <w:jc w:val="center"/>
              <w:rPr>
                <w:rFonts w:ascii="Calibri" w:eastAsia="微軟正黑體" w:hAnsi="Calibri" w:cs="Calibri"/>
                <w:color w:val="000000"/>
              </w:rPr>
            </w:pPr>
            <w:r>
              <w:rPr>
                <w:rFonts w:ascii="Calibri" w:eastAsia="微軟正黑體" w:hAnsi="Calibri" w:cs="Calibri"/>
                <w:color w:val="000000"/>
              </w:rPr>
              <w:t>午餐：</w:t>
            </w:r>
            <w:r w:rsidR="003D04C3" w:rsidRPr="003D04C3">
              <w:rPr>
                <w:rFonts w:ascii="Calibri" w:eastAsia="微軟正黑體" w:hAnsi="Calibri" w:cs="Calibri" w:hint="eastAsia"/>
                <w:color w:val="000000"/>
              </w:rPr>
              <w:t>日式風味套餐</w:t>
            </w:r>
          </w:p>
        </w:tc>
        <w:tc>
          <w:tcPr>
            <w:tcW w:w="1666" w:type="pct"/>
            <w:vAlign w:val="center"/>
          </w:tcPr>
          <w:p w14:paraId="7A339C24" w14:textId="77777777" w:rsidR="00AC7439" w:rsidRDefault="002B1E36" w:rsidP="00D96EAA">
            <w:pPr>
              <w:adjustRightInd w:val="0"/>
              <w:snapToGrid w:val="0"/>
              <w:spacing w:line="400" w:lineRule="exact"/>
              <w:jc w:val="center"/>
              <w:rPr>
                <w:rFonts w:ascii="Calibri" w:eastAsia="微軟正黑體" w:hAnsi="Calibri" w:cs="Calibri" w:hint="eastAsia"/>
                <w:color w:val="000000"/>
              </w:rPr>
            </w:pPr>
            <w:r>
              <w:rPr>
                <w:rFonts w:ascii="Calibri" w:eastAsia="微軟正黑體" w:hAnsi="Calibri" w:cs="Calibri"/>
                <w:color w:val="000000"/>
              </w:rPr>
              <w:t>晚餐</w:t>
            </w:r>
            <w:r w:rsidR="0051225E">
              <w:rPr>
                <w:rFonts w:ascii="Calibri" w:eastAsia="微軟正黑體" w:hAnsi="Calibri" w:cs="Calibri"/>
                <w:color w:val="000000"/>
              </w:rPr>
              <w:t>：</w:t>
            </w:r>
            <w:r w:rsidR="00BC489D">
              <w:rPr>
                <w:rFonts w:ascii="Calibri" w:eastAsia="微軟正黑體" w:hAnsi="Calibri" w:cs="Calibri"/>
                <w:color w:val="000000"/>
              </w:rPr>
              <w:t>飯店內會席料理</w:t>
            </w:r>
            <w:r w:rsidR="00BC489D">
              <w:rPr>
                <w:rFonts w:ascii="Calibri" w:eastAsia="微軟正黑體" w:hAnsi="Calibri" w:cs="Calibri"/>
                <w:color w:val="000000"/>
              </w:rPr>
              <w:t xml:space="preserve"> </w:t>
            </w:r>
            <w:r w:rsidR="00BC489D">
              <w:rPr>
                <w:rFonts w:ascii="Calibri" w:eastAsia="微軟正黑體" w:hAnsi="Calibri" w:cs="Calibri"/>
                <w:color w:val="000000"/>
              </w:rPr>
              <w:t>或</w:t>
            </w:r>
            <w:r w:rsidR="00BC489D">
              <w:rPr>
                <w:rFonts w:ascii="Calibri" w:eastAsia="微軟正黑體" w:hAnsi="Calibri" w:cs="Calibri"/>
                <w:color w:val="000000"/>
              </w:rPr>
              <w:t xml:space="preserve"> </w:t>
            </w:r>
            <w:r w:rsidR="00BC489D">
              <w:rPr>
                <w:rFonts w:ascii="Calibri" w:eastAsia="微軟正黑體" w:hAnsi="Calibri" w:cs="Calibri"/>
                <w:color w:val="000000"/>
              </w:rPr>
              <w:t>飯店內自助餐</w:t>
            </w:r>
            <w:r w:rsidR="00BC489D">
              <w:rPr>
                <w:rFonts w:ascii="Calibri" w:eastAsia="微軟正黑體" w:hAnsi="Calibri" w:cs="Calibri"/>
                <w:color w:val="000000"/>
              </w:rPr>
              <w:t xml:space="preserve"> </w:t>
            </w:r>
            <w:r w:rsidR="00BC489D">
              <w:rPr>
                <w:rFonts w:ascii="Calibri" w:eastAsia="微軟正黑體" w:hAnsi="Calibri" w:cs="Calibri"/>
                <w:color w:val="000000"/>
              </w:rPr>
              <w:t>或</w:t>
            </w:r>
            <w:r w:rsidR="00BC489D">
              <w:rPr>
                <w:rFonts w:ascii="Calibri" w:eastAsia="微軟正黑體" w:hAnsi="Calibri" w:cs="Calibri"/>
                <w:color w:val="000000"/>
              </w:rPr>
              <w:t xml:space="preserve"> </w:t>
            </w:r>
            <w:r w:rsidR="00BC489D">
              <w:rPr>
                <w:rFonts w:ascii="Calibri" w:eastAsia="微軟正黑體" w:hAnsi="Calibri" w:cs="Calibri"/>
                <w:color w:val="000000"/>
              </w:rPr>
              <w:t>日式風味套餐</w:t>
            </w:r>
          </w:p>
        </w:tc>
      </w:tr>
      <w:tr w:rsidR="001C0BD6" w:rsidRPr="001E4037" w14:paraId="735DD277" w14:textId="77777777" w:rsidTr="009D76FD">
        <w:trPr>
          <w:trHeight w:val="360"/>
        </w:trPr>
        <w:tc>
          <w:tcPr>
            <w:tcW w:w="5000" w:type="pct"/>
            <w:gridSpan w:val="3"/>
            <w:vAlign w:val="center"/>
          </w:tcPr>
          <w:p w14:paraId="1DAC3AF0" w14:textId="77777777" w:rsidR="001C0BD6" w:rsidRDefault="0014458C" w:rsidP="005D3237">
            <w:pPr>
              <w:adjustRightInd w:val="0"/>
              <w:snapToGrid w:val="0"/>
              <w:jc w:val="center"/>
              <w:rPr>
                <w:rFonts w:ascii="Calibri" w:eastAsia="微軟正黑體" w:hAnsi="Calibri" w:cs="Calibri"/>
                <w:color w:val="000000"/>
              </w:rPr>
            </w:pPr>
            <w:r>
              <w:rPr>
                <w:rFonts w:ascii="Calibri" w:eastAsia="微軟正黑體" w:hAnsi="Calibri" w:cs="Calibri"/>
                <w:color w:val="000000"/>
              </w:rPr>
              <w:t>住宿：</w:t>
            </w:r>
            <w:r w:rsidR="007E0994">
              <w:rPr>
                <w:rFonts w:ascii="Calibri" w:eastAsia="微軟正黑體" w:hAnsi="Calibri" w:cs="Calibri"/>
                <w:color w:val="000000"/>
                <w:kern w:val="0"/>
              </w:rPr>
              <w:t xml:space="preserve">Route Inn Grantia </w:t>
            </w:r>
            <w:r w:rsidR="007E0994">
              <w:rPr>
                <w:rFonts w:ascii="Calibri" w:eastAsia="微軟正黑體" w:hAnsi="Calibri" w:cs="Calibri"/>
                <w:color w:val="000000"/>
                <w:kern w:val="0"/>
              </w:rPr>
              <w:t>飛騨高山</w:t>
            </w:r>
            <w:r w:rsidR="007E0994">
              <w:rPr>
                <w:rFonts w:ascii="Calibri" w:eastAsia="微軟正黑體" w:hAnsi="Calibri" w:cs="Calibri"/>
                <w:color w:val="000000"/>
                <w:kern w:val="0"/>
              </w:rPr>
              <w:t xml:space="preserve"> </w:t>
            </w:r>
            <w:r w:rsidR="007E0994">
              <w:rPr>
                <w:rFonts w:ascii="Calibri" w:eastAsia="微軟正黑體" w:hAnsi="Calibri" w:cs="Calibri"/>
                <w:color w:val="000000"/>
                <w:kern w:val="0"/>
              </w:rPr>
              <w:t>或</w:t>
            </w:r>
            <w:r w:rsidR="007E0994">
              <w:rPr>
                <w:rFonts w:ascii="Calibri" w:eastAsia="微軟正黑體" w:hAnsi="Calibri" w:cs="Calibri"/>
                <w:color w:val="000000"/>
                <w:kern w:val="0"/>
              </w:rPr>
              <w:t xml:space="preserve"> </w:t>
            </w:r>
            <w:r w:rsidR="007E0994">
              <w:rPr>
                <w:rFonts w:ascii="Calibri" w:eastAsia="微軟正黑體" w:hAnsi="Calibri" w:cs="Calibri"/>
                <w:color w:val="000000"/>
                <w:kern w:val="0"/>
              </w:rPr>
              <w:t>飛騨高山溫泉</w:t>
            </w:r>
            <w:r w:rsidR="007E0994">
              <w:rPr>
                <w:rFonts w:ascii="Calibri" w:eastAsia="微軟正黑體" w:hAnsi="Calibri" w:cs="Calibri"/>
                <w:color w:val="000000"/>
                <w:kern w:val="0"/>
              </w:rPr>
              <w:t xml:space="preserve"> </w:t>
            </w:r>
            <w:r w:rsidR="007E0994">
              <w:rPr>
                <w:rFonts w:ascii="Calibri" w:eastAsia="微軟正黑體" w:hAnsi="Calibri" w:cs="Calibri"/>
                <w:color w:val="000000"/>
                <w:kern w:val="0"/>
              </w:rPr>
              <w:t>寶生閣</w:t>
            </w:r>
            <w:r w:rsidR="007E0994">
              <w:rPr>
                <w:rFonts w:ascii="Calibri" w:eastAsia="微軟正黑體" w:hAnsi="Calibri" w:cs="Calibri"/>
                <w:color w:val="000000"/>
                <w:kern w:val="0"/>
              </w:rPr>
              <w:t xml:space="preserve"> </w:t>
            </w:r>
            <w:r w:rsidR="007E0994">
              <w:rPr>
                <w:rFonts w:ascii="Calibri" w:eastAsia="微軟正黑體" w:hAnsi="Calibri" w:cs="Calibri"/>
                <w:color w:val="000000"/>
                <w:kern w:val="0"/>
              </w:rPr>
              <w:t>或</w:t>
            </w:r>
            <w:r w:rsidR="007E0994">
              <w:rPr>
                <w:rFonts w:ascii="Calibri" w:eastAsia="微軟正黑體" w:hAnsi="Calibri" w:cs="Calibri"/>
                <w:color w:val="000000"/>
                <w:kern w:val="0"/>
              </w:rPr>
              <w:t xml:space="preserve"> </w:t>
            </w:r>
            <w:r w:rsidR="007E0994">
              <w:rPr>
                <w:rFonts w:ascii="Calibri" w:eastAsia="微軟正黑體" w:hAnsi="Calibri" w:cs="Calibri"/>
                <w:color w:val="000000"/>
                <w:kern w:val="0"/>
              </w:rPr>
              <w:t>穗高莊</w:t>
            </w:r>
            <w:r w:rsidR="007E0994">
              <w:rPr>
                <w:rFonts w:ascii="Calibri" w:eastAsia="微軟正黑體" w:hAnsi="Calibri" w:cs="Calibri"/>
                <w:color w:val="000000"/>
                <w:kern w:val="0"/>
              </w:rPr>
              <w:t xml:space="preserve"> </w:t>
            </w:r>
            <w:r w:rsidR="007E0994">
              <w:rPr>
                <w:rFonts w:ascii="Calibri" w:eastAsia="微軟正黑體" w:hAnsi="Calibri" w:cs="Calibri"/>
                <w:color w:val="000000"/>
                <w:kern w:val="0"/>
              </w:rPr>
              <w:t>山之飯店</w:t>
            </w:r>
            <w:r w:rsidR="007E0994">
              <w:rPr>
                <w:rFonts w:ascii="Calibri" w:eastAsia="微軟正黑體" w:hAnsi="Calibri" w:cs="Calibri"/>
                <w:color w:val="000000"/>
                <w:kern w:val="0"/>
              </w:rPr>
              <w:t xml:space="preserve"> </w:t>
            </w:r>
            <w:r w:rsidR="007E0994">
              <w:rPr>
                <w:rFonts w:ascii="Calibri" w:eastAsia="微軟正黑體" w:hAnsi="Calibri" w:cs="Calibri"/>
                <w:color w:val="000000"/>
                <w:kern w:val="0"/>
              </w:rPr>
              <w:t>或</w:t>
            </w:r>
            <w:r w:rsidR="007E0994">
              <w:rPr>
                <w:rFonts w:ascii="Calibri" w:eastAsia="微軟正黑體" w:hAnsi="Calibri" w:cs="Calibri"/>
                <w:color w:val="000000"/>
                <w:kern w:val="0"/>
              </w:rPr>
              <w:t xml:space="preserve">  Hotel and Spa Gift</w:t>
            </w:r>
            <w:r w:rsidR="007E0994">
              <w:rPr>
                <w:rFonts w:ascii="Calibri" w:eastAsia="微軟正黑體" w:hAnsi="Calibri" w:cs="Calibri"/>
                <w:color w:val="000000"/>
                <w:kern w:val="0"/>
              </w:rPr>
              <w:t>高山</w:t>
            </w:r>
            <w:r w:rsidR="007E0994">
              <w:rPr>
                <w:rFonts w:ascii="Calibri" w:eastAsia="微軟正黑體" w:hAnsi="Calibri" w:cs="Calibri"/>
                <w:color w:val="000000"/>
                <w:kern w:val="0"/>
              </w:rPr>
              <w:t xml:space="preserve"> </w:t>
            </w:r>
            <w:r w:rsidR="007E0994">
              <w:rPr>
                <w:rFonts w:ascii="Calibri" w:eastAsia="微軟正黑體" w:hAnsi="Calibri" w:cs="Calibri"/>
                <w:color w:val="000000"/>
                <w:kern w:val="0"/>
              </w:rPr>
              <w:t>或</w:t>
            </w:r>
            <w:r w:rsidR="007E0994">
              <w:rPr>
                <w:rFonts w:ascii="Calibri" w:eastAsia="微軟正黑體" w:hAnsi="Calibri" w:cs="Calibri"/>
                <w:color w:val="000000"/>
                <w:kern w:val="0"/>
              </w:rPr>
              <w:t xml:space="preserve">  </w:t>
            </w:r>
            <w:r w:rsidR="007E0994">
              <w:rPr>
                <w:rFonts w:ascii="Calibri" w:eastAsia="微軟正黑體" w:hAnsi="Calibri" w:cs="Calibri"/>
                <w:color w:val="000000"/>
                <w:kern w:val="0"/>
              </w:rPr>
              <w:t>飛驒廣場飯店</w:t>
            </w:r>
            <w:r w:rsidR="005D3237">
              <w:rPr>
                <w:rFonts w:ascii="Calibri" w:eastAsia="微軟正黑體" w:hAnsi="Calibri" w:cs="Calibri"/>
                <w:color w:val="000000"/>
                <w:kern w:val="0"/>
              </w:rPr>
              <w:t xml:space="preserve"> </w:t>
            </w:r>
            <w:r w:rsidR="005D3237">
              <w:rPr>
                <w:rFonts w:ascii="Calibri" w:eastAsia="微軟正黑體" w:hAnsi="Calibri" w:cs="Calibri"/>
                <w:color w:val="000000"/>
                <w:kern w:val="0"/>
              </w:rPr>
              <w:t>或</w:t>
            </w:r>
            <w:r w:rsidR="007E0994">
              <w:rPr>
                <w:rFonts w:ascii="Calibri" w:eastAsia="微軟正黑體" w:hAnsi="Calibri" w:cs="Calibri"/>
                <w:color w:val="000000"/>
                <w:kern w:val="0"/>
              </w:rPr>
              <w:t xml:space="preserve"> </w:t>
            </w:r>
            <w:r w:rsidR="005D3237">
              <w:rPr>
                <w:rFonts w:ascii="Calibri" w:eastAsia="微軟正黑體" w:hAnsi="Calibri" w:cs="Calibri" w:hint="eastAsia"/>
                <w:color w:val="000000"/>
                <w:kern w:val="0"/>
              </w:rPr>
              <w:t>Around Hotel</w:t>
            </w:r>
            <w:r w:rsidR="005D3237">
              <w:rPr>
                <w:rFonts w:ascii="Calibri" w:eastAsia="微軟正黑體" w:hAnsi="Calibri" w:cs="Calibri" w:hint="eastAsia"/>
                <w:color w:val="000000"/>
                <w:kern w:val="0"/>
              </w:rPr>
              <w:t>高山</w:t>
            </w:r>
            <w:r w:rsidR="005D3237">
              <w:rPr>
                <w:rFonts w:ascii="Calibri" w:eastAsia="微軟正黑體" w:hAnsi="Calibri" w:cs="Calibri" w:hint="eastAsia"/>
                <w:color w:val="000000"/>
                <w:kern w:val="0"/>
              </w:rPr>
              <w:t xml:space="preserve"> </w:t>
            </w:r>
            <w:r w:rsidR="005D3237">
              <w:rPr>
                <w:rFonts w:ascii="Calibri" w:eastAsia="微軟正黑體" w:hAnsi="Calibri" w:cs="Calibri" w:hint="eastAsia"/>
                <w:color w:val="000000"/>
                <w:kern w:val="0"/>
              </w:rPr>
              <w:t>或</w:t>
            </w:r>
            <w:r w:rsidR="005D3237">
              <w:rPr>
                <w:rFonts w:ascii="Calibri" w:eastAsia="微軟正黑體" w:hAnsi="Calibri" w:cs="Calibri" w:hint="eastAsia"/>
                <w:color w:val="000000"/>
                <w:kern w:val="0"/>
              </w:rPr>
              <w:t xml:space="preserve"> </w:t>
            </w:r>
            <w:r w:rsidR="007E0994">
              <w:rPr>
                <w:rFonts w:ascii="Calibri" w:eastAsia="微軟正黑體" w:hAnsi="Calibri" w:cs="Calibri"/>
                <w:color w:val="000000"/>
                <w:kern w:val="0"/>
              </w:rPr>
              <w:t>同級</w:t>
            </w:r>
          </w:p>
        </w:tc>
      </w:tr>
    </w:tbl>
    <w:p w14:paraId="716011CB" w14:textId="77777777" w:rsidR="006757E1" w:rsidRDefault="006757E1" w:rsidP="00601C0A">
      <w:pPr>
        <w:adjustRightInd w:val="0"/>
        <w:snapToGrid w:val="0"/>
        <w:spacing w:line="400" w:lineRule="exact"/>
        <w:rPr>
          <w:rFonts w:ascii="華康中黑體" w:eastAsia="華康中黑體" w:hAnsi="華康中黑體" w:cs="華康中黑體"/>
          <w:b/>
          <w:sz w:val="32"/>
        </w:rPr>
      </w:pPr>
    </w:p>
    <w:p w14:paraId="0D978E9D" w14:textId="77777777" w:rsidR="00F52A20" w:rsidRPr="00601C0A" w:rsidRDefault="00774472" w:rsidP="00601C0A">
      <w:pPr>
        <w:adjustRightInd w:val="0"/>
        <w:snapToGrid w:val="0"/>
        <w:spacing w:line="400" w:lineRule="exact"/>
        <w:rPr>
          <w:rFonts w:ascii="華康中黑體" w:eastAsia="華康中黑體" w:hAnsi="華康中黑體" w:cs="華康中黑體" w:hint="eastAsia"/>
          <w:color w:val="000000"/>
        </w:rPr>
      </w:pPr>
      <w:r w:rsidRPr="009D76FD">
        <w:rPr>
          <w:rFonts w:ascii="華康中黑體" w:eastAsia="華康中黑體" w:hAnsi="華康中黑體" w:cs="華康中黑體" w:hint="eastAsia"/>
          <w:b/>
          <w:sz w:val="32"/>
        </w:rPr>
        <w:t xml:space="preserve">第三天  </w:t>
      </w:r>
      <w:r w:rsidR="00B620BE" w:rsidRPr="009D76FD">
        <w:rPr>
          <w:rFonts w:ascii="華康中黑體" w:eastAsia="華康中黑體" w:hAnsi="華康中黑體" w:cs="華康中黑體" w:hint="eastAsia"/>
          <w:b/>
          <w:sz w:val="32"/>
        </w:rPr>
        <w:t>飯店→</w:t>
      </w:r>
      <w:r w:rsidR="00BC489D" w:rsidRPr="009D76FD">
        <w:rPr>
          <w:rFonts w:ascii="華康中黑體" w:eastAsia="華康中黑體" w:hAnsi="華康中黑體" w:cs="華康中黑體" w:hint="eastAsia"/>
          <w:b/>
          <w:sz w:val="32"/>
          <w:szCs w:val="28"/>
        </w:rPr>
        <w:t>高山上二、三散策</w:t>
      </w:r>
      <w:r w:rsidR="00D91F5C" w:rsidRPr="009D76FD">
        <w:rPr>
          <w:rFonts w:ascii="華康中黑體" w:eastAsia="華康中黑體" w:hAnsi="華康中黑體" w:cs="華康中黑體" w:hint="eastAsia"/>
          <w:b/>
          <w:sz w:val="32"/>
          <w:szCs w:val="28"/>
        </w:rPr>
        <w:t>→</w:t>
      </w:r>
      <w:r w:rsidR="00601C0A" w:rsidRPr="00601C0A">
        <w:rPr>
          <w:rFonts w:ascii="華康中黑體" w:eastAsia="華康中黑體" w:hAnsi="華康中黑體" w:cs="華康中黑體" w:hint="eastAsia"/>
          <w:b/>
          <w:sz w:val="32"/>
          <w:szCs w:val="28"/>
        </w:rPr>
        <w:t>水鄉郡上八幡散策~美濃小京都</w:t>
      </w:r>
      <w:r w:rsidR="00601C0A" w:rsidRPr="009D76FD">
        <w:rPr>
          <w:rFonts w:ascii="華康中黑體" w:eastAsia="華康中黑體" w:hAnsi="華康中黑體" w:cs="華康中黑體" w:hint="eastAsia"/>
          <w:b/>
          <w:sz w:val="32"/>
          <w:szCs w:val="28"/>
        </w:rPr>
        <w:t>→</w:t>
      </w:r>
      <w:r w:rsidR="00601C0A" w:rsidRPr="00601C0A">
        <w:rPr>
          <w:rFonts w:ascii="華康中黑體" w:eastAsia="華康中黑體" w:hAnsi="華康中黑體" w:cs="華康中黑體" w:hint="eastAsia"/>
          <w:b/>
          <w:sz w:val="32"/>
          <w:szCs w:val="28"/>
        </w:rPr>
        <w:t>御在所岳~搭乘高空纜車欣賞壯闊山景</w:t>
      </w:r>
      <w:r w:rsidR="00D91F5C" w:rsidRPr="009D76FD">
        <w:rPr>
          <w:rFonts w:ascii="華康中黑體" w:eastAsia="華康中黑體" w:hAnsi="華康中黑體" w:cs="華康中黑體" w:hint="eastAsia"/>
          <w:b/>
          <w:sz w:val="32"/>
          <w:szCs w:val="28"/>
        </w:rPr>
        <w:t>→</w:t>
      </w:r>
      <w:r w:rsidR="00B620BE" w:rsidRPr="009D76FD">
        <w:rPr>
          <w:rFonts w:ascii="華康中黑體" w:eastAsia="華康中黑體" w:hAnsi="華康中黑體" w:cs="華康中黑體" w:hint="eastAsia"/>
          <w:b/>
          <w:sz w:val="32"/>
        </w:rPr>
        <w:t>飯店</w:t>
      </w:r>
    </w:p>
    <w:p w14:paraId="0A46C5E0" w14:textId="77777777" w:rsidR="00F52A20" w:rsidRDefault="00F52A20" w:rsidP="00F52A20">
      <w:pPr>
        <w:snapToGrid w:val="0"/>
        <w:spacing w:line="360" w:lineRule="exact"/>
        <w:rPr>
          <w:rFonts w:ascii="微軟正黑體" w:eastAsia="微軟正黑體" w:hAnsi="微軟正黑體" w:cs="Calibri"/>
          <w:bCs/>
        </w:rPr>
      </w:pPr>
      <w:r>
        <w:rPr>
          <w:rFonts w:ascii="微軟正黑體" w:eastAsia="微軟正黑體" w:hAnsi="微軟正黑體" w:cs="Calibri"/>
          <w:b/>
          <w:bCs/>
          <w:color w:val="4472C4"/>
        </w:rPr>
        <w:t>【高山古街】</w:t>
      </w:r>
      <w:r>
        <w:rPr>
          <w:rFonts w:ascii="微軟正黑體" w:eastAsia="微軟正黑體" w:hAnsi="微軟正黑體" w:cs="Calibri"/>
          <w:bCs/>
        </w:rPr>
        <w:t>昔時商家聚集的城下町中心之三町，均保存其傳統古宅，有小京都之美稱；一長排細方格屋簷下，小水溝流水潺潺，造酒屋前掛著杉葉球的酒林，百年老店比比皆是，您可充份感受淳淳古風典雅情懷，發思古之幽情，想像江戶時代人們的生活景況，街上的所有屋舍都是由江戶時代及明治時代所遺留下來的古老建築物，也是高山地區最古老的街道，一旁商店也販賣充滿當地風情的小吃如串燒、味增湯等，漫步於街道當中，不難感受到日本特有的生活藝術及建築風格。</w:t>
      </w:r>
    </w:p>
    <w:p w14:paraId="5821D5A0" w14:textId="77777777" w:rsidR="00601C0A" w:rsidRDefault="00601C0A" w:rsidP="00F52A20">
      <w:pPr>
        <w:snapToGrid w:val="0"/>
        <w:spacing w:line="360" w:lineRule="exact"/>
        <w:rPr>
          <w:rFonts w:ascii="微軟正黑體" w:eastAsia="微軟正黑體" w:hAnsi="微軟正黑體" w:cs="Calibri" w:hint="eastAsia"/>
          <w:bCs/>
        </w:rPr>
      </w:pPr>
      <w:r w:rsidRPr="00601C0A">
        <w:rPr>
          <w:rFonts w:ascii="微軟正黑體" w:eastAsia="微軟正黑體" w:hAnsi="微軟正黑體" w:cs="Calibri"/>
          <w:b/>
          <w:bCs/>
          <w:color w:val="4472C4"/>
        </w:rPr>
        <w:t>【郡上八幡】</w:t>
      </w:r>
      <w:r>
        <w:rPr>
          <w:rFonts w:ascii="Calibri" w:hAnsi="Calibri" w:cs="Calibri"/>
          <w:bCs/>
          <w:color w:val="000000"/>
        </w:rPr>
        <w:t>位居吉田川與小馱良川會流要津，群山環繞、景色綺麗，是岐阜縣著名的水鄉。我們將參觀當地最負盛名的天然湧泉。長良川上游與支流吉田川會合之處，是</w:t>
      </w:r>
      <w:r>
        <w:rPr>
          <w:rFonts w:ascii="Calibri" w:hAnsi="Calibri" w:cs="Calibri"/>
          <w:bCs/>
          <w:color w:val="000000"/>
        </w:rPr>
        <w:t xml:space="preserve">16 </w:t>
      </w:r>
      <w:r>
        <w:rPr>
          <w:rFonts w:ascii="Calibri" w:hAnsi="Calibri" w:cs="Calibri"/>
          <w:bCs/>
          <w:color w:val="000000"/>
        </w:rPr>
        <w:t>世紀修建的郡上八幡城的</w:t>
      </w:r>
      <w:r>
        <w:rPr>
          <w:rFonts w:ascii="Calibri" w:hAnsi="Calibri" w:cs="Calibri"/>
          <w:bCs/>
          <w:color w:val="000000"/>
        </w:rPr>
        <w:t>“</w:t>
      </w:r>
      <w:r>
        <w:rPr>
          <w:rFonts w:ascii="Calibri" w:hAnsi="Calibri" w:cs="Calibri"/>
          <w:bCs/>
          <w:color w:val="000000"/>
        </w:rPr>
        <w:t>城下町</w:t>
      </w:r>
      <w:r>
        <w:rPr>
          <w:rFonts w:ascii="Calibri" w:hAnsi="Calibri" w:cs="Calibri"/>
          <w:bCs/>
          <w:color w:val="000000"/>
        </w:rPr>
        <w:t>”</w:t>
      </w:r>
      <w:r>
        <w:rPr>
          <w:rFonts w:ascii="Calibri" w:hAnsi="Calibri" w:cs="Calibri"/>
          <w:bCs/>
          <w:color w:val="000000"/>
        </w:rPr>
        <w:t>（以諸侯的居城爲中心發展起來的城鎮）。紅殼格子的街容至今還保存著。由於第六代城主遠藤常友全力整建發展，奠定了今日八幡町的基礎，郡上八幡也有水城之稱，城內到處有湧泉的古老街道，更是散發出其獨特的風味。</w:t>
      </w:r>
    </w:p>
    <w:p w14:paraId="250D3E42" w14:textId="77777777" w:rsidR="006757E1" w:rsidRPr="006757E1" w:rsidRDefault="006757E1" w:rsidP="006757E1">
      <w:pPr>
        <w:adjustRightInd w:val="0"/>
        <w:snapToGrid w:val="0"/>
        <w:spacing w:line="380" w:lineRule="exact"/>
        <w:rPr>
          <w:rFonts w:ascii="微軟正黑體" w:eastAsia="微軟正黑體" w:hAnsi="微軟正黑體" w:cs="Calibri"/>
        </w:rPr>
      </w:pPr>
      <w:r w:rsidRPr="006757E1">
        <w:rPr>
          <w:rFonts w:ascii="微軟正黑體" w:eastAsia="微軟正黑體" w:hAnsi="微軟正黑體" w:cs="Calibri"/>
          <w:b/>
          <w:bCs/>
          <w:color w:val="4472C4"/>
        </w:rPr>
        <w:t>【御在所岳纜車】</w:t>
      </w:r>
      <w:r w:rsidRPr="006757E1">
        <w:rPr>
          <w:rFonts w:ascii="微軟正黑體" w:eastAsia="微軟正黑體" w:hAnsi="微軟正黑體" w:cs="Calibri"/>
        </w:rPr>
        <w:t>御在所岳位於三重縣菰野町，是海拔1,212公尺的高山，被譽為「名古屋最近的雪山」。搭乘長達2公里的御在所岳纜車，從湯之山溫泉站直達山頂公園站，沿途飽覽群山層巒、峽谷溪流與四季分明的自然美景。</w:t>
      </w:r>
    </w:p>
    <w:p w14:paraId="081A295F" w14:textId="77777777" w:rsidR="006757E1" w:rsidRPr="006757E1" w:rsidRDefault="006757E1" w:rsidP="006757E1">
      <w:pPr>
        <w:numPr>
          <w:ilvl w:val="0"/>
          <w:numId w:val="1"/>
        </w:numPr>
        <w:adjustRightInd w:val="0"/>
        <w:snapToGrid w:val="0"/>
        <w:spacing w:line="380" w:lineRule="exact"/>
        <w:rPr>
          <w:rFonts w:ascii="微軟正黑體" w:eastAsia="微軟正黑體" w:hAnsi="微軟正黑體" w:cs="Calibri"/>
        </w:rPr>
      </w:pPr>
      <w:r w:rsidRPr="006757E1">
        <w:rPr>
          <w:rFonts w:ascii="Segoe UI Emoji" w:eastAsia="微軟正黑體" w:hAnsi="Segoe UI Emoji" w:cs="Segoe UI Emoji"/>
        </w:rPr>
        <w:t>🍁</w:t>
      </w:r>
      <w:r w:rsidRPr="006757E1">
        <w:rPr>
          <w:rFonts w:ascii="微軟正黑體" w:eastAsia="微軟正黑體" w:hAnsi="微軟正黑體" w:cs="Calibri"/>
        </w:rPr>
        <w:t>秋季楓紅漫山燃燒，美不勝收</w:t>
      </w:r>
    </w:p>
    <w:p w14:paraId="6EB1C83F" w14:textId="77777777" w:rsidR="006757E1" w:rsidRPr="006757E1" w:rsidRDefault="006757E1" w:rsidP="006757E1">
      <w:pPr>
        <w:numPr>
          <w:ilvl w:val="0"/>
          <w:numId w:val="1"/>
        </w:numPr>
        <w:adjustRightInd w:val="0"/>
        <w:snapToGrid w:val="0"/>
        <w:spacing w:line="380" w:lineRule="exact"/>
        <w:rPr>
          <w:rFonts w:ascii="微軟正黑體" w:eastAsia="微軟正黑體" w:hAnsi="微軟正黑體" w:cs="Calibri"/>
        </w:rPr>
      </w:pPr>
      <w:r w:rsidRPr="006757E1">
        <w:rPr>
          <w:rFonts w:ascii="Segoe UI Emoji" w:eastAsia="微軟正黑體" w:hAnsi="Segoe UI Emoji" w:cs="Segoe UI Emoji"/>
        </w:rPr>
        <w:t>❄️</w:t>
      </w:r>
      <w:r w:rsidRPr="006757E1">
        <w:rPr>
          <w:rFonts w:ascii="微軟正黑體" w:eastAsia="微軟正黑體" w:hAnsi="微軟正黑體" w:cs="Calibri"/>
        </w:rPr>
        <w:t>冬季銀白雪景，冰瀑與雪盆滑道超療癒</w:t>
      </w:r>
    </w:p>
    <w:p w14:paraId="355C1592" w14:textId="77777777" w:rsidR="006757E1" w:rsidRPr="006757E1" w:rsidRDefault="006757E1" w:rsidP="006757E1">
      <w:pPr>
        <w:numPr>
          <w:ilvl w:val="0"/>
          <w:numId w:val="1"/>
        </w:numPr>
        <w:adjustRightInd w:val="0"/>
        <w:snapToGrid w:val="0"/>
        <w:spacing w:line="380" w:lineRule="exact"/>
        <w:rPr>
          <w:rFonts w:ascii="微軟正黑體" w:eastAsia="微軟正黑體" w:hAnsi="微軟正黑體" w:cs="Calibri" w:hint="eastAsia"/>
        </w:rPr>
      </w:pPr>
      <w:r w:rsidRPr="006757E1">
        <w:rPr>
          <w:rFonts w:ascii="Segoe UI Emoji" w:eastAsia="微軟正黑體" w:hAnsi="Segoe UI Emoji" w:cs="Segoe UI Emoji"/>
        </w:rPr>
        <w:t>🌿</w:t>
      </w:r>
      <w:r w:rsidRPr="006757E1">
        <w:rPr>
          <w:rFonts w:ascii="微軟正黑體" w:eastAsia="微軟正黑體" w:hAnsi="微軟正黑體" w:cs="Calibri"/>
        </w:rPr>
        <w:t>春夏綠意盎然，空氣清新、涼爽宜人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402"/>
        <w:gridCol w:w="3402"/>
        <w:gridCol w:w="3402"/>
      </w:tblGrid>
      <w:tr w:rsidR="001C0BD6" w:rsidRPr="001E4037" w14:paraId="5D758122" w14:textId="77777777" w:rsidTr="003D04C3">
        <w:trPr>
          <w:trHeight w:val="360"/>
        </w:trPr>
        <w:tc>
          <w:tcPr>
            <w:tcW w:w="3402" w:type="dxa"/>
            <w:vAlign w:val="center"/>
          </w:tcPr>
          <w:p w14:paraId="28B43F1B" w14:textId="77777777" w:rsidR="001C0BD6" w:rsidRDefault="001C0BD6" w:rsidP="00CC16BB">
            <w:pPr>
              <w:adjustRightInd w:val="0"/>
              <w:snapToGrid w:val="0"/>
              <w:spacing w:line="400" w:lineRule="exact"/>
              <w:jc w:val="center"/>
              <w:rPr>
                <w:rFonts w:ascii="Calibri" w:eastAsia="微軟正黑體" w:hAnsi="Calibri" w:cs="Calibri"/>
                <w:color w:val="000000"/>
              </w:rPr>
            </w:pPr>
            <w:r>
              <w:rPr>
                <w:rFonts w:ascii="Calibri" w:eastAsia="微軟正黑體" w:hAnsi="Calibri" w:cs="Calibri"/>
                <w:color w:val="000000"/>
              </w:rPr>
              <w:t>早餐：</w:t>
            </w:r>
            <w:r w:rsidR="00722B9A">
              <w:rPr>
                <w:rFonts w:ascii="Calibri" w:eastAsia="微軟正黑體" w:hAnsi="Calibri" w:cs="Calibri"/>
                <w:color w:val="000000"/>
                <w:szCs w:val="23"/>
              </w:rPr>
              <w:t>飯店內早餐</w:t>
            </w:r>
          </w:p>
        </w:tc>
        <w:tc>
          <w:tcPr>
            <w:tcW w:w="3402" w:type="dxa"/>
            <w:vAlign w:val="center"/>
          </w:tcPr>
          <w:p w14:paraId="25E5CA13" w14:textId="77777777" w:rsidR="001C0BD6" w:rsidRDefault="00570797" w:rsidP="009D76FD">
            <w:pPr>
              <w:adjustRightInd w:val="0"/>
              <w:snapToGrid w:val="0"/>
              <w:spacing w:line="400" w:lineRule="exact"/>
              <w:jc w:val="center"/>
              <w:rPr>
                <w:rFonts w:ascii="Calibri" w:eastAsia="微軟正黑體" w:hAnsi="Calibri" w:cs="Calibri"/>
                <w:color w:val="000000"/>
              </w:rPr>
            </w:pPr>
            <w:r>
              <w:rPr>
                <w:rFonts w:ascii="Calibri" w:eastAsia="微軟正黑體" w:hAnsi="Calibri" w:cs="Calibri"/>
                <w:color w:val="000000"/>
              </w:rPr>
              <w:t>午餐：</w:t>
            </w:r>
            <w:r w:rsidR="00BC489D">
              <w:rPr>
                <w:rFonts w:ascii="Calibri" w:eastAsia="微軟正黑體" w:hAnsi="Calibri" w:cs="Calibri"/>
                <w:color w:val="000000"/>
              </w:rPr>
              <w:t>飛驒牛風味套餐</w:t>
            </w:r>
            <w:r w:rsidR="00BC489D">
              <w:rPr>
                <w:rFonts w:ascii="Calibri" w:eastAsia="微軟正黑體" w:hAnsi="Calibri" w:cs="Calibri"/>
                <w:color w:val="000000"/>
              </w:rPr>
              <w:t xml:space="preserve"> </w:t>
            </w:r>
            <w:r w:rsidR="00BC489D">
              <w:rPr>
                <w:rFonts w:ascii="Calibri" w:eastAsia="微軟正黑體" w:hAnsi="Calibri" w:cs="Calibri"/>
                <w:color w:val="000000"/>
              </w:rPr>
              <w:t>或</w:t>
            </w:r>
            <w:r w:rsidR="00BC489D">
              <w:rPr>
                <w:rFonts w:ascii="Calibri" w:eastAsia="微軟正黑體" w:hAnsi="Calibri" w:cs="Calibri"/>
                <w:color w:val="000000"/>
              </w:rPr>
              <w:t xml:space="preserve"> </w:t>
            </w:r>
            <w:r w:rsidR="00A35A36">
              <w:rPr>
                <w:rFonts w:ascii="Calibri" w:eastAsia="微軟正黑體" w:hAnsi="Calibri" w:cs="Calibri"/>
                <w:color w:val="000000"/>
              </w:rPr>
              <w:br/>
            </w:r>
            <w:r w:rsidR="00BC489D">
              <w:rPr>
                <w:rFonts w:ascii="Calibri" w:eastAsia="微軟正黑體" w:hAnsi="Calibri" w:cs="Calibri"/>
                <w:color w:val="000000"/>
              </w:rPr>
              <w:t>日式風味套餐</w:t>
            </w:r>
          </w:p>
        </w:tc>
        <w:tc>
          <w:tcPr>
            <w:tcW w:w="3402" w:type="dxa"/>
            <w:vAlign w:val="center"/>
          </w:tcPr>
          <w:p w14:paraId="7B85F784" w14:textId="77777777" w:rsidR="00AC7439" w:rsidRDefault="00B620BE" w:rsidP="00D96EAA">
            <w:pPr>
              <w:adjustRightInd w:val="0"/>
              <w:snapToGrid w:val="0"/>
              <w:spacing w:line="400" w:lineRule="exact"/>
              <w:jc w:val="center"/>
              <w:rPr>
                <w:rFonts w:ascii="Calibri" w:eastAsia="微軟正黑體" w:hAnsi="Calibri" w:cs="Calibri" w:hint="eastAsia"/>
                <w:color w:val="000000"/>
              </w:rPr>
            </w:pPr>
            <w:r>
              <w:rPr>
                <w:rFonts w:ascii="Calibri" w:eastAsia="微軟正黑體" w:hAnsi="Calibri" w:cs="Calibri"/>
                <w:color w:val="000000"/>
              </w:rPr>
              <w:t>晚餐：</w:t>
            </w:r>
            <w:r w:rsidR="00601C0A">
              <w:rPr>
                <w:rFonts w:ascii="Calibri" w:eastAsia="微軟正黑體" w:hAnsi="Calibri" w:cs="Calibri"/>
                <w:color w:val="000000"/>
              </w:rPr>
              <w:t>飯店內會席料理</w:t>
            </w:r>
            <w:r w:rsidR="00601C0A">
              <w:rPr>
                <w:rFonts w:ascii="Calibri" w:eastAsia="微軟正黑體" w:hAnsi="Calibri" w:cs="Calibri"/>
                <w:color w:val="000000"/>
              </w:rPr>
              <w:t xml:space="preserve"> </w:t>
            </w:r>
            <w:r w:rsidR="00601C0A">
              <w:rPr>
                <w:rFonts w:ascii="Calibri" w:eastAsia="微軟正黑體" w:hAnsi="Calibri" w:cs="Calibri"/>
                <w:color w:val="000000"/>
              </w:rPr>
              <w:t>或</w:t>
            </w:r>
            <w:r w:rsidR="00601C0A">
              <w:rPr>
                <w:rFonts w:ascii="Calibri" w:eastAsia="微軟正黑體" w:hAnsi="Calibri" w:cs="Calibri"/>
                <w:color w:val="000000"/>
              </w:rPr>
              <w:t xml:space="preserve"> </w:t>
            </w:r>
            <w:r w:rsidR="00601C0A">
              <w:rPr>
                <w:rFonts w:ascii="Calibri" w:eastAsia="微軟正黑體" w:hAnsi="Calibri" w:cs="Calibri"/>
                <w:color w:val="000000"/>
              </w:rPr>
              <w:t>飯店內自助餐</w:t>
            </w:r>
            <w:r w:rsidR="00601C0A">
              <w:rPr>
                <w:rFonts w:ascii="Calibri" w:eastAsia="微軟正黑體" w:hAnsi="Calibri" w:cs="Calibri"/>
                <w:color w:val="000000"/>
              </w:rPr>
              <w:t xml:space="preserve"> </w:t>
            </w:r>
            <w:r w:rsidR="00601C0A">
              <w:rPr>
                <w:rFonts w:ascii="Calibri" w:eastAsia="微軟正黑體" w:hAnsi="Calibri" w:cs="Calibri"/>
                <w:color w:val="000000"/>
              </w:rPr>
              <w:t>或</w:t>
            </w:r>
            <w:r w:rsidR="00601C0A">
              <w:rPr>
                <w:rFonts w:ascii="Calibri" w:eastAsia="微軟正黑體" w:hAnsi="Calibri" w:cs="Calibri"/>
                <w:color w:val="000000"/>
              </w:rPr>
              <w:t xml:space="preserve"> </w:t>
            </w:r>
            <w:r w:rsidR="00601C0A">
              <w:rPr>
                <w:rFonts w:ascii="Calibri" w:eastAsia="微軟正黑體" w:hAnsi="Calibri" w:cs="Calibri"/>
                <w:color w:val="000000"/>
              </w:rPr>
              <w:t>日式風味套餐</w:t>
            </w:r>
          </w:p>
        </w:tc>
      </w:tr>
      <w:tr w:rsidR="001C0BD6" w:rsidRPr="001E4037" w14:paraId="7A57E43B" w14:textId="77777777" w:rsidTr="006757E1">
        <w:trPr>
          <w:trHeight w:val="1261"/>
        </w:trPr>
        <w:tc>
          <w:tcPr>
            <w:tcW w:w="3402" w:type="dxa"/>
            <w:gridSpan w:val="3"/>
            <w:vAlign w:val="center"/>
          </w:tcPr>
          <w:p w14:paraId="7FE7CAB1" w14:textId="77777777" w:rsidR="001C0BD6" w:rsidRDefault="001C0BD6" w:rsidP="007D1FB4">
            <w:pPr>
              <w:adjustRightInd w:val="0"/>
              <w:snapToGrid w:val="0"/>
              <w:spacing w:line="400" w:lineRule="exact"/>
              <w:jc w:val="center"/>
              <w:rPr>
                <w:rFonts w:ascii="Calibri" w:eastAsia="微軟正黑體" w:hAnsi="Calibri" w:cs="Calibri"/>
                <w:color w:val="000000"/>
              </w:rPr>
            </w:pPr>
            <w:r>
              <w:rPr>
                <w:rFonts w:ascii="Calibri" w:eastAsia="微軟正黑體" w:hAnsi="Calibri" w:cs="Calibri"/>
                <w:color w:val="000000"/>
                <w:lang w:eastAsia="ja-JP"/>
              </w:rPr>
              <w:t>住宿：</w:t>
            </w:r>
            <w:r w:rsidR="00601C0A">
              <w:rPr>
                <w:rFonts w:ascii="Calibri" w:eastAsia="微軟正黑體" w:hAnsi="Calibri" w:cs="Calibri" w:hint="eastAsia"/>
                <w:color w:val="000000"/>
              </w:rPr>
              <w:t>Quintessa Hotel</w:t>
            </w:r>
            <w:r w:rsidR="00601C0A" w:rsidRPr="00601C0A">
              <w:rPr>
                <w:rFonts w:ascii="Calibri" w:eastAsia="微軟正黑體" w:hAnsi="Calibri" w:cs="Calibri" w:hint="eastAsia"/>
                <w:color w:val="000000"/>
                <w:lang w:eastAsia="ja-JP"/>
              </w:rPr>
              <w:t>伊勢志摩</w:t>
            </w:r>
            <w:r w:rsidR="00601C0A">
              <w:rPr>
                <w:rFonts w:ascii="Calibri" w:eastAsia="微軟正黑體" w:hAnsi="Calibri" w:cs="Calibri" w:hint="eastAsia"/>
                <w:color w:val="000000"/>
              </w:rPr>
              <w:t xml:space="preserve"> </w:t>
            </w:r>
            <w:r w:rsidR="00601C0A">
              <w:rPr>
                <w:rFonts w:ascii="Calibri" w:eastAsia="微軟正黑體" w:hAnsi="Calibri" w:cs="Calibri" w:hint="eastAsia"/>
                <w:color w:val="000000"/>
              </w:rPr>
              <w:t>或</w:t>
            </w:r>
            <w:r w:rsidR="00601C0A">
              <w:rPr>
                <w:rFonts w:ascii="Calibri" w:eastAsia="微軟正黑體" w:hAnsi="Calibri" w:cs="Calibri" w:hint="eastAsia"/>
                <w:color w:val="000000"/>
              </w:rPr>
              <w:t xml:space="preserve"> </w:t>
            </w:r>
            <w:r w:rsidR="00601C0A" w:rsidRPr="00601C0A">
              <w:rPr>
                <w:rFonts w:ascii="Calibri" w:eastAsia="微軟正黑體" w:hAnsi="Calibri" w:cs="Calibri" w:hint="eastAsia"/>
                <w:color w:val="000000"/>
              </w:rPr>
              <w:t xml:space="preserve">Grand Mercure </w:t>
            </w:r>
            <w:r w:rsidR="00601C0A" w:rsidRPr="00601C0A">
              <w:rPr>
                <w:rFonts w:ascii="Calibri" w:eastAsia="微軟正黑體" w:hAnsi="Calibri" w:cs="Calibri" w:hint="eastAsia"/>
                <w:color w:val="000000"/>
              </w:rPr>
              <w:t>伊勢志摩</w:t>
            </w:r>
            <w:r w:rsidR="00601C0A" w:rsidRPr="00601C0A">
              <w:rPr>
                <w:rFonts w:ascii="Calibri" w:eastAsia="微軟正黑體" w:hAnsi="Calibri" w:cs="Calibri" w:hint="eastAsia"/>
                <w:color w:val="000000"/>
              </w:rPr>
              <w:t xml:space="preserve"> Resort &amp; Spa</w:t>
            </w:r>
            <w:r w:rsidR="00601C0A">
              <w:rPr>
                <w:rFonts w:ascii="Calibri" w:eastAsia="微軟正黑體" w:hAnsi="Calibri" w:cs="Calibri" w:hint="eastAsia"/>
                <w:color w:val="000000"/>
              </w:rPr>
              <w:t xml:space="preserve"> </w:t>
            </w:r>
            <w:r w:rsidR="00E93AD6">
              <w:rPr>
                <w:rFonts w:ascii="Calibri" w:eastAsia="微軟正黑體" w:hAnsi="Calibri" w:cs="Calibri" w:hint="eastAsia"/>
                <w:color w:val="000000"/>
              </w:rPr>
              <w:t>或</w:t>
            </w:r>
            <w:r w:rsidR="00E93AD6">
              <w:rPr>
                <w:rFonts w:ascii="Calibri" w:eastAsia="微軟正黑體" w:hAnsi="Calibri" w:cs="Calibri" w:hint="eastAsia"/>
                <w:color w:val="000000"/>
              </w:rPr>
              <w:t xml:space="preserve"> </w:t>
            </w:r>
            <w:r w:rsidR="000745DB">
              <w:rPr>
                <w:rFonts w:ascii="Calibri" w:eastAsia="微軟正黑體" w:hAnsi="Calibri" w:cs="Calibri"/>
                <w:color w:val="000000"/>
              </w:rPr>
              <w:br/>
            </w:r>
            <w:r w:rsidR="007D1FB4">
              <w:rPr>
                <w:rFonts w:ascii="Calibri" w:eastAsia="微軟正黑體" w:hAnsi="Calibri" w:cs="Calibri" w:hint="eastAsia"/>
                <w:color w:val="000000"/>
              </w:rPr>
              <w:t>或</w:t>
            </w:r>
            <w:r w:rsidR="00E93AD6">
              <w:rPr>
                <w:rFonts w:ascii="Calibri" w:eastAsia="微軟正黑體" w:hAnsi="Calibri" w:cs="Calibri" w:hint="eastAsia"/>
                <w:color w:val="000000"/>
              </w:rPr>
              <w:t xml:space="preserve"> </w:t>
            </w:r>
            <w:r w:rsidR="00E93AD6" w:rsidRPr="00601C0A">
              <w:rPr>
                <w:rFonts w:ascii="Calibri" w:eastAsia="微軟正黑體" w:hAnsi="Calibri" w:cs="Calibri" w:hint="eastAsia"/>
                <w:color w:val="000000"/>
              </w:rPr>
              <w:t>大江戸温泉物語</w:t>
            </w:r>
            <w:r w:rsidR="00E93AD6" w:rsidRPr="00601C0A">
              <w:rPr>
                <w:rFonts w:ascii="Calibri" w:eastAsia="微軟正黑體" w:hAnsi="Calibri" w:cs="Calibri"/>
                <w:color w:val="000000"/>
              </w:rPr>
              <w:t xml:space="preserve"> </w:t>
            </w:r>
            <w:r w:rsidR="00E93AD6" w:rsidRPr="00601C0A">
              <w:rPr>
                <w:rFonts w:ascii="Calibri" w:eastAsia="微軟正黑體" w:hAnsi="Calibri" w:cs="Calibri" w:hint="eastAsia"/>
                <w:color w:val="000000"/>
              </w:rPr>
              <w:t>志摩彩朝楽</w:t>
            </w:r>
            <w:r w:rsidR="00E93AD6">
              <w:rPr>
                <w:rFonts w:ascii="Calibri" w:eastAsia="微軟正黑體" w:hAnsi="Calibri" w:cs="Calibri" w:hint="eastAsia"/>
                <w:color w:val="000000"/>
              </w:rPr>
              <w:t xml:space="preserve"> </w:t>
            </w:r>
            <w:r w:rsidR="00E93AD6">
              <w:rPr>
                <w:rFonts w:ascii="Calibri" w:eastAsia="微軟正黑體" w:hAnsi="Calibri" w:cs="Calibri" w:hint="eastAsia"/>
                <w:color w:val="000000"/>
              </w:rPr>
              <w:t>或</w:t>
            </w:r>
            <w:r w:rsidR="00E93AD6">
              <w:rPr>
                <w:rFonts w:ascii="Calibri" w:eastAsia="微軟正黑體" w:hAnsi="Calibri" w:cs="Calibri" w:hint="eastAsia"/>
                <w:color w:val="000000"/>
              </w:rPr>
              <w:t xml:space="preserve"> </w:t>
            </w:r>
            <w:r w:rsidR="00E93AD6" w:rsidRPr="00601C0A">
              <w:rPr>
                <w:rFonts w:ascii="Calibri" w:eastAsia="微軟正黑體" w:hAnsi="Calibri" w:cs="Calibri" w:hint="eastAsia"/>
                <w:color w:val="000000"/>
              </w:rPr>
              <w:t>大江戸温泉物語</w:t>
            </w:r>
            <w:r w:rsidR="00E93AD6" w:rsidRPr="00601C0A">
              <w:rPr>
                <w:rFonts w:ascii="Calibri" w:eastAsia="微軟正黑體" w:hAnsi="Calibri" w:cs="Calibri"/>
                <w:color w:val="000000"/>
              </w:rPr>
              <w:t xml:space="preserve">Premium </w:t>
            </w:r>
            <w:r w:rsidR="00E93AD6" w:rsidRPr="00601C0A">
              <w:rPr>
                <w:rFonts w:ascii="Calibri" w:eastAsia="微軟正黑體" w:hAnsi="Calibri" w:cs="Calibri" w:hint="eastAsia"/>
                <w:color w:val="000000"/>
              </w:rPr>
              <w:t>鳥羽彩朝楽</w:t>
            </w:r>
            <w:r w:rsidR="00E93AD6">
              <w:rPr>
                <w:rFonts w:ascii="Calibri" w:eastAsia="微軟正黑體" w:hAnsi="Calibri" w:cs="Calibri" w:hint="eastAsia"/>
                <w:color w:val="000000"/>
              </w:rPr>
              <w:t xml:space="preserve"> </w:t>
            </w:r>
            <w:r w:rsidR="00E93AD6">
              <w:rPr>
                <w:rFonts w:ascii="Calibri" w:eastAsia="微軟正黑體" w:hAnsi="Calibri" w:cs="Calibri" w:hint="eastAsia"/>
                <w:color w:val="000000"/>
              </w:rPr>
              <w:t>或</w:t>
            </w:r>
            <w:r w:rsidR="000745DB">
              <w:rPr>
                <w:rFonts w:ascii="Calibri" w:eastAsia="微軟正黑體" w:hAnsi="Calibri" w:cs="Calibri" w:hint="eastAsia"/>
                <w:color w:val="000000"/>
              </w:rPr>
              <w:t xml:space="preserve"> </w:t>
            </w:r>
            <w:r w:rsidR="007D1FB4" w:rsidRPr="007D1FB4">
              <w:rPr>
                <w:rFonts w:ascii="Calibri" w:eastAsia="微軟正黑體" w:hAnsi="Calibri" w:cs="Calibri" w:hint="eastAsia"/>
                <w:color w:val="000000"/>
              </w:rPr>
              <w:t>鳥羽格蘭登飯店</w:t>
            </w:r>
            <w:r w:rsidR="007D1FB4">
              <w:rPr>
                <w:rFonts w:ascii="Calibri" w:eastAsia="微軟正黑體" w:hAnsi="Calibri" w:cs="Calibri" w:hint="eastAsia"/>
                <w:color w:val="000000"/>
              </w:rPr>
              <w:t xml:space="preserve"> </w:t>
            </w:r>
            <w:r w:rsidR="007D1FB4">
              <w:rPr>
                <w:rFonts w:ascii="Calibri" w:eastAsia="微軟正黑體" w:hAnsi="Calibri" w:cs="Calibri" w:hint="eastAsia"/>
                <w:color w:val="000000"/>
              </w:rPr>
              <w:t>或</w:t>
            </w:r>
            <w:r w:rsidR="007D1FB4">
              <w:rPr>
                <w:rFonts w:ascii="Calibri" w:eastAsia="微軟正黑體" w:hAnsi="Calibri" w:cs="Calibri" w:hint="eastAsia"/>
                <w:color w:val="000000"/>
              </w:rPr>
              <w:t xml:space="preserve"> </w:t>
            </w:r>
            <w:r w:rsidR="00E93AD6">
              <w:rPr>
                <w:rFonts w:ascii="Calibri" w:eastAsia="微軟正黑體" w:hAnsi="Calibri" w:cs="Calibri" w:hint="eastAsia"/>
                <w:color w:val="000000"/>
              </w:rPr>
              <w:t>Route Inn Hotel</w:t>
            </w:r>
            <w:r w:rsidR="00E93AD6">
              <w:rPr>
                <w:rFonts w:ascii="Calibri" w:eastAsia="微軟正黑體" w:hAnsi="Calibri" w:cs="Calibri" w:hint="eastAsia"/>
                <w:color w:val="000000"/>
              </w:rPr>
              <w:t>伊勢</w:t>
            </w:r>
            <w:r w:rsidR="00E93AD6">
              <w:rPr>
                <w:rFonts w:ascii="Calibri" w:eastAsia="微軟正黑體" w:hAnsi="Calibri" w:cs="Calibri" w:hint="eastAsia"/>
                <w:color w:val="000000"/>
              </w:rPr>
              <w:t xml:space="preserve"> </w:t>
            </w:r>
            <w:r w:rsidR="00E93AD6">
              <w:rPr>
                <w:rFonts w:ascii="Calibri" w:eastAsia="微軟正黑體" w:hAnsi="Calibri" w:cs="Calibri" w:hint="eastAsia"/>
                <w:color w:val="000000"/>
              </w:rPr>
              <w:t>或</w:t>
            </w:r>
            <w:r w:rsidR="00E93AD6">
              <w:rPr>
                <w:rFonts w:ascii="Calibri" w:eastAsia="微軟正黑體" w:hAnsi="Calibri" w:cs="Calibri" w:hint="eastAsia"/>
                <w:color w:val="000000"/>
              </w:rPr>
              <w:t xml:space="preserve"> </w:t>
            </w:r>
            <w:r w:rsidR="00601C0A">
              <w:rPr>
                <w:rFonts w:ascii="Calibri" w:eastAsia="微軟正黑體" w:hAnsi="Calibri" w:cs="Calibri" w:hint="eastAsia"/>
                <w:color w:val="000000"/>
              </w:rPr>
              <w:t>同級</w:t>
            </w:r>
          </w:p>
        </w:tc>
      </w:tr>
    </w:tbl>
    <w:p w14:paraId="18DB95E9" w14:textId="77777777" w:rsidR="00601C0A" w:rsidRPr="005371C1" w:rsidRDefault="00774472" w:rsidP="007D1FB4">
      <w:pPr>
        <w:adjustRightInd w:val="0"/>
        <w:snapToGrid w:val="0"/>
        <w:spacing w:line="400" w:lineRule="exact"/>
        <w:rPr>
          <w:rFonts w:ascii="華康中黑體" w:eastAsia="華康中黑體" w:hAnsi="華康中黑體" w:cs="華康中黑體" w:hint="eastAsia"/>
          <w:sz w:val="32"/>
        </w:rPr>
      </w:pPr>
      <w:r w:rsidRPr="009D76FD">
        <w:rPr>
          <w:rFonts w:ascii="華康中黑體" w:eastAsia="華康中黑體" w:hAnsi="華康中黑體" w:cs="華康中黑體" w:hint="eastAsia"/>
          <w:b/>
          <w:sz w:val="32"/>
        </w:rPr>
        <w:t xml:space="preserve">第四天 </w:t>
      </w:r>
      <w:r w:rsidR="00AE1D19" w:rsidRPr="009D76FD">
        <w:rPr>
          <w:rFonts w:ascii="華康中黑體" w:eastAsia="華康中黑體" w:hAnsi="華康中黑體" w:cs="華康中黑體"/>
          <w:b/>
          <w:sz w:val="32"/>
        </w:rPr>
        <w:t xml:space="preserve"> </w:t>
      </w:r>
      <w:r w:rsidR="0014458C" w:rsidRPr="009D76FD">
        <w:rPr>
          <w:rFonts w:ascii="華康中黑體" w:eastAsia="華康中黑體" w:hAnsi="華康中黑體" w:cs="華康中黑體" w:hint="eastAsia"/>
          <w:b/>
          <w:sz w:val="32"/>
        </w:rPr>
        <w:t>飯店→</w:t>
      </w:r>
      <w:r w:rsidR="00C67851" w:rsidRPr="00601C0A">
        <w:rPr>
          <w:rFonts w:ascii="華康中黑體" w:eastAsia="華康中黑體" w:hAnsi="華康中黑體" w:cs="華康中黑體" w:hint="eastAsia"/>
          <w:b/>
          <w:sz w:val="32"/>
        </w:rPr>
        <w:t>日本三大神宮之『伊勢神宮』內宮．橫丁</w:t>
      </w:r>
      <w:r w:rsidR="00C67851" w:rsidRPr="009D76FD">
        <w:rPr>
          <w:rFonts w:ascii="華康中黑體" w:eastAsia="華康中黑體" w:hAnsi="華康中黑體" w:cs="華康中黑體" w:hint="eastAsia"/>
          <w:b/>
          <w:sz w:val="32"/>
        </w:rPr>
        <w:t>→</w:t>
      </w:r>
      <w:r w:rsidR="005371C1" w:rsidRPr="005371C1">
        <w:rPr>
          <w:rFonts w:ascii="華康中黑體" w:eastAsia="華康中黑體" w:hAnsi="華康中黑體" w:cs="華康中黑體" w:hint="eastAsia"/>
          <w:b/>
          <w:sz w:val="32"/>
        </w:rPr>
        <w:t>二見興玉神社~</w:t>
      </w:r>
      <w:r w:rsidR="00465A29" w:rsidRPr="005371C1">
        <w:rPr>
          <w:rFonts w:ascii="華康中黑體" w:eastAsia="華康中黑體" w:hAnsi="華康中黑體" w:cs="華康中黑體"/>
          <w:b/>
          <w:sz w:val="32"/>
        </w:rPr>
        <w:t>夫婦岩</w:t>
      </w:r>
      <w:r w:rsidR="00465A29" w:rsidRPr="009D76FD">
        <w:rPr>
          <w:rFonts w:ascii="華康中黑體" w:eastAsia="華康中黑體" w:hAnsi="華康中黑體" w:cs="華康中黑體" w:hint="eastAsia"/>
          <w:b/>
          <w:sz w:val="32"/>
        </w:rPr>
        <w:t>→</w:t>
      </w:r>
      <w:r w:rsidR="00FF003D" w:rsidRPr="00FF003D">
        <w:rPr>
          <w:rFonts w:ascii="華康中黑體" w:eastAsia="華康中黑體" w:hAnsi="華康中黑體" w:cs="華康中黑體" w:hint="eastAsia"/>
          <w:b/>
          <w:sz w:val="32"/>
        </w:rPr>
        <w:t>伊勢夫婦岩橫丁</w:t>
      </w:r>
      <w:r w:rsidR="00C67851" w:rsidRPr="009D76FD">
        <w:rPr>
          <w:rFonts w:ascii="華康中黑體" w:eastAsia="華康中黑體" w:hAnsi="華康中黑體" w:cs="華康中黑體" w:hint="eastAsia"/>
          <w:b/>
          <w:sz w:val="32"/>
        </w:rPr>
        <w:t>→</w:t>
      </w:r>
      <w:r w:rsidR="00A35A36">
        <w:rPr>
          <w:rFonts w:ascii="華康中黑體" w:eastAsia="華康中黑體" w:hAnsi="華康中黑體" w:cs="華康中黑體" w:hint="eastAsia"/>
          <w:b/>
          <w:sz w:val="32"/>
        </w:rPr>
        <w:t>尋找</w:t>
      </w:r>
      <w:r w:rsidR="000A4E7E" w:rsidRPr="000A4E7E">
        <w:rPr>
          <w:rFonts w:ascii="華康中黑體" w:eastAsia="華康中黑體" w:hAnsi="華康中黑體" w:cs="華康中黑體" w:hint="eastAsia"/>
          <w:b/>
          <w:sz w:val="32"/>
        </w:rPr>
        <w:t>傳說中的美人魚~</w:t>
      </w:r>
      <w:r w:rsidR="003B774E" w:rsidRPr="003B774E">
        <w:rPr>
          <w:rFonts w:ascii="華康中黑體" w:eastAsia="華康中黑體" w:hAnsi="華康中黑體" w:cs="華康中黑體" w:hint="eastAsia"/>
          <w:b/>
          <w:sz w:val="32"/>
        </w:rPr>
        <w:t>鳥羽水族館</w:t>
      </w:r>
      <w:r w:rsidR="00C90D4C" w:rsidRPr="009D76FD">
        <w:rPr>
          <w:rFonts w:ascii="華康中黑體" w:eastAsia="華康中黑體" w:hAnsi="華康中黑體" w:cs="華康中黑體" w:hint="eastAsia"/>
          <w:b/>
          <w:sz w:val="32"/>
        </w:rPr>
        <w:t>→</w:t>
      </w:r>
      <w:r w:rsidR="0014458C" w:rsidRPr="009D76FD">
        <w:rPr>
          <w:rFonts w:ascii="華康中黑體" w:eastAsia="華康中黑體" w:hAnsi="華康中黑體" w:cs="華康中黑體" w:hint="eastAsia"/>
          <w:b/>
          <w:sz w:val="32"/>
        </w:rPr>
        <w:t>飯店</w:t>
      </w:r>
    </w:p>
    <w:p w14:paraId="3B12C377" w14:textId="77777777" w:rsidR="00C67851" w:rsidRDefault="00C67851" w:rsidP="005371C1">
      <w:pPr>
        <w:snapToGrid w:val="0"/>
        <w:spacing w:line="340" w:lineRule="exact"/>
        <w:rPr>
          <w:rFonts w:ascii="Calibri" w:hAnsi="Calibri" w:cs="Calibri"/>
          <w:color w:val="000000"/>
        </w:rPr>
      </w:pPr>
      <w:r w:rsidRPr="00601C0A">
        <w:rPr>
          <w:rFonts w:ascii="微軟正黑體" w:eastAsia="微軟正黑體" w:hAnsi="微軟正黑體" w:cs="Calibri" w:hint="eastAsia"/>
          <w:b/>
          <w:bCs/>
          <w:color w:val="4472C4"/>
        </w:rPr>
        <w:t>【</w:t>
      </w:r>
      <w:r w:rsidRPr="00601C0A">
        <w:rPr>
          <w:rFonts w:ascii="微軟正黑體" w:eastAsia="微軟正黑體" w:hAnsi="微軟正黑體" w:cs="Calibri"/>
          <w:b/>
          <w:bCs/>
          <w:color w:val="4472C4"/>
        </w:rPr>
        <w:t>伊勢神宮</w:t>
      </w:r>
      <w:r w:rsidRPr="00601C0A">
        <w:rPr>
          <w:rFonts w:ascii="微軟正黑體" w:eastAsia="微軟正黑體" w:hAnsi="微軟正黑體" w:cs="Calibri" w:hint="eastAsia"/>
          <w:b/>
          <w:bCs/>
          <w:color w:val="4472C4"/>
        </w:rPr>
        <w:t>】</w:t>
      </w:r>
      <w:r w:rsidRPr="00601C0A">
        <w:rPr>
          <w:rFonts w:ascii="Calibri" w:hAnsi="Calibri" w:cs="Calibri"/>
          <w:color w:val="000000"/>
        </w:rPr>
        <w:t>號稱日本</w:t>
      </w:r>
      <w:r w:rsidRPr="00601C0A">
        <w:rPr>
          <w:rFonts w:ascii="Calibri" w:hAnsi="Calibri" w:cs="Calibri"/>
          <w:color w:val="000000"/>
        </w:rPr>
        <w:t>8</w:t>
      </w:r>
      <w:r w:rsidRPr="00601C0A">
        <w:rPr>
          <w:rFonts w:ascii="Calibri" w:hAnsi="Calibri" w:cs="Calibri"/>
          <w:color w:val="000000"/>
        </w:rPr>
        <w:t>萬多神社之首，是日本神道的中心，曾經稱為伊勢大神宮，正式名稱為神宮，有人親切地稱做御伊勢</w:t>
      </w:r>
      <w:r w:rsidRPr="00601C0A">
        <w:rPr>
          <w:rFonts w:ascii="Calibri" w:hAnsi="Calibri" w:cs="Calibri"/>
          <w:color w:val="000000"/>
        </w:rPr>
        <w:t>(</w:t>
      </w:r>
      <w:r w:rsidRPr="00601C0A">
        <w:rPr>
          <w:rFonts w:ascii="Calibri" w:hAnsi="Calibri" w:cs="Calibri"/>
          <w:color w:val="000000"/>
        </w:rPr>
        <w:t>伊勢的暱稱</w:t>
      </w:r>
      <w:r w:rsidRPr="00601C0A">
        <w:rPr>
          <w:rFonts w:ascii="Calibri" w:hAnsi="Calibri" w:cs="Calibri"/>
          <w:color w:val="000000"/>
        </w:rPr>
        <w:t>)</w:t>
      </w:r>
      <w:r w:rsidRPr="00601C0A">
        <w:rPr>
          <w:rFonts w:ascii="Calibri" w:hAnsi="Calibri" w:cs="Calibri"/>
          <w:color w:val="000000"/>
        </w:rPr>
        <w:t>。伊勢神宮在日本是最重要的神社之一，和京都的平安神宮、東京的明治神宮並列為日本三大神宮，自古至今參拜者絡繹不絕，每年估計超過</w:t>
      </w:r>
      <w:r w:rsidRPr="00601C0A">
        <w:rPr>
          <w:rFonts w:ascii="Calibri" w:hAnsi="Calibri" w:cs="Calibri"/>
          <w:color w:val="000000"/>
        </w:rPr>
        <w:t>6</w:t>
      </w:r>
      <w:r w:rsidRPr="00601C0A">
        <w:rPr>
          <w:rFonts w:ascii="Calibri" w:hAnsi="Calibri" w:cs="Calibri"/>
          <w:color w:val="000000"/>
        </w:rPr>
        <w:t>百萬人前來參拜與參觀。伊勢神宮的殿宇離地很高，採用了通稱神明式的一種建築方式，是殿宇建築中最早的一種建築風格。伊勢神宮大約從西元前</w:t>
      </w:r>
      <w:r w:rsidRPr="00601C0A">
        <w:rPr>
          <w:rFonts w:ascii="Calibri" w:hAnsi="Calibri" w:cs="Calibri"/>
          <w:color w:val="000000"/>
        </w:rPr>
        <w:t>2</w:t>
      </w:r>
      <w:r w:rsidRPr="00601C0A">
        <w:rPr>
          <w:rFonts w:ascii="Calibri" w:hAnsi="Calibri" w:cs="Calibri"/>
          <w:color w:val="000000"/>
        </w:rPr>
        <w:t>年才開放內宮，是一座特殊的神社，禁止一般人民入內參拜，直到</w:t>
      </w:r>
      <w:r w:rsidRPr="00601C0A">
        <w:rPr>
          <w:rFonts w:ascii="Calibri" w:hAnsi="Calibri" w:cs="Calibri"/>
          <w:color w:val="000000"/>
        </w:rPr>
        <w:t>12</w:t>
      </w:r>
      <w:r w:rsidRPr="00601C0A">
        <w:rPr>
          <w:rFonts w:ascii="Calibri" w:hAnsi="Calibri" w:cs="Calibri"/>
          <w:color w:val="000000"/>
        </w:rPr>
        <w:t>世紀以後才一般開放，因此宮前的商店街區門前町進而繁榮發展，形成了一個特殊的商圈。</w:t>
      </w:r>
    </w:p>
    <w:p w14:paraId="59E1926E" w14:textId="77777777" w:rsidR="00C67851" w:rsidRDefault="00465A29" w:rsidP="005371C1">
      <w:pPr>
        <w:snapToGrid w:val="0"/>
        <w:spacing w:line="340" w:lineRule="exact"/>
        <w:rPr>
          <w:rFonts w:ascii="Calibri" w:hAnsi="Calibri" w:cs="Calibri"/>
          <w:color w:val="000000"/>
        </w:rPr>
      </w:pPr>
      <w:r w:rsidRPr="00601C0A">
        <w:rPr>
          <w:rFonts w:ascii="微軟正黑體" w:eastAsia="微軟正黑體" w:hAnsi="微軟正黑體" w:cs="Calibri" w:hint="eastAsia"/>
          <w:b/>
          <w:bCs/>
          <w:color w:val="4472C4"/>
        </w:rPr>
        <w:t>【</w:t>
      </w:r>
      <w:r w:rsidR="005371C1" w:rsidRPr="005371C1">
        <w:rPr>
          <w:rFonts w:ascii="微軟正黑體" w:eastAsia="微軟正黑體" w:hAnsi="微軟正黑體" w:cs="Calibri" w:hint="eastAsia"/>
          <w:b/>
          <w:bCs/>
          <w:color w:val="4472C4"/>
        </w:rPr>
        <w:t>二見興玉神社</w:t>
      </w:r>
      <w:r w:rsidRPr="00465A29">
        <w:rPr>
          <w:rFonts w:ascii="微軟正黑體" w:eastAsia="微軟正黑體" w:hAnsi="微軟正黑體" w:cs="Calibri" w:hint="eastAsia"/>
          <w:b/>
          <w:bCs/>
          <w:color w:val="4472C4"/>
        </w:rPr>
        <w:t>夫婦岩</w:t>
      </w:r>
      <w:r w:rsidRPr="00601C0A">
        <w:rPr>
          <w:rFonts w:ascii="微軟正黑體" w:eastAsia="微軟正黑體" w:hAnsi="微軟正黑體" w:cs="Calibri" w:hint="eastAsia"/>
          <w:b/>
          <w:bCs/>
          <w:color w:val="4472C4"/>
        </w:rPr>
        <w:t>】</w:t>
      </w:r>
      <w:r w:rsidRPr="00465A29">
        <w:rPr>
          <w:rFonts w:ascii="Calibri" w:hAnsi="Calibri" w:cs="Calibri" w:hint="eastAsia"/>
          <w:color w:val="000000"/>
        </w:rPr>
        <w:t>二見興玉神社作為御祭神供奉著猿田彥大神，有開運、祈福家內安全‧交通安全的功效。佇立在前面海上的夫妻岩有鳥居的作用，兩塊岩石間可以眺望在其海面約</w:t>
      </w:r>
      <w:r w:rsidRPr="00465A29">
        <w:rPr>
          <w:rFonts w:ascii="Calibri" w:hAnsi="Calibri" w:cs="Calibri" w:hint="eastAsia"/>
          <w:color w:val="000000"/>
        </w:rPr>
        <w:t>700</w:t>
      </w:r>
      <w:r w:rsidRPr="00465A29">
        <w:rPr>
          <w:rFonts w:ascii="Calibri" w:hAnsi="Calibri" w:cs="Calibri" w:hint="eastAsia"/>
          <w:color w:val="000000"/>
        </w:rPr>
        <w:t>公尺之處的猿田彥大神靈石「興玉神石」和日出。一大一小岩石並肩排列的和諧畫面，讓許多祈求夫妻幸福圓滿或想結良緣的人前來拜訪。</w:t>
      </w:r>
    </w:p>
    <w:p w14:paraId="3DBB7CDF" w14:textId="77777777" w:rsidR="00C90D4C" w:rsidRPr="00C90D4C" w:rsidRDefault="00C67851" w:rsidP="005371C1">
      <w:pPr>
        <w:snapToGrid w:val="0"/>
        <w:spacing w:line="340" w:lineRule="exact"/>
        <w:rPr>
          <w:rFonts w:ascii="Calibri" w:hAnsi="Calibri" w:cs="Calibri" w:hint="eastAsia"/>
          <w:color w:val="000000"/>
        </w:rPr>
      </w:pPr>
      <w:r w:rsidRPr="00601C0A">
        <w:rPr>
          <w:rFonts w:ascii="微軟正黑體" w:eastAsia="微軟正黑體" w:hAnsi="微軟正黑體" w:cs="Calibri" w:hint="eastAsia"/>
          <w:b/>
          <w:bCs/>
          <w:color w:val="4472C4"/>
        </w:rPr>
        <w:t>【</w:t>
      </w:r>
      <w:r w:rsidRPr="00C67851">
        <w:rPr>
          <w:rFonts w:ascii="微軟正黑體" w:eastAsia="微軟正黑體" w:hAnsi="微軟正黑體" w:cs="Calibri" w:hint="eastAsia"/>
          <w:b/>
          <w:bCs/>
          <w:color w:val="4472C4"/>
        </w:rPr>
        <w:t>伊勢夫婦岩橫丁</w:t>
      </w:r>
      <w:r w:rsidRPr="00601C0A">
        <w:rPr>
          <w:rFonts w:ascii="微軟正黑體" w:eastAsia="微軟正黑體" w:hAnsi="微軟正黑體" w:cs="Calibri" w:hint="eastAsia"/>
          <w:b/>
          <w:bCs/>
          <w:color w:val="4472C4"/>
        </w:rPr>
        <w:t>】</w:t>
      </w:r>
      <w:r w:rsidRPr="00C67851">
        <w:rPr>
          <w:rFonts w:ascii="Calibri" w:hAnsi="Calibri" w:cs="Calibri" w:hint="eastAsia"/>
          <w:color w:val="000000"/>
        </w:rPr>
        <w:t>伊勢志摩地區最大規模的室內型購物中心。有一條參道通往被譽為「婚姻美滿、戀愛成就」的能量勝地夫妻岩，一年四季都有許多遊客前往造訪。與「伊勢海洋樂園」直接相連的</w:t>
      </w:r>
      <w:r w:rsidRPr="00C67851">
        <w:rPr>
          <w:rFonts w:ascii="Calibri" w:hAnsi="Calibri" w:cs="Calibri" w:hint="eastAsia"/>
          <w:color w:val="000000"/>
        </w:rPr>
        <w:t>180</w:t>
      </w:r>
      <w:r w:rsidRPr="00C67851">
        <w:rPr>
          <w:rFonts w:ascii="Calibri" w:hAnsi="Calibri" w:cs="Calibri" w:hint="eastAsia"/>
          <w:color w:val="000000"/>
        </w:rPr>
        <w:t>公尺街道上有著整排的商店，販賣伊勢獨有的美食、特產，以及體驗設施。還有在「御蔭橫丁」因經常排隊而聞名的「豚捨可樂餅」、用伊勢志摩的海鮮製成的甜不辣、以「伊勢海洋樂園」最受歡迎的水獺為外型的紅豆餅等，很多可以輕鬆地用手拿著吃的食物，邊走邊吃既滿足又有趣。</w:t>
      </w:r>
      <w:r w:rsidR="00465A29" w:rsidRPr="00465A29">
        <w:rPr>
          <w:rFonts w:ascii="Calibri" w:hAnsi="Calibri" w:cs="Calibri"/>
          <w:color w:val="000000"/>
        </w:rPr>
        <w:br/>
      </w:r>
      <w:r w:rsidR="00465A29" w:rsidRPr="00601C0A">
        <w:rPr>
          <w:rFonts w:ascii="微軟正黑體" w:eastAsia="微軟正黑體" w:hAnsi="微軟正黑體" w:cs="Calibri" w:hint="eastAsia"/>
          <w:b/>
          <w:bCs/>
          <w:color w:val="4472C4"/>
        </w:rPr>
        <w:t>【</w:t>
      </w:r>
      <w:r w:rsidR="00465A29">
        <w:rPr>
          <w:rFonts w:ascii="微軟正黑體" w:eastAsia="微軟正黑體" w:hAnsi="微軟正黑體" w:cs="Calibri" w:hint="eastAsia"/>
          <w:b/>
          <w:bCs/>
          <w:color w:val="4472C4"/>
        </w:rPr>
        <w:t>鳥羽水族館</w:t>
      </w:r>
      <w:r w:rsidR="00465A29" w:rsidRPr="00601C0A">
        <w:rPr>
          <w:rFonts w:ascii="微軟正黑體" w:eastAsia="微軟正黑體" w:hAnsi="微軟正黑體" w:cs="Calibri" w:hint="eastAsia"/>
          <w:b/>
          <w:bCs/>
          <w:color w:val="4472C4"/>
        </w:rPr>
        <w:t>】</w:t>
      </w:r>
      <w:r w:rsidR="006757E1" w:rsidRPr="006757E1">
        <w:rPr>
          <w:rFonts w:ascii="Calibri" w:hAnsi="Calibri" w:cs="Calibri"/>
          <w:color w:val="000000"/>
        </w:rPr>
        <w:t>鳥羽水族館是全日本規模最大的室內水族館，擁有超過</w:t>
      </w:r>
      <w:r w:rsidR="006757E1" w:rsidRPr="006757E1">
        <w:rPr>
          <w:rFonts w:ascii="Calibri" w:hAnsi="Calibri" w:cs="Calibri"/>
          <w:color w:val="000000"/>
        </w:rPr>
        <w:t>1,200</w:t>
      </w:r>
      <w:r w:rsidR="006757E1" w:rsidRPr="006757E1">
        <w:rPr>
          <w:rFonts w:ascii="Calibri" w:hAnsi="Calibri" w:cs="Calibri"/>
          <w:color w:val="000000"/>
        </w:rPr>
        <w:t>種海洋生物。最吸睛的明星莫過於傳說中的「</w:t>
      </w:r>
      <w:r w:rsidR="006757E1" w:rsidRPr="006757E1">
        <w:rPr>
          <w:rFonts w:ascii="Calibri" w:hAnsi="Calibri" w:cs="Calibri"/>
          <w:b/>
          <w:bCs/>
          <w:color w:val="000000"/>
        </w:rPr>
        <w:t>美人魚原型</w:t>
      </w:r>
      <w:r w:rsidR="006757E1" w:rsidRPr="006757E1">
        <w:rPr>
          <w:rFonts w:ascii="Calibri" w:hAnsi="Calibri" w:cs="Calibri"/>
          <w:b/>
          <w:bCs/>
          <w:color w:val="000000"/>
        </w:rPr>
        <w:t>—</w:t>
      </w:r>
      <w:r w:rsidR="006757E1" w:rsidRPr="006757E1">
        <w:rPr>
          <w:rFonts w:ascii="Calibri" w:hAnsi="Calibri" w:cs="Calibri"/>
          <w:b/>
          <w:bCs/>
          <w:color w:val="000000"/>
        </w:rPr>
        <w:t>儒艮</w:t>
      </w:r>
      <w:r w:rsidR="006757E1" w:rsidRPr="006757E1">
        <w:rPr>
          <w:rFonts w:ascii="Calibri" w:hAnsi="Calibri" w:cs="Calibri"/>
          <w:color w:val="000000"/>
        </w:rPr>
        <w:t>」，是全球極少數能近距離觀賞的地方之一！</w:t>
      </w:r>
      <w:r w:rsidR="006757E1" w:rsidRPr="006757E1">
        <w:rPr>
          <w:rFonts w:ascii="Calibri" w:hAnsi="Calibri" w:cs="Calibri"/>
          <w:color w:val="000000"/>
        </w:rPr>
        <w:br/>
      </w:r>
      <w:r w:rsidR="006757E1" w:rsidRPr="006757E1">
        <w:rPr>
          <w:rFonts w:ascii="Calibri" w:hAnsi="Calibri" w:cs="Calibri"/>
          <w:color w:val="000000"/>
        </w:rPr>
        <w:t>全館分為</w:t>
      </w:r>
      <w:r w:rsidR="006757E1" w:rsidRPr="006757E1">
        <w:rPr>
          <w:rFonts w:ascii="Calibri" w:hAnsi="Calibri" w:cs="Calibri"/>
          <w:color w:val="000000"/>
        </w:rPr>
        <w:t>12</w:t>
      </w:r>
      <w:r w:rsidR="006757E1" w:rsidRPr="006757E1">
        <w:rPr>
          <w:rFonts w:ascii="Calibri" w:hAnsi="Calibri" w:cs="Calibri"/>
          <w:color w:val="000000"/>
        </w:rPr>
        <w:t>大生態區，從極地企鵝、海獅秀，到亞馬遜巨魚與水獺萌寵，一次收集陸海空水世界。無論大人或小孩都能樂在其中，是親子同遊、打卡拍照不可錯過的夢幻景點！</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20"/>
        <w:gridCol w:w="3421"/>
        <w:gridCol w:w="3419"/>
      </w:tblGrid>
      <w:tr w:rsidR="00774472" w:rsidRPr="005D3237" w14:paraId="0DBF6B3C" w14:textId="77777777" w:rsidTr="00FD068B">
        <w:trPr>
          <w:trHeight w:val="360"/>
        </w:trPr>
        <w:tc>
          <w:tcPr>
            <w:tcW w:w="1667" w:type="pct"/>
            <w:vAlign w:val="center"/>
          </w:tcPr>
          <w:p w14:paraId="5CB25AF7" w14:textId="77777777" w:rsidR="00774472" w:rsidRDefault="00D83011" w:rsidP="00FD068B">
            <w:pPr>
              <w:adjustRightInd w:val="0"/>
              <w:snapToGrid w:val="0"/>
              <w:spacing w:line="400" w:lineRule="exact"/>
              <w:jc w:val="center"/>
              <w:rPr>
                <w:rFonts w:ascii="Calibri" w:eastAsia="微軟正黑體" w:hAnsi="Calibri" w:cs="Calibri"/>
                <w:color w:val="000000"/>
              </w:rPr>
            </w:pPr>
            <w:r>
              <w:rPr>
                <w:rFonts w:ascii="Calibri" w:eastAsia="微軟正黑體" w:hAnsi="Calibri" w:cs="Calibri"/>
                <w:color w:val="000000"/>
              </w:rPr>
              <w:t>早餐：飯店內早餐</w:t>
            </w:r>
          </w:p>
        </w:tc>
        <w:tc>
          <w:tcPr>
            <w:tcW w:w="1667" w:type="pct"/>
            <w:vAlign w:val="center"/>
          </w:tcPr>
          <w:p w14:paraId="41589B69" w14:textId="77777777" w:rsidR="00C90D4C" w:rsidRDefault="0029598C" w:rsidP="00D96EAA">
            <w:pPr>
              <w:adjustRightInd w:val="0"/>
              <w:snapToGrid w:val="0"/>
              <w:spacing w:line="400" w:lineRule="exact"/>
              <w:jc w:val="center"/>
              <w:rPr>
                <w:rFonts w:ascii="Calibri" w:eastAsia="Yu Mincho" w:hAnsi="Calibri" w:cs="Calibri" w:hint="eastAsia"/>
                <w:color w:val="FF0000"/>
              </w:rPr>
            </w:pPr>
            <w:r>
              <w:rPr>
                <w:rFonts w:ascii="Calibri" w:eastAsia="微軟正黑體" w:hAnsi="Calibri" w:cs="Calibri"/>
                <w:color w:val="000000"/>
              </w:rPr>
              <w:t>午餐：</w:t>
            </w:r>
            <w:r w:rsidR="00C67851">
              <w:rPr>
                <w:rFonts w:ascii="Calibri" w:eastAsia="微軟正黑體" w:hAnsi="Calibri" w:cs="Calibri" w:hint="eastAsia"/>
                <w:color w:val="000000"/>
              </w:rPr>
              <w:t>伊勢</w:t>
            </w:r>
            <w:r w:rsidR="00CD6DBB">
              <w:rPr>
                <w:rFonts w:ascii="Calibri" w:eastAsia="微軟正黑體" w:hAnsi="Calibri" w:cs="Calibri" w:hint="eastAsia"/>
                <w:color w:val="000000"/>
              </w:rPr>
              <w:t>龍蝦</w:t>
            </w:r>
            <w:r w:rsidR="002605E9" w:rsidRPr="002605E9">
              <w:rPr>
                <w:rFonts w:ascii="Calibri" w:eastAsia="微軟正黑體" w:hAnsi="Calibri" w:cs="Calibri" w:hint="eastAsia"/>
                <w:color w:val="000000"/>
              </w:rPr>
              <w:t>海鮮</w:t>
            </w:r>
            <w:r w:rsidR="00C90D4C">
              <w:rPr>
                <w:rFonts w:ascii="Calibri" w:eastAsia="微軟正黑體" w:hAnsi="Calibri" w:cs="Calibri"/>
                <w:color w:val="000000"/>
              </w:rPr>
              <w:t>套餐</w:t>
            </w:r>
            <w:r w:rsidR="00625301">
              <w:rPr>
                <w:rFonts w:ascii="Calibri" w:eastAsia="微軟正黑體" w:hAnsi="Calibri" w:cs="Calibri" w:hint="eastAsia"/>
                <w:color w:val="000000"/>
              </w:rPr>
              <w:t>(</w:t>
            </w:r>
            <w:r w:rsidR="00625301">
              <w:rPr>
                <w:rFonts w:ascii="Calibri" w:eastAsia="微軟正黑體" w:hAnsi="Calibri" w:cs="Calibri" w:hint="eastAsia"/>
                <w:color w:val="000000"/>
              </w:rPr>
              <w:t>半隻</w:t>
            </w:r>
            <w:r w:rsidR="00625301">
              <w:rPr>
                <w:rFonts w:ascii="Calibri" w:eastAsia="微軟正黑體" w:hAnsi="Calibri" w:cs="Calibri" w:hint="eastAsia"/>
                <w:color w:val="000000"/>
              </w:rPr>
              <w:t>)</w:t>
            </w:r>
            <w:r w:rsidR="002614B6">
              <w:rPr>
                <w:rFonts w:ascii="Yu Mincho" w:eastAsia="Yu Mincho" w:hAnsi="Yu Mincho" w:cs="Calibri" w:hint="eastAsia"/>
                <w:color w:val="FF0000"/>
              </w:rPr>
              <w:t>※</w:t>
            </w:r>
            <w:r w:rsidR="002614B6" w:rsidRPr="002614B6">
              <w:rPr>
                <w:rFonts w:ascii="Calibri" w:eastAsia="微軟正黑體" w:hAnsi="Calibri" w:cs="Calibri" w:hint="eastAsia"/>
                <w:color w:val="FF0000"/>
              </w:rPr>
              <w:t>若遇龍蝦缺貨時，則更改為當地特色套餐</w:t>
            </w:r>
          </w:p>
        </w:tc>
        <w:tc>
          <w:tcPr>
            <w:tcW w:w="1666" w:type="pct"/>
            <w:vAlign w:val="center"/>
          </w:tcPr>
          <w:p w14:paraId="7F4ED146" w14:textId="77777777" w:rsidR="00774472" w:rsidRPr="00D96EAA" w:rsidRDefault="00CD3485" w:rsidP="00D96EAA">
            <w:pPr>
              <w:adjustRightInd w:val="0"/>
              <w:snapToGrid w:val="0"/>
              <w:spacing w:line="400" w:lineRule="exact"/>
              <w:jc w:val="center"/>
              <w:rPr>
                <w:rFonts w:ascii="Calibri" w:eastAsia="微軟正黑體" w:hAnsi="Calibri" w:cs="Calibri" w:hint="eastAsia"/>
                <w:color w:val="000000"/>
              </w:rPr>
            </w:pPr>
            <w:r>
              <w:rPr>
                <w:rFonts w:ascii="Calibri" w:eastAsia="微軟正黑體" w:hAnsi="Calibri" w:cs="Calibri"/>
                <w:color w:val="000000"/>
              </w:rPr>
              <w:t>晚餐：</w:t>
            </w:r>
            <w:r w:rsidR="00D96EAA">
              <w:rPr>
                <w:rFonts w:ascii="Calibri" w:eastAsia="微軟正黑體" w:hAnsi="Calibri" w:cs="Calibri"/>
                <w:color w:val="000000"/>
              </w:rPr>
              <w:t>飯店內會席料理</w:t>
            </w:r>
            <w:r w:rsidR="00D96EAA">
              <w:rPr>
                <w:rFonts w:ascii="Calibri" w:eastAsia="微軟正黑體" w:hAnsi="Calibri" w:cs="Calibri"/>
                <w:color w:val="000000"/>
              </w:rPr>
              <w:t xml:space="preserve"> </w:t>
            </w:r>
            <w:r w:rsidR="00D96EAA">
              <w:rPr>
                <w:rFonts w:ascii="Calibri" w:eastAsia="微軟正黑體" w:hAnsi="Calibri" w:cs="Calibri"/>
                <w:color w:val="000000"/>
              </w:rPr>
              <w:t>或</w:t>
            </w:r>
            <w:r w:rsidR="00D96EAA">
              <w:rPr>
                <w:rFonts w:ascii="Calibri" w:eastAsia="微軟正黑體" w:hAnsi="Calibri" w:cs="Calibri"/>
                <w:color w:val="000000"/>
              </w:rPr>
              <w:t xml:space="preserve"> </w:t>
            </w:r>
            <w:r w:rsidR="00D96EAA">
              <w:rPr>
                <w:rFonts w:ascii="Calibri" w:eastAsia="微軟正黑體" w:hAnsi="Calibri" w:cs="Calibri"/>
                <w:color w:val="000000"/>
              </w:rPr>
              <w:t>飯店內自助餐</w:t>
            </w:r>
            <w:r w:rsidR="00D96EAA">
              <w:rPr>
                <w:rFonts w:ascii="Calibri" w:eastAsia="微軟正黑體" w:hAnsi="Calibri" w:cs="Calibri"/>
                <w:color w:val="000000"/>
              </w:rPr>
              <w:t xml:space="preserve"> </w:t>
            </w:r>
            <w:r w:rsidR="00D96EAA">
              <w:rPr>
                <w:rFonts w:ascii="Calibri" w:eastAsia="微軟正黑體" w:hAnsi="Calibri" w:cs="Calibri"/>
                <w:color w:val="000000"/>
              </w:rPr>
              <w:t>或</w:t>
            </w:r>
            <w:r w:rsidR="00D96EAA">
              <w:rPr>
                <w:rFonts w:ascii="Calibri" w:eastAsia="微軟正黑體" w:hAnsi="Calibri" w:cs="Calibri"/>
                <w:color w:val="000000"/>
              </w:rPr>
              <w:t xml:space="preserve"> </w:t>
            </w:r>
            <w:r w:rsidR="00D96EAA">
              <w:rPr>
                <w:rFonts w:ascii="Calibri" w:eastAsia="微軟正黑體" w:hAnsi="Calibri" w:cs="Calibri"/>
                <w:color w:val="000000"/>
              </w:rPr>
              <w:t>日式風味套餐</w:t>
            </w:r>
          </w:p>
        </w:tc>
      </w:tr>
      <w:tr w:rsidR="003C1D65" w:rsidRPr="005D3237" w14:paraId="2A67CC47" w14:textId="77777777" w:rsidTr="006757E1">
        <w:trPr>
          <w:trHeight w:val="1147"/>
        </w:trPr>
        <w:tc>
          <w:tcPr>
            <w:tcW w:w="5000" w:type="pct"/>
            <w:gridSpan w:val="3"/>
            <w:vAlign w:val="center"/>
          </w:tcPr>
          <w:p w14:paraId="03819991" w14:textId="77777777" w:rsidR="00D96EAA" w:rsidRDefault="0014458C" w:rsidP="00D96EAA">
            <w:pPr>
              <w:adjustRightInd w:val="0"/>
              <w:snapToGrid w:val="0"/>
              <w:spacing w:line="360" w:lineRule="exact"/>
              <w:jc w:val="center"/>
              <w:rPr>
                <w:rFonts w:ascii="Calibri" w:eastAsia="微軟正黑體" w:hAnsi="Calibri" w:cs="Calibri"/>
              </w:rPr>
            </w:pPr>
            <w:r>
              <w:rPr>
                <w:rFonts w:ascii="Calibri" w:eastAsia="微軟正黑體" w:hAnsi="Calibri" w:cs="Calibri"/>
                <w:color w:val="000000"/>
                <w:lang w:eastAsia="ja-JP"/>
              </w:rPr>
              <w:t>住宿：</w:t>
            </w:r>
            <w:r w:rsidR="00D96EAA" w:rsidRPr="00D96EAA">
              <w:rPr>
                <w:rFonts w:ascii="Calibri" w:eastAsia="微軟正黑體" w:hAnsi="Calibri" w:cs="Calibri"/>
                <w:color w:val="000000"/>
                <w:lang w:eastAsia="ja-JP"/>
              </w:rPr>
              <w:t>大江戸温泉物語</w:t>
            </w:r>
            <w:r w:rsidR="00D96EAA" w:rsidRPr="00D96EAA">
              <w:rPr>
                <w:rFonts w:ascii="Calibri" w:eastAsia="微軟正黑體" w:hAnsi="Calibri" w:cs="Calibri"/>
                <w:color w:val="000000"/>
                <w:lang w:eastAsia="ja-JP"/>
              </w:rPr>
              <w:t xml:space="preserve">Premium </w:t>
            </w:r>
            <w:r w:rsidR="00D96EAA" w:rsidRPr="00D96EAA">
              <w:rPr>
                <w:rFonts w:ascii="Calibri" w:eastAsia="微軟正黑體" w:hAnsi="Calibri" w:cs="Calibri"/>
                <w:color w:val="000000"/>
                <w:lang w:eastAsia="ja-JP"/>
              </w:rPr>
              <w:t>鳥羽彩朝楽</w:t>
            </w:r>
            <w:r w:rsidR="00D96EAA" w:rsidRPr="00D96EAA">
              <w:rPr>
                <w:rFonts w:ascii="Calibri" w:eastAsia="微軟正黑體" w:hAnsi="Calibri" w:cs="Calibri" w:hint="eastAsia"/>
                <w:color w:val="000000"/>
                <w:lang w:eastAsia="ja-JP"/>
              </w:rPr>
              <w:t xml:space="preserve"> </w:t>
            </w:r>
            <w:r w:rsidR="00D96EAA" w:rsidRPr="00D96EAA">
              <w:rPr>
                <w:rFonts w:ascii="Calibri" w:eastAsia="微軟正黑體" w:hAnsi="Calibri" w:cs="Calibri" w:hint="eastAsia"/>
                <w:color w:val="000000"/>
              </w:rPr>
              <w:t>或</w:t>
            </w:r>
            <w:r w:rsidR="00D96EAA" w:rsidRPr="00D96EAA">
              <w:rPr>
                <w:rFonts w:ascii="Calibri" w:eastAsia="微軟正黑體" w:hAnsi="Calibri" w:cs="Calibri" w:hint="eastAsia"/>
                <w:color w:val="000000"/>
              </w:rPr>
              <w:t xml:space="preserve"> </w:t>
            </w:r>
            <w:r w:rsidR="00D96EAA" w:rsidRPr="00D96EAA">
              <w:rPr>
                <w:rFonts w:ascii="Calibri" w:eastAsia="微軟正黑體" w:hAnsi="Calibri" w:cs="Calibri"/>
                <w:color w:val="000000"/>
                <w:lang w:eastAsia="ja-JP"/>
              </w:rPr>
              <w:t>鳥羽</w:t>
            </w:r>
            <w:r w:rsidR="00D96EAA" w:rsidRPr="00D96EAA">
              <w:rPr>
                <w:rFonts w:ascii="Calibri" w:eastAsia="微軟正黑體" w:hAnsi="Calibri" w:cs="Calibri" w:hint="eastAsia"/>
                <w:color w:val="000000"/>
              </w:rPr>
              <w:t xml:space="preserve">SEASIDE HOTEL </w:t>
            </w:r>
            <w:r w:rsidR="00D96EAA" w:rsidRPr="00D96EAA">
              <w:rPr>
                <w:rFonts w:ascii="Calibri" w:eastAsia="微軟正黑體" w:hAnsi="Calibri" w:cs="Calibri" w:hint="eastAsia"/>
                <w:color w:val="000000"/>
              </w:rPr>
              <w:t>或</w:t>
            </w:r>
            <w:r w:rsidR="00D96EAA" w:rsidRPr="00D96EAA">
              <w:rPr>
                <w:rFonts w:ascii="Calibri" w:eastAsia="微軟正黑體" w:hAnsi="Calibri" w:cs="Calibri" w:hint="eastAsia"/>
                <w:color w:val="000000"/>
              </w:rPr>
              <w:t xml:space="preserve"> </w:t>
            </w:r>
            <w:r w:rsidR="00D96EAA" w:rsidRPr="00D96EAA">
              <w:rPr>
                <w:rFonts w:ascii="Calibri" w:eastAsia="微軟正黑體" w:hAnsi="Calibri" w:cs="Calibri"/>
              </w:rPr>
              <w:t>亀</w:t>
            </w:r>
            <w:r w:rsidR="00D96EAA" w:rsidRPr="00D96EAA">
              <w:rPr>
                <w:rFonts w:ascii="Calibri" w:eastAsia="微軟正黑體" w:hAnsi="Calibri" w:cs="Calibri" w:hint="eastAsia"/>
              </w:rPr>
              <w:t>之</w:t>
            </w:r>
            <w:r w:rsidR="00D96EAA" w:rsidRPr="00D96EAA">
              <w:rPr>
                <w:rFonts w:ascii="Calibri" w:eastAsia="微軟正黑體" w:hAnsi="Calibri" w:cs="Calibri"/>
              </w:rPr>
              <w:t>井</w:t>
            </w:r>
            <w:r w:rsidR="00D96EAA" w:rsidRPr="00D96EAA">
              <w:rPr>
                <w:rFonts w:ascii="Calibri" w:eastAsia="微軟正黑體" w:hAnsi="Calibri" w:cs="Calibri" w:hint="eastAsia"/>
              </w:rPr>
              <w:t>飯店</w:t>
            </w:r>
            <w:r w:rsidR="00D96EAA" w:rsidRPr="00D96EAA">
              <w:rPr>
                <w:rFonts w:ascii="Calibri" w:eastAsia="微軟正黑體" w:hAnsi="Calibri" w:cs="Calibri"/>
              </w:rPr>
              <w:t xml:space="preserve"> </w:t>
            </w:r>
            <w:r w:rsidR="00D96EAA" w:rsidRPr="00D96EAA">
              <w:rPr>
                <w:rFonts w:ascii="Calibri" w:eastAsia="微軟正黑體" w:hAnsi="Calibri" w:cs="Calibri"/>
              </w:rPr>
              <w:t>鳥羽</w:t>
            </w:r>
            <w:r w:rsidR="00D96EAA" w:rsidRPr="00D96EAA">
              <w:rPr>
                <w:rFonts w:ascii="Calibri" w:eastAsia="微軟正黑體" w:hAnsi="Calibri" w:cs="Calibri" w:hint="eastAsia"/>
              </w:rPr>
              <w:t xml:space="preserve"> </w:t>
            </w:r>
            <w:r w:rsidR="00D96EAA" w:rsidRPr="00D96EAA">
              <w:rPr>
                <w:rFonts w:ascii="Calibri" w:eastAsia="微軟正黑體" w:hAnsi="Calibri" w:cs="Calibri" w:hint="eastAsia"/>
              </w:rPr>
              <w:t>或</w:t>
            </w:r>
            <w:r w:rsidR="00D96EAA" w:rsidRPr="00D96EAA">
              <w:rPr>
                <w:rFonts w:ascii="Calibri" w:eastAsia="微軟正黑體" w:hAnsi="Calibri" w:cs="Calibri" w:hint="eastAsia"/>
              </w:rPr>
              <w:t xml:space="preserve"> </w:t>
            </w:r>
            <w:r w:rsidR="00D96EAA" w:rsidRPr="00D96EAA">
              <w:rPr>
                <w:rFonts w:ascii="Calibri" w:eastAsia="微軟正黑體" w:hAnsi="Calibri" w:cs="Calibri"/>
                <w:lang w:eastAsia="ja-JP"/>
              </w:rPr>
              <w:t>石鏡第一</w:t>
            </w:r>
            <w:r w:rsidR="00D96EAA" w:rsidRPr="00D96EAA">
              <w:rPr>
                <w:rFonts w:ascii="Calibri" w:eastAsia="微軟正黑體" w:hAnsi="Calibri" w:cs="Calibri" w:hint="eastAsia"/>
              </w:rPr>
              <w:t>飯店</w:t>
            </w:r>
            <w:r w:rsidR="00D96EAA" w:rsidRPr="00D96EAA">
              <w:rPr>
                <w:rFonts w:ascii="Calibri" w:eastAsia="微軟正黑體" w:hAnsi="Calibri" w:cs="Calibri" w:hint="eastAsia"/>
              </w:rPr>
              <w:t xml:space="preserve"> </w:t>
            </w:r>
            <w:r w:rsidR="00D96EAA" w:rsidRPr="00D96EAA">
              <w:rPr>
                <w:rFonts w:ascii="Calibri" w:eastAsia="微軟正黑體" w:hAnsi="Calibri" w:cs="Calibri"/>
                <w:lang w:eastAsia="ja-JP"/>
              </w:rPr>
              <w:t>神具良</w:t>
            </w:r>
            <w:r w:rsidR="00D96EAA" w:rsidRPr="00D96EAA">
              <w:rPr>
                <w:rFonts w:ascii="Calibri" w:eastAsia="微軟正黑體" w:hAnsi="Calibri" w:cs="Calibri" w:hint="eastAsia"/>
              </w:rPr>
              <w:t xml:space="preserve"> </w:t>
            </w:r>
            <w:r w:rsidR="00D96EAA" w:rsidRPr="00D96EAA">
              <w:rPr>
                <w:rFonts w:ascii="Calibri" w:eastAsia="微軟正黑體" w:hAnsi="Calibri" w:cs="Calibri" w:hint="eastAsia"/>
              </w:rPr>
              <w:t>或</w:t>
            </w:r>
            <w:r w:rsidR="00D96EAA" w:rsidRPr="00D96EAA">
              <w:rPr>
                <w:rFonts w:ascii="Calibri" w:eastAsia="微軟正黑體" w:hAnsi="Calibri" w:cs="Calibri" w:hint="eastAsia"/>
              </w:rPr>
              <w:t xml:space="preserve"> Comfort Hotel </w:t>
            </w:r>
            <w:r w:rsidR="00D96EAA" w:rsidRPr="00D96EAA">
              <w:rPr>
                <w:rFonts w:ascii="Calibri" w:eastAsia="微軟正黑體" w:hAnsi="Calibri" w:cs="Calibri"/>
                <w:lang w:eastAsia="ja-JP"/>
              </w:rPr>
              <w:t>ERA</w:t>
            </w:r>
            <w:r w:rsidR="00D96EAA" w:rsidRPr="00D96EAA">
              <w:rPr>
                <w:rFonts w:ascii="Calibri" w:eastAsia="微軟正黑體" w:hAnsi="Calibri" w:cs="Calibri"/>
                <w:lang w:eastAsia="ja-JP"/>
              </w:rPr>
              <w:t>伊勢</w:t>
            </w:r>
            <w:r w:rsidR="00D96EAA" w:rsidRPr="00D96EAA">
              <w:rPr>
                <w:rFonts w:ascii="Calibri" w:eastAsia="微軟正黑體" w:hAnsi="Calibri" w:cs="Calibri" w:hint="eastAsia"/>
              </w:rPr>
              <w:t xml:space="preserve"> </w:t>
            </w:r>
            <w:r w:rsidR="00D96EAA" w:rsidRPr="00D96EAA">
              <w:rPr>
                <w:rFonts w:ascii="Calibri" w:eastAsia="微軟正黑體" w:hAnsi="Calibri" w:cs="Calibri" w:hint="eastAsia"/>
              </w:rPr>
              <w:t>或</w:t>
            </w:r>
            <w:r w:rsidR="00D96EAA" w:rsidRPr="00D96EAA">
              <w:rPr>
                <w:rFonts w:ascii="Calibri" w:eastAsia="微軟正黑體" w:hAnsi="Calibri" w:cs="Calibri" w:hint="eastAsia"/>
              </w:rPr>
              <w:t xml:space="preserve"> </w:t>
            </w:r>
            <w:r w:rsidR="00D96EAA" w:rsidRPr="00D96EAA">
              <w:rPr>
                <w:rFonts w:ascii="Calibri" w:eastAsia="微軟正黑體" w:hAnsi="Calibri" w:cs="Calibri" w:hint="eastAsia"/>
              </w:rPr>
              <w:t>鳥羽國際飯店</w:t>
            </w:r>
            <w:r w:rsidR="00D96EAA" w:rsidRPr="00D96EAA">
              <w:rPr>
                <w:rFonts w:ascii="Calibri" w:eastAsia="微軟正黑體" w:hAnsi="Calibri" w:cs="Calibri" w:hint="eastAsia"/>
              </w:rPr>
              <w:t xml:space="preserve"> </w:t>
            </w:r>
            <w:r w:rsidR="00D96EAA" w:rsidRPr="00D96EAA">
              <w:rPr>
                <w:rFonts w:ascii="Calibri" w:eastAsia="微軟正黑體" w:hAnsi="Calibri" w:cs="Calibri" w:hint="eastAsia"/>
              </w:rPr>
              <w:t>或</w:t>
            </w:r>
            <w:r w:rsidR="00D96EAA" w:rsidRPr="00D96EAA">
              <w:rPr>
                <w:rFonts w:ascii="Calibri" w:eastAsia="微軟正黑體" w:hAnsi="Calibri" w:cs="Calibri" w:hint="eastAsia"/>
              </w:rPr>
              <w:t xml:space="preserve"> Quintessa Hotel</w:t>
            </w:r>
            <w:r w:rsidR="00D96EAA" w:rsidRPr="00D96EAA">
              <w:rPr>
                <w:rFonts w:ascii="Calibri" w:eastAsia="微軟正黑體" w:hAnsi="Calibri" w:cs="Calibri"/>
              </w:rPr>
              <w:t>伊勢志摩</w:t>
            </w:r>
            <w:r w:rsidR="00D96EAA" w:rsidRPr="00D96EAA">
              <w:rPr>
                <w:rFonts w:ascii="Calibri" w:eastAsia="微軟正黑體" w:hAnsi="Calibri" w:cs="Calibri" w:hint="eastAsia"/>
              </w:rPr>
              <w:t xml:space="preserve"> </w:t>
            </w:r>
            <w:r w:rsidR="00D96EAA" w:rsidRPr="00D96EAA">
              <w:rPr>
                <w:rFonts w:ascii="Calibri" w:eastAsia="微軟正黑體" w:hAnsi="Calibri" w:cs="Calibri" w:hint="eastAsia"/>
              </w:rPr>
              <w:t>或</w:t>
            </w:r>
            <w:r w:rsidR="00D96EAA" w:rsidRPr="00D96EAA">
              <w:rPr>
                <w:rFonts w:ascii="Calibri" w:eastAsia="微軟正黑體" w:hAnsi="Calibri" w:cs="Calibri"/>
              </w:rPr>
              <w:t>大江戸温泉物語</w:t>
            </w:r>
            <w:r w:rsidR="00D96EAA" w:rsidRPr="00D96EAA">
              <w:rPr>
                <w:rFonts w:ascii="Calibri" w:eastAsia="微軟正黑體" w:hAnsi="Calibri" w:cs="Calibri"/>
              </w:rPr>
              <w:t xml:space="preserve">Premium </w:t>
            </w:r>
            <w:r w:rsidR="00D96EAA" w:rsidRPr="00D96EAA">
              <w:rPr>
                <w:rFonts w:ascii="Calibri" w:eastAsia="微軟正黑體" w:hAnsi="Calibri" w:cs="Calibri"/>
              </w:rPr>
              <w:t>志摩彩朝楽</w:t>
            </w:r>
            <w:r w:rsidR="00D96EAA" w:rsidRPr="00D96EAA">
              <w:rPr>
                <w:rFonts w:ascii="Calibri" w:eastAsia="微軟正黑體" w:hAnsi="Calibri" w:cs="Calibri" w:hint="eastAsia"/>
              </w:rPr>
              <w:t xml:space="preserve"> </w:t>
            </w:r>
            <w:r w:rsidR="00D96EAA" w:rsidRPr="00D96EAA">
              <w:rPr>
                <w:rFonts w:ascii="Calibri" w:eastAsia="微軟正黑體" w:hAnsi="Calibri" w:cs="Calibri" w:hint="eastAsia"/>
              </w:rPr>
              <w:t>或</w:t>
            </w:r>
            <w:r w:rsidR="00D96EAA" w:rsidRPr="00D96EAA">
              <w:rPr>
                <w:rFonts w:ascii="Calibri" w:eastAsia="微軟正黑體" w:hAnsi="Calibri" w:cs="Calibri"/>
              </w:rPr>
              <w:t>大江戸温泉物語</w:t>
            </w:r>
            <w:r w:rsidR="00D96EAA" w:rsidRPr="00D96EAA">
              <w:rPr>
                <w:rFonts w:ascii="Calibri" w:eastAsia="微軟正黑體" w:hAnsi="Calibri" w:cs="Calibri"/>
              </w:rPr>
              <w:t xml:space="preserve">Premium </w:t>
            </w:r>
            <w:r w:rsidR="00D96EAA" w:rsidRPr="00D96EAA">
              <w:rPr>
                <w:rFonts w:ascii="Calibri" w:eastAsia="微軟正黑體" w:hAnsi="Calibri" w:cs="Calibri"/>
              </w:rPr>
              <w:t>伊勢志摩</w:t>
            </w:r>
            <w:r w:rsidR="00D96EAA" w:rsidRPr="00D96EAA">
              <w:rPr>
                <w:rFonts w:ascii="Calibri" w:eastAsia="微軟正黑體" w:hAnsi="Calibri" w:cs="Calibri" w:hint="eastAsia"/>
              </w:rPr>
              <w:t xml:space="preserve"> </w:t>
            </w:r>
            <w:r w:rsidR="00D96EAA" w:rsidRPr="00D96EAA">
              <w:rPr>
                <w:rFonts w:ascii="Calibri" w:eastAsia="微軟正黑體" w:hAnsi="Calibri" w:cs="Calibri" w:hint="eastAsia"/>
              </w:rPr>
              <w:t>或</w:t>
            </w:r>
            <w:r w:rsidR="00D96EAA" w:rsidRPr="00D96EAA">
              <w:rPr>
                <w:rFonts w:ascii="Calibri" w:eastAsia="微軟正黑體" w:hAnsi="Calibri" w:cs="Calibri"/>
              </w:rPr>
              <w:t>ホテル志摩スペイン村</w:t>
            </w:r>
            <w:r w:rsidR="00D96EAA" w:rsidRPr="00D96EAA">
              <w:rPr>
                <w:rFonts w:ascii="Calibri" w:eastAsia="微軟正黑體" w:hAnsi="Calibri" w:cs="Calibri" w:hint="eastAsia"/>
              </w:rPr>
              <w:t xml:space="preserve"> </w:t>
            </w:r>
          </w:p>
          <w:p w14:paraId="1DED0F11" w14:textId="77777777" w:rsidR="00D96EAA" w:rsidRPr="00D96EAA" w:rsidRDefault="00D96EAA" w:rsidP="00D96EAA">
            <w:pPr>
              <w:adjustRightInd w:val="0"/>
              <w:snapToGrid w:val="0"/>
              <w:spacing w:line="360" w:lineRule="exact"/>
              <w:jc w:val="center"/>
              <w:rPr>
                <w:rFonts w:ascii="Calibri" w:eastAsia="微軟正黑體" w:hAnsi="Calibri" w:cs="Calibri" w:hint="eastAsia"/>
              </w:rPr>
            </w:pPr>
            <w:r w:rsidRPr="00D96EAA">
              <w:rPr>
                <w:rFonts w:ascii="Calibri" w:eastAsia="微軟正黑體" w:hAnsi="Calibri" w:cs="Calibri" w:hint="eastAsia"/>
              </w:rPr>
              <w:t>或</w:t>
            </w:r>
            <w:r w:rsidRPr="00D96EAA">
              <w:rPr>
                <w:rFonts w:ascii="Calibri" w:eastAsia="微軟正黑體" w:hAnsi="Calibri" w:cs="Calibri" w:hint="eastAsia"/>
              </w:rPr>
              <w:t xml:space="preserve"> </w:t>
            </w:r>
            <w:r w:rsidRPr="00D96EAA">
              <w:rPr>
                <w:rFonts w:ascii="Calibri" w:eastAsia="微軟正黑體" w:hAnsi="Calibri" w:cs="Calibri" w:hint="eastAsia"/>
              </w:rPr>
              <w:t>同級</w:t>
            </w:r>
          </w:p>
        </w:tc>
      </w:tr>
    </w:tbl>
    <w:p w14:paraId="6B14961C" w14:textId="77777777" w:rsidR="006757E1" w:rsidRDefault="006757E1" w:rsidP="00774472">
      <w:pPr>
        <w:adjustRightInd w:val="0"/>
        <w:snapToGrid w:val="0"/>
        <w:spacing w:line="400" w:lineRule="exact"/>
        <w:rPr>
          <w:rFonts w:ascii="華康中黑體" w:eastAsia="華康中黑體" w:hAnsi="華康中黑體" w:cs="華康中黑體"/>
          <w:b/>
          <w:sz w:val="32"/>
          <w:lang w:eastAsia="ja-JP"/>
        </w:rPr>
      </w:pPr>
    </w:p>
    <w:p w14:paraId="0FCF939B" w14:textId="77777777" w:rsidR="00774472" w:rsidRPr="009D76FD" w:rsidRDefault="00774472" w:rsidP="00774472">
      <w:pPr>
        <w:adjustRightInd w:val="0"/>
        <w:snapToGrid w:val="0"/>
        <w:spacing w:line="400" w:lineRule="exact"/>
        <w:rPr>
          <w:rFonts w:ascii="華康中黑體" w:eastAsia="華康中黑體" w:hAnsi="華康中黑體" w:cs="華康中黑體" w:hint="eastAsia"/>
          <w:b/>
          <w:color w:val="000000"/>
          <w:sz w:val="32"/>
          <w:szCs w:val="32"/>
        </w:rPr>
      </w:pPr>
      <w:r w:rsidRPr="009D76FD">
        <w:rPr>
          <w:rFonts w:ascii="華康中黑體" w:eastAsia="華康中黑體" w:hAnsi="華康中黑體" w:cs="華康中黑體" w:hint="eastAsia"/>
          <w:b/>
          <w:sz w:val="32"/>
        </w:rPr>
        <w:t xml:space="preserve">第五天 </w:t>
      </w:r>
      <w:r w:rsidR="00C92E3C" w:rsidRPr="009D76FD">
        <w:rPr>
          <w:rFonts w:ascii="華康中黑體" w:eastAsia="華康中黑體" w:hAnsi="華康中黑體" w:cs="華康中黑體" w:hint="eastAsia"/>
          <w:b/>
          <w:sz w:val="32"/>
        </w:rPr>
        <w:t xml:space="preserve"> </w:t>
      </w:r>
      <w:r w:rsidR="003A305E" w:rsidRPr="009D76FD">
        <w:rPr>
          <w:rFonts w:ascii="華康中黑體" w:eastAsia="華康中黑體" w:hAnsi="華康中黑體" w:cs="華康中黑體" w:hint="eastAsia"/>
          <w:b/>
          <w:sz w:val="32"/>
        </w:rPr>
        <w:t>飯店</w:t>
      </w:r>
      <w:r w:rsidRPr="009D76FD">
        <w:rPr>
          <w:rFonts w:ascii="華康中黑體" w:eastAsia="華康中黑體" w:hAnsi="華康中黑體" w:cs="華康中黑體" w:hint="eastAsia"/>
          <w:b/>
          <w:sz w:val="32"/>
        </w:rPr>
        <w:t>→</w:t>
      </w:r>
      <w:r w:rsidR="00601C0A" w:rsidRPr="00F71A1B">
        <w:rPr>
          <w:rFonts w:ascii="華康中黑體(P)" w:eastAsia="華康中黑體(P)" w:hint="eastAsia"/>
          <w:b/>
          <w:sz w:val="32"/>
          <w:szCs w:val="28"/>
        </w:rPr>
        <w:t>熱田神社→</w:t>
      </w:r>
      <w:r w:rsidR="003B774E" w:rsidRPr="00F71A1B">
        <w:rPr>
          <w:rFonts w:ascii="華康中黑體(P)" w:eastAsia="華康中黑體(P)" w:hint="eastAsia"/>
          <w:b/>
          <w:sz w:val="32"/>
          <w:szCs w:val="28"/>
        </w:rPr>
        <w:t>免稅店→</w:t>
      </w:r>
      <w:r w:rsidR="00601C0A" w:rsidRPr="00F71A1B">
        <w:rPr>
          <w:rFonts w:ascii="華康中黑體(P)" w:eastAsia="華康中黑體(P)" w:hint="eastAsia"/>
          <w:b/>
          <w:sz w:val="32"/>
          <w:szCs w:val="28"/>
        </w:rPr>
        <w:t>長島OUTLET購物廣場</w:t>
      </w:r>
      <w:r w:rsidR="00D91F5C" w:rsidRPr="009D76FD">
        <w:rPr>
          <w:rFonts w:ascii="華康中黑體" w:eastAsia="華康中黑體" w:hAnsi="華康中黑體" w:cs="華康中黑體" w:hint="eastAsia"/>
          <w:b/>
          <w:sz w:val="28"/>
          <w:szCs w:val="28"/>
        </w:rPr>
        <w:t>→</w:t>
      </w:r>
      <w:r w:rsidR="000627C1" w:rsidRPr="009D76FD">
        <w:rPr>
          <w:rFonts w:ascii="華康中黑體" w:eastAsia="華康中黑體" w:hAnsi="華康中黑體" w:cs="華康中黑體"/>
          <w:b/>
          <w:color w:val="000000"/>
          <w:sz w:val="32"/>
          <w:szCs w:val="32"/>
        </w:rPr>
        <w:t>名古屋中部機場→台北</w:t>
      </w:r>
    </w:p>
    <w:p w14:paraId="295E5649" w14:textId="77777777" w:rsidR="00601C0A" w:rsidRDefault="00601C0A" w:rsidP="00601C0A">
      <w:pPr>
        <w:adjustRightInd w:val="0"/>
        <w:snapToGrid w:val="0"/>
        <w:spacing w:line="380" w:lineRule="exact"/>
        <w:rPr>
          <w:rFonts w:ascii="Calibri" w:hAnsi="Calibri" w:cs="Calibri"/>
          <w:color w:val="000000"/>
        </w:rPr>
      </w:pPr>
      <w:r w:rsidRPr="00601C0A">
        <w:rPr>
          <w:rFonts w:ascii="微軟正黑體" w:eastAsia="微軟正黑體" w:hAnsi="微軟正黑體" w:cs="Calibri"/>
          <w:b/>
          <w:bCs/>
          <w:color w:val="4472C4"/>
        </w:rPr>
        <w:t>【熱田神宮】</w:t>
      </w:r>
      <w:r>
        <w:rPr>
          <w:rFonts w:ascii="Calibri" w:hAnsi="Calibri" w:cs="Calibri"/>
          <w:color w:val="000000"/>
        </w:rPr>
        <w:t>除了可欣賞著名的景點之外，其起源與日本神話有著深遠的關係，是一間充滿奇幻神話色彩的廟宇。熱田神宮祭拜日本三神器之一、也代表著武力的「草薙劍」，神宮裏更是供奉著代表權威和武力的神祗，因此自古以來，對日本皇室而言，熱田神宮是繼伊勢神宮的重要神宮，也是日本最重要的神宮之一。熱田神宮創建時期不明，但熱田神宮除了是日本皇室的重要神宮，熱田神宮也受到當地居民的愛戴，日本第</w:t>
      </w:r>
      <w:r>
        <w:rPr>
          <w:rFonts w:ascii="Calibri" w:hAnsi="Calibri" w:cs="Calibri"/>
          <w:color w:val="000000"/>
        </w:rPr>
        <w:t>12</w:t>
      </w:r>
      <w:r>
        <w:rPr>
          <w:rFonts w:ascii="Calibri" w:hAnsi="Calibri" w:cs="Calibri"/>
          <w:color w:val="000000"/>
        </w:rPr>
        <w:t>代天皇景行天皇年間，地方上早已存在居民信仰，當地居民甚至親切的稱熱田神宮為「熱田</w:t>
      </w:r>
      <w:r>
        <w:rPr>
          <w:rFonts w:ascii="Calibri" w:hAnsi="Calibri" w:cs="Calibri"/>
          <w:color w:val="000000"/>
        </w:rPr>
        <w:t>san</w:t>
      </w:r>
      <w:r>
        <w:rPr>
          <w:rFonts w:ascii="Calibri" w:hAnsi="Calibri" w:cs="Calibri"/>
          <w:color w:val="000000"/>
        </w:rPr>
        <w:t>」。</w:t>
      </w:r>
    </w:p>
    <w:p w14:paraId="2320F21B" w14:textId="77777777" w:rsidR="003B774E" w:rsidRDefault="003B774E" w:rsidP="00601C0A">
      <w:pPr>
        <w:adjustRightInd w:val="0"/>
        <w:snapToGrid w:val="0"/>
        <w:spacing w:line="380" w:lineRule="exact"/>
        <w:rPr>
          <w:rFonts w:ascii="Calibri" w:hAnsi="Calibri" w:cs="Calibri" w:hint="eastAsia"/>
          <w:color w:val="000000"/>
        </w:rPr>
      </w:pPr>
      <w:r w:rsidRPr="00601C0A">
        <w:rPr>
          <w:rFonts w:ascii="微軟正黑體" w:eastAsia="微軟正黑體" w:hAnsi="微軟正黑體" w:cs="Calibri"/>
          <w:b/>
          <w:bCs/>
          <w:color w:val="4472C4"/>
        </w:rPr>
        <w:t>【免稅店】</w:t>
      </w:r>
      <w:r>
        <w:rPr>
          <w:rFonts w:ascii="Calibri" w:hAnsi="Calibri" w:cs="Calibri"/>
          <w:color w:val="000000"/>
        </w:rPr>
        <w:t>您可盡情在此採購優質免稅商品。</w:t>
      </w:r>
    </w:p>
    <w:p w14:paraId="41F4C981" w14:textId="77777777" w:rsidR="00C90D4C" w:rsidRPr="00C90D4C" w:rsidRDefault="00601C0A" w:rsidP="005371C1">
      <w:pPr>
        <w:adjustRightInd w:val="0"/>
        <w:snapToGrid w:val="0"/>
        <w:spacing w:line="360" w:lineRule="exact"/>
        <w:rPr>
          <w:rFonts w:ascii="Calibri" w:hAnsi="Calibri" w:cs="Calibri" w:hint="eastAsia"/>
          <w:color w:val="000000"/>
        </w:rPr>
      </w:pPr>
      <w:r w:rsidRPr="00601C0A">
        <w:rPr>
          <w:rFonts w:ascii="微軟正黑體" w:eastAsia="微軟正黑體" w:hAnsi="微軟正黑體" w:cs="Calibri"/>
          <w:b/>
          <w:bCs/>
          <w:color w:val="4472C4"/>
        </w:rPr>
        <w:t>【爵士之夢長島~長島OUTLET購物廣場】</w:t>
      </w:r>
      <w:r>
        <w:rPr>
          <w:rFonts w:ascii="Calibri" w:hAnsi="Calibri" w:cs="Calibri"/>
          <w:color w:val="000000"/>
        </w:rPr>
        <w:t>位於日本中部，為日本最大購物</w:t>
      </w:r>
      <w:r>
        <w:rPr>
          <w:rFonts w:ascii="Calibri" w:hAnsi="Calibri" w:cs="Calibri"/>
          <w:color w:val="000000"/>
        </w:rPr>
        <w:t>OUTLET</w:t>
      </w:r>
      <w:r>
        <w:rPr>
          <w:rFonts w:ascii="Calibri" w:hAnsi="Calibri" w:cs="Calibri"/>
          <w:color w:val="000000"/>
        </w:rPr>
        <w:t>，與三重縣桑名市的大型娛樂設施</w:t>
      </w:r>
      <w:r>
        <w:rPr>
          <w:rFonts w:ascii="Calibri" w:hAnsi="Calibri" w:cs="Calibri"/>
          <w:color w:val="000000"/>
        </w:rPr>
        <w:t>"</w:t>
      </w:r>
      <w:r>
        <w:rPr>
          <w:rFonts w:ascii="Calibri" w:hAnsi="Calibri" w:cs="Calibri"/>
          <w:color w:val="000000"/>
        </w:rPr>
        <w:t>長島</w:t>
      </w:r>
      <w:r>
        <w:rPr>
          <w:rFonts w:ascii="Calibri" w:hAnsi="Calibri" w:cs="Calibri"/>
          <w:color w:val="000000"/>
        </w:rPr>
        <w:t>SPA</w:t>
      </w:r>
      <w:r>
        <w:rPr>
          <w:rFonts w:ascii="Calibri" w:hAnsi="Calibri" w:cs="Calibri"/>
          <w:color w:val="000000"/>
        </w:rPr>
        <w:t>樂園</w:t>
      </w:r>
      <w:r>
        <w:rPr>
          <w:rFonts w:ascii="Calibri" w:hAnsi="Calibri" w:cs="Calibri"/>
          <w:color w:val="000000"/>
        </w:rPr>
        <w:t>"</w:t>
      </w:r>
      <w:r>
        <w:rPr>
          <w:rFonts w:ascii="Calibri" w:hAnsi="Calibri" w:cs="Calibri"/>
          <w:color w:val="000000"/>
        </w:rPr>
        <w:t>相鄰，這裡是擁有日本最多店鋪數（日本第一）共</w:t>
      </w:r>
      <w:r>
        <w:rPr>
          <w:rFonts w:ascii="Calibri" w:hAnsi="Calibri" w:cs="Calibri"/>
          <w:color w:val="000000"/>
        </w:rPr>
        <w:t>240</w:t>
      </w:r>
      <w:r>
        <w:rPr>
          <w:rFonts w:ascii="Calibri" w:hAnsi="Calibri" w:cs="Calibri"/>
          <w:color w:val="000000"/>
        </w:rPr>
        <w:t>家的特價商品購物城。</w:t>
      </w:r>
      <w:r>
        <w:rPr>
          <w:rFonts w:ascii="Calibri" w:hAnsi="Calibri" w:cs="Calibri"/>
          <w:color w:val="000000"/>
          <w:lang w:eastAsia="ja-JP"/>
        </w:rPr>
        <w:t>國際著名奢侈品牌及國內外的人氣精品店、前衛時尚的兒童服飾、男式・女式皮革製品・配飾、運動及戶外用品等應有盡有，是一家讓人想來了又來的特價商品購物城。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20"/>
        <w:gridCol w:w="3421"/>
        <w:gridCol w:w="3419"/>
      </w:tblGrid>
      <w:tr w:rsidR="00774472" w:rsidRPr="00C92E3C" w14:paraId="30F8A2F7" w14:textId="77777777" w:rsidTr="00FD068B">
        <w:trPr>
          <w:trHeight w:val="360"/>
        </w:trPr>
        <w:tc>
          <w:tcPr>
            <w:tcW w:w="1667" w:type="pct"/>
          </w:tcPr>
          <w:p w14:paraId="66E32F94" w14:textId="77777777" w:rsidR="00774472" w:rsidRPr="00380298" w:rsidRDefault="00D83011" w:rsidP="00FD068B">
            <w:pPr>
              <w:adjustRightInd w:val="0"/>
              <w:snapToGrid w:val="0"/>
              <w:spacing w:line="400" w:lineRule="exact"/>
              <w:jc w:val="center"/>
              <w:rPr>
                <w:rFonts w:ascii="微軟正黑體" w:eastAsia="微軟正黑體" w:hAnsi="微軟正黑體"/>
                <w:color w:val="000000"/>
                <w:szCs w:val="23"/>
              </w:rPr>
            </w:pPr>
            <w:r w:rsidRPr="00380298">
              <w:rPr>
                <w:rFonts w:ascii="微軟正黑體" w:eastAsia="微軟正黑體" w:hAnsi="微軟正黑體" w:hint="eastAsia"/>
                <w:color w:val="000000"/>
                <w:szCs w:val="23"/>
              </w:rPr>
              <w:t>早餐：</w:t>
            </w:r>
            <w:r w:rsidRPr="00380298">
              <w:rPr>
                <w:rFonts w:ascii="微軟正黑體" w:eastAsia="微軟正黑體" w:hAnsi="微軟正黑體"/>
                <w:color w:val="000000"/>
                <w:szCs w:val="23"/>
              </w:rPr>
              <w:t>飯店內</w:t>
            </w:r>
            <w:r w:rsidRPr="00380298">
              <w:rPr>
                <w:rFonts w:ascii="微軟正黑體" w:eastAsia="微軟正黑體" w:hAnsi="微軟正黑體" w:hint="eastAsia"/>
                <w:color w:val="000000"/>
                <w:szCs w:val="23"/>
              </w:rPr>
              <w:t>早餐</w:t>
            </w:r>
          </w:p>
        </w:tc>
        <w:tc>
          <w:tcPr>
            <w:tcW w:w="1667" w:type="pct"/>
          </w:tcPr>
          <w:p w14:paraId="34A5392D" w14:textId="77777777" w:rsidR="00774472" w:rsidRPr="00380298" w:rsidRDefault="00774472" w:rsidP="00EA6136">
            <w:pPr>
              <w:adjustRightInd w:val="0"/>
              <w:snapToGrid w:val="0"/>
              <w:spacing w:line="400" w:lineRule="exact"/>
              <w:jc w:val="center"/>
              <w:rPr>
                <w:rFonts w:ascii="微軟正黑體" w:eastAsia="微軟正黑體" w:hAnsi="微軟正黑體"/>
                <w:color w:val="000000"/>
                <w:szCs w:val="23"/>
              </w:rPr>
            </w:pPr>
            <w:r w:rsidRPr="00380298">
              <w:rPr>
                <w:rFonts w:ascii="微軟正黑體" w:eastAsia="微軟正黑體" w:hAnsi="微軟正黑體" w:hint="eastAsia"/>
                <w:color w:val="000000"/>
                <w:szCs w:val="23"/>
              </w:rPr>
              <w:t>午餐：</w:t>
            </w:r>
            <w:r w:rsidR="00EB05A7">
              <w:rPr>
                <w:rFonts w:ascii="微軟正黑體" w:eastAsia="微軟正黑體" w:hAnsi="微軟正黑體" w:hint="eastAsia"/>
                <w:color w:val="000000"/>
                <w:szCs w:val="23"/>
              </w:rPr>
              <w:t>為方便逛街請自理</w:t>
            </w:r>
            <w:r w:rsidR="003D1329" w:rsidRPr="00380298">
              <w:rPr>
                <w:rFonts w:ascii="微軟正黑體" w:eastAsia="微軟正黑體" w:hAnsi="微軟正黑體"/>
                <w:color w:val="000000"/>
                <w:szCs w:val="23"/>
              </w:rPr>
              <w:t xml:space="preserve"> </w:t>
            </w:r>
          </w:p>
        </w:tc>
        <w:tc>
          <w:tcPr>
            <w:tcW w:w="1666" w:type="pct"/>
          </w:tcPr>
          <w:p w14:paraId="418F4937" w14:textId="77777777" w:rsidR="00774472" w:rsidRPr="00380298" w:rsidRDefault="00774472" w:rsidP="00FD068B">
            <w:pPr>
              <w:adjustRightInd w:val="0"/>
              <w:snapToGrid w:val="0"/>
              <w:spacing w:line="400" w:lineRule="exact"/>
              <w:jc w:val="center"/>
              <w:rPr>
                <w:rFonts w:ascii="微軟正黑體" w:eastAsia="微軟正黑體" w:hAnsi="微軟正黑體"/>
                <w:color w:val="000000"/>
                <w:sz w:val="23"/>
                <w:szCs w:val="23"/>
              </w:rPr>
            </w:pPr>
            <w:r w:rsidRPr="00380298">
              <w:rPr>
                <w:rFonts w:ascii="微軟正黑體" w:eastAsia="微軟正黑體" w:hAnsi="微軟正黑體" w:hint="eastAsia"/>
                <w:color w:val="000000"/>
                <w:szCs w:val="23"/>
              </w:rPr>
              <w:t>晚餐：</w:t>
            </w:r>
            <w:r w:rsidR="00EA6136" w:rsidRPr="00380298">
              <w:rPr>
                <w:rFonts w:ascii="微軟正黑體" w:eastAsia="微軟正黑體" w:hAnsi="微軟正黑體" w:hint="eastAsia"/>
                <w:color w:val="000000"/>
                <w:szCs w:val="23"/>
              </w:rPr>
              <w:t>機上美食</w:t>
            </w:r>
          </w:p>
        </w:tc>
      </w:tr>
    </w:tbl>
    <w:p w14:paraId="4D90AB5B"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rPr>
        <w:br/>
      </w:r>
      <w:r w:rsidRPr="00241A5F">
        <w:rPr>
          <w:rFonts w:ascii="微軟正黑體" w:eastAsia="微軟正黑體" w:hAnsi="微軟正黑體"/>
        </w:rPr>
        <w:br/>
      </w:r>
      <w:r w:rsidR="001E2591" w:rsidRPr="00241A5F">
        <w:rPr>
          <w:rFonts w:ascii="微軟正黑體" w:eastAsia="微軟正黑體" w:hAnsi="微軟正黑體"/>
          <w:noProof/>
        </w:rPr>
        <w:pict w14:anchorId="5E3E103C">
          <v:shape id="圖片 1" o:spid="_x0000_s2051" type="#_x0000_t75" alt="" style="position:absolute;margin-left:.3pt;margin-top:20pt;width:248.25pt;height:57.55pt;z-index:251657728;visibility:visible;mso-wrap-edited:f;mso-width-percent:0;mso-height-percent:0;mso-position-horizontal-relative:text;mso-position-vertical-relative:text;mso-width-percent:0;mso-height-percent:0">
            <v:imagedata r:id="rId13" o:title=""/>
            <w10:wrap type="square"/>
          </v:shape>
        </w:pict>
      </w:r>
      <w:r>
        <w:rPr>
          <w:rFonts w:ascii="微軟正黑體" w:eastAsia="微軟正黑體" w:hAnsi="微軟正黑體"/>
        </w:rPr>
        <w:br/>
      </w:r>
      <w:r>
        <w:rPr>
          <w:rFonts w:ascii="微軟正黑體" w:eastAsia="微軟正黑體" w:hAnsi="微軟正黑體"/>
        </w:rPr>
        <w:br/>
      </w:r>
      <w:r w:rsidRPr="00241A5F">
        <w:rPr>
          <w:rFonts w:ascii="微軟正黑體" w:eastAsia="微軟正黑體" w:hAnsi="微軟正黑體"/>
        </w:rPr>
        <w:br/>
      </w:r>
      <w:r w:rsidRPr="00241A5F">
        <w:rPr>
          <w:rFonts w:ascii="微軟正黑體" w:eastAsia="微軟正黑體" w:hAnsi="微軟正黑體" w:hint="eastAsia"/>
        </w:rPr>
        <w:t>(1)本行程班機起降時間為預定，但實際可能略有變更。</w:t>
      </w:r>
    </w:p>
    <w:p w14:paraId="420AA2CB"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 xml:space="preserve">(2)本行程航班如因兩國航空協定變更或政治因素或天然不可抗力...等因素而無法飛行時，則費用退回。不另負責任。 </w:t>
      </w:r>
    </w:p>
    <w:p w14:paraId="2D140C54"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(3)本行程全程使用『團體經濟艙』機票，不可延回、亦不可全程脫隊，機上座位統一由航空公司安排，不適用於出發前預先選位，無法保證與同行者座位安排一致，敬請了解。</w:t>
      </w:r>
    </w:p>
    <w:p w14:paraId="7529D066"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602CC9BF"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(5) 最低成團人數：16人以上即可成行，團體人數最多為45人(含)以下，派遣合格領隊隨行服務。出發前七天未達16人基本成團人數，已繳付之訂金將全額退還。</w:t>
      </w:r>
    </w:p>
    <w:p w14:paraId="3144856C"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(6)參加本行程之客人本公司有投保旅行業契約責任險250萬，醫療險20萬。</w:t>
      </w:r>
    </w:p>
    <w:p w14:paraId="2CBF3C54"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(7)</w:t>
      </w:r>
      <w:r w:rsidRPr="00241A5F">
        <w:rPr>
          <w:rFonts w:ascii="微軟正黑體" w:eastAsia="微軟正黑體" w:hAnsi="微軟正黑體"/>
        </w:rPr>
        <w:t>旅宿須知【房型說明】：</w:t>
      </w:r>
    </w:p>
    <w:p w14:paraId="3F7A2FEB"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 xml:space="preserve"> 因日本地區飯店（包含溫泉飯店）皆為兩小床或和式鋪床的雙人房型，若三人參團的狀況下，飯店會安排(二小床+一行軍床 或 三人鋪床)，實際房型已入住當天飯店安排為主。</w:t>
      </w:r>
    </w:p>
    <w:p w14:paraId="4D8D1633"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※日本市區飯店房間坪數較小，若有三人一室的狀況，建議第三人補單房差，需求指定單人房。</w:t>
      </w:r>
    </w:p>
    <w:p w14:paraId="38997579"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※日本房型基本安排兩小床或和式房，部分飯店可需求一大床房型，但需求無法保證，實際房型已入住當天飯店安排為主。</w:t>
      </w:r>
    </w:p>
    <w:p w14:paraId="723C7FB7" w14:textId="77777777" w:rsidR="00C610DC" w:rsidRPr="00241A5F" w:rsidRDefault="00C610DC" w:rsidP="00C610DC">
      <w:pPr>
        <w:spacing w:line="360" w:lineRule="exact"/>
        <w:rPr>
          <w:rFonts w:ascii="微軟正黑體" w:eastAsia="微軟正黑體" w:hAnsi="微軟正黑體" w:hint="eastAsia"/>
        </w:rPr>
      </w:pPr>
      <w:r w:rsidRPr="00241A5F">
        <w:rPr>
          <w:rFonts w:ascii="微軟正黑體" w:eastAsia="微軟正黑體" w:hAnsi="微軟正黑體" w:hint="eastAsia"/>
        </w:rPr>
        <w:t>※</w:t>
      </w:r>
      <w:r w:rsidRPr="00241A5F">
        <w:rPr>
          <w:rFonts w:ascii="微軟正黑體" w:eastAsia="微軟正黑體" w:hAnsi="微軟正黑體"/>
        </w:rPr>
        <w:t>日本電壓為100伏特</w:t>
      </w:r>
      <w:r w:rsidRPr="00241A5F">
        <w:rPr>
          <w:rFonts w:ascii="微軟正黑體" w:eastAsia="微軟正黑體" w:hAnsi="微軟正黑體" w:hint="eastAsia"/>
        </w:rPr>
        <w:t>，</w:t>
      </w:r>
      <w:r w:rsidRPr="00241A5F">
        <w:rPr>
          <w:rFonts w:ascii="微軟正黑體" w:eastAsia="微軟正黑體" w:hAnsi="微軟正黑體"/>
        </w:rPr>
        <w:t>若自行攜帶或購買電器用品時 ，請注意電器用品電壓是符合當地使用</w:t>
      </w:r>
      <w:r>
        <w:rPr>
          <w:rFonts w:ascii="微軟正黑體" w:eastAsia="微軟正黑體" w:hAnsi="微軟正黑體" w:hint="eastAsia"/>
        </w:rPr>
        <w:t>。</w:t>
      </w:r>
    </w:p>
    <w:p w14:paraId="15FC8ABE"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(8)日本素</w:t>
      </w:r>
      <w:r w:rsidRPr="00241A5F">
        <w:rPr>
          <w:rFonts w:ascii="微軟正黑體" w:eastAsia="微軟正黑體" w:hAnsi="微軟正黑體"/>
        </w:rPr>
        <w:t>食須知：</w:t>
      </w:r>
    </w:p>
    <w:p w14:paraId="146346DC"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※日本多數素食者可食用蔥、薑、蒜、辣椒、奶蛋，柴魚或肉汁高湯所熬煮的餐飲，為尊重台灣素食貴賓的飲食習慣，餐廳多以各式蔬菜、豆腐等食材搭配漬物料理的定食或鍋物提供，</w:t>
      </w:r>
      <w:r w:rsidRPr="00241A5F">
        <w:rPr>
          <w:rFonts w:ascii="微軟正黑體" w:eastAsia="微軟正黑體" w:hAnsi="微軟正黑體"/>
        </w:rPr>
        <w:t>無法如同在台灣般豐富且多變化</w:t>
      </w:r>
      <w:r w:rsidRPr="00241A5F">
        <w:rPr>
          <w:rFonts w:ascii="微軟正黑體" w:eastAsia="微軟正黑體" w:hAnsi="微軟正黑體" w:hint="eastAsia"/>
        </w:rPr>
        <w:t>，故建議貴賓如有需要可事先準備泡麵等素食品，</w:t>
      </w:r>
      <w:r w:rsidRPr="00241A5F">
        <w:rPr>
          <w:rFonts w:ascii="微軟正黑體" w:eastAsia="微軟正黑體" w:hAnsi="微軟正黑體"/>
        </w:rPr>
        <w:t>以備不時之需</w:t>
      </w:r>
      <w:r w:rsidRPr="00241A5F">
        <w:rPr>
          <w:rFonts w:ascii="微軟正黑體" w:eastAsia="微軟正黑體" w:hAnsi="微軟正黑體" w:hint="eastAsia"/>
        </w:rPr>
        <w:t>。</w:t>
      </w:r>
      <w:r w:rsidRPr="00241A5F">
        <w:rPr>
          <w:rFonts w:ascii="微軟正黑體" w:eastAsia="微軟正黑體" w:hAnsi="微軟正黑體"/>
        </w:rPr>
        <w:br/>
      </w:r>
      <w:r w:rsidRPr="00241A5F">
        <w:rPr>
          <w:rFonts w:ascii="微軟正黑體" w:eastAsia="微軟正黑體" w:hAnsi="微軟正黑體" w:hint="eastAsia"/>
        </w:rPr>
        <w:t>※</w:t>
      </w:r>
      <w:r w:rsidRPr="00241A5F">
        <w:rPr>
          <w:rFonts w:ascii="微軟正黑體" w:eastAsia="微軟正黑體" w:hAnsi="微軟正黑體"/>
        </w:rPr>
        <w:t>如有特殊餐食者</w:t>
      </w:r>
      <w:r w:rsidRPr="00241A5F">
        <w:rPr>
          <w:rFonts w:ascii="微軟正黑體" w:eastAsia="微軟正黑體" w:hAnsi="微軟正黑體" w:hint="eastAsia"/>
        </w:rPr>
        <w:t>例不食牛肉/生食者</w:t>
      </w:r>
      <w:r w:rsidRPr="00241A5F">
        <w:rPr>
          <w:rFonts w:ascii="微軟正黑體" w:eastAsia="微軟正黑體" w:hAnsi="微軟正黑體"/>
        </w:rPr>
        <w:t>，請於出發前至少5天(不含假日)告知承辦人員，以便提早為您安排。</w:t>
      </w:r>
    </w:p>
    <w:p w14:paraId="3FA2235D"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(9)</w:t>
      </w:r>
      <w:r w:rsidRPr="00241A5F">
        <w:rPr>
          <w:rFonts w:ascii="微軟正黑體" w:eastAsia="微軟正黑體" w:hAnsi="微軟正黑體"/>
        </w:rPr>
        <w:t>交通須知【巴士規定】</w:t>
      </w:r>
      <w:r w:rsidRPr="00241A5F">
        <w:rPr>
          <w:rFonts w:ascii="微軟正黑體" w:eastAsia="微軟正黑體" w:hAnsi="微軟正黑體"/>
        </w:rPr>
        <w:br/>
      </w:r>
      <w:r w:rsidRPr="00241A5F">
        <w:rPr>
          <w:rFonts w:ascii="微軟正黑體" w:eastAsia="微軟正黑體" w:hAnsi="微軟正黑體"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14:paraId="4A337E87" w14:textId="77777777" w:rsidR="00C610DC" w:rsidRPr="00241A5F" w:rsidRDefault="001E2591" w:rsidP="00C610DC">
      <w:pPr>
        <w:spacing w:line="360" w:lineRule="exact"/>
        <w:rPr>
          <w:rFonts w:ascii="微軟正黑體" w:eastAsia="微軟正黑體" w:hAnsi="微軟正黑體"/>
        </w:rPr>
      </w:pPr>
      <w:r w:rsidRPr="00241A5F">
        <w:rPr>
          <w:rFonts w:ascii="微軟正黑體" w:eastAsia="微軟正黑體" w:hAnsi="微軟正黑體"/>
          <w:noProof/>
        </w:rPr>
        <w:pict w14:anchorId="4CE9D97F">
          <v:shape id="_x0000_s2050" type="#_x0000_t75" alt="" style="position:absolute;margin-left:-.45pt;margin-top:20.9pt;width:239.5pt;height:57.3pt;z-index:251658752;visibility:visible;mso-wrap-edited:f;mso-width-percent:0;mso-height-percent:0;mso-width-percent:0;mso-height-percent:0">
            <v:imagedata r:id="rId14" o:title=""/>
            <w10:wrap type="topAndBottom"/>
          </v:shape>
        </w:pict>
      </w:r>
      <w:r w:rsidR="00C610DC" w:rsidRPr="00241A5F">
        <w:rPr>
          <w:rFonts w:ascii="微軟正黑體" w:eastAsia="微軟正黑體" w:hAnsi="微軟正黑體"/>
        </w:rPr>
        <w:br/>
      </w:r>
      <w:r w:rsidR="00C610DC" w:rsidRPr="00241A5F">
        <w:rPr>
          <w:rFonts w:ascii="微軟正黑體" w:eastAsia="微軟正黑體" w:hAnsi="微軟正黑體" w:hint="eastAsia"/>
        </w:rPr>
        <w:t>(1)請於班機起飛前2.5小時抵達機場，以免擁擠及延遲辦理登機手續。</w:t>
      </w:r>
    </w:p>
    <w:p w14:paraId="3489CF6B"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(2)鋰電池、充電式鋰電池及手持風扇、行動電源需隨身攜帶，不可放於手提行李，也禁止託運。</w:t>
      </w:r>
    </w:p>
    <w:p w14:paraId="25E71590"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2D32F90D"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241A5F">
        <w:rPr>
          <w:rFonts w:ascii="微軟正黑體" w:eastAsia="微軟正黑體" w:hAnsi="微軟正黑體"/>
        </w:rPr>
        <w:br/>
      </w:r>
      <w:r w:rsidRPr="00241A5F">
        <w:rPr>
          <w:rFonts w:ascii="微軟正黑體" w:eastAsia="微軟正黑體" w:hAnsi="微軟正黑體"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241A5F">
        <w:rPr>
          <w:rFonts w:ascii="微軟正黑體" w:eastAsia="微軟正黑體" w:hAnsi="微軟正黑體"/>
        </w:rPr>
        <w:br/>
      </w:r>
      <w:r w:rsidRPr="00241A5F">
        <w:rPr>
          <w:rFonts w:ascii="微軟正黑體" w:eastAsia="微軟正黑體" w:hAnsi="微軟正黑體"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178922FE"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(6)2018/12/18日起為防範豬瘟進入台灣，私自挾帶豬肉製品初犯罰20萬，累犯罰100萬，請旅客不要以身試法。肉乾、香腸、臘肉、火腿、肉製零食、真空包裝(含括內含肉製品的泡麵)等非罐頭食品，亦不能帶入台灣。</w:t>
      </w:r>
    </w:p>
    <w:sectPr w:rsidR="00C610DC" w:rsidRPr="00241A5F" w:rsidSect="00B14263">
      <w:headerReference w:type="default" r:id="rId15"/>
      <w:type w:val="continuous"/>
      <w:pgSz w:w="11906" w:h="16838"/>
      <w:pgMar w:top="851" w:right="851" w:bottom="851" w:left="851" w:header="170" w:footer="17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FCE9EA" w14:textId="77777777" w:rsidR="001E2591" w:rsidRDefault="001E2591" w:rsidP="00D83011">
      <w:r>
        <w:separator/>
      </w:r>
    </w:p>
  </w:endnote>
  <w:endnote w:type="continuationSeparator" w:id="0">
    <w:p w14:paraId="3F5FFDC0" w14:textId="77777777" w:rsidR="001E2591" w:rsidRDefault="001E2591" w:rsidP="00D83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華康細圓體">
    <w:altName w:val="微軟正黑體"/>
    <w:panose1 w:val="020B0604020202020204"/>
    <w:charset w:val="88"/>
    <w:family w:val="modern"/>
    <w:pitch w:val="fixed"/>
    <w:sig w:usb0="A000023F" w:usb1="3A4F9C38"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altName w:val="微軟正黑體"/>
    <w:panose1 w:val="020B0604020202020204"/>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微軟正黑體">
    <w:altName w:val="Microsoft JhengHei"/>
    <w:panose1 w:val="020B0604030504040204"/>
    <w:charset w:val="88"/>
    <w:family w:val="swiss"/>
    <w:pitch w:val="variable"/>
    <w:sig w:usb0="000002A7" w:usb1="28CF4400" w:usb2="00000016" w:usb3="00000000" w:csb0="00100009" w:csb1="00000000"/>
  </w:font>
  <w:font w:name="華康標黑體">
    <w:altName w:val="Calibri"/>
    <w:panose1 w:val="020B0604020202020204"/>
    <w:charset w:val="00"/>
    <w:family w:val="auto"/>
    <w:pitch w:val="default"/>
  </w:font>
  <w:font w:name="華康中圓體">
    <w:altName w:val="Calibri"/>
    <w:panose1 w:val="020B0604020202020204"/>
    <w:charset w:val="00"/>
    <w:family w:val="auto"/>
    <w:pitch w:val="default"/>
  </w:font>
  <w:font w:name="華康中黑體">
    <w:altName w:val="微軟正黑體"/>
    <w:panose1 w:val="020B0604020202020204"/>
    <w:charset w:val="88"/>
    <w:family w:val="modern"/>
    <w:pitch w:val="fixed"/>
    <w:sig w:usb0="F1002BFF" w:usb1="29DFFFFF" w:usb2="00000037" w:usb3="00000000" w:csb0="003F00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Yu Mincho">
    <w:panose1 w:val="02020400000000000000"/>
    <w:charset w:val="80"/>
    <w:family w:val="roman"/>
    <w:pitch w:val="variable"/>
    <w:sig w:usb0="800002E7" w:usb1="2AC7FCFF" w:usb2="00000012" w:usb3="00000000" w:csb0="0002009F" w:csb1="00000000"/>
  </w:font>
  <w:font w:name="華康中黑體(P)">
    <w:altName w:val="微軟正黑體"/>
    <w:panose1 w:val="020B0604020202020204"/>
    <w:charset w:val="88"/>
    <w:family w:val="swiss"/>
    <w:pitch w:val="variable"/>
    <w:sig w:usb0="F1002BFF" w:usb1="29DFFFFF" w:usb2="00000037" w:usb3="00000000" w:csb0="003F00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18314C" w14:textId="77777777" w:rsidR="001E2591" w:rsidRDefault="001E2591" w:rsidP="00D83011">
      <w:r>
        <w:separator/>
      </w:r>
    </w:p>
  </w:footnote>
  <w:footnote w:type="continuationSeparator" w:id="0">
    <w:p w14:paraId="120899BA" w14:textId="77777777" w:rsidR="001E2591" w:rsidRDefault="001E2591" w:rsidP="00D830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EF12B7" w14:textId="77777777" w:rsidR="007B3418" w:rsidRPr="00312B54" w:rsidRDefault="007B3418" w:rsidP="00B864AF">
    <w:pPr>
      <w:pStyle w:val="a7"/>
      <w:rPr>
        <w:rFonts w:ascii="微軟正黑體" w:eastAsia="微軟正黑體" w:hAnsi="微軟正黑體" w:cs="華康中黑體" w:hint="eastAsia"/>
        <w:sz w:val="32"/>
        <w:lang w:eastAsia="zh-TW"/>
      </w:rPr>
    </w:pPr>
    <w:r w:rsidRPr="00312B54">
      <w:rPr>
        <w:rFonts w:ascii="微軟正黑體" w:eastAsia="微軟正黑體" w:hAnsi="微軟正黑體" w:cs="華康中黑體" w:hint="eastAsia"/>
        <w:sz w:val="24"/>
      </w:rPr>
      <w:t xml:space="preserve">日本精緻假期     </w:t>
    </w:r>
    <w:r w:rsidRPr="00312B54">
      <w:rPr>
        <w:rFonts w:ascii="微軟正黑體" w:eastAsia="微軟正黑體" w:hAnsi="微軟正黑體" w:hint="eastAsia"/>
      </w:rPr>
      <w:t xml:space="preserve">    </w:t>
    </w:r>
    <w:r w:rsidR="00A35D3E" w:rsidRPr="00312B54">
      <w:rPr>
        <w:rFonts w:ascii="微軟正黑體" w:eastAsia="微軟正黑體" w:hAnsi="微軟正黑體" w:hint="eastAsia"/>
      </w:rPr>
      <w:t xml:space="preserve">      </w:t>
    </w:r>
    <w:r w:rsidR="00F72F8D">
      <w:rPr>
        <w:rFonts w:ascii="微軟正黑體" w:eastAsia="微軟正黑體" w:hAnsi="微軟正黑體" w:hint="eastAsia"/>
        <w:lang w:eastAsia="zh-TW"/>
      </w:rPr>
      <w:t xml:space="preserve">                  </w:t>
    </w:r>
    <w:r w:rsidRPr="00312B54">
      <w:rPr>
        <w:rFonts w:ascii="微軟正黑體" w:eastAsia="微軟正黑體" w:hAnsi="微軟正黑體" w:cs="華康中黑體" w:hint="eastAsia"/>
        <w:sz w:val="24"/>
      </w:rPr>
      <w:t>行程編號:</w:t>
    </w:r>
    <w:r w:rsidR="00AD15AA" w:rsidRPr="00312B54">
      <w:rPr>
        <w:rFonts w:ascii="微軟正黑體" w:eastAsia="微軟正黑體" w:hAnsi="微軟正黑體" w:hint="eastAsia"/>
      </w:rPr>
      <w:t xml:space="preserve"> </w:t>
    </w:r>
    <w:r w:rsidR="00F72F8D" w:rsidRPr="00F72F8D">
      <w:rPr>
        <w:rFonts w:ascii="微軟正黑體" w:eastAsia="微軟正黑體" w:hAnsi="微軟正黑體" w:hint="eastAsia"/>
        <w:sz w:val="22"/>
      </w:rPr>
      <w:t>名古屋伊勢志摩山海秘境~伊勢神宮×御在所纜車×水族館遊船五日</w:t>
    </w:r>
    <w:r w:rsidR="00F72F8D">
      <w:rPr>
        <w:rFonts w:ascii="微軟正黑體" w:eastAsia="微軟正黑體" w:hAnsi="微軟正黑體" w:hint="eastAsia"/>
        <w:sz w:val="22"/>
        <w:lang w:eastAsia="zh-TW"/>
      </w:rPr>
      <w:t>-JX9919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0C07DFB"/>
    <w:multiLevelType w:val="multilevel"/>
    <w:tmpl w:val="D54E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6544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bordersDoNotSurroundHeader/>
  <w:bordersDoNotSurroundFooter/>
  <w:hideSpellingErrors/>
  <w:hideGrammaticalErrors/>
  <w:proofState w:grammar="clean"/>
  <w:doNotTrackMoves/>
  <w:defaultTabStop w:val="480"/>
  <w:drawingGridHorizontalSpacing w:val="120"/>
  <w:displayHorizontalDrawingGridEvery w:val="2"/>
  <w:displayVerticalDrawingGridEvery w:val="2"/>
  <w:characterSpacingControl w:val="doNotCompress"/>
  <w:hdrShapeDefaults>
    <o:shapedefaults v:ext="edit" spidmax="2059">
      <v:textbox inset="5.85pt,.7pt,5.85pt,.7pt"/>
    </o:shapedefaults>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4472"/>
    <w:rsid w:val="00001C41"/>
    <w:rsid w:val="00003A5F"/>
    <w:rsid w:val="00007A12"/>
    <w:rsid w:val="00010B00"/>
    <w:rsid w:val="00016A11"/>
    <w:rsid w:val="0001796F"/>
    <w:rsid w:val="00033FA1"/>
    <w:rsid w:val="00036B99"/>
    <w:rsid w:val="0004199A"/>
    <w:rsid w:val="00041E24"/>
    <w:rsid w:val="00042CC3"/>
    <w:rsid w:val="000441E4"/>
    <w:rsid w:val="00044D8C"/>
    <w:rsid w:val="00050AA0"/>
    <w:rsid w:val="00051BAF"/>
    <w:rsid w:val="00052C37"/>
    <w:rsid w:val="000627C1"/>
    <w:rsid w:val="00065BC6"/>
    <w:rsid w:val="00067DAD"/>
    <w:rsid w:val="000709DB"/>
    <w:rsid w:val="00071AE1"/>
    <w:rsid w:val="0007366E"/>
    <w:rsid w:val="000745DB"/>
    <w:rsid w:val="00074FA7"/>
    <w:rsid w:val="000759D4"/>
    <w:rsid w:val="00076767"/>
    <w:rsid w:val="000778A9"/>
    <w:rsid w:val="0008618E"/>
    <w:rsid w:val="00086AF0"/>
    <w:rsid w:val="000919F8"/>
    <w:rsid w:val="00095C60"/>
    <w:rsid w:val="000A40A7"/>
    <w:rsid w:val="000A4E6D"/>
    <w:rsid w:val="000A4E7E"/>
    <w:rsid w:val="000A6DF5"/>
    <w:rsid w:val="000A766E"/>
    <w:rsid w:val="000B3692"/>
    <w:rsid w:val="000B5369"/>
    <w:rsid w:val="000B64D1"/>
    <w:rsid w:val="000C2483"/>
    <w:rsid w:val="000C6770"/>
    <w:rsid w:val="000D0536"/>
    <w:rsid w:val="000D30EA"/>
    <w:rsid w:val="000D36F0"/>
    <w:rsid w:val="000E3DEF"/>
    <w:rsid w:val="000E7D5B"/>
    <w:rsid w:val="000F1335"/>
    <w:rsid w:val="000F26BE"/>
    <w:rsid w:val="000F6A00"/>
    <w:rsid w:val="000F6A4C"/>
    <w:rsid w:val="000F7A6C"/>
    <w:rsid w:val="00103D57"/>
    <w:rsid w:val="00107299"/>
    <w:rsid w:val="001137CB"/>
    <w:rsid w:val="001207D2"/>
    <w:rsid w:val="00127314"/>
    <w:rsid w:val="00127988"/>
    <w:rsid w:val="00137CA3"/>
    <w:rsid w:val="001444B6"/>
    <w:rsid w:val="0014458C"/>
    <w:rsid w:val="001467E5"/>
    <w:rsid w:val="0016289D"/>
    <w:rsid w:val="00164FE4"/>
    <w:rsid w:val="001654AE"/>
    <w:rsid w:val="00170F83"/>
    <w:rsid w:val="00180016"/>
    <w:rsid w:val="0018121F"/>
    <w:rsid w:val="0018310E"/>
    <w:rsid w:val="00191FBC"/>
    <w:rsid w:val="00193ABB"/>
    <w:rsid w:val="001A0A06"/>
    <w:rsid w:val="001A314F"/>
    <w:rsid w:val="001B05DA"/>
    <w:rsid w:val="001B30CC"/>
    <w:rsid w:val="001B6E53"/>
    <w:rsid w:val="001C0121"/>
    <w:rsid w:val="001C0BD6"/>
    <w:rsid w:val="001C40FE"/>
    <w:rsid w:val="001C5920"/>
    <w:rsid w:val="001D2F72"/>
    <w:rsid w:val="001D798E"/>
    <w:rsid w:val="001E0C6E"/>
    <w:rsid w:val="001E2395"/>
    <w:rsid w:val="001E2591"/>
    <w:rsid w:val="001E4037"/>
    <w:rsid w:val="001E752F"/>
    <w:rsid w:val="00201074"/>
    <w:rsid w:val="0020722D"/>
    <w:rsid w:val="00211887"/>
    <w:rsid w:val="00212F10"/>
    <w:rsid w:val="00216466"/>
    <w:rsid w:val="00220D8D"/>
    <w:rsid w:val="002246DC"/>
    <w:rsid w:val="00230634"/>
    <w:rsid w:val="002308B3"/>
    <w:rsid w:val="002573EB"/>
    <w:rsid w:val="002605E9"/>
    <w:rsid w:val="002614B6"/>
    <w:rsid w:val="002627CA"/>
    <w:rsid w:val="0027315C"/>
    <w:rsid w:val="00277CF0"/>
    <w:rsid w:val="00281BE9"/>
    <w:rsid w:val="00284717"/>
    <w:rsid w:val="00285EC1"/>
    <w:rsid w:val="00291390"/>
    <w:rsid w:val="0029598C"/>
    <w:rsid w:val="002A1E37"/>
    <w:rsid w:val="002A463D"/>
    <w:rsid w:val="002A4BCA"/>
    <w:rsid w:val="002A53E6"/>
    <w:rsid w:val="002A6D31"/>
    <w:rsid w:val="002A77BE"/>
    <w:rsid w:val="002B0A1F"/>
    <w:rsid w:val="002B1051"/>
    <w:rsid w:val="002B1369"/>
    <w:rsid w:val="002B1E36"/>
    <w:rsid w:val="002B47CA"/>
    <w:rsid w:val="002B6639"/>
    <w:rsid w:val="002D1334"/>
    <w:rsid w:val="002D1A5C"/>
    <w:rsid w:val="002E048B"/>
    <w:rsid w:val="002E065E"/>
    <w:rsid w:val="002E1365"/>
    <w:rsid w:val="002E1D9E"/>
    <w:rsid w:val="002F6FBD"/>
    <w:rsid w:val="003066E8"/>
    <w:rsid w:val="00307865"/>
    <w:rsid w:val="00311ECA"/>
    <w:rsid w:val="003124EB"/>
    <w:rsid w:val="00312B54"/>
    <w:rsid w:val="003178B2"/>
    <w:rsid w:val="00320AE8"/>
    <w:rsid w:val="00322CF3"/>
    <w:rsid w:val="00325213"/>
    <w:rsid w:val="00327A20"/>
    <w:rsid w:val="00335474"/>
    <w:rsid w:val="00344E3E"/>
    <w:rsid w:val="003475FF"/>
    <w:rsid w:val="00354BA0"/>
    <w:rsid w:val="00357816"/>
    <w:rsid w:val="00380298"/>
    <w:rsid w:val="00381EA5"/>
    <w:rsid w:val="003849B0"/>
    <w:rsid w:val="00390E43"/>
    <w:rsid w:val="003935E1"/>
    <w:rsid w:val="003962F0"/>
    <w:rsid w:val="003A305E"/>
    <w:rsid w:val="003A652C"/>
    <w:rsid w:val="003B0050"/>
    <w:rsid w:val="003B4BA2"/>
    <w:rsid w:val="003B5A24"/>
    <w:rsid w:val="003B5AF6"/>
    <w:rsid w:val="003B774E"/>
    <w:rsid w:val="003C1D65"/>
    <w:rsid w:val="003C3DB5"/>
    <w:rsid w:val="003C67C1"/>
    <w:rsid w:val="003C6C47"/>
    <w:rsid w:val="003D04C3"/>
    <w:rsid w:val="003D1329"/>
    <w:rsid w:val="003D2BFE"/>
    <w:rsid w:val="003E29AA"/>
    <w:rsid w:val="003F1E3D"/>
    <w:rsid w:val="003F5113"/>
    <w:rsid w:val="003F53FA"/>
    <w:rsid w:val="003F5E07"/>
    <w:rsid w:val="003F63B8"/>
    <w:rsid w:val="0041390C"/>
    <w:rsid w:val="00414FB1"/>
    <w:rsid w:val="00422FF3"/>
    <w:rsid w:val="00425AC6"/>
    <w:rsid w:val="00430393"/>
    <w:rsid w:val="00430C68"/>
    <w:rsid w:val="00442176"/>
    <w:rsid w:val="004519EA"/>
    <w:rsid w:val="004525D1"/>
    <w:rsid w:val="004548AF"/>
    <w:rsid w:val="004607CE"/>
    <w:rsid w:val="00461089"/>
    <w:rsid w:val="00462114"/>
    <w:rsid w:val="00464848"/>
    <w:rsid w:val="00465A29"/>
    <w:rsid w:val="004662C7"/>
    <w:rsid w:val="00466302"/>
    <w:rsid w:val="00467DAC"/>
    <w:rsid w:val="00480DA9"/>
    <w:rsid w:val="00481758"/>
    <w:rsid w:val="00482579"/>
    <w:rsid w:val="00483749"/>
    <w:rsid w:val="00483BC2"/>
    <w:rsid w:val="00485FA0"/>
    <w:rsid w:val="0048622F"/>
    <w:rsid w:val="004875AF"/>
    <w:rsid w:val="00487A24"/>
    <w:rsid w:val="00487F23"/>
    <w:rsid w:val="00490F87"/>
    <w:rsid w:val="00492C23"/>
    <w:rsid w:val="004962A7"/>
    <w:rsid w:val="004A3D16"/>
    <w:rsid w:val="004A57E2"/>
    <w:rsid w:val="004B2296"/>
    <w:rsid w:val="004B25CF"/>
    <w:rsid w:val="004B3715"/>
    <w:rsid w:val="004B57D1"/>
    <w:rsid w:val="004B7B9F"/>
    <w:rsid w:val="004B7FA2"/>
    <w:rsid w:val="004C19C8"/>
    <w:rsid w:val="004C6954"/>
    <w:rsid w:val="004D17D1"/>
    <w:rsid w:val="004D1C11"/>
    <w:rsid w:val="004E139C"/>
    <w:rsid w:val="004F21DA"/>
    <w:rsid w:val="004F24B3"/>
    <w:rsid w:val="004F4092"/>
    <w:rsid w:val="004F4A15"/>
    <w:rsid w:val="00503CC1"/>
    <w:rsid w:val="00503FA8"/>
    <w:rsid w:val="0051225E"/>
    <w:rsid w:val="0051352E"/>
    <w:rsid w:val="0051455E"/>
    <w:rsid w:val="005161F4"/>
    <w:rsid w:val="00524E27"/>
    <w:rsid w:val="005263F9"/>
    <w:rsid w:val="005302DA"/>
    <w:rsid w:val="00532388"/>
    <w:rsid w:val="00532997"/>
    <w:rsid w:val="005333D2"/>
    <w:rsid w:val="00535FD6"/>
    <w:rsid w:val="005368A3"/>
    <w:rsid w:val="005371C1"/>
    <w:rsid w:val="005404EE"/>
    <w:rsid w:val="005429FA"/>
    <w:rsid w:val="0054486A"/>
    <w:rsid w:val="005469FD"/>
    <w:rsid w:val="005470AC"/>
    <w:rsid w:val="00547365"/>
    <w:rsid w:val="00554617"/>
    <w:rsid w:val="005547D8"/>
    <w:rsid w:val="005553B5"/>
    <w:rsid w:val="00556E40"/>
    <w:rsid w:val="00561D6A"/>
    <w:rsid w:val="00562788"/>
    <w:rsid w:val="005667E5"/>
    <w:rsid w:val="00570797"/>
    <w:rsid w:val="0057107E"/>
    <w:rsid w:val="00572272"/>
    <w:rsid w:val="00574122"/>
    <w:rsid w:val="005869B0"/>
    <w:rsid w:val="005908A4"/>
    <w:rsid w:val="005915F3"/>
    <w:rsid w:val="005919C9"/>
    <w:rsid w:val="00591AF2"/>
    <w:rsid w:val="00592A8E"/>
    <w:rsid w:val="00592CEC"/>
    <w:rsid w:val="00595694"/>
    <w:rsid w:val="00597EB4"/>
    <w:rsid w:val="005A0697"/>
    <w:rsid w:val="005A26DD"/>
    <w:rsid w:val="005A3705"/>
    <w:rsid w:val="005A4FCE"/>
    <w:rsid w:val="005A65CC"/>
    <w:rsid w:val="005A6F31"/>
    <w:rsid w:val="005B1DB0"/>
    <w:rsid w:val="005B4BA5"/>
    <w:rsid w:val="005B60C2"/>
    <w:rsid w:val="005C1180"/>
    <w:rsid w:val="005D1569"/>
    <w:rsid w:val="005D26E5"/>
    <w:rsid w:val="005D3237"/>
    <w:rsid w:val="005D39B1"/>
    <w:rsid w:val="005D3D4E"/>
    <w:rsid w:val="005D3FE6"/>
    <w:rsid w:val="005D4739"/>
    <w:rsid w:val="005D61FD"/>
    <w:rsid w:val="005E0088"/>
    <w:rsid w:val="005E0476"/>
    <w:rsid w:val="005E6540"/>
    <w:rsid w:val="005F338A"/>
    <w:rsid w:val="005F59E9"/>
    <w:rsid w:val="005F704F"/>
    <w:rsid w:val="006013E3"/>
    <w:rsid w:val="00601C0A"/>
    <w:rsid w:val="00604366"/>
    <w:rsid w:val="00605A50"/>
    <w:rsid w:val="006060C8"/>
    <w:rsid w:val="00607EC4"/>
    <w:rsid w:val="00620FF9"/>
    <w:rsid w:val="006211F9"/>
    <w:rsid w:val="006216DE"/>
    <w:rsid w:val="00621F4B"/>
    <w:rsid w:val="00624E32"/>
    <w:rsid w:val="00625301"/>
    <w:rsid w:val="00627A73"/>
    <w:rsid w:val="00630B7A"/>
    <w:rsid w:val="0063106D"/>
    <w:rsid w:val="00632A74"/>
    <w:rsid w:val="0064537A"/>
    <w:rsid w:val="00646AB3"/>
    <w:rsid w:val="00647E5B"/>
    <w:rsid w:val="006509CF"/>
    <w:rsid w:val="00650E52"/>
    <w:rsid w:val="006622C4"/>
    <w:rsid w:val="00663C87"/>
    <w:rsid w:val="006653C5"/>
    <w:rsid w:val="006663EE"/>
    <w:rsid w:val="0066721C"/>
    <w:rsid w:val="00670C4E"/>
    <w:rsid w:val="006749DB"/>
    <w:rsid w:val="006757E1"/>
    <w:rsid w:val="006758C6"/>
    <w:rsid w:val="0068066C"/>
    <w:rsid w:val="006816E1"/>
    <w:rsid w:val="00683E1E"/>
    <w:rsid w:val="006850F2"/>
    <w:rsid w:val="00686E24"/>
    <w:rsid w:val="00693623"/>
    <w:rsid w:val="006A07DD"/>
    <w:rsid w:val="006A14B9"/>
    <w:rsid w:val="006A3982"/>
    <w:rsid w:val="006A5084"/>
    <w:rsid w:val="006A78B9"/>
    <w:rsid w:val="006A7D54"/>
    <w:rsid w:val="006C10BC"/>
    <w:rsid w:val="006C1CE0"/>
    <w:rsid w:val="006C71C0"/>
    <w:rsid w:val="006C7CB0"/>
    <w:rsid w:val="006D37A4"/>
    <w:rsid w:val="006D41E2"/>
    <w:rsid w:val="006F2686"/>
    <w:rsid w:val="00713240"/>
    <w:rsid w:val="00714EC8"/>
    <w:rsid w:val="00722B9A"/>
    <w:rsid w:val="00722DAA"/>
    <w:rsid w:val="0072486B"/>
    <w:rsid w:val="00724B39"/>
    <w:rsid w:val="00733EAD"/>
    <w:rsid w:val="007371C4"/>
    <w:rsid w:val="007378DA"/>
    <w:rsid w:val="0074458A"/>
    <w:rsid w:val="00744B62"/>
    <w:rsid w:val="00744E86"/>
    <w:rsid w:val="00754DEF"/>
    <w:rsid w:val="00756497"/>
    <w:rsid w:val="007573C0"/>
    <w:rsid w:val="00770EED"/>
    <w:rsid w:val="00774472"/>
    <w:rsid w:val="007771CF"/>
    <w:rsid w:val="00777596"/>
    <w:rsid w:val="00785247"/>
    <w:rsid w:val="007862FB"/>
    <w:rsid w:val="00790DE3"/>
    <w:rsid w:val="00791C08"/>
    <w:rsid w:val="00792E79"/>
    <w:rsid w:val="0079515E"/>
    <w:rsid w:val="00796E87"/>
    <w:rsid w:val="00797487"/>
    <w:rsid w:val="007A1F83"/>
    <w:rsid w:val="007A2447"/>
    <w:rsid w:val="007A32B0"/>
    <w:rsid w:val="007A3813"/>
    <w:rsid w:val="007A4F23"/>
    <w:rsid w:val="007B1701"/>
    <w:rsid w:val="007B2090"/>
    <w:rsid w:val="007B3418"/>
    <w:rsid w:val="007B5819"/>
    <w:rsid w:val="007C3811"/>
    <w:rsid w:val="007C44AA"/>
    <w:rsid w:val="007C6836"/>
    <w:rsid w:val="007C7806"/>
    <w:rsid w:val="007D06D7"/>
    <w:rsid w:val="007D07E1"/>
    <w:rsid w:val="007D1FB4"/>
    <w:rsid w:val="007D357B"/>
    <w:rsid w:val="007D658B"/>
    <w:rsid w:val="007D6605"/>
    <w:rsid w:val="007E08D2"/>
    <w:rsid w:val="007E0994"/>
    <w:rsid w:val="007E11C2"/>
    <w:rsid w:val="007E1793"/>
    <w:rsid w:val="007E62F9"/>
    <w:rsid w:val="007F0F35"/>
    <w:rsid w:val="007F392B"/>
    <w:rsid w:val="007F3AD0"/>
    <w:rsid w:val="007F4152"/>
    <w:rsid w:val="00806CF2"/>
    <w:rsid w:val="00810567"/>
    <w:rsid w:val="00815106"/>
    <w:rsid w:val="008250D9"/>
    <w:rsid w:val="00841001"/>
    <w:rsid w:val="00841B5E"/>
    <w:rsid w:val="008420EC"/>
    <w:rsid w:val="0084557A"/>
    <w:rsid w:val="00845BAD"/>
    <w:rsid w:val="00845D8A"/>
    <w:rsid w:val="00850AFF"/>
    <w:rsid w:val="00850D6E"/>
    <w:rsid w:val="00851752"/>
    <w:rsid w:val="008566A4"/>
    <w:rsid w:val="008600C4"/>
    <w:rsid w:val="00866EC6"/>
    <w:rsid w:val="00874749"/>
    <w:rsid w:val="00881127"/>
    <w:rsid w:val="008822F3"/>
    <w:rsid w:val="008853F2"/>
    <w:rsid w:val="008859AC"/>
    <w:rsid w:val="00885AD8"/>
    <w:rsid w:val="00885DCC"/>
    <w:rsid w:val="00893D05"/>
    <w:rsid w:val="00897D59"/>
    <w:rsid w:val="008A0CB8"/>
    <w:rsid w:val="008A34EA"/>
    <w:rsid w:val="008A3CB3"/>
    <w:rsid w:val="008B5223"/>
    <w:rsid w:val="008C0D55"/>
    <w:rsid w:val="008C74E5"/>
    <w:rsid w:val="008D334A"/>
    <w:rsid w:val="008D4844"/>
    <w:rsid w:val="008E2D0D"/>
    <w:rsid w:val="008E7032"/>
    <w:rsid w:val="008E7868"/>
    <w:rsid w:val="008F23C1"/>
    <w:rsid w:val="009063A2"/>
    <w:rsid w:val="00913047"/>
    <w:rsid w:val="00914DA4"/>
    <w:rsid w:val="00915A34"/>
    <w:rsid w:val="00923096"/>
    <w:rsid w:val="0092685E"/>
    <w:rsid w:val="00936809"/>
    <w:rsid w:val="00941BCA"/>
    <w:rsid w:val="00943387"/>
    <w:rsid w:val="00946159"/>
    <w:rsid w:val="00946BB4"/>
    <w:rsid w:val="0094770C"/>
    <w:rsid w:val="009501BF"/>
    <w:rsid w:val="00951C0A"/>
    <w:rsid w:val="009647C6"/>
    <w:rsid w:val="00970469"/>
    <w:rsid w:val="00970BA1"/>
    <w:rsid w:val="009778FC"/>
    <w:rsid w:val="0098514D"/>
    <w:rsid w:val="009862DB"/>
    <w:rsid w:val="009867AB"/>
    <w:rsid w:val="00991AE4"/>
    <w:rsid w:val="00995849"/>
    <w:rsid w:val="00996001"/>
    <w:rsid w:val="009A0981"/>
    <w:rsid w:val="009A1065"/>
    <w:rsid w:val="009A3048"/>
    <w:rsid w:val="009B019A"/>
    <w:rsid w:val="009B6570"/>
    <w:rsid w:val="009B7945"/>
    <w:rsid w:val="009C1F53"/>
    <w:rsid w:val="009C3B47"/>
    <w:rsid w:val="009D76FD"/>
    <w:rsid w:val="009E1687"/>
    <w:rsid w:val="009E32FA"/>
    <w:rsid w:val="009E3F2D"/>
    <w:rsid w:val="009F35D4"/>
    <w:rsid w:val="009F42D0"/>
    <w:rsid w:val="009F7D95"/>
    <w:rsid w:val="00A028C6"/>
    <w:rsid w:val="00A063E0"/>
    <w:rsid w:val="00A07DDA"/>
    <w:rsid w:val="00A10402"/>
    <w:rsid w:val="00A128FB"/>
    <w:rsid w:val="00A12FE9"/>
    <w:rsid w:val="00A16356"/>
    <w:rsid w:val="00A260B9"/>
    <w:rsid w:val="00A27F6F"/>
    <w:rsid w:val="00A30C08"/>
    <w:rsid w:val="00A34530"/>
    <w:rsid w:val="00A34ACA"/>
    <w:rsid w:val="00A35A36"/>
    <w:rsid w:val="00A35D3E"/>
    <w:rsid w:val="00A408A7"/>
    <w:rsid w:val="00A4558C"/>
    <w:rsid w:val="00A47A51"/>
    <w:rsid w:val="00A511C9"/>
    <w:rsid w:val="00A52AAA"/>
    <w:rsid w:val="00A52E86"/>
    <w:rsid w:val="00A53424"/>
    <w:rsid w:val="00A5506B"/>
    <w:rsid w:val="00A636D0"/>
    <w:rsid w:val="00A67337"/>
    <w:rsid w:val="00A763FA"/>
    <w:rsid w:val="00A779D0"/>
    <w:rsid w:val="00A81A95"/>
    <w:rsid w:val="00A8474E"/>
    <w:rsid w:val="00A850FB"/>
    <w:rsid w:val="00A8745D"/>
    <w:rsid w:val="00A94065"/>
    <w:rsid w:val="00A94E64"/>
    <w:rsid w:val="00A94EBE"/>
    <w:rsid w:val="00A97AB2"/>
    <w:rsid w:val="00AA33FD"/>
    <w:rsid w:val="00AA3F92"/>
    <w:rsid w:val="00AA4BF1"/>
    <w:rsid w:val="00AA762F"/>
    <w:rsid w:val="00AB2BA3"/>
    <w:rsid w:val="00AB4E62"/>
    <w:rsid w:val="00AB6608"/>
    <w:rsid w:val="00AB6667"/>
    <w:rsid w:val="00AC2ACD"/>
    <w:rsid w:val="00AC51BA"/>
    <w:rsid w:val="00AC53B8"/>
    <w:rsid w:val="00AC7439"/>
    <w:rsid w:val="00AD001B"/>
    <w:rsid w:val="00AD15AA"/>
    <w:rsid w:val="00AD2E20"/>
    <w:rsid w:val="00AD46FB"/>
    <w:rsid w:val="00AD5A94"/>
    <w:rsid w:val="00AE1D19"/>
    <w:rsid w:val="00AE2709"/>
    <w:rsid w:val="00AE2868"/>
    <w:rsid w:val="00AE435A"/>
    <w:rsid w:val="00AE7A0E"/>
    <w:rsid w:val="00AF4B39"/>
    <w:rsid w:val="00AF6E7E"/>
    <w:rsid w:val="00AF7628"/>
    <w:rsid w:val="00B0368C"/>
    <w:rsid w:val="00B112E5"/>
    <w:rsid w:val="00B1172D"/>
    <w:rsid w:val="00B13DD1"/>
    <w:rsid w:val="00B14263"/>
    <w:rsid w:val="00B2178F"/>
    <w:rsid w:val="00B35331"/>
    <w:rsid w:val="00B420BA"/>
    <w:rsid w:val="00B45821"/>
    <w:rsid w:val="00B4758F"/>
    <w:rsid w:val="00B55BE0"/>
    <w:rsid w:val="00B55E2B"/>
    <w:rsid w:val="00B620BE"/>
    <w:rsid w:val="00B63547"/>
    <w:rsid w:val="00B6405C"/>
    <w:rsid w:val="00B85CA9"/>
    <w:rsid w:val="00B864AF"/>
    <w:rsid w:val="00B902F1"/>
    <w:rsid w:val="00B92BE6"/>
    <w:rsid w:val="00B93F95"/>
    <w:rsid w:val="00BA010D"/>
    <w:rsid w:val="00BA33F9"/>
    <w:rsid w:val="00BA751A"/>
    <w:rsid w:val="00BB22AB"/>
    <w:rsid w:val="00BB7CF0"/>
    <w:rsid w:val="00BC0548"/>
    <w:rsid w:val="00BC0A65"/>
    <w:rsid w:val="00BC1F10"/>
    <w:rsid w:val="00BC489D"/>
    <w:rsid w:val="00BE516B"/>
    <w:rsid w:val="00BE7C02"/>
    <w:rsid w:val="00BF0ED7"/>
    <w:rsid w:val="00BF1828"/>
    <w:rsid w:val="00C01633"/>
    <w:rsid w:val="00C027A6"/>
    <w:rsid w:val="00C105E6"/>
    <w:rsid w:val="00C13A74"/>
    <w:rsid w:val="00C140D6"/>
    <w:rsid w:val="00C163C5"/>
    <w:rsid w:val="00C17C09"/>
    <w:rsid w:val="00C211F9"/>
    <w:rsid w:val="00C21EB8"/>
    <w:rsid w:val="00C2263C"/>
    <w:rsid w:val="00C2377E"/>
    <w:rsid w:val="00C25046"/>
    <w:rsid w:val="00C25CAB"/>
    <w:rsid w:val="00C310EE"/>
    <w:rsid w:val="00C335E1"/>
    <w:rsid w:val="00C337EF"/>
    <w:rsid w:val="00C33BFD"/>
    <w:rsid w:val="00C350BE"/>
    <w:rsid w:val="00C36021"/>
    <w:rsid w:val="00C41248"/>
    <w:rsid w:val="00C43E92"/>
    <w:rsid w:val="00C4593D"/>
    <w:rsid w:val="00C46881"/>
    <w:rsid w:val="00C525DF"/>
    <w:rsid w:val="00C610DC"/>
    <w:rsid w:val="00C67851"/>
    <w:rsid w:val="00C73FF9"/>
    <w:rsid w:val="00C83D97"/>
    <w:rsid w:val="00C86755"/>
    <w:rsid w:val="00C86AC0"/>
    <w:rsid w:val="00C90B69"/>
    <w:rsid w:val="00C90D4C"/>
    <w:rsid w:val="00C92E3C"/>
    <w:rsid w:val="00C967EE"/>
    <w:rsid w:val="00CA5C13"/>
    <w:rsid w:val="00CA6A95"/>
    <w:rsid w:val="00CB5F28"/>
    <w:rsid w:val="00CB7592"/>
    <w:rsid w:val="00CC16BB"/>
    <w:rsid w:val="00CC51DB"/>
    <w:rsid w:val="00CC6CCD"/>
    <w:rsid w:val="00CD3460"/>
    <w:rsid w:val="00CD3485"/>
    <w:rsid w:val="00CD401C"/>
    <w:rsid w:val="00CD4582"/>
    <w:rsid w:val="00CD6DBB"/>
    <w:rsid w:val="00CD772E"/>
    <w:rsid w:val="00CE6F1A"/>
    <w:rsid w:val="00CF3650"/>
    <w:rsid w:val="00CF4088"/>
    <w:rsid w:val="00CF6A13"/>
    <w:rsid w:val="00CF7745"/>
    <w:rsid w:val="00D01BD0"/>
    <w:rsid w:val="00D01D18"/>
    <w:rsid w:val="00D1014C"/>
    <w:rsid w:val="00D121F5"/>
    <w:rsid w:val="00D15260"/>
    <w:rsid w:val="00D171F7"/>
    <w:rsid w:val="00D22F1B"/>
    <w:rsid w:val="00D24B27"/>
    <w:rsid w:val="00D26544"/>
    <w:rsid w:val="00D40868"/>
    <w:rsid w:val="00D4272C"/>
    <w:rsid w:val="00D449E2"/>
    <w:rsid w:val="00D46503"/>
    <w:rsid w:val="00D473C1"/>
    <w:rsid w:val="00D5518B"/>
    <w:rsid w:val="00D67049"/>
    <w:rsid w:val="00D72E07"/>
    <w:rsid w:val="00D7398E"/>
    <w:rsid w:val="00D755CF"/>
    <w:rsid w:val="00D776EC"/>
    <w:rsid w:val="00D83011"/>
    <w:rsid w:val="00D91F5C"/>
    <w:rsid w:val="00D9386D"/>
    <w:rsid w:val="00D96EAA"/>
    <w:rsid w:val="00D97A55"/>
    <w:rsid w:val="00D97B8E"/>
    <w:rsid w:val="00D97E64"/>
    <w:rsid w:val="00DB273B"/>
    <w:rsid w:val="00DB3A39"/>
    <w:rsid w:val="00DB720D"/>
    <w:rsid w:val="00DD2391"/>
    <w:rsid w:val="00DF09B3"/>
    <w:rsid w:val="00DF1D22"/>
    <w:rsid w:val="00DF401D"/>
    <w:rsid w:val="00DF439D"/>
    <w:rsid w:val="00DF5449"/>
    <w:rsid w:val="00DF67DB"/>
    <w:rsid w:val="00E02155"/>
    <w:rsid w:val="00E058F8"/>
    <w:rsid w:val="00E05CE1"/>
    <w:rsid w:val="00E07D09"/>
    <w:rsid w:val="00E122CE"/>
    <w:rsid w:val="00E170C5"/>
    <w:rsid w:val="00E21217"/>
    <w:rsid w:val="00E232F3"/>
    <w:rsid w:val="00E265DD"/>
    <w:rsid w:val="00E26D96"/>
    <w:rsid w:val="00E27A9A"/>
    <w:rsid w:val="00E35859"/>
    <w:rsid w:val="00E37DA7"/>
    <w:rsid w:val="00E42E95"/>
    <w:rsid w:val="00E433B0"/>
    <w:rsid w:val="00E43CD3"/>
    <w:rsid w:val="00E51797"/>
    <w:rsid w:val="00E5397D"/>
    <w:rsid w:val="00E56D97"/>
    <w:rsid w:val="00E647B2"/>
    <w:rsid w:val="00E64CAC"/>
    <w:rsid w:val="00E65229"/>
    <w:rsid w:val="00E75853"/>
    <w:rsid w:val="00E77CF9"/>
    <w:rsid w:val="00E803FA"/>
    <w:rsid w:val="00E8078F"/>
    <w:rsid w:val="00E82C1F"/>
    <w:rsid w:val="00E83194"/>
    <w:rsid w:val="00E83406"/>
    <w:rsid w:val="00E836F9"/>
    <w:rsid w:val="00E87743"/>
    <w:rsid w:val="00E93AD6"/>
    <w:rsid w:val="00E95095"/>
    <w:rsid w:val="00E958B2"/>
    <w:rsid w:val="00E96B71"/>
    <w:rsid w:val="00EA05CA"/>
    <w:rsid w:val="00EA4380"/>
    <w:rsid w:val="00EA6136"/>
    <w:rsid w:val="00EB05A7"/>
    <w:rsid w:val="00EB18AE"/>
    <w:rsid w:val="00EB6799"/>
    <w:rsid w:val="00EC665E"/>
    <w:rsid w:val="00ED2B56"/>
    <w:rsid w:val="00ED39EB"/>
    <w:rsid w:val="00ED4E67"/>
    <w:rsid w:val="00ED7CDA"/>
    <w:rsid w:val="00EE2F4D"/>
    <w:rsid w:val="00EE5989"/>
    <w:rsid w:val="00EF0827"/>
    <w:rsid w:val="00EF2D5B"/>
    <w:rsid w:val="00EF31F9"/>
    <w:rsid w:val="00EF6146"/>
    <w:rsid w:val="00EF61E2"/>
    <w:rsid w:val="00EF7D91"/>
    <w:rsid w:val="00F025C0"/>
    <w:rsid w:val="00F03A8B"/>
    <w:rsid w:val="00F0546D"/>
    <w:rsid w:val="00F21FFB"/>
    <w:rsid w:val="00F26972"/>
    <w:rsid w:val="00F27F02"/>
    <w:rsid w:val="00F42A50"/>
    <w:rsid w:val="00F4678E"/>
    <w:rsid w:val="00F5281B"/>
    <w:rsid w:val="00F52A20"/>
    <w:rsid w:val="00F52BB7"/>
    <w:rsid w:val="00F571BC"/>
    <w:rsid w:val="00F57D28"/>
    <w:rsid w:val="00F60E49"/>
    <w:rsid w:val="00F62EAA"/>
    <w:rsid w:val="00F62FA0"/>
    <w:rsid w:val="00F72A7A"/>
    <w:rsid w:val="00F72F8D"/>
    <w:rsid w:val="00F77BF2"/>
    <w:rsid w:val="00F80C4C"/>
    <w:rsid w:val="00F83DBA"/>
    <w:rsid w:val="00F8436B"/>
    <w:rsid w:val="00F8697E"/>
    <w:rsid w:val="00F875C9"/>
    <w:rsid w:val="00F912B3"/>
    <w:rsid w:val="00FA1483"/>
    <w:rsid w:val="00FA1D93"/>
    <w:rsid w:val="00FA1F43"/>
    <w:rsid w:val="00FA58C4"/>
    <w:rsid w:val="00FB0AE7"/>
    <w:rsid w:val="00FB1E9A"/>
    <w:rsid w:val="00FB2DD6"/>
    <w:rsid w:val="00FB3E24"/>
    <w:rsid w:val="00FC3A35"/>
    <w:rsid w:val="00FD068B"/>
    <w:rsid w:val="00FD2DD4"/>
    <w:rsid w:val="00FD2F71"/>
    <w:rsid w:val="00FD3324"/>
    <w:rsid w:val="00FD3896"/>
    <w:rsid w:val="00FD5365"/>
    <w:rsid w:val="00FD6482"/>
    <w:rsid w:val="00FE6939"/>
    <w:rsid w:val="00FE7A69"/>
    <w:rsid w:val="00FF003D"/>
    <w:rsid w:val="00FF5111"/>
    <w:rsid w:val="00FF5CC4"/>
    <w:rsid w:val="00FF69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9">
      <v:textbox inset="5.85pt,.7pt,5.85pt,.7pt"/>
    </o:shapedefaults>
    <o:shapelayout v:ext="edit">
      <o:idmap v:ext="edit" data="2"/>
    </o:shapelayout>
  </w:shapeDefaults>
  <w:decimalSymbol w:val="."/>
  <w:listSeparator w:val=","/>
  <w14:docId w14:val="3A3C3B78"/>
  <w15:chartTrackingRefBased/>
  <w15:docId w15:val="{8E36559B-7BC3-0E4B-8B26-7F3DE3FA0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華康細圓體" w:hAnsi="Arial" w:cs="Arial"/>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39EB"/>
    <w:pPr>
      <w:widowControl w:val="0"/>
    </w:pPr>
    <w:rPr>
      <w:kern w:val="2"/>
      <w:sz w:val="24"/>
      <w:szCs w:val="24"/>
    </w:rPr>
  </w:style>
  <w:style w:type="paragraph" w:styleId="1">
    <w:name w:val="heading 1"/>
    <w:basedOn w:val="a"/>
    <w:next w:val="a"/>
    <w:link w:val="10"/>
    <w:qFormat/>
    <w:rsid w:val="007E0994"/>
    <w:pPr>
      <w:keepNext/>
      <w:spacing w:before="180" w:after="180" w:line="720" w:lineRule="auto"/>
      <w:outlineLvl w:val="0"/>
    </w:pPr>
    <w:rPr>
      <w:rFonts w:ascii="Calibri Light" w:eastAsia="新細明體" w:hAnsi="Calibri Light" w:cs="Times New Roman"/>
      <w:b/>
      <w:bCs/>
      <w:kern w:val="52"/>
      <w:sz w:val="52"/>
      <w:szCs w:val="52"/>
    </w:rPr>
  </w:style>
  <w:style w:type="paragraph" w:styleId="2">
    <w:name w:val="heading 2"/>
    <w:basedOn w:val="a"/>
    <w:link w:val="20"/>
    <w:uiPriority w:val="9"/>
    <w:qFormat/>
    <w:rsid w:val="00D776EC"/>
    <w:pPr>
      <w:widowControl/>
      <w:spacing w:before="100" w:beforeAutospacing="1" w:after="100" w:afterAutospacing="1"/>
      <w:outlineLvl w:val="1"/>
    </w:pPr>
    <w:rPr>
      <w:rFonts w:ascii="新細明體" w:eastAsia="新細明體" w:hAnsi="新細明體" w:cs="Times New Roman"/>
      <w:b/>
      <w:bCs/>
      <w:kern w:val="0"/>
      <w:sz w:val="36"/>
      <w:szCs w:val="36"/>
      <w:lang w:val="x-none" w:eastAsia="x-none"/>
    </w:rPr>
  </w:style>
  <w:style w:type="paragraph" w:styleId="4">
    <w:name w:val="heading 4"/>
    <w:basedOn w:val="a"/>
    <w:next w:val="a"/>
    <w:link w:val="40"/>
    <w:semiHidden/>
    <w:unhideWhenUsed/>
    <w:qFormat/>
    <w:rsid w:val="005D3237"/>
    <w:pPr>
      <w:keepNext/>
      <w:spacing w:line="720" w:lineRule="auto"/>
      <w:outlineLvl w:val="3"/>
    </w:pPr>
    <w:rPr>
      <w:rFonts w:ascii="Calibri Light" w:eastAsia="新細明體" w:hAnsi="Calibri Light" w:cs="Times New Roman"/>
      <w:sz w:val="36"/>
      <w:szCs w:val="36"/>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74472"/>
    <w:rPr>
      <w:rFonts w:ascii="Cambria" w:eastAsia="新細明體" w:hAnsi="Cambria" w:cs="Times New Roman"/>
      <w:kern w:val="0"/>
      <w:sz w:val="18"/>
      <w:szCs w:val="18"/>
      <w:lang w:val="x-none" w:eastAsia="x-none"/>
    </w:rPr>
  </w:style>
  <w:style w:type="character" w:customStyle="1" w:styleId="a4">
    <w:name w:val="註解方塊文字 字元"/>
    <w:link w:val="a3"/>
    <w:uiPriority w:val="99"/>
    <w:semiHidden/>
    <w:rsid w:val="00774472"/>
    <w:rPr>
      <w:rFonts w:ascii="Cambria" w:eastAsia="新細明體" w:hAnsi="Cambria" w:cs="Times New Roman"/>
      <w:sz w:val="18"/>
      <w:szCs w:val="18"/>
    </w:rPr>
  </w:style>
  <w:style w:type="character" w:customStyle="1" w:styleId="text301">
    <w:name w:val="text301"/>
    <w:rsid w:val="00774472"/>
    <w:rPr>
      <w:sz w:val="24"/>
      <w:szCs w:val="24"/>
    </w:rPr>
  </w:style>
  <w:style w:type="character" w:styleId="a5">
    <w:name w:val="Hyperlink"/>
    <w:rsid w:val="00774472"/>
    <w:rPr>
      <w:color w:val="0000FF"/>
      <w:u w:val="single"/>
    </w:rPr>
  </w:style>
  <w:style w:type="table" w:styleId="a6">
    <w:name w:val="Table Grid"/>
    <w:basedOn w:val="a1"/>
    <w:uiPriority w:val="59"/>
    <w:rsid w:val="007744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otguidetxt">
    <w:name w:val="spotguide_txt"/>
    <w:basedOn w:val="a"/>
    <w:rsid w:val="00774472"/>
    <w:pPr>
      <w:widowControl/>
      <w:spacing w:line="336" w:lineRule="auto"/>
      <w:ind w:firstLine="480"/>
    </w:pPr>
    <w:rPr>
      <w:rFonts w:ascii="新細明體" w:eastAsia="新細明體" w:hAnsi="新細明體" w:cs="新細明體"/>
      <w:kern w:val="0"/>
      <w:sz w:val="20"/>
      <w:szCs w:val="20"/>
    </w:rPr>
  </w:style>
  <w:style w:type="paragraph" w:styleId="a7">
    <w:name w:val="header"/>
    <w:basedOn w:val="a"/>
    <w:link w:val="a8"/>
    <w:uiPriority w:val="99"/>
    <w:unhideWhenUsed/>
    <w:rsid w:val="00D83011"/>
    <w:pPr>
      <w:tabs>
        <w:tab w:val="center" w:pos="4153"/>
        <w:tab w:val="right" w:pos="8306"/>
      </w:tabs>
      <w:snapToGrid w:val="0"/>
    </w:pPr>
    <w:rPr>
      <w:rFonts w:cs="Times New Roman"/>
      <w:kern w:val="0"/>
      <w:sz w:val="20"/>
      <w:szCs w:val="20"/>
      <w:lang w:val="x-none" w:eastAsia="x-none"/>
    </w:rPr>
  </w:style>
  <w:style w:type="character" w:customStyle="1" w:styleId="a8">
    <w:name w:val="頁首 字元"/>
    <w:link w:val="a7"/>
    <w:uiPriority w:val="99"/>
    <w:rsid w:val="00D83011"/>
    <w:rPr>
      <w:sz w:val="20"/>
      <w:szCs w:val="20"/>
    </w:rPr>
  </w:style>
  <w:style w:type="paragraph" w:styleId="a9">
    <w:name w:val="footer"/>
    <w:basedOn w:val="a"/>
    <w:link w:val="aa"/>
    <w:uiPriority w:val="99"/>
    <w:unhideWhenUsed/>
    <w:rsid w:val="00D83011"/>
    <w:pPr>
      <w:tabs>
        <w:tab w:val="center" w:pos="4153"/>
        <w:tab w:val="right" w:pos="8306"/>
      </w:tabs>
      <w:snapToGrid w:val="0"/>
    </w:pPr>
    <w:rPr>
      <w:rFonts w:cs="Times New Roman"/>
      <w:kern w:val="0"/>
      <w:sz w:val="20"/>
      <w:szCs w:val="20"/>
      <w:lang w:val="x-none" w:eastAsia="x-none"/>
    </w:rPr>
  </w:style>
  <w:style w:type="character" w:customStyle="1" w:styleId="aa">
    <w:name w:val="頁尾 字元"/>
    <w:link w:val="a9"/>
    <w:uiPriority w:val="99"/>
    <w:rsid w:val="00D83011"/>
    <w:rPr>
      <w:sz w:val="20"/>
      <w:szCs w:val="20"/>
    </w:rPr>
  </w:style>
  <w:style w:type="character" w:styleId="ab">
    <w:name w:val="Strong"/>
    <w:uiPriority w:val="22"/>
    <w:qFormat/>
    <w:rsid w:val="009F35D4"/>
    <w:rPr>
      <w:b/>
      <w:bCs/>
    </w:rPr>
  </w:style>
  <w:style w:type="character" w:customStyle="1" w:styleId="20">
    <w:name w:val="標題 2 字元"/>
    <w:link w:val="2"/>
    <w:uiPriority w:val="9"/>
    <w:rsid w:val="00D776EC"/>
    <w:rPr>
      <w:rFonts w:ascii="新細明體" w:eastAsia="新細明體" w:hAnsi="新細明體" w:cs="新細明體"/>
      <w:b/>
      <w:bCs/>
      <w:kern w:val="0"/>
      <w:sz w:val="36"/>
      <w:szCs w:val="36"/>
    </w:rPr>
  </w:style>
  <w:style w:type="paragraph" w:customStyle="1" w:styleId="mod-wysiwygtext">
    <w:name w:val="mod-wysiwyg__text"/>
    <w:basedOn w:val="a"/>
    <w:rsid w:val="00D776EC"/>
    <w:pPr>
      <w:widowControl/>
      <w:spacing w:before="100" w:beforeAutospacing="1" w:after="100" w:afterAutospacing="1"/>
    </w:pPr>
    <w:rPr>
      <w:rFonts w:ascii="新細明體" w:eastAsia="新細明體" w:hAnsi="新細明體" w:cs="新細明體"/>
      <w:kern w:val="0"/>
    </w:rPr>
  </w:style>
  <w:style w:type="character" w:customStyle="1" w:styleId="s1ppyq">
    <w:name w:val="s1ppyq"/>
    <w:basedOn w:val="a0"/>
    <w:rsid w:val="00DF1D22"/>
  </w:style>
  <w:style w:type="paragraph" w:customStyle="1" w:styleId="normal">
    <w:name w:val="normal"/>
    <w:rsid w:val="000627C1"/>
    <w:rPr>
      <w:rFonts w:ascii="Times New Roman" w:eastAsia="新細明體" w:hAnsi="Times New Roman" w:cs="Times New Roman"/>
    </w:rPr>
  </w:style>
  <w:style w:type="character" w:customStyle="1" w:styleId="10">
    <w:name w:val="標題 1 字元"/>
    <w:link w:val="1"/>
    <w:rsid w:val="007E0994"/>
    <w:rPr>
      <w:rFonts w:ascii="Calibri Light" w:eastAsia="新細明體" w:hAnsi="Calibri Light" w:cs="Times New Roman"/>
      <w:b/>
      <w:bCs/>
      <w:kern w:val="52"/>
      <w:sz w:val="52"/>
      <w:szCs w:val="52"/>
    </w:rPr>
  </w:style>
  <w:style w:type="character" w:customStyle="1" w:styleId="40">
    <w:name w:val="標題 4 字元"/>
    <w:link w:val="4"/>
    <w:semiHidden/>
    <w:rsid w:val="005D3237"/>
    <w:rPr>
      <w:rFonts w:ascii="Calibri Light" w:eastAsia="新細明體" w:hAnsi="Calibri Light" w:cs="Times New Roman"/>
      <w:kern w:val="2"/>
      <w:sz w:val="36"/>
      <w:szCs w:val="36"/>
    </w:rPr>
  </w:style>
  <w:style w:type="character" w:styleId="ac">
    <w:name w:val="Unresolved Mention"/>
    <w:uiPriority w:val="99"/>
    <w:semiHidden/>
    <w:unhideWhenUsed/>
    <w:rsid w:val="005D32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5322186">
      <w:bodyDiv w:val="1"/>
      <w:marLeft w:val="0"/>
      <w:marRight w:val="0"/>
      <w:marTop w:val="0"/>
      <w:marBottom w:val="0"/>
      <w:divBdr>
        <w:top w:val="none" w:sz="0" w:space="0" w:color="auto"/>
        <w:left w:val="none" w:sz="0" w:space="0" w:color="auto"/>
        <w:bottom w:val="none" w:sz="0" w:space="0" w:color="auto"/>
        <w:right w:val="none" w:sz="0" w:space="0" w:color="auto"/>
      </w:divBdr>
    </w:div>
    <w:div w:id="206333109">
      <w:bodyDiv w:val="1"/>
      <w:marLeft w:val="0"/>
      <w:marRight w:val="0"/>
      <w:marTop w:val="0"/>
      <w:marBottom w:val="0"/>
      <w:divBdr>
        <w:top w:val="none" w:sz="0" w:space="0" w:color="auto"/>
        <w:left w:val="none" w:sz="0" w:space="0" w:color="auto"/>
        <w:bottom w:val="none" w:sz="0" w:space="0" w:color="auto"/>
        <w:right w:val="none" w:sz="0" w:space="0" w:color="auto"/>
      </w:divBdr>
    </w:div>
    <w:div w:id="294413106">
      <w:bodyDiv w:val="1"/>
      <w:marLeft w:val="0"/>
      <w:marRight w:val="0"/>
      <w:marTop w:val="0"/>
      <w:marBottom w:val="0"/>
      <w:divBdr>
        <w:top w:val="none" w:sz="0" w:space="0" w:color="auto"/>
        <w:left w:val="none" w:sz="0" w:space="0" w:color="auto"/>
        <w:bottom w:val="none" w:sz="0" w:space="0" w:color="auto"/>
        <w:right w:val="none" w:sz="0" w:space="0" w:color="auto"/>
      </w:divBdr>
    </w:div>
    <w:div w:id="383255689">
      <w:bodyDiv w:val="1"/>
      <w:marLeft w:val="0"/>
      <w:marRight w:val="0"/>
      <w:marTop w:val="0"/>
      <w:marBottom w:val="0"/>
      <w:divBdr>
        <w:top w:val="none" w:sz="0" w:space="0" w:color="auto"/>
        <w:left w:val="none" w:sz="0" w:space="0" w:color="auto"/>
        <w:bottom w:val="none" w:sz="0" w:space="0" w:color="auto"/>
        <w:right w:val="none" w:sz="0" w:space="0" w:color="auto"/>
      </w:divBdr>
    </w:div>
    <w:div w:id="635067152">
      <w:bodyDiv w:val="1"/>
      <w:marLeft w:val="0"/>
      <w:marRight w:val="0"/>
      <w:marTop w:val="0"/>
      <w:marBottom w:val="0"/>
      <w:divBdr>
        <w:top w:val="none" w:sz="0" w:space="0" w:color="auto"/>
        <w:left w:val="none" w:sz="0" w:space="0" w:color="auto"/>
        <w:bottom w:val="none" w:sz="0" w:space="0" w:color="auto"/>
        <w:right w:val="none" w:sz="0" w:space="0" w:color="auto"/>
      </w:divBdr>
    </w:div>
    <w:div w:id="733700488">
      <w:bodyDiv w:val="1"/>
      <w:marLeft w:val="0"/>
      <w:marRight w:val="0"/>
      <w:marTop w:val="0"/>
      <w:marBottom w:val="0"/>
      <w:divBdr>
        <w:top w:val="none" w:sz="0" w:space="0" w:color="auto"/>
        <w:left w:val="none" w:sz="0" w:space="0" w:color="auto"/>
        <w:bottom w:val="none" w:sz="0" w:space="0" w:color="auto"/>
        <w:right w:val="none" w:sz="0" w:space="0" w:color="auto"/>
      </w:divBdr>
    </w:div>
    <w:div w:id="905144147">
      <w:bodyDiv w:val="1"/>
      <w:marLeft w:val="0"/>
      <w:marRight w:val="0"/>
      <w:marTop w:val="0"/>
      <w:marBottom w:val="0"/>
      <w:divBdr>
        <w:top w:val="none" w:sz="0" w:space="0" w:color="auto"/>
        <w:left w:val="none" w:sz="0" w:space="0" w:color="auto"/>
        <w:bottom w:val="none" w:sz="0" w:space="0" w:color="auto"/>
        <w:right w:val="none" w:sz="0" w:space="0" w:color="auto"/>
      </w:divBdr>
    </w:div>
    <w:div w:id="1054425057">
      <w:bodyDiv w:val="1"/>
      <w:marLeft w:val="0"/>
      <w:marRight w:val="0"/>
      <w:marTop w:val="0"/>
      <w:marBottom w:val="0"/>
      <w:divBdr>
        <w:top w:val="none" w:sz="0" w:space="0" w:color="auto"/>
        <w:left w:val="none" w:sz="0" w:space="0" w:color="auto"/>
        <w:bottom w:val="none" w:sz="0" w:space="0" w:color="auto"/>
        <w:right w:val="none" w:sz="0" w:space="0" w:color="auto"/>
      </w:divBdr>
    </w:div>
    <w:div w:id="1232958406">
      <w:bodyDiv w:val="1"/>
      <w:marLeft w:val="0"/>
      <w:marRight w:val="0"/>
      <w:marTop w:val="0"/>
      <w:marBottom w:val="0"/>
      <w:divBdr>
        <w:top w:val="none" w:sz="0" w:space="0" w:color="auto"/>
        <w:left w:val="none" w:sz="0" w:space="0" w:color="auto"/>
        <w:bottom w:val="none" w:sz="0" w:space="0" w:color="auto"/>
        <w:right w:val="none" w:sz="0" w:space="0" w:color="auto"/>
      </w:divBdr>
    </w:div>
    <w:div w:id="1295021007">
      <w:bodyDiv w:val="1"/>
      <w:marLeft w:val="0"/>
      <w:marRight w:val="0"/>
      <w:marTop w:val="0"/>
      <w:marBottom w:val="0"/>
      <w:divBdr>
        <w:top w:val="none" w:sz="0" w:space="0" w:color="auto"/>
        <w:left w:val="none" w:sz="0" w:space="0" w:color="auto"/>
        <w:bottom w:val="none" w:sz="0" w:space="0" w:color="auto"/>
        <w:right w:val="none" w:sz="0" w:space="0" w:color="auto"/>
      </w:divBdr>
    </w:div>
    <w:div w:id="1308626185">
      <w:bodyDiv w:val="1"/>
      <w:marLeft w:val="0"/>
      <w:marRight w:val="0"/>
      <w:marTop w:val="0"/>
      <w:marBottom w:val="0"/>
      <w:divBdr>
        <w:top w:val="none" w:sz="0" w:space="0" w:color="auto"/>
        <w:left w:val="none" w:sz="0" w:space="0" w:color="auto"/>
        <w:bottom w:val="none" w:sz="0" w:space="0" w:color="auto"/>
        <w:right w:val="none" w:sz="0" w:space="0" w:color="auto"/>
      </w:divBdr>
    </w:div>
    <w:div w:id="1350839718">
      <w:bodyDiv w:val="1"/>
      <w:marLeft w:val="0"/>
      <w:marRight w:val="0"/>
      <w:marTop w:val="0"/>
      <w:marBottom w:val="0"/>
      <w:divBdr>
        <w:top w:val="none" w:sz="0" w:space="0" w:color="auto"/>
        <w:left w:val="none" w:sz="0" w:space="0" w:color="auto"/>
        <w:bottom w:val="none" w:sz="0" w:space="0" w:color="auto"/>
        <w:right w:val="none" w:sz="0" w:space="0" w:color="auto"/>
      </w:divBdr>
    </w:div>
    <w:div w:id="1606306351">
      <w:bodyDiv w:val="1"/>
      <w:marLeft w:val="0"/>
      <w:marRight w:val="0"/>
      <w:marTop w:val="0"/>
      <w:marBottom w:val="0"/>
      <w:divBdr>
        <w:top w:val="none" w:sz="0" w:space="0" w:color="auto"/>
        <w:left w:val="none" w:sz="0" w:space="0" w:color="auto"/>
        <w:bottom w:val="none" w:sz="0" w:space="0" w:color="auto"/>
        <w:right w:val="none" w:sz="0" w:space="0" w:color="auto"/>
      </w:divBdr>
      <w:divsChild>
        <w:div w:id="834884873">
          <w:marLeft w:val="0"/>
          <w:marRight w:val="0"/>
          <w:marTop w:val="0"/>
          <w:marBottom w:val="0"/>
          <w:divBdr>
            <w:top w:val="none" w:sz="0" w:space="0" w:color="auto"/>
            <w:left w:val="none" w:sz="0" w:space="0" w:color="auto"/>
            <w:bottom w:val="none" w:sz="0" w:space="0" w:color="auto"/>
            <w:right w:val="none" w:sz="0" w:space="0" w:color="auto"/>
          </w:divBdr>
        </w:div>
        <w:div w:id="1658457747">
          <w:marLeft w:val="0"/>
          <w:marRight w:val="0"/>
          <w:marTop w:val="0"/>
          <w:marBottom w:val="0"/>
          <w:divBdr>
            <w:top w:val="none" w:sz="0" w:space="0" w:color="auto"/>
            <w:left w:val="none" w:sz="0" w:space="0" w:color="auto"/>
            <w:bottom w:val="none" w:sz="0" w:space="0" w:color="auto"/>
            <w:right w:val="none" w:sz="0" w:space="0" w:color="auto"/>
          </w:divBdr>
        </w:div>
      </w:divsChild>
    </w:div>
    <w:div w:id="1606381429">
      <w:bodyDiv w:val="1"/>
      <w:marLeft w:val="0"/>
      <w:marRight w:val="0"/>
      <w:marTop w:val="0"/>
      <w:marBottom w:val="0"/>
      <w:divBdr>
        <w:top w:val="none" w:sz="0" w:space="0" w:color="auto"/>
        <w:left w:val="none" w:sz="0" w:space="0" w:color="auto"/>
        <w:bottom w:val="none" w:sz="0" w:space="0" w:color="auto"/>
        <w:right w:val="none" w:sz="0" w:space="0" w:color="auto"/>
      </w:divBdr>
    </w:div>
    <w:div w:id="1652978859">
      <w:bodyDiv w:val="1"/>
      <w:marLeft w:val="0"/>
      <w:marRight w:val="0"/>
      <w:marTop w:val="0"/>
      <w:marBottom w:val="0"/>
      <w:divBdr>
        <w:top w:val="none" w:sz="0" w:space="0" w:color="auto"/>
        <w:left w:val="none" w:sz="0" w:space="0" w:color="auto"/>
        <w:bottom w:val="none" w:sz="0" w:space="0" w:color="auto"/>
        <w:right w:val="none" w:sz="0" w:space="0" w:color="auto"/>
      </w:divBdr>
    </w:div>
    <w:div w:id="1873954671">
      <w:bodyDiv w:val="1"/>
      <w:marLeft w:val="0"/>
      <w:marRight w:val="0"/>
      <w:marTop w:val="0"/>
      <w:marBottom w:val="0"/>
      <w:divBdr>
        <w:top w:val="none" w:sz="0" w:space="0" w:color="auto"/>
        <w:left w:val="none" w:sz="0" w:space="0" w:color="auto"/>
        <w:bottom w:val="none" w:sz="0" w:space="0" w:color="auto"/>
        <w:right w:val="none" w:sz="0" w:space="0" w:color="auto"/>
      </w:divBdr>
    </w:div>
    <w:div w:id="1907909497">
      <w:bodyDiv w:val="1"/>
      <w:marLeft w:val="0"/>
      <w:marRight w:val="0"/>
      <w:marTop w:val="0"/>
      <w:marBottom w:val="0"/>
      <w:divBdr>
        <w:top w:val="none" w:sz="0" w:space="0" w:color="auto"/>
        <w:left w:val="none" w:sz="0" w:space="0" w:color="auto"/>
        <w:bottom w:val="none" w:sz="0" w:space="0" w:color="auto"/>
        <w:right w:val="none" w:sz="0" w:space="0" w:color="auto"/>
      </w:divBdr>
    </w:div>
    <w:div w:id="1966740491">
      <w:bodyDiv w:val="1"/>
      <w:marLeft w:val="0"/>
      <w:marRight w:val="0"/>
      <w:marTop w:val="0"/>
      <w:marBottom w:val="0"/>
      <w:divBdr>
        <w:top w:val="none" w:sz="0" w:space="0" w:color="auto"/>
        <w:left w:val="none" w:sz="0" w:space="0" w:color="auto"/>
        <w:bottom w:val="none" w:sz="0" w:space="0" w:color="auto"/>
        <w:right w:val="none" w:sz="0" w:space="0" w:color="auto"/>
      </w:divBdr>
    </w:div>
    <w:div w:id="21235299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B9C52DF-4C57-49C9-B883-256C13D93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2882</Words>
  <Characters>3028</Characters>
  <Application>Microsoft Office Word</Application>
  <DocSecurity>4</DocSecurity>
  <Lines>116</Lines>
  <Paragraphs>173</Paragraphs>
  <ScaleCrop>false</ScaleCrop>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LongMM</dc:creator>
  <cp:keywords/>
  <dc:description/>
  <cp:lastModifiedBy>百百 世興</cp:lastModifiedBy>
  <cp:revision>2</cp:revision>
  <cp:lastPrinted>2025-05-20T03:53:00Z</cp:lastPrinted>
  <dcterms:created xsi:type="dcterms:W3CDTF">2026-06-25T12:39:00Z</dcterms:created>
  <dcterms:modified xsi:type="dcterms:W3CDTF">2026-06-25T12:39:00Z</dcterms:modified>
</cp:coreProperties>
</file>