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684C" w14:textId="2217AE3C" w:rsidR="00AC4A57" w:rsidRPr="005D789A" w:rsidRDefault="00EC1E17" w:rsidP="005D789A">
      <w:pPr>
        <w:pStyle w:val="Titel"/>
        <w:rPr>
          <w:lang w:val="en-US"/>
        </w:rPr>
      </w:pPr>
      <w:r w:rsidRPr="005D789A">
        <w:rPr>
          <w:lang w:val="en-US"/>
        </w:rPr>
        <w:t xml:space="preserve">Research minor </w:t>
      </w:r>
      <w:proofErr w:type="spellStart"/>
      <w:r w:rsidRPr="005D789A">
        <w:rPr>
          <w:lang w:val="en-US"/>
        </w:rPr>
        <w:t>en</w:t>
      </w:r>
      <w:proofErr w:type="spellEnd"/>
      <w:r w:rsidRPr="005D789A">
        <w:rPr>
          <w:lang w:val="en-US"/>
        </w:rPr>
        <w:t xml:space="preserve"> STC Diomedea</w:t>
      </w:r>
    </w:p>
    <w:p w14:paraId="0183ED92" w14:textId="29D7146E" w:rsidR="00EC1E17" w:rsidRPr="00D84594" w:rsidRDefault="005D789A">
      <w:r w:rsidRPr="00D84594">
        <w:t xml:space="preserve">Versie </w:t>
      </w:r>
      <w:r w:rsidR="00D73953">
        <w:t>3</w:t>
      </w:r>
      <w:r w:rsidR="00D14EF3">
        <w:t>,</w:t>
      </w:r>
      <w:r w:rsidR="003C6B9C">
        <w:t xml:space="preserve"> </w:t>
      </w:r>
      <w:r w:rsidRPr="00D84594">
        <w:t>0</w:t>
      </w:r>
      <w:r w:rsidR="00D73953">
        <w:t>8</w:t>
      </w:r>
      <w:r w:rsidRPr="00D84594">
        <w:t>-09-2022</w:t>
      </w:r>
    </w:p>
    <w:p w14:paraId="02788FA8" w14:textId="04019AD2" w:rsidR="00EC1E17" w:rsidRDefault="00874BD8" w:rsidP="00D543E0">
      <w:pPr>
        <w:pStyle w:val="Kop1"/>
        <w:numPr>
          <w:ilvl w:val="0"/>
          <w:numId w:val="1"/>
        </w:numPr>
      </w:pPr>
      <w:r>
        <w:t xml:space="preserve">Onderzoekslijn </w:t>
      </w:r>
      <w:proofErr w:type="spellStart"/>
      <w:r w:rsidR="00D84594">
        <w:t>Silent</w:t>
      </w:r>
      <w:proofErr w:type="spellEnd"/>
      <w:r w:rsidR="00D84594">
        <w:t xml:space="preserve"> VTS-DTM</w:t>
      </w:r>
    </w:p>
    <w:p w14:paraId="189AEA9D" w14:textId="1920AEC5" w:rsidR="005D789A" w:rsidRDefault="001E07F2" w:rsidP="005D789A">
      <w:r>
        <w:t xml:space="preserve">Binnen deze onderzoekslijn begeleiden we </w:t>
      </w:r>
      <w:r w:rsidR="007D20B6">
        <w:t xml:space="preserve">de volgende </w:t>
      </w:r>
      <w:r>
        <w:t>twee aparte maar sterk gerelateerde onderzo</w:t>
      </w:r>
      <w:r w:rsidR="006A4B4E">
        <w:t>eksgroepen</w:t>
      </w:r>
      <w:r w:rsidR="007D20B6">
        <w:t>.</w:t>
      </w:r>
    </w:p>
    <w:p w14:paraId="01984B0F" w14:textId="6B207D00" w:rsidR="007D20B6" w:rsidRDefault="00D067C0" w:rsidP="00D067C0">
      <w:pPr>
        <w:pStyle w:val="Kop2"/>
        <w:rPr>
          <w:lang w:val="en-US"/>
        </w:rPr>
      </w:pPr>
      <w:r w:rsidRPr="00D067C0">
        <w:rPr>
          <w:lang w:val="en-US"/>
        </w:rPr>
        <w:t>1.</w:t>
      </w:r>
      <w:r>
        <w:rPr>
          <w:lang w:val="en-US"/>
        </w:rPr>
        <w:t xml:space="preserve">1 </w:t>
      </w:r>
      <w:proofErr w:type="spellStart"/>
      <w:r w:rsidR="007D20B6" w:rsidRPr="00D067C0">
        <w:rPr>
          <w:lang w:val="en-US"/>
        </w:rPr>
        <w:t>Onderzoek</w:t>
      </w:r>
      <w:proofErr w:type="spellEnd"/>
      <w:r w:rsidR="007D20B6" w:rsidRPr="00D067C0">
        <w:rPr>
          <w:lang w:val="en-US"/>
        </w:rPr>
        <w:t xml:space="preserve"> </w:t>
      </w:r>
      <w:proofErr w:type="spellStart"/>
      <w:r w:rsidR="007D20B6" w:rsidRPr="00D067C0">
        <w:rPr>
          <w:lang w:val="en-US"/>
        </w:rPr>
        <w:t>studenten</w:t>
      </w:r>
      <w:proofErr w:type="spellEnd"/>
      <w:r w:rsidR="007D20B6" w:rsidRPr="00D067C0">
        <w:rPr>
          <w:lang w:val="en-US"/>
        </w:rPr>
        <w:t xml:space="preserve"> minor </w:t>
      </w:r>
      <w:r w:rsidRPr="00D067C0">
        <w:rPr>
          <w:lang w:val="en-US"/>
        </w:rPr>
        <w:t>Ship Systems and Human</w:t>
      </w:r>
      <w:r>
        <w:rPr>
          <w:lang w:val="en-US"/>
        </w:rPr>
        <w:t xml:space="preserve"> Factor</w:t>
      </w:r>
    </w:p>
    <w:p w14:paraId="28F99E3B" w14:textId="77777777" w:rsidR="0041427F" w:rsidRDefault="00090CAC" w:rsidP="00D067C0">
      <w:pPr>
        <w:pStyle w:val="Lijstalinea"/>
        <w:ind w:left="0"/>
      </w:pPr>
      <w:r w:rsidRPr="007E4D9D">
        <w:t xml:space="preserve">Het onderzoek op de </w:t>
      </w:r>
      <w:proofErr w:type="spellStart"/>
      <w:r w:rsidRPr="007E4D9D">
        <w:t>Diomedea</w:t>
      </w:r>
      <w:proofErr w:type="spellEnd"/>
      <w:r w:rsidR="007E4D9D" w:rsidRPr="007E4D9D">
        <w:t xml:space="preserve"> s</w:t>
      </w:r>
      <w:r w:rsidR="007E4D9D">
        <w:t>imulator bestaat uit twee experimenten:</w:t>
      </w:r>
    </w:p>
    <w:p w14:paraId="59DA04C7" w14:textId="6269EBA3" w:rsidR="00D067C0" w:rsidRDefault="0041427F" w:rsidP="0041427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Experiment 1: </w:t>
      </w:r>
      <w:r w:rsidR="007E4D9D" w:rsidRPr="0041427F">
        <w:rPr>
          <w:lang w:val="en-US"/>
        </w:rPr>
        <w:t>a combined Sile</w:t>
      </w:r>
      <w:r>
        <w:rPr>
          <w:lang w:val="en-US"/>
        </w:rPr>
        <w:t>n</w:t>
      </w:r>
      <w:r w:rsidR="007E4D9D" w:rsidRPr="0041427F">
        <w:rPr>
          <w:lang w:val="en-US"/>
        </w:rPr>
        <w:t>t VTS-DTM</w:t>
      </w:r>
      <w:r w:rsidRPr="0041427F">
        <w:rPr>
          <w:lang w:val="en-US"/>
        </w:rPr>
        <w:t xml:space="preserve"> experiment</w:t>
      </w:r>
    </w:p>
    <w:p w14:paraId="60AFBC9A" w14:textId="363C4D97" w:rsidR="0041427F" w:rsidRDefault="0041427F" w:rsidP="0041427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Experiment 2: </w:t>
      </w:r>
      <w:r w:rsidR="00746803">
        <w:rPr>
          <w:lang w:val="en-US"/>
        </w:rPr>
        <w:t>multiple ship application of traffic view</w:t>
      </w:r>
    </w:p>
    <w:p w14:paraId="21FE98C1" w14:textId="6F15AD40" w:rsidR="00746803" w:rsidRDefault="00122FF6" w:rsidP="00746803">
      <w:r w:rsidRPr="00322077">
        <w:t>De opdrachtomschr</w:t>
      </w:r>
      <w:r w:rsidR="00383342" w:rsidRPr="00322077">
        <w:t>i</w:t>
      </w:r>
      <w:r w:rsidRPr="00322077">
        <w:t xml:space="preserve">jving staat in het document </w:t>
      </w:r>
      <w:r w:rsidRPr="00322077">
        <w:rPr>
          <w:i/>
          <w:iCs/>
        </w:rPr>
        <w:t xml:space="preserve">Minor </w:t>
      </w:r>
      <w:proofErr w:type="spellStart"/>
      <w:r w:rsidRPr="00322077">
        <w:rPr>
          <w:i/>
          <w:iCs/>
        </w:rPr>
        <w:t>Ship</w:t>
      </w:r>
      <w:proofErr w:type="spellEnd"/>
      <w:r w:rsidRPr="00322077">
        <w:rPr>
          <w:i/>
          <w:iCs/>
        </w:rPr>
        <w:t xml:space="preserve"> </w:t>
      </w:r>
      <w:r w:rsidR="00383342" w:rsidRPr="00322077">
        <w:rPr>
          <w:i/>
          <w:iCs/>
        </w:rPr>
        <w:t xml:space="preserve">Systems </w:t>
      </w:r>
      <w:proofErr w:type="spellStart"/>
      <w:r w:rsidR="00383342" w:rsidRPr="00322077">
        <w:rPr>
          <w:i/>
          <w:iCs/>
        </w:rPr>
        <w:t>and</w:t>
      </w:r>
      <w:proofErr w:type="spellEnd"/>
      <w:r w:rsidR="00383342" w:rsidRPr="00322077">
        <w:rPr>
          <w:i/>
          <w:iCs/>
        </w:rPr>
        <w:t xml:space="preserve"> </w:t>
      </w:r>
      <w:proofErr w:type="spellStart"/>
      <w:r w:rsidR="00383342" w:rsidRPr="00322077">
        <w:rPr>
          <w:i/>
          <w:iCs/>
        </w:rPr>
        <w:t>the</w:t>
      </w:r>
      <w:proofErr w:type="spellEnd"/>
      <w:r w:rsidR="00383342" w:rsidRPr="00322077">
        <w:rPr>
          <w:i/>
          <w:iCs/>
        </w:rPr>
        <w:t xml:space="preserve"> Human Facto</w:t>
      </w:r>
      <w:r w:rsidR="00772367" w:rsidRPr="00322077">
        <w:rPr>
          <w:i/>
          <w:iCs/>
        </w:rPr>
        <w:t>r</w:t>
      </w:r>
      <w:r w:rsidR="00383342" w:rsidRPr="00322077">
        <w:rPr>
          <w:i/>
          <w:iCs/>
        </w:rPr>
        <w:t xml:space="preserve">s: </w:t>
      </w:r>
      <w:r w:rsidR="00772367" w:rsidRPr="00322077">
        <w:rPr>
          <w:i/>
          <w:iCs/>
        </w:rPr>
        <w:t>R</w:t>
      </w:r>
      <w:r w:rsidR="00383342" w:rsidRPr="00322077">
        <w:rPr>
          <w:i/>
          <w:iCs/>
        </w:rPr>
        <w:t xml:space="preserve">esearch </w:t>
      </w:r>
      <w:proofErr w:type="spellStart"/>
      <w:r w:rsidR="00383342" w:rsidRPr="00322077">
        <w:rPr>
          <w:i/>
          <w:iCs/>
        </w:rPr>
        <w:t>Assignments</w:t>
      </w:r>
      <w:proofErr w:type="spellEnd"/>
      <w:r w:rsidR="00383342" w:rsidRPr="00322077">
        <w:rPr>
          <w:i/>
          <w:iCs/>
        </w:rPr>
        <w:t xml:space="preserve"> 2022-2023. </w:t>
      </w:r>
      <w:r w:rsidR="00E56D91" w:rsidRPr="00E56D91">
        <w:t xml:space="preserve">De experimenten worden opgezet en uitgevoerd door </w:t>
      </w:r>
      <w:r w:rsidR="004311AA">
        <w:t>éé</w:t>
      </w:r>
      <w:r w:rsidR="00E56D91" w:rsidRPr="00E56D91">
        <w:t xml:space="preserve">n groep van </w:t>
      </w:r>
      <w:r w:rsidR="00844488">
        <w:t>4</w:t>
      </w:r>
      <w:r w:rsidR="00E56D91">
        <w:t xml:space="preserve"> studenten.</w:t>
      </w:r>
      <w:r w:rsidR="000A0222">
        <w:t xml:space="preserve"> </w:t>
      </w:r>
      <w:r w:rsidR="002F4BFD">
        <w:t xml:space="preserve">De volgende </w:t>
      </w:r>
      <w:r w:rsidR="00650A5A">
        <w:t>extra aandachtspunten dienen in beschouwing te worden genomen:</w:t>
      </w:r>
    </w:p>
    <w:p w14:paraId="713BD826" w14:textId="30EE808D" w:rsidR="001A6426" w:rsidRDefault="001A6426" w:rsidP="00650A5A">
      <w:pPr>
        <w:pStyle w:val="Lijstalinea"/>
        <w:numPr>
          <w:ilvl w:val="0"/>
          <w:numId w:val="3"/>
        </w:numPr>
      </w:pPr>
      <w:r>
        <w:t>Uitbreiden en verbeteren concept Traffic View</w:t>
      </w:r>
      <w:r w:rsidR="001D7F8E">
        <w:t xml:space="preserve"> als </w:t>
      </w:r>
      <w:proofErr w:type="spellStart"/>
      <w:r w:rsidR="001D7F8E">
        <w:t>experimental</w:t>
      </w:r>
      <w:proofErr w:type="spellEnd"/>
      <w:r w:rsidR="001D7F8E">
        <w:t xml:space="preserve"> device: doel is flexibele </w:t>
      </w:r>
      <w:r w:rsidR="000B0635">
        <w:t xml:space="preserve">, programmeerbare </w:t>
      </w:r>
      <w:r w:rsidR="001D7F8E">
        <w:t>omgeving/tool</w:t>
      </w:r>
      <w:r w:rsidR="00F53218">
        <w:t xml:space="preserve"> te behouden om te exp</w:t>
      </w:r>
      <w:r w:rsidR="00492593">
        <w:t>erimenteren/(onder-)zoeken naar optimale informatievoorziening voor schip (kapitein/schipper) en wal (VTS operator) kant.</w:t>
      </w:r>
    </w:p>
    <w:p w14:paraId="734AAB42" w14:textId="77777777" w:rsidR="00F34810" w:rsidRDefault="00AB757E" w:rsidP="00650A5A">
      <w:pPr>
        <w:pStyle w:val="Lijstalinea"/>
        <w:numPr>
          <w:ilvl w:val="0"/>
          <w:numId w:val="3"/>
        </w:numPr>
      </w:pPr>
      <w:r>
        <w:t xml:space="preserve">Balanceren van informatie over </w:t>
      </w:r>
      <w:r w:rsidR="00530EAD">
        <w:t>VTS beeld (grafisch) en DTM (tekst).</w:t>
      </w:r>
      <w:r w:rsidR="00446ECE">
        <w:t xml:space="preserve"> </w:t>
      </w:r>
    </w:p>
    <w:p w14:paraId="6F3FDC91" w14:textId="69D8FCE9" w:rsidR="00650A5A" w:rsidRDefault="00446ECE" w:rsidP="00650A5A">
      <w:pPr>
        <w:pStyle w:val="Lijstalinea"/>
        <w:numPr>
          <w:ilvl w:val="0"/>
          <w:numId w:val="3"/>
        </w:numPr>
      </w:pPr>
      <w:r>
        <w:t xml:space="preserve">Eventueel tekst door </w:t>
      </w:r>
      <w:proofErr w:type="spellStart"/>
      <w:r>
        <w:t>graphics</w:t>
      </w:r>
      <w:proofErr w:type="spellEnd"/>
      <w:r>
        <w:t>/</w:t>
      </w:r>
      <w:proofErr w:type="spellStart"/>
      <w:r>
        <w:t>icons</w:t>
      </w:r>
      <w:proofErr w:type="spellEnd"/>
      <w:r>
        <w:t xml:space="preserve"> </w:t>
      </w:r>
      <w:r w:rsidR="00BF6362">
        <w:t xml:space="preserve">ondersteunen en </w:t>
      </w:r>
      <w:proofErr w:type="spellStart"/>
      <w:r w:rsidR="00BF6362">
        <w:t>vice</w:t>
      </w:r>
      <w:proofErr w:type="spellEnd"/>
      <w:r w:rsidR="00BF6362">
        <w:t xml:space="preserve"> versa, bijvoorbeeld door op tekst  (DTM) te klikken </w:t>
      </w:r>
      <w:r w:rsidR="00F34810">
        <w:t xml:space="preserve">verschijnt symbool/icon in VTS beeld, of andersom, </w:t>
      </w:r>
      <w:r w:rsidR="00470C52">
        <w:t>symbolen/</w:t>
      </w:r>
      <w:proofErr w:type="spellStart"/>
      <w:r w:rsidR="00470C52">
        <w:t>icons</w:t>
      </w:r>
      <w:proofErr w:type="spellEnd"/>
      <w:r w:rsidR="00470C52">
        <w:t xml:space="preserve"> in VTS beeld wegklikken naar tekstweergave in DTM. </w:t>
      </w:r>
      <w:r w:rsidR="00023ABB">
        <w:t xml:space="preserve">Eventueel </w:t>
      </w:r>
      <w:r w:rsidR="004A3F39">
        <w:t xml:space="preserve">balans tussen informatie </w:t>
      </w:r>
      <w:r w:rsidR="00A4573C">
        <w:t>op VTS beeld, resp. DTM, door gebruiker in te stellen  naar persoonlijke voorkeur.</w:t>
      </w:r>
    </w:p>
    <w:p w14:paraId="446B5893" w14:textId="1C53DC54" w:rsidR="00A4573C" w:rsidRPr="006B29CB" w:rsidRDefault="008C62AC" w:rsidP="00650A5A">
      <w:pPr>
        <w:pStyle w:val="Lijstalinea"/>
        <w:numPr>
          <w:ilvl w:val="0"/>
          <w:numId w:val="3"/>
        </w:numPr>
      </w:pPr>
      <w:r>
        <w:t xml:space="preserve">Onderzoek mogelijkheid </w:t>
      </w:r>
      <w:r w:rsidR="00533D14">
        <w:t xml:space="preserve">en wenselijkheid tot weergave van trajectvoorspelling </w:t>
      </w:r>
      <w:r w:rsidR="00135EDA">
        <w:t xml:space="preserve">van </w:t>
      </w:r>
      <w:r w:rsidR="00533D14">
        <w:t xml:space="preserve">eigen en overige schepen </w:t>
      </w:r>
      <w:r w:rsidR="00066447">
        <w:t>binnen VTS beeld. Voorspelling v</w:t>
      </w:r>
      <w:r w:rsidR="00C94070">
        <w:t xml:space="preserve">oorlopig op basis van koers en vaart, rekening houden met </w:t>
      </w:r>
      <w:r w:rsidR="00885C4B">
        <w:t xml:space="preserve">(steeds groter wordende) </w:t>
      </w:r>
      <w:r w:rsidR="00C94070">
        <w:t xml:space="preserve">afwijkingen/onzekerheid in de </w:t>
      </w:r>
      <w:r w:rsidR="00885C4B">
        <w:t>(steeds verdere) toekomst</w:t>
      </w:r>
      <w:r w:rsidR="00FC595B">
        <w:t xml:space="preserve"> (bv. tot aan max. 10 min). Verwachte afwijking/onzekerheid op basis van aannames</w:t>
      </w:r>
      <w:r w:rsidR="00C931EF">
        <w:t xml:space="preserve"> kan weergegeven worden door projectie van een “ </w:t>
      </w:r>
      <w:r w:rsidR="00977FF1">
        <w:t>traject</w:t>
      </w:r>
      <w:r w:rsidR="00C931EF">
        <w:t xml:space="preserve">kegel” </w:t>
      </w:r>
      <w:r w:rsidR="00977FF1">
        <w:t>(</w:t>
      </w:r>
      <w:r w:rsidR="00F33A1D">
        <w:t xml:space="preserve">c.q. schaduwenveloppe, </w:t>
      </w:r>
      <w:r w:rsidR="00977FF1">
        <w:t>i.p.v. een trajectlijn) in VTS beeld.</w:t>
      </w:r>
      <w:r w:rsidR="00851490">
        <w:t xml:space="preserve"> </w:t>
      </w:r>
      <w:r w:rsidR="00851490">
        <w:rPr>
          <w:i/>
          <w:iCs/>
        </w:rPr>
        <w:t xml:space="preserve">N.B. </w:t>
      </w:r>
      <w:r w:rsidR="0088639A">
        <w:rPr>
          <w:i/>
          <w:iCs/>
        </w:rPr>
        <w:t>In de toekomst eventueel nauwkeurigere voorspelling van verwachte afwijkingen/onzekerheid</w:t>
      </w:r>
      <w:r w:rsidR="006246E6">
        <w:rPr>
          <w:i/>
          <w:iCs/>
        </w:rPr>
        <w:t xml:space="preserve"> </w:t>
      </w:r>
      <w:r w:rsidR="00486918">
        <w:rPr>
          <w:i/>
          <w:iCs/>
        </w:rPr>
        <w:t xml:space="preserve">d.m.v. </w:t>
      </w:r>
      <w:proofErr w:type="spellStart"/>
      <w:r w:rsidR="00486918">
        <w:rPr>
          <w:i/>
          <w:iCs/>
        </w:rPr>
        <w:t>artificial</w:t>
      </w:r>
      <w:proofErr w:type="spellEnd"/>
      <w:r w:rsidR="00486918">
        <w:rPr>
          <w:i/>
          <w:iCs/>
        </w:rPr>
        <w:t xml:space="preserve"> intelligence (AI) op basis van </w:t>
      </w:r>
      <w:r w:rsidR="00593685">
        <w:rPr>
          <w:i/>
          <w:iCs/>
        </w:rPr>
        <w:t>verzamelde scheeps- en trajectgegevens (big data</w:t>
      </w:r>
      <w:r w:rsidR="00486918">
        <w:rPr>
          <w:i/>
          <w:iCs/>
        </w:rPr>
        <w:t xml:space="preserve"> analyse</w:t>
      </w:r>
      <w:r w:rsidR="00593685">
        <w:rPr>
          <w:i/>
          <w:iCs/>
        </w:rPr>
        <w:t>)</w:t>
      </w:r>
      <w:r w:rsidR="00486918">
        <w:rPr>
          <w:i/>
          <w:iCs/>
        </w:rPr>
        <w:t xml:space="preserve">. </w:t>
      </w:r>
      <w:r w:rsidR="00004025">
        <w:rPr>
          <w:i/>
          <w:iCs/>
        </w:rPr>
        <w:t>Dit is géén onderdeel van</w:t>
      </w:r>
      <w:r w:rsidR="0078348B">
        <w:rPr>
          <w:i/>
          <w:iCs/>
        </w:rPr>
        <w:t xml:space="preserve"> het</w:t>
      </w:r>
      <w:r w:rsidR="00004025">
        <w:rPr>
          <w:i/>
          <w:iCs/>
        </w:rPr>
        <w:t xml:space="preserve"> huidig</w:t>
      </w:r>
      <w:r w:rsidR="0078348B">
        <w:rPr>
          <w:i/>
          <w:iCs/>
        </w:rPr>
        <w:t>e</w:t>
      </w:r>
      <w:r w:rsidR="00004025">
        <w:rPr>
          <w:i/>
          <w:iCs/>
        </w:rPr>
        <w:t xml:space="preserve"> onderzoek.</w:t>
      </w:r>
    </w:p>
    <w:p w14:paraId="212FFB46" w14:textId="1408D3CD" w:rsidR="006B29CB" w:rsidRDefault="00592EDC" w:rsidP="00650A5A">
      <w:pPr>
        <w:pStyle w:val="Lijstalinea"/>
        <w:numPr>
          <w:ilvl w:val="0"/>
          <w:numId w:val="3"/>
        </w:numPr>
      </w:pPr>
      <w:r>
        <w:t xml:space="preserve">Onderzoek </w:t>
      </w:r>
      <w:proofErr w:type="spellStart"/>
      <w:r>
        <w:t>Qastor</w:t>
      </w:r>
      <w:proofErr w:type="spellEnd"/>
      <w:r>
        <w:t xml:space="preserve"> programma, gebruikt door Loodswezen, </w:t>
      </w:r>
      <w:r w:rsidR="0003131E">
        <w:t>om eventueel functionaliteit Traffic View uit te breiden.</w:t>
      </w:r>
    </w:p>
    <w:p w14:paraId="6905A570" w14:textId="0B0E521C" w:rsidR="00004025" w:rsidRDefault="006516FB" w:rsidP="006516FB">
      <w:pPr>
        <w:pStyle w:val="Kop2"/>
      </w:pPr>
      <w:r>
        <w:t xml:space="preserve">1.2 Onderzoek </w:t>
      </w:r>
      <w:r w:rsidR="00B023F2">
        <w:t>2</w:t>
      </w:r>
      <w:r w:rsidR="00B023F2" w:rsidRPr="00B023F2">
        <w:rPr>
          <w:vertAlign w:val="superscript"/>
        </w:rPr>
        <w:t>e</w:t>
      </w:r>
      <w:r w:rsidR="00B023F2">
        <w:t xml:space="preserve"> </w:t>
      </w:r>
      <w:proofErr w:type="spellStart"/>
      <w:r w:rsidR="00B023F2">
        <w:t>jaars</w:t>
      </w:r>
      <w:proofErr w:type="spellEnd"/>
      <w:r w:rsidR="00B023F2">
        <w:t xml:space="preserve"> </w:t>
      </w:r>
      <w:r>
        <w:t>studenten Technische Informatica</w:t>
      </w:r>
      <w:r w:rsidR="004C5F4E">
        <w:t>, Project 5/6</w:t>
      </w:r>
    </w:p>
    <w:p w14:paraId="1A70BCA6" w14:textId="38D8933D" w:rsidR="004C5F4E" w:rsidRDefault="00B023F2" w:rsidP="004C5F4E">
      <w:r>
        <w:t xml:space="preserve">De opdrachtomschrijving staat in het document </w:t>
      </w:r>
      <w:r w:rsidR="0034171D" w:rsidRPr="0034171D">
        <w:rPr>
          <w:i/>
          <w:iCs/>
        </w:rPr>
        <w:t xml:space="preserve">Project 5_6: Smart </w:t>
      </w:r>
      <w:proofErr w:type="spellStart"/>
      <w:r w:rsidR="0034171D" w:rsidRPr="0034171D">
        <w:rPr>
          <w:i/>
          <w:iCs/>
        </w:rPr>
        <w:t>Shipping</w:t>
      </w:r>
      <w:proofErr w:type="spellEnd"/>
      <w:r w:rsidR="0034171D" w:rsidRPr="0034171D">
        <w:rPr>
          <w:i/>
          <w:iCs/>
        </w:rPr>
        <w:t xml:space="preserve"> digitalisering infrastructuur</w:t>
      </w:r>
      <w:r w:rsidR="0034171D">
        <w:t xml:space="preserve">. </w:t>
      </w:r>
      <w:r w:rsidR="008233A4">
        <w:t>De volgende extra aandachtspunten dienen in beschouwing te worden genomen:</w:t>
      </w:r>
    </w:p>
    <w:p w14:paraId="064D4126" w14:textId="671805BA" w:rsidR="000A0222" w:rsidRDefault="00D97E03" w:rsidP="00746803">
      <w:pPr>
        <w:pStyle w:val="Lijstalinea"/>
        <w:numPr>
          <w:ilvl w:val="0"/>
          <w:numId w:val="4"/>
        </w:numPr>
      </w:pPr>
      <w:r>
        <w:t xml:space="preserve">De opdracht van deze groep is </w:t>
      </w:r>
      <w:r w:rsidR="00FB5C51">
        <w:t xml:space="preserve">om de onderzoeksgroep minor studenten te ondersteunen in het programmeren van gewenste aanpassingen </w:t>
      </w:r>
      <w:r w:rsidR="0096140A">
        <w:t>in</w:t>
      </w:r>
      <w:r w:rsidR="00FB5C51">
        <w:t xml:space="preserve"> het Traffic View programma. Programmeren zal gedaan worden </w:t>
      </w:r>
      <w:r w:rsidR="0096140A">
        <w:t xml:space="preserve">binnen de </w:t>
      </w:r>
      <w:proofErr w:type="spellStart"/>
      <w:r w:rsidR="0096140A">
        <w:t>Diomedea</w:t>
      </w:r>
      <w:proofErr w:type="spellEnd"/>
      <w:r w:rsidR="0096140A">
        <w:t xml:space="preserve"> software o</w:t>
      </w:r>
      <w:r w:rsidR="009A27FE">
        <w:t>m</w:t>
      </w:r>
      <w:r w:rsidR="0096140A">
        <w:t xml:space="preserve">geving van de simulator. </w:t>
      </w:r>
    </w:p>
    <w:p w14:paraId="1FA09115" w14:textId="4470671C" w:rsidR="009A27FE" w:rsidRDefault="009A27FE" w:rsidP="00746803">
      <w:pPr>
        <w:pStyle w:val="Lijstalinea"/>
        <w:numPr>
          <w:ilvl w:val="0"/>
          <w:numId w:val="4"/>
        </w:numPr>
      </w:pPr>
      <w:r>
        <w:t>Uitbreiden functionaliteit</w:t>
      </w:r>
      <w:r w:rsidR="00E02980">
        <w:t xml:space="preserve"> Traffic View door programmeren van:</w:t>
      </w:r>
    </w:p>
    <w:p w14:paraId="27308852" w14:textId="1E99447D" w:rsidR="002619DA" w:rsidRDefault="002619DA" w:rsidP="002619DA">
      <w:pPr>
        <w:pStyle w:val="Lijstalinea"/>
        <w:numPr>
          <w:ilvl w:val="1"/>
          <w:numId w:val="4"/>
        </w:numPr>
      </w:pPr>
      <w:r>
        <w:t>Trajectvoorspelling d.m.v. weergave trajectkegel</w:t>
      </w:r>
    </w:p>
    <w:p w14:paraId="4828293C" w14:textId="728FE9E9" w:rsidR="00E02980" w:rsidRDefault="00E02980" w:rsidP="00E02980">
      <w:pPr>
        <w:pStyle w:val="Lijstalinea"/>
        <w:numPr>
          <w:ilvl w:val="1"/>
          <w:numId w:val="4"/>
        </w:numPr>
      </w:pPr>
      <w:r>
        <w:t>Mogelijkheid balanceren informatie tussen VTS beeld en DTM</w:t>
      </w:r>
    </w:p>
    <w:p w14:paraId="56A1FE06" w14:textId="77777777" w:rsidR="00D672EE" w:rsidRDefault="00D672EE" w:rsidP="00D7401E">
      <w:pPr>
        <w:pStyle w:val="Lijstalinea"/>
      </w:pPr>
    </w:p>
    <w:p w14:paraId="1914C18F" w14:textId="7CD5B868" w:rsidR="00D672EE" w:rsidRDefault="00E00695" w:rsidP="00814FC4">
      <w:pPr>
        <w:pStyle w:val="Lijstalinea"/>
        <w:numPr>
          <w:ilvl w:val="0"/>
          <w:numId w:val="4"/>
        </w:numPr>
      </w:pPr>
      <w:r>
        <w:lastRenderedPageBreak/>
        <w:t>(Technische) ondersteuning van onderzoeksgroep minor studenten</w:t>
      </w:r>
      <w:r w:rsidR="00454106">
        <w:t xml:space="preserve"> in experiment 2: </w:t>
      </w:r>
      <w:r w:rsidR="00454106" w:rsidRPr="001D6CE0">
        <w:t xml:space="preserve">multiple </w:t>
      </w:r>
      <w:proofErr w:type="spellStart"/>
      <w:r w:rsidR="00454106" w:rsidRPr="001D6CE0">
        <w:t>ship</w:t>
      </w:r>
      <w:proofErr w:type="spellEnd"/>
      <w:r w:rsidR="00454106" w:rsidRPr="001D6CE0">
        <w:t xml:space="preserve"> </w:t>
      </w:r>
      <w:proofErr w:type="spellStart"/>
      <w:r w:rsidR="00454106" w:rsidRPr="001D6CE0">
        <w:t>application</w:t>
      </w:r>
      <w:proofErr w:type="spellEnd"/>
      <w:r w:rsidR="00454106" w:rsidRPr="001D6CE0">
        <w:t xml:space="preserve"> of traffic view</w:t>
      </w:r>
      <w:r w:rsidR="001D6CE0" w:rsidRPr="001D6CE0">
        <w:t>, m</w:t>
      </w:r>
      <w:r w:rsidR="00CE1D03">
        <w:t>et name</w:t>
      </w:r>
      <w:r w:rsidR="001D6CE0" w:rsidRPr="001D6CE0">
        <w:t xml:space="preserve"> </w:t>
      </w:r>
      <w:r w:rsidR="00CE1D03">
        <w:t xml:space="preserve">waar mogelijk </w:t>
      </w:r>
      <w:r w:rsidR="001D6CE0">
        <w:t>helpe</w:t>
      </w:r>
      <w:r w:rsidR="00CE1D03">
        <w:t xml:space="preserve">n </w:t>
      </w:r>
      <w:r w:rsidR="001D6CE0">
        <w:t xml:space="preserve">bij het klaarzetten van Traffic View over twee of meer bruggen tegelijkertijd, incl. </w:t>
      </w:r>
      <w:r w:rsidR="0047752B">
        <w:t>onderlinge interactie.</w:t>
      </w:r>
    </w:p>
    <w:p w14:paraId="5A370315" w14:textId="1F9B04D2" w:rsidR="00BB1A80" w:rsidRDefault="009165C3" w:rsidP="00814FC4">
      <w:pPr>
        <w:pStyle w:val="Lijstalinea"/>
        <w:numPr>
          <w:ilvl w:val="0"/>
          <w:numId w:val="4"/>
        </w:numPr>
      </w:pPr>
      <w:r w:rsidRPr="009165C3">
        <w:t>De</w:t>
      </w:r>
      <w:r>
        <w:t xml:space="preserve"> groep </w:t>
      </w:r>
      <w:r w:rsidR="00E71FB3">
        <w:t xml:space="preserve">krijgt </w:t>
      </w:r>
      <w:r w:rsidR="00E85D0F">
        <w:t xml:space="preserve">nautische ondersteuning in de betekenis van </w:t>
      </w:r>
      <w:proofErr w:type="spellStart"/>
      <w:r w:rsidR="00E85D0F">
        <w:t>Silent</w:t>
      </w:r>
      <w:proofErr w:type="spellEnd"/>
      <w:r w:rsidR="00E85D0F">
        <w:t xml:space="preserve"> VTS-DTM en de gewenste functionaliteit van Traffic View</w:t>
      </w:r>
      <w:r w:rsidR="00F6745C">
        <w:t xml:space="preserve"> van de onderzoeksgroep minor studenten. De groep krijgt technische ondersteuning</w:t>
      </w:r>
      <w:r w:rsidR="00D8710A">
        <w:t xml:space="preserve"> in het programmeren </w:t>
      </w:r>
      <w:r w:rsidR="002619DA">
        <w:t xml:space="preserve">van traffic view </w:t>
      </w:r>
      <w:r w:rsidR="00D8710A">
        <w:t xml:space="preserve">binnen de </w:t>
      </w:r>
      <w:proofErr w:type="spellStart"/>
      <w:r w:rsidR="00D8710A">
        <w:t>Diomedea</w:t>
      </w:r>
      <w:proofErr w:type="spellEnd"/>
      <w:r w:rsidR="00D8710A">
        <w:t xml:space="preserve"> software omgeving van Wim Sinke (</w:t>
      </w:r>
      <w:hyperlink r:id="rId5" w:history="1">
        <w:r w:rsidR="00BB1A80" w:rsidRPr="007E00DF">
          <w:rPr>
            <w:rStyle w:val="Hyperlink"/>
          </w:rPr>
          <w:t>w.sinke@stc-r.nl</w:t>
        </w:r>
      </w:hyperlink>
      <w:r w:rsidR="005B161B">
        <w:t>).</w:t>
      </w:r>
    </w:p>
    <w:p w14:paraId="5875E3C3" w14:textId="4A6342F4" w:rsidR="00BB1A80" w:rsidRDefault="00BB1A80" w:rsidP="00BB1A80">
      <w:pPr>
        <w:pStyle w:val="Kop2"/>
      </w:pPr>
      <w:r>
        <w:t xml:space="preserve">1.3 </w:t>
      </w:r>
      <w:r w:rsidR="00596C91">
        <w:t>Organisatie en contactgegevens</w:t>
      </w:r>
    </w:p>
    <w:p w14:paraId="5DEFD087" w14:textId="77777777" w:rsidR="00CA29F2" w:rsidRDefault="00CA29F2" w:rsidP="00CA29F2">
      <w:r>
        <w:t>Opdrachtgever:</w:t>
      </w:r>
    </w:p>
    <w:p w14:paraId="541FAC39" w14:textId="77777777" w:rsidR="00CA29F2" w:rsidRDefault="00CA29F2" w:rsidP="00CA29F2">
      <w:pPr>
        <w:pStyle w:val="Lijstalinea"/>
        <w:numPr>
          <w:ilvl w:val="0"/>
          <w:numId w:val="5"/>
        </w:numPr>
      </w:pPr>
      <w:r>
        <w:t xml:space="preserve">De heer J. (Hans) van den Broek, lector kenniscentrum Duurzame Havenstad </w:t>
      </w:r>
      <w:hyperlink r:id="rId6" w:history="1">
        <w:r w:rsidRPr="007104F6">
          <w:rPr>
            <w:rStyle w:val="Hyperlink"/>
          </w:rPr>
          <w:t>j.van.den.broek@hr.nl</w:t>
        </w:r>
      </w:hyperlink>
    </w:p>
    <w:p w14:paraId="5E1EF719" w14:textId="77777777" w:rsidR="00CA29F2" w:rsidRDefault="00CA29F2" w:rsidP="00CA29F2">
      <w:pPr>
        <w:pStyle w:val="Lijstalinea"/>
        <w:numPr>
          <w:ilvl w:val="0"/>
          <w:numId w:val="5"/>
        </w:numPr>
      </w:pPr>
      <w:r>
        <w:t>De heer T. (Thierry) M. V</w:t>
      </w:r>
      <w:r w:rsidRPr="00673C97">
        <w:t>erduijn</w:t>
      </w:r>
      <w:r>
        <w:t xml:space="preserve">, lector kenniscentrum Duurzame Havenstad </w:t>
      </w:r>
      <w:r w:rsidRPr="00CA29F2">
        <w:rPr>
          <w:color w:val="0070C0"/>
          <w:u w:val="single"/>
        </w:rPr>
        <w:t>t.m.verduijn@hr.nl</w:t>
      </w:r>
    </w:p>
    <w:p w14:paraId="087E38BF" w14:textId="0B49855E" w:rsidR="00596C91" w:rsidRDefault="00CC6577" w:rsidP="00596C91">
      <w:proofErr w:type="spellStart"/>
      <w:r>
        <w:t>Begleiding</w:t>
      </w:r>
      <w:proofErr w:type="spellEnd"/>
      <w:r>
        <w:t>:</w:t>
      </w:r>
    </w:p>
    <w:p w14:paraId="1E8E2C4F" w14:textId="6879ED50" w:rsidR="00CC6577" w:rsidRDefault="00CC6577" w:rsidP="00CC6577">
      <w:pPr>
        <w:pStyle w:val="Lijstalinea"/>
        <w:numPr>
          <w:ilvl w:val="0"/>
          <w:numId w:val="5"/>
        </w:numPr>
      </w:pPr>
      <w:r>
        <w:t xml:space="preserve">Mevrouw M. (Monique) van der Drift, </w:t>
      </w:r>
      <w:r w:rsidR="00D24F9B">
        <w:t xml:space="preserve">docent opleiding Maritiem Officier, </w:t>
      </w:r>
      <w:hyperlink r:id="rId7" w:history="1">
        <w:r w:rsidR="00D14CD1" w:rsidRPr="007E00DF">
          <w:rPr>
            <w:rStyle w:val="Hyperlink"/>
          </w:rPr>
          <w:t>m.van.der.drift@hr.nl</w:t>
        </w:r>
      </w:hyperlink>
      <w:r w:rsidR="00D14CD1">
        <w:t xml:space="preserve"> </w:t>
      </w:r>
    </w:p>
    <w:p w14:paraId="28920482" w14:textId="035583D5" w:rsidR="00D14CD1" w:rsidRDefault="00D14CD1" w:rsidP="00CC6577">
      <w:pPr>
        <w:pStyle w:val="Lijstalinea"/>
        <w:numPr>
          <w:ilvl w:val="0"/>
          <w:numId w:val="5"/>
        </w:numPr>
      </w:pPr>
      <w:r>
        <w:t xml:space="preserve">De heer G. (Guido) Blankenstein, docent opleiding Maritiem Officier, </w:t>
      </w:r>
      <w:hyperlink r:id="rId8" w:history="1">
        <w:r w:rsidRPr="007E00DF">
          <w:rPr>
            <w:rStyle w:val="Hyperlink"/>
          </w:rPr>
          <w:t>g.blankenstein@hr.nl</w:t>
        </w:r>
      </w:hyperlink>
      <w:r>
        <w:t xml:space="preserve"> </w:t>
      </w:r>
    </w:p>
    <w:p w14:paraId="02AF3988" w14:textId="69F07E72" w:rsidR="00D14CD1" w:rsidRDefault="00D14CD1" w:rsidP="00CC6577">
      <w:pPr>
        <w:pStyle w:val="Lijstalinea"/>
        <w:numPr>
          <w:ilvl w:val="0"/>
          <w:numId w:val="5"/>
        </w:numPr>
      </w:pPr>
      <w:r>
        <w:t xml:space="preserve">De heer W. (Wim) Sinke, </w:t>
      </w:r>
      <w:r w:rsidR="00D56000">
        <w:t xml:space="preserve">STC IT expert </w:t>
      </w:r>
      <w:proofErr w:type="spellStart"/>
      <w:r w:rsidR="00D56000">
        <w:t>Diomedea</w:t>
      </w:r>
      <w:proofErr w:type="spellEnd"/>
      <w:r w:rsidR="00D56000">
        <w:t xml:space="preserve"> simulator</w:t>
      </w:r>
      <w:r w:rsidR="003C1B8E">
        <w:t xml:space="preserve">, </w:t>
      </w:r>
      <w:hyperlink r:id="rId9" w:history="1">
        <w:r w:rsidR="003C1B8E" w:rsidRPr="007E00DF">
          <w:rPr>
            <w:rStyle w:val="Hyperlink"/>
          </w:rPr>
          <w:t>w.sinke@stc-r.nl</w:t>
        </w:r>
      </w:hyperlink>
      <w:r w:rsidR="003C1B8E">
        <w:t xml:space="preserve"> </w:t>
      </w:r>
    </w:p>
    <w:p w14:paraId="631AC4AB" w14:textId="4516C594" w:rsidR="00D67B96" w:rsidRDefault="00D67B96" w:rsidP="00D67B96"/>
    <w:p w14:paraId="15A6880C" w14:textId="7E8C12C6" w:rsidR="00571197" w:rsidRDefault="00571197" w:rsidP="00D67B96">
      <w:r>
        <w:t xml:space="preserve">Externe </w:t>
      </w:r>
      <w:r w:rsidR="00673C97">
        <w:t xml:space="preserve">&amp; Interne </w:t>
      </w:r>
      <w:r>
        <w:t>stakeholders:</w:t>
      </w:r>
    </w:p>
    <w:p w14:paraId="5B1D10DE" w14:textId="4252A0AA" w:rsidR="00322077" w:rsidRDefault="00322077" w:rsidP="00D56F9B">
      <w:pPr>
        <w:pStyle w:val="Lijstalinea"/>
        <w:numPr>
          <w:ilvl w:val="0"/>
          <w:numId w:val="6"/>
        </w:numPr>
      </w:pPr>
      <w:r>
        <w:t xml:space="preserve">NNVO, Nationale Nautische Verkeersdienst Opleiding. Contactpersoon: Bas </w:t>
      </w:r>
      <w:proofErr w:type="spellStart"/>
      <w:r>
        <w:t>Struijk</w:t>
      </w:r>
      <w:proofErr w:type="spellEnd"/>
      <w:r>
        <w:t xml:space="preserve"> </w:t>
      </w:r>
      <w:hyperlink r:id="rId10" w:history="1">
        <w:r w:rsidRPr="00C46DFD">
          <w:rPr>
            <w:rStyle w:val="Hyperlink"/>
          </w:rPr>
          <w:t>bstruijk@nnvo.nl</w:t>
        </w:r>
      </w:hyperlink>
    </w:p>
    <w:p w14:paraId="7C5A7883" w14:textId="23D162C3" w:rsidR="00322077" w:rsidRPr="00322077" w:rsidRDefault="00322077" w:rsidP="00322077">
      <w:pPr>
        <w:pStyle w:val="Lijstalinea"/>
        <w:numPr>
          <w:ilvl w:val="0"/>
          <w:numId w:val="6"/>
        </w:numPr>
        <w:rPr>
          <w:rFonts w:cstheme="minorHAnsi"/>
        </w:rPr>
      </w:pPr>
      <w:r>
        <w:t xml:space="preserve">RWS, Rijkswaterstaat. Contactpersoon: </w:t>
      </w:r>
      <w:r w:rsidRPr="00322077">
        <w:rPr>
          <w:rFonts w:cstheme="minorHAnsi"/>
        </w:rPr>
        <w:t xml:space="preserve">Jelmer de Lange </w:t>
      </w:r>
      <w:hyperlink r:id="rId11" w:history="1">
        <w:r w:rsidRPr="00322077">
          <w:rPr>
            <w:rStyle w:val="Hyperlink"/>
            <w:rFonts w:cstheme="minorHAnsi"/>
          </w:rPr>
          <w:t>jelmer.de.lange@rws.nl</w:t>
        </w:r>
      </w:hyperlink>
      <w:r w:rsidRPr="00322077">
        <w:rPr>
          <w:rFonts w:cstheme="minorHAnsi"/>
        </w:rPr>
        <w:t>. Gerald Menkveld gerald.menkveld@rws.nl</w:t>
      </w:r>
    </w:p>
    <w:p w14:paraId="3539519C" w14:textId="7AFD3CC9" w:rsidR="00322077" w:rsidRDefault="00322077" w:rsidP="00CC0C5B">
      <w:pPr>
        <w:pStyle w:val="Lijstalinea"/>
        <w:numPr>
          <w:ilvl w:val="0"/>
          <w:numId w:val="6"/>
        </w:numPr>
        <w:rPr>
          <w:lang w:eastAsia="nl-NL"/>
        </w:rPr>
      </w:pPr>
      <w:r w:rsidRPr="00322077">
        <w:rPr>
          <w:lang w:eastAsia="nl-NL"/>
        </w:rPr>
        <w:t xml:space="preserve">STC </w:t>
      </w:r>
      <w:proofErr w:type="spellStart"/>
      <w:r w:rsidRPr="00322077">
        <w:rPr>
          <w:lang w:eastAsia="nl-NL"/>
        </w:rPr>
        <w:t>Diomedea</w:t>
      </w:r>
      <w:proofErr w:type="spellEnd"/>
      <w:r w:rsidRPr="00322077">
        <w:rPr>
          <w:lang w:eastAsia="nl-NL"/>
        </w:rPr>
        <w:t xml:space="preserve"> VTS instructeur Martin</w:t>
      </w:r>
      <w:r>
        <w:rPr>
          <w:lang w:eastAsia="nl-NL"/>
        </w:rPr>
        <w:t>. Contactpersoon</w:t>
      </w:r>
      <w:r w:rsidR="004E2790">
        <w:rPr>
          <w:lang w:eastAsia="nl-NL"/>
        </w:rPr>
        <w:t xml:space="preserve">: </w:t>
      </w:r>
      <w:r w:rsidRPr="00322077">
        <w:rPr>
          <w:lang w:eastAsia="nl-NL"/>
        </w:rPr>
        <w:t xml:space="preserve">Martin Lathouwers </w:t>
      </w:r>
      <w:hyperlink r:id="rId12" w:history="1">
        <w:r w:rsidRPr="00322077">
          <w:rPr>
            <w:rStyle w:val="Hyperlink"/>
            <w:lang w:eastAsia="nl-NL"/>
          </w:rPr>
          <w:t>M.H.K.Lathouwers@stc-r.nl</w:t>
        </w:r>
      </w:hyperlink>
      <w:r w:rsidRPr="00322077">
        <w:rPr>
          <w:lang w:eastAsia="nl-NL"/>
        </w:rPr>
        <w:t xml:space="preserve">. Martin gaat </w:t>
      </w:r>
      <w:r>
        <w:rPr>
          <w:lang w:eastAsia="nl-NL"/>
        </w:rPr>
        <w:t>in oktober met pension, vraag wie hem vervangt, Marcel?</w:t>
      </w:r>
    </w:p>
    <w:p w14:paraId="3647337C" w14:textId="0FA03A43" w:rsidR="00322077" w:rsidRDefault="00322077" w:rsidP="00B40AAA">
      <w:pPr>
        <w:pStyle w:val="Lijstalinea"/>
        <w:numPr>
          <w:ilvl w:val="0"/>
          <w:numId w:val="6"/>
        </w:numPr>
        <w:rPr>
          <w:rFonts w:cstheme="minorHAnsi"/>
        </w:rPr>
      </w:pPr>
      <w:proofErr w:type="spellStart"/>
      <w:r>
        <w:rPr>
          <w:lang w:eastAsia="nl-NL"/>
        </w:rPr>
        <w:t>PoR</w:t>
      </w:r>
      <w:proofErr w:type="spellEnd"/>
      <w:r>
        <w:rPr>
          <w:lang w:eastAsia="nl-NL"/>
        </w:rPr>
        <w:t xml:space="preserve">, </w:t>
      </w:r>
      <w:proofErr w:type="spellStart"/>
      <w:r>
        <w:rPr>
          <w:lang w:eastAsia="nl-NL"/>
        </w:rPr>
        <w:t>PortofRotterdam</w:t>
      </w:r>
      <w:proofErr w:type="spellEnd"/>
      <w:r>
        <w:rPr>
          <w:lang w:eastAsia="nl-NL"/>
        </w:rPr>
        <w:t xml:space="preserve">. </w:t>
      </w:r>
      <w:r w:rsidR="00AD371B">
        <w:rPr>
          <w:lang w:eastAsia="nl-NL"/>
        </w:rPr>
        <w:t xml:space="preserve">Contactpersoon: </w:t>
      </w:r>
      <w:r w:rsidR="004E2790">
        <w:rPr>
          <w:lang w:eastAsia="nl-NL"/>
        </w:rPr>
        <w:t xml:space="preserve">Contactpersoon: </w:t>
      </w:r>
      <w:r w:rsidRPr="00AD371B">
        <w:rPr>
          <w:rFonts w:cstheme="minorHAnsi"/>
        </w:rPr>
        <w:t>Harmen van Dorsser</w:t>
      </w:r>
      <w:r w:rsidR="00AD371B" w:rsidRPr="00AD371B">
        <w:rPr>
          <w:rFonts w:cstheme="minorHAnsi"/>
        </w:rPr>
        <w:t xml:space="preserve"> </w:t>
      </w:r>
      <w:hyperlink r:id="rId13" w:history="1">
        <w:r w:rsidRPr="00AD371B">
          <w:rPr>
            <w:rStyle w:val="Hyperlink"/>
            <w:rFonts w:cstheme="minorHAnsi"/>
          </w:rPr>
          <w:t>ha.dorsser@portofrotterdam.com</w:t>
        </w:r>
      </w:hyperlink>
      <w:r w:rsidR="00AD371B" w:rsidRPr="00AD371B">
        <w:rPr>
          <w:rStyle w:val="Hyperlink"/>
          <w:rFonts w:cstheme="minorHAnsi"/>
        </w:rPr>
        <w:t xml:space="preserve">. </w:t>
      </w:r>
      <w:r w:rsidRPr="00AD371B">
        <w:rPr>
          <w:rFonts w:cstheme="minorHAnsi"/>
        </w:rPr>
        <w:t xml:space="preserve"> </w:t>
      </w:r>
      <w:proofErr w:type="spellStart"/>
      <w:r w:rsidRPr="00AD371B">
        <w:rPr>
          <w:rFonts w:cstheme="minorHAnsi"/>
        </w:rPr>
        <w:t>PoR</w:t>
      </w:r>
      <w:proofErr w:type="spellEnd"/>
      <w:r w:rsidRPr="00AD371B">
        <w:rPr>
          <w:rFonts w:cstheme="minorHAnsi"/>
        </w:rPr>
        <w:t xml:space="preserve"> VTS inplannen (groep 1-2 zelf contact opnemen voor afspraak)</w:t>
      </w:r>
      <w:r w:rsidR="00AD371B" w:rsidRPr="00AD371B">
        <w:rPr>
          <w:rFonts w:cstheme="minorHAnsi"/>
        </w:rPr>
        <w:t xml:space="preserve"> </w:t>
      </w:r>
      <w:r w:rsidRPr="00AD371B">
        <w:rPr>
          <w:rFonts w:cstheme="minorHAnsi"/>
        </w:rPr>
        <w:t>Jan Kunst</w:t>
      </w:r>
      <w:r w:rsidR="00AD371B">
        <w:rPr>
          <w:rFonts w:cstheme="minorHAnsi"/>
        </w:rPr>
        <w:t xml:space="preserve"> </w:t>
      </w:r>
      <w:hyperlink r:id="rId14" w:history="1">
        <w:r w:rsidR="00673C97" w:rsidRPr="007104F6">
          <w:rPr>
            <w:rStyle w:val="Hyperlink"/>
            <w:rFonts w:cstheme="minorHAnsi"/>
          </w:rPr>
          <w:t>aj.kunst@portofrotterdam.com</w:t>
        </w:r>
      </w:hyperlink>
    </w:p>
    <w:p w14:paraId="10E7C840" w14:textId="20386B3B" w:rsidR="00673C97" w:rsidRDefault="00673C97" w:rsidP="00B40AAA">
      <w:pPr>
        <w:pStyle w:val="Lijstalinea"/>
        <w:numPr>
          <w:ilvl w:val="0"/>
          <w:numId w:val="6"/>
        </w:numPr>
        <w:rPr>
          <w:rFonts w:cstheme="minorHAnsi"/>
        </w:rPr>
      </w:pPr>
      <w:r w:rsidRPr="004E119B">
        <w:rPr>
          <w:rFonts w:cstheme="minorHAnsi"/>
        </w:rPr>
        <w:t xml:space="preserve">QPS voor </w:t>
      </w:r>
      <w:proofErr w:type="spellStart"/>
      <w:r w:rsidR="004E119B">
        <w:rPr>
          <w:rFonts w:cstheme="minorHAnsi"/>
        </w:rPr>
        <w:t>Q</w:t>
      </w:r>
      <w:r w:rsidRPr="004E119B">
        <w:rPr>
          <w:rFonts w:cstheme="minorHAnsi"/>
        </w:rPr>
        <w:t>astor</w:t>
      </w:r>
      <w:proofErr w:type="spellEnd"/>
      <w:r w:rsidRPr="004E119B">
        <w:rPr>
          <w:rFonts w:cstheme="minorHAnsi"/>
        </w:rPr>
        <w:t xml:space="preserve"> app. Contactpersoon: Wilco Dijkstra </w:t>
      </w:r>
      <w:hyperlink r:id="rId15" w:history="1">
        <w:r w:rsidRPr="004E119B">
          <w:rPr>
            <w:rStyle w:val="Hyperlink"/>
            <w:rFonts w:cstheme="minorHAnsi"/>
          </w:rPr>
          <w:t>wilco.dijkstra@qps.nl</w:t>
        </w:r>
      </w:hyperlink>
    </w:p>
    <w:p w14:paraId="03F6B5BD" w14:textId="77777777" w:rsidR="00673C97" w:rsidRPr="00AD371B" w:rsidRDefault="00673C97" w:rsidP="00673C97">
      <w:pPr>
        <w:pStyle w:val="Lijstalinea"/>
        <w:rPr>
          <w:rFonts w:cstheme="minorHAnsi"/>
        </w:rPr>
      </w:pPr>
    </w:p>
    <w:p w14:paraId="57FBF354" w14:textId="7E3ACC46" w:rsidR="004E2790" w:rsidRPr="004E2790" w:rsidRDefault="004E2790" w:rsidP="004E2790">
      <w:pPr>
        <w:pStyle w:val="Lijstalinea"/>
        <w:numPr>
          <w:ilvl w:val="0"/>
          <w:numId w:val="6"/>
        </w:numPr>
        <w:rPr>
          <w:rFonts w:cstheme="minorHAnsi"/>
        </w:rPr>
      </w:pPr>
      <w:r w:rsidRPr="004E2790">
        <w:rPr>
          <w:rFonts w:cstheme="minorHAnsi"/>
        </w:rPr>
        <w:t xml:space="preserve">STC Binnenvaart: mbo leerlingen binnenvaart: </w:t>
      </w:r>
      <w:r>
        <w:rPr>
          <w:rFonts w:cstheme="minorHAnsi"/>
        </w:rPr>
        <w:t xml:space="preserve">contactpersoon: planner </w:t>
      </w:r>
      <w:r w:rsidRPr="004E2790">
        <w:rPr>
          <w:rFonts w:cstheme="minorHAnsi"/>
        </w:rPr>
        <w:t xml:space="preserve">Cor van Wijngaarden </w:t>
      </w:r>
      <w:r w:rsidRPr="00D01564">
        <w:rPr>
          <w:rFonts w:cstheme="minorHAnsi"/>
          <w:color w:val="0070C0"/>
          <w:u w:val="single"/>
        </w:rPr>
        <w:t>c.vanwijngaarden@stc-r.nl</w:t>
      </w:r>
      <w:r w:rsidRPr="004E2790">
        <w:rPr>
          <w:rFonts w:cstheme="minorHAnsi"/>
        </w:rPr>
        <w:t xml:space="preserve">, </w:t>
      </w:r>
      <w:r>
        <w:rPr>
          <w:rFonts w:cstheme="minorHAnsi"/>
        </w:rPr>
        <w:t xml:space="preserve">docent </w:t>
      </w:r>
      <w:r w:rsidRPr="004E2790">
        <w:rPr>
          <w:rFonts w:cstheme="minorHAnsi"/>
        </w:rPr>
        <w:t xml:space="preserve">Marina de Gier </w:t>
      </w:r>
      <w:r w:rsidRPr="00D01564">
        <w:rPr>
          <w:rFonts w:cstheme="minorHAnsi"/>
          <w:color w:val="0070C0"/>
          <w:u w:val="single"/>
        </w:rPr>
        <w:t>M.deGier@stc-r.nl</w:t>
      </w:r>
    </w:p>
    <w:p w14:paraId="5907E456" w14:textId="2FB7E9E0" w:rsidR="004E2790" w:rsidRPr="004E2790" w:rsidRDefault="004E2790" w:rsidP="004E2790">
      <w:pPr>
        <w:pStyle w:val="Lijstalinea"/>
        <w:numPr>
          <w:ilvl w:val="0"/>
          <w:numId w:val="6"/>
        </w:numPr>
        <w:rPr>
          <w:rFonts w:cstheme="minorHAnsi"/>
          <w:lang w:val="en-US"/>
        </w:rPr>
      </w:pPr>
      <w:r w:rsidRPr="004E2790">
        <w:rPr>
          <w:rFonts w:cstheme="minorHAnsi"/>
          <w:lang w:val="en-US"/>
        </w:rPr>
        <w:t xml:space="preserve">STC </w:t>
      </w:r>
      <w:r w:rsidR="00333345">
        <w:rPr>
          <w:rFonts w:cstheme="minorHAnsi"/>
          <w:lang w:val="en-US"/>
        </w:rPr>
        <w:t>Group</w:t>
      </w:r>
      <w:r w:rsidRPr="004E2790">
        <w:rPr>
          <w:rFonts w:cstheme="minorHAnsi"/>
          <w:lang w:val="en-US"/>
        </w:rPr>
        <w:t xml:space="preserve"> </w:t>
      </w:r>
      <w:r w:rsidR="00333345">
        <w:rPr>
          <w:rFonts w:cstheme="minorHAnsi"/>
          <w:lang w:val="en-US"/>
        </w:rPr>
        <w:t>IT</w:t>
      </w:r>
      <w:r w:rsidRPr="004E2790">
        <w:rPr>
          <w:rFonts w:cstheme="minorHAnsi"/>
          <w:lang w:val="en-US"/>
        </w:rPr>
        <w:t xml:space="preserve"> </w:t>
      </w:r>
      <w:proofErr w:type="spellStart"/>
      <w:r w:rsidRPr="004E2790">
        <w:rPr>
          <w:rFonts w:cstheme="minorHAnsi"/>
          <w:lang w:val="en-US"/>
        </w:rPr>
        <w:t>trafficview</w:t>
      </w:r>
      <w:proofErr w:type="spellEnd"/>
      <w:r w:rsidRPr="004E2790"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Contactpersoon</w:t>
      </w:r>
      <w:proofErr w:type="spellEnd"/>
      <w:r>
        <w:rPr>
          <w:rFonts w:cstheme="minorHAnsi"/>
          <w:lang w:val="en-US"/>
        </w:rPr>
        <w:t xml:space="preserve">: </w:t>
      </w:r>
      <w:r w:rsidRPr="00D01564">
        <w:rPr>
          <w:rFonts w:cstheme="minorHAnsi"/>
          <w:color w:val="0070C0"/>
          <w:u w:val="single"/>
          <w:lang w:val="en-US"/>
        </w:rPr>
        <w:t>Wim Sinke w.sinke@stc-r.nl</w:t>
      </w:r>
    </w:p>
    <w:p w14:paraId="22797437" w14:textId="77777777" w:rsidR="00673C97" w:rsidRDefault="004E2790" w:rsidP="00673C97">
      <w:pPr>
        <w:pStyle w:val="Lijstalinea"/>
        <w:numPr>
          <w:ilvl w:val="0"/>
          <w:numId w:val="6"/>
        </w:numPr>
        <w:rPr>
          <w:rFonts w:cstheme="minorHAnsi"/>
        </w:rPr>
      </w:pPr>
      <w:r w:rsidRPr="004E2790">
        <w:rPr>
          <w:rFonts w:cstheme="minorHAnsi"/>
        </w:rPr>
        <w:t xml:space="preserve">STC BV planning </w:t>
      </w:r>
      <w:proofErr w:type="spellStart"/>
      <w:r w:rsidRPr="004E2790">
        <w:rPr>
          <w:rFonts w:cstheme="minorHAnsi"/>
        </w:rPr>
        <w:t>diomedea</w:t>
      </w:r>
      <w:proofErr w:type="spellEnd"/>
      <w:r>
        <w:rPr>
          <w:rFonts w:cstheme="minorHAnsi"/>
        </w:rPr>
        <w:t xml:space="preserve">. Contactpersoon: </w:t>
      </w:r>
      <w:r w:rsidRPr="004E2790">
        <w:rPr>
          <w:rFonts w:cstheme="minorHAnsi"/>
        </w:rPr>
        <w:t xml:space="preserve">Sabine Tiben </w:t>
      </w:r>
      <w:hyperlink r:id="rId16" w:history="1">
        <w:r w:rsidR="00673C97" w:rsidRPr="007104F6">
          <w:rPr>
            <w:rStyle w:val="Hyperlink"/>
            <w:rFonts w:cstheme="minorHAnsi"/>
          </w:rPr>
          <w:t>s.tiben@stc-events.nl</w:t>
        </w:r>
      </w:hyperlink>
    </w:p>
    <w:p w14:paraId="16ECA46B" w14:textId="2B056503" w:rsidR="00673C97" w:rsidRPr="00D01564" w:rsidRDefault="00673C97" w:rsidP="00673C97">
      <w:pPr>
        <w:pStyle w:val="Lijstalinea"/>
        <w:numPr>
          <w:ilvl w:val="0"/>
          <w:numId w:val="6"/>
        </w:numPr>
        <w:rPr>
          <w:rFonts w:cstheme="minorHAnsi"/>
          <w:color w:val="0070C0"/>
          <w:u w:val="single"/>
        </w:rPr>
      </w:pPr>
      <w:r w:rsidRPr="00673C97">
        <w:rPr>
          <w:rFonts w:cstheme="minorHAnsi"/>
        </w:rPr>
        <w:t xml:space="preserve">RMI </w:t>
      </w:r>
      <w:proofErr w:type="spellStart"/>
      <w:r w:rsidRPr="00673C97">
        <w:rPr>
          <w:rFonts w:cstheme="minorHAnsi"/>
        </w:rPr>
        <w:t>Studentassistent</w:t>
      </w:r>
      <w:proofErr w:type="spellEnd"/>
      <w:r w:rsidRPr="00673C97">
        <w:rPr>
          <w:rFonts w:cstheme="minorHAnsi"/>
        </w:rPr>
        <w:t xml:space="preserve">: Contactpersoon: </w:t>
      </w:r>
      <w:r w:rsidRPr="00D01564">
        <w:rPr>
          <w:rFonts w:cstheme="minorHAnsi"/>
          <w:color w:val="0070C0"/>
          <w:u w:val="single"/>
        </w:rPr>
        <w:t xml:space="preserve">Lars Kuiper </w:t>
      </w:r>
      <w:r w:rsidRPr="00D01564">
        <w:rPr>
          <w:rStyle w:val="cf01"/>
          <w:rFonts w:asciiTheme="minorHAnsi" w:eastAsiaTheme="majorEastAsia" w:hAnsiTheme="minorHAnsi" w:cstheme="minorHAnsi"/>
          <w:color w:val="0070C0"/>
          <w:sz w:val="22"/>
          <w:szCs w:val="22"/>
          <w:u w:val="single"/>
        </w:rPr>
        <w:t>0978989@hr.nl</w:t>
      </w:r>
      <w:r w:rsidRPr="00D01564">
        <w:rPr>
          <w:rStyle w:val="cf01"/>
          <w:rFonts w:eastAsiaTheme="majorEastAsia"/>
          <w:color w:val="0070C0"/>
          <w:u w:val="single"/>
        </w:rPr>
        <w:t xml:space="preserve"> </w:t>
      </w:r>
    </w:p>
    <w:p w14:paraId="57249859" w14:textId="0F6C4C9B" w:rsidR="00673C97" w:rsidRPr="004E2790" w:rsidRDefault="00673C97" w:rsidP="00673C97">
      <w:pPr>
        <w:pStyle w:val="Lijstalinea"/>
        <w:rPr>
          <w:rFonts w:cstheme="minorHAnsi"/>
        </w:rPr>
      </w:pPr>
    </w:p>
    <w:p w14:paraId="1DCE8C24" w14:textId="77777777" w:rsidR="00673C97" w:rsidRPr="00673C97" w:rsidRDefault="00673C97" w:rsidP="00673C97">
      <w:pPr>
        <w:pStyle w:val="Lijstalinea"/>
        <w:rPr>
          <w:rFonts w:cstheme="minorHAnsi"/>
          <w:lang w:eastAsia="nl-NL"/>
        </w:rPr>
      </w:pPr>
    </w:p>
    <w:p w14:paraId="3799FC94" w14:textId="77777777" w:rsidR="00CD19C5" w:rsidRPr="00CD19C5" w:rsidRDefault="004E2790" w:rsidP="008C56F7">
      <w:pPr>
        <w:pStyle w:val="Lijstalinea"/>
        <w:numPr>
          <w:ilvl w:val="0"/>
          <w:numId w:val="6"/>
        </w:numPr>
        <w:rPr>
          <w:rFonts w:ascii="Calibri" w:eastAsia="Times New Roman" w:hAnsi="Calibri" w:cs="Calibri"/>
          <w:color w:val="0563C1"/>
          <w:u w:val="single"/>
          <w:lang w:eastAsia="nl-NL"/>
        </w:rPr>
      </w:pPr>
      <w:r w:rsidRPr="00CD19C5">
        <w:rPr>
          <w:rFonts w:cstheme="minorHAnsi"/>
        </w:rPr>
        <w:t>TI projectgroep. C</w:t>
      </w:r>
      <w:r w:rsidR="00CD19C5" w:rsidRPr="00CD19C5">
        <w:rPr>
          <w:rFonts w:cstheme="minorHAnsi"/>
        </w:rPr>
        <w:t>o</w:t>
      </w:r>
      <w:r w:rsidRPr="00CD19C5">
        <w:rPr>
          <w:rFonts w:cstheme="minorHAnsi"/>
        </w:rPr>
        <w:t xml:space="preserve">ntactpersonen: </w:t>
      </w:r>
      <w:hyperlink r:id="rId17" w:history="1">
        <w:r w:rsidR="00CD19C5" w:rsidRPr="00CD19C5">
          <w:rPr>
            <w:rStyle w:val="Hyperlink"/>
            <w:rFonts w:cstheme="minorHAnsi"/>
          </w:rPr>
          <w:t>1022177@hr.nl</w:t>
        </w:r>
      </w:hyperlink>
      <w:r w:rsidR="00CD19C5" w:rsidRPr="00CD19C5">
        <w:rPr>
          <w:rFonts w:cstheme="minorHAnsi"/>
        </w:rPr>
        <w:t xml:space="preserve">, </w:t>
      </w:r>
      <w:hyperlink r:id="rId18" w:history="1">
        <w:r w:rsidR="00CD19C5" w:rsidRPr="00CD19C5">
          <w:rPr>
            <w:rStyle w:val="Hyperlink"/>
            <w:rFonts w:cstheme="minorHAnsi"/>
          </w:rPr>
          <w:t>1025652@hr.nl</w:t>
        </w:r>
      </w:hyperlink>
      <w:r w:rsidR="00CD19C5" w:rsidRPr="00CD19C5">
        <w:rPr>
          <w:rFonts w:cstheme="minorHAnsi"/>
        </w:rPr>
        <w:t xml:space="preserve">, </w:t>
      </w:r>
      <w:hyperlink r:id="rId19" w:history="1">
        <w:r w:rsidR="00CD19C5" w:rsidRPr="00CD19C5">
          <w:rPr>
            <w:rStyle w:val="Hyperlink"/>
            <w:rFonts w:cstheme="minorHAnsi"/>
          </w:rPr>
          <w:t>1033268@hr.nl</w:t>
        </w:r>
      </w:hyperlink>
      <w:r w:rsidR="00CD19C5" w:rsidRPr="00CD19C5">
        <w:rPr>
          <w:rFonts w:cstheme="minorHAnsi"/>
        </w:rPr>
        <w:t xml:space="preserve">, </w:t>
      </w:r>
      <w:hyperlink r:id="rId20" w:history="1">
        <w:r w:rsidR="00CD19C5" w:rsidRPr="00CD19C5">
          <w:rPr>
            <w:rStyle w:val="Hyperlink"/>
            <w:rFonts w:cstheme="minorHAnsi"/>
          </w:rPr>
          <w:t>1034228@hr.nl</w:t>
        </w:r>
      </w:hyperlink>
    </w:p>
    <w:p w14:paraId="7730E4D0" w14:textId="48811337" w:rsidR="00CD19C5" w:rsidRPr="00320209" w:rsidRDefault="00CD19C5" w:rsidP="004109A0">
      <w:pPr>
        <w:pStyle w:val="Lijstalinea"/>
        <w:numPr>
          <w:ilvl w:val="0"/>
          <w:numId w:val="6"/>
        </w:numPr>
        <w:rPr>
          <w:rFonts w:ascii="Calibri" w:eastAsia="Times New Roman" w:hAnsi="Calibri" w:cs="Calibri"/>
          <w:color w:val="0563C1"/>
          <w:u w:val="single"/>
          <w:lang w:eastAsia="nl-NL"/>
        </w:rPr>
      </w:pPr>
      <w:r w:rsidRPr="00320209">
        <w:rPr>
          <w:rFonts w:cstheme="minorHAnsi"/>
        </w:rPr>
        <w:t xml:space="preserve">RMI minor projectgroep. Contactpersonen: </w:t>
      </w:r>
      <w:hyperlink r:id="rId21" w:history="1">
        <w:r w:rsidRPr="00320209">
          <w:rPr>
            <w:rStyle w:val="Hyperlink"/>
            <w:rFonts w:cstheme="minorHAnsi"/>
          </w:rPr>
          <w:t>0976317@hr.nl</w:t>
        </w:r>
      </w:hyperlink>
      <w:r w:rsidRPr="00320209">
        <w:rPr>
          <w:rFonts w:cstheme="minorHAnsi"/>
        </w:rPr>
        <w:t xml:space="preserve">, </w:t>
      </w:r>
      <w:hyperlink r:id="rId22" w:history="1">
        <w:r w:rsidRPr="00320209">
          <w:rPr>
            <w:rFonts w:ascii="Calibri" w:eastAsia="Times New Roman" w:hAnsi="Calibri" w:cs="Calibri"/>
            <w:color w:val="0563C1"/>
            <w:u w:val="single"/>
            <w:lang w:eastAsia="nl-NL"/>
          </w:rPr>
          <w:t>0970486@hr.nl</w:t>
        </w:r>
      </w:hyperlink>
      <w:r w:rsidRPr="00320209">
        <w:rPr>
          <w:rFonts w:ascii="Calibri" w:eastAsia="Times New Roman" w:hAnsi="Calibri" w:cs="Calibri"/>
          <w:color w:val="0563C1"/>
          <w:u w:val="single"/>
          <w:lang w:eastAsia="nl-NL"/>
        </w:rPr>
        <w:t xml:space="preserve">, </w:t>
      </w:r>
      <w:hyperlink r:id="rId23" w:history="1">
        <w:r w:rsidRPr="00320209">
          <w:rPr>
            <w:rFonts w:ascii="Calibri" w:eastAsia="Times New Roman" w:hAnsi="Calibri" w:cs="Calibri"/>
            <w:color w:val="0563C1"/>
            <w:u w:val="single"/>
            <w:lang w:eastAsia="nl-NL"/>
          </w:rPr>
          <w:t>0962194@hr.nl</w:t>
        </w:r>
      </w:hyperlink>
      <w:r w:rsidRPr="00320209">
        <w:rPr>
          <w:rFonts w:ascii="Calibri" w:eastAsia="Times New Roman" w:hAnsi="Calibri" w:cs="Calibri"/>
          <w:color w:val="0563C1"/>
          <w:u w:val="single"/>
          <w:lang w:eastAsia="nl-NL"/>
        </w:rPr>
        <w:t xml:space="preserve">, </w:t>
      </w:r>
      <w:hyperlink r:id="rId24" w:history="1">
        <w:r w:rsidRPr="00320209">
          <w:rPr>
            <w:rFonts w:ascii="Calibri" w:eastAsia="Times New Roman" w:hAnsi="Calibri" w:cs="Calibri"/>
            <w:color w:val="0563C1"/>
            <w:u w:val="single"/>
            <w:lang w:eastAsia="nl-NL"/>
          </w:rPr>
          <w:t>0960956@hr.nl</w:t>
        </w:r>
      </w:hyperlink>
      <w:r w:rsidRPr="00320209">
        <w:rPr>
          <w:rFonts w:ascii="Calibri" w:eastAsia="Times New Roman" w:hAnsi="Calibri" w:cs="Calibri"/>
          <w:color w:val="0563C1"/>
          <w:u w:val="single"/>
          <w:lang w:eastAsia="nl-NL"/>
        </w:rPr>
        <w:t xml:space="preserve">, </w:t>
      </w:r>
      <w:hyperlink r:id="rId25" w:history="1">
        <w:r w:rsidRPr="00320209">
          <w:rPr>
            <w:rFonts w:ascii="Calibri" w:eastAsia="Times New Roman" w:hAnsi="Calibri" w:cs="Calibri"/>
            <w:color w:val="0563C1"/>
            <w:u w:val="single"/>
            <w:lang w:eastAsia="nl-NL"/>
          </w:rPr>
          <w:t>0984184@hr.nl</w:t>
        </w:r>
      </w:hyperlink>
    </w:p>
    <w:p w14:paraId="085789E0" w14:textId="5D7604DB" w:rsidR="00AD371B" w:rsidRPr="00CD19C5" w:rsidRDefault="00AD371B" w:rsidP="00CA29F2">
      <w:pPr>
        <w:sectPr w:rsidR="00AD371B" w:rsidRPr="00CD19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50FD7D" w14:textId="2AA459C8" w:rsidR="00AD371B" w:rsidRDefault="00673C97" w:rsidP="00322077">
      <w:pPr>
        <w:pStyle w:val="Lijstalinea"/>
        <w:sectPr w:rsidR="00AD371B" w:rsidSect="00AD371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594D740" wp14:editId="7FACF7AB">
            <wp:extent cx="8422105" cy="6020602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C35BCD1" w14:textId="465FBD4E" w:rsidR="00096710" w:rsidRDefault="00096710" w:rsidP="00096710">
      <w:pPr>
        <w:pStyle w:val="Kop1"/>
        <w:ind w:firstLine="360"/>
      </w:pPr>
      <w:r w:rsidRPr="00096710">
        <w:lastRenderedPageBreak/>
        <w:t>2.</w:t>
      </w:r>
      <w:r>
        <w:t xml:space="preserve"> Onderzoekslijn </w:t>
      </w:r>
      <w:r w:rsidR="00CB0CBA">
        <w:t>Shore Control Centre</w:t>
      </w:r>
    </w:p>
    <w:p w14:paraId="61EE3CEA" w14:textId="6687035A" w:rsidR="006F596F" w:rsidRDefault="00A67C2F" w:rsidP="006F596F">
      <w:r>
        <w:t>Binnen deze onderzoekslijn begeleiden we de volgende twee aparte maar sterk gerelateerde onderzoeksgroepen.</w:t>
      </w:r>
    </w:p>
    <w:p w14:paraId="64987B52" w14:textId="7B45BCBF" w:rsidR="00EB78D1" w:rsidRPr="004F7F19" w:rsidRDefault="004F7F19" w:rsidP="004F7F19">
      <w:pPr>
        <w:pStyle w:val="Kop2"/>
      </w:pPr>
      <w:r w:rsidRPr="004F7F19">
        <w:t>2.</w:t>
      </w:r>
      <w:r>
        <w:t xml:space="preserve">1 </w:t>
      </w:r>
      <w:r w:rsidRPr="004F7F19">
        <w:t xml:space="preserve">Proef remote </w:t>
      </w:r>
      <w:proofErr w:type="spellStart"/>
      <w:r w:rsidR="00C72331">
        <w:t>controlled</w:t>
      </w:r>
      <w:proofErr w:type="spellEnd"/>
      <w:r w:rsidR="00C72331">
        <w:t xml:space="preserve"> </w:t>
      </w:r>
      <w:r w:rsidRPr="004F7F19">
        <w:t>sluispassage in oktober 2022</w:t>
      </w:r>
    </w:p>
    <w:p w14:paraId="15778EAB" w14:textId="1C01097B" w:rsidR="004F5735" w:rsidRDefault="004F1A6E" w:rsidP="004F7F19">
      <w:pPr>
        <w:pStyle w:val="Lijstalinea"/>
        <w:ind w:left="0"/>
      </w:pPr>
      <w:r>
        <w:t>In een consortium van samenwerkende bedrijven</w:t>
      </w:r>
      <w:r w:rsidR="007E0397">
        <w:t xml:space="preserve"> </w:t>
      </w:r>
      <w:r w:rsidR="00E477C2">
        <w:t xml:space="preserve">wordt </w:t>
      </w:r>
      <w:r w:rsidR="00C44D60">
        <w:t>op 21 en 22</w:t>
      </w:r>
      <w:r w:rsidR="00E477C2">
        <w:t xml:space="preserve"> oktober 2022 een proef uitgevoerd </w:t>
      </w:r>
      <w:r w:rsidR="00CF5928">
        <w:t xml:space="preserve">om de sleepboot RT </w:t>
      </w:r>
      <w:proofErr w:type="spellStart"/>
      <w:r w:rsidR="00CF5928">
        <w:t>Borkum</w:t>
      </w:r>
      <w:proofErr w:type="spellEnd"/>
      <w:r w:rsidR="00CF5928">
        <w:t xml:space="preserve"> op afstand bestuurd</w:t>
      </w:r>
      <w:r w:rsidR="00EF46A9">
        <w:t xml:space="preserve"> de </w:t>
      </w:r>
      <w:proofErr w:type="spellStart"/>
      <w:r w:rsidR="00EF46A9">
        <w:t>Volkerak</w:t>
      </w:r>
      <w:proofErr w:type="spellEnd"/>
      <w:r w:rsidR="00CF5928">
        <w:t xml:space="preserve"> slui</w:t>
      </w:r>
      <w:r w:rsidR="00EF46A9">
        <w:t>zen</w:t>
      </w:r>
      <w:r w:rsidR="00CF5928">
        <w:t xml:space="preserve"> te laten passeren. </w:t>
      </w:r>
      <w:r w:rsidR="004E528B">
        <w:t xml:space="preserve">Daarnaast wordt geprobeerd de RT </w:t>
      </w:r>
      <w:proofErr w:type="spellStart"/>
      <w:r w:rsidR="004E528B">
        <w:t>Borkum</w:t>
      </w:r>
      <w:proofErr w:type="spellEnd"/>
      <w:r w:rsidR="004E528B">
        <w:t xml:space="preserve"> een stuk autonoom te laten varen. </w:t>
      </w:r>
      <w:r w:rsidR="003C2B52">
        <w:t>De volgende bedrijven levere</w:t>
      </w:r>
      <w:r w:rsidR="004B03EC">
        <w:t>n daarbij een bijdrage (dit lijstje i</w:t>
      </w:r>
      <w:r w:rsidR="00772A1B">
        <w:t>s</w:t>
      </w:r>
      <w:r w:rsidR="004B03EC">
        <w:t xml:space="preserve"> waarschijnlijk niet volledig): </w:t>
      </w:r>
    </w:p>
    <w:p w14:paraId="211BF9F1" w14:textId="6BB0717A" w:rsidR="005D2024" w:rsidRDefault="005D2024" w:rsidP="005D2024">
      <w:pPr>
        <w:pStyle w:val="Lijstalinea"/>
        <w:numPr>
          <w:ilvl w:val="0"/>
          <w:numId w:val="10"/>
        </w:numPr>
      </w:pPr>
      <w:r>
        <w:t>STC-</w:t>
      </w:r>
      <w:proofErr w:type="spellStart"/>
      <w:r>
        <w:t>Nestra</w:t>
      </w:r>
      <w:proofErr w:type="spellEnd"/>
      <w:r>
        <w:t xml:space="preserve"> (projectmanagement</w:t>
      </w:r>
      <w:r w:rsidR="00BF4C16">
        <w:t>, aanspreekpunt voor pr</w:t>
      </w:r>
      <w:r w:rsidR="0023243D">
        <w:t>oef</w:t>
      </w:r>
      <w:r w:rsidR="00475229">
        <w:t xml:space="preserve"> remote </w:t>
      </w:r>
      <w:proofErr w:type="spellStart"/>
      <w:r w:rsidR="00475229">
        <w:t>controlled</w:t>
      </w:r>
      <w:proofErr w:type="spellEnd"/>
      <w:r w:rsidR="00475229">
        <w:t xml:space="preserve"> sluispassage is </w:t>
      </w:r>
      <w:r w:rsidR="00BF4C16">
        <w:t>Richard van Lier</w:t>
      </w:r>
      <w:r w:rsidR="005E09B4">
        <w:t>e</w:t>
      </w:r>
      <w:r w:rsidR="00C42D8E">
        <w:t xml:space="preserve"> </w:t>
      </w:r>
      <w:r w:rsidR="00C42D8E">
        <w:rPr>
          <w:rFonts w:cstheme="minorHAnsi"/>
        </w:rPr>
        <w:t xml:space="preserve"> </w:t>
      </w:r>
      <w:hyperlink r:id="rId31" w:history="1">
        <w:r w:rsidR="00C42D8E" w:rsidRPr="00F017BB">
          <w:rPr>
            <w:rStyle w:val="Hyperlink"/>
            <w:rFonts w:cstheme="minorHAnsi"/>
          </w:rPr>
          <w:t>liere@stc-nestra.nl</w:t>
        </w:r>
      </w:hyperlink>
      <w:r>
        <w:t>)</w:t>
      </w:r>
    </w:p>
    <w:p w14:paraId="43A60A45" w14:textId="32A939D2" w:rsidR="004F7F19" w:rsidRDefault="004B03EC" w:rsidP="004F5735">
      <w:pPr>
        <w:pStyle w:val="Lijstalinea"/>
        <w:numPr>
          <w:ilvl w:val="0"/>
          <w:numId w:val="10"/>
        </w:numPr>
      </w:pPr>
      <w:proofErr w:type="spellStart"/>
      <w:r>
        <w:t>Kotug</w:t>
      </w:r>
      <w:proofErr w:type="spellEnd"/>
      <w:r w:rsidR="004F5735">
        <w:t xml:space="preserve"> (</w:t>
      </w:r>
      <w:r w:rsidR="000508C5">
        <w:t xml:space="preserve">ter beschikking stellen </w:t>
      </w:r>
      <w:r w:rsidR="004F5735">
        <w:t xml:space="preserve">RT </w:t>
      </w:r>
      <w:proofErr w:type="spellStart"/>
      <w:r w:rsidR="004F5735">
        <w:t>Borkum</w:t>
      </w:r>
      <w:proofErr w:type="spellEnd"/>
      <w:r w:rsidR="004F5735">
        <w:t>)</w:t>
      </w:r>
    </w:p>
    <w:p w14:paraId="2828AA2E" w14:textId="44C5AB28" w:rsidR="00772A1B" w:rsidRDefault="004F5735" w:rsidP="003554E7">
      <w:pPr>
        <w:pStyle w:val="Lijstalinea"/>
        <w:numPr>
          <w:ilvl w:val="0"/>
          <w:numId w:val="10"/>
        </w:numPr>
      </w:pPr>
      <w:r w:rsidRPr="004F5735">
        <w:t>STC</w:t>
      </w:r>
      <w:r w:rsidR="00A32B71">
        <w:t xml:space="preserve"> </w:t>
      </w:r>
      <w:r w:rsidR="00BB09C5">
        <w:t>Group/STC-</w:t>
      </w:r>
      <w:r w:rsidR="00772A1B">
        <w:t xml:space="preserve">BV </w:t>
      </w:r>
      <w:r w:rsidRPr="004F5735">
        <w:t>(</w:t>
      </w:r>
      <w:proofErr w:type="spellStart"/>
      <w:r w:rsidRPr="004F5735">
        <w:t>Tug</w:t>
      </w:r>
      <w:proofErr w:type="spellEnd"/>
      <w:r w:rsidRPr="004F5735">
        <w:t xml:space="preserve"> </w:t>
      </w:r>
      <w:proofErr w:type="spellStart"/>
      <w:r w:rsidRPr="004F5735">
        <w:t>Boat</w:t>
      </w:r>
      <w:proofErr w:type="spellEnd"/>
      <w:r w:rsidRPr="004F5735">
        <w:t xml:space="preserve"> Simulator ruimte van</w:t>
      </w:r>
      <w:r>
        <w:t xml:space="preserve"> waaruit </w:t>
      </w:r>
      <w:r w:rsidR="000508C5">
        <w:t xml:space="preserve">de RT </w:t>
      </w:r>
      <w:proofErr w:type="spellStart"/>
      <w:r w:rsidR="000508C5">
        <w:t>Borkum</w:t>
      </w:r>
      <w:proofErr w:type="spellEnd"/>
      <w:r w:rsidR="000508C5">
        <w:t xml:space="preserve"> gemonitord en bestuurd wordt)</w:t>
      </w:r>
    </w:p>
    <w:p w14:paraId="274FEDDB" w14:textId="65486EFB" w:rsidR="00FF65AA" w:rsidRDefault="000508C5" w:rsidP="00FF65AA">
      <w:pPr>
        <w:pStyle w:val="Lijstalinea"/>
        <w:numPr>
          <w:ilvl w:val="0"/>
          <w:numId w:val="10"/>
        </w:numPr>
      </w:pPr>
      <w:r>
        <w:t>RWS (vergunningen)</w:t>
      </w:r>
    </w:p>
    <w:p w14:paraId="06B8D6E1" w14:textId="1A033B6C" w:rsidR="000508C5" w:rsidRPr="00837738" w:rsidRDefault="00B85A48" w:rsidP="004F5735">
      <w:pPr>
        <w:pStyle w:val="Lijstalinea"/>
        <w:numPr>
          <w:ilvl w:val="0"/>
          <w:numId w:val="10"/>
        </w:numPr>
      </w:pPr>
      <w:proofErr w:type="spellStart"/>
      <w:r>
        <w:t>Alphatron</w:t>
      </w:r>
      <w:proofErr w:type="spellEnd"/>
      <w:r w:rsidR="00FF65AA">
        <w:t xml:space="preserve"> (</w:t>
      </w:r>
      <w:r w:rsidR="00837738">
        <w:t xml:space="preserve">leveren </w:t>
      </w:r>
      <w:r w:rsidR="00FF65AA">
        <w:t>besturingsconsole</w:t>
      </w:r>
      <w:r w:rsidR="00CD6064">
        <w:t>s</w:t>
      </w:r>
      <w:r w:rsidR="00B007FC">
        <w:t>)</w:t>
      </w:r>
    </w:p>
    <w:p w14:paraId="6F104A6C" w14:textId="77777777" w:rsidR="00D34ED5" w:rsidRDefault="00D34ED5" w:rsidP="004F5735">
      <w:pPr>
        <w:pStyle w:val="Lijstalinea"/>
        <w:numPr>
          <w:ilvl w:val="0"/>
          <w:numId w:val="10"/>
        </w:numPr>
      </w:pPr>
      <w:r>
        <w:t>Dell</w:t>
      </w:r>
    </w:p>
    <w:p w14:paraId="6C81468F" w14:textId="38AA0F0D" w:rsidR="00837738" w:rsidRDefault="00837738" w:rsidP="004F5735">
      <w:pPr>
        <w:pStyle w:val="Lijstalinea"/>
        <w:numPr>
          <w:ilvl w:val="0"/>
          <w:numId w:val="10"/>
        </w:numPr>
      </w:pPr>
      <w:r>
        <w:t>KPN (</w:t>
      </w:r>
      <w:r w:rsidR="00F935D1">
        <w:t>dataverbinding</w:t>
      </w:r>
      <w:r w:rsidR="002E7A0F">
        <w:t xml:space="preserve"> en netwerkdekking</w:t>
      </w:r>
      <w:r w:rsidR="00F935D1">
        <w:t>)</w:t>
      </w:r>
    </w:p>
    <w:p w14:paraId="169ACCF3" w14:textId="2F3ACB6C" w:rsidR="00D34ED5" w:rsidRPr="00337CAA" w:rsidRDefault="00D34ED5" w:rsidP="00337CAA">
      <w:pPr>
        <w:pStyle w:val="Lijstalinea"/>
        <w:numPr>
          <w:ilvl w:val="0"/>
          <w:numId w:val="10"/>
        </w:numPr>
        <w:rPr>
          <w:lang w:val="en-US"/>
        </w:rPr>
      </w:pPr>
      <w:r w:rsidRPr="00B007FC">
        <w:rPr>
          <w:lang w:val="en-US"/>
        </w:rPr>
        <w:t>Shipping Technology</w:t>
      </w:r>
      <w:r>
        <w:rPr>
          <w:lang w:val="en-US"/>
        </w:rPr>
        <w:t xml:space="preserve"> (</w:t>
      </w:r>
      <w:r w:rsidR="002E630B">
        <w:rPr>
          <w:lang w:val="en-US"/>
        </w:rPr>
        <w:t>Shipping Technology Brain</w:t>
      </w:r>
      <w:r w:rsidR="0021757B">
        <w:rPr>
          <w:lang w:val="en-US"/>
        </w:rPr>
        <w:t>,</w:t>
      </w:r>
      <w:r w:rsidR="002E630B">
        <w:rPr>
          <w:lang w:val="en-US"/>
        </w:rPr>
        <w:t xml:space="preserve"> </w:t>
      </w:r>
      <w:proofErr w:type="spellStart"/>
      <w:r w:rsidR="004E528B">
        <w:rPr>
          <w:lang w:val="en-US"/>
        </w:rPr>
        <w:t>autonoom</w:t>
      </w:r>
      <w:proofErr w:type="spellEnd"/>
      <w:r w:rsidR="004E528B">
        <w:rPr>
          <w:lang w:val="en-US"/>
        </w:rPr>
        <w:t xml:space="preserve"> </w:t>
      </w:r>
      <w:proofErr w:type="spellStart"/>
      <w:r w:rsidR="004E528B">
        <w:rPr>
          <w:lang w:val="en-US"/>
        </w:rPr>
        <w:t>varen</w:t>
      </w:r>
      <w:proofErr w:type="spellEnd"/>
      <w:r w:rsidR="004E528B">
        <w:rPr>
          <w:lang w:val="en-US"/>
        </w:rPr>
        <w:t>)</w:t>
      </w:r>
    </w:p>
    <w:p w14:paraId="41D5FFE5" w14:textId="4CBAF39D" w:rsidR="002E7A0F" w:rsidRPr="004F5735" w:rsidRDefault="00991B78" w:rsidP="004F5735">
      <w:pPr>
        <w:pStyle w:val="Lijstalinea"/>
        <w:numPr>
          <w:ilvl w:val="0"/>
          <w:numId w:val="10"/>
        </w:numPr>
      </w:pPr>
      <w:r>
        <w:t>(</w:t>
      </w:r>
      <w:r w:rsidR="002E7A0F">
        <w:t xml:space="preserve">Veth en </w:t>
      </w:r>
      <w:proofErr w:type="spellStart"/>
      <w:r w:rsidR="002E7A0F">
        <w:t>Smartship</w:t>
      </w:r>
      <w:proofErr w:type="spellEnd"/>
      <w:r w:rsidR="002E7A0F">
        <w:t>?</w:t>
      </w:r>
      <w:r>
        <w:t>)</w:t>
      </w:r>
    </w:p>
    <w:p w14:paraId="57FE6CA9" w14:textId="2104BA87" w:rsidR="00A67C2F" w:rsidRPr="000508C5" w:rsidRDefault="00A67C2F" w:rsidP="00A67C2F">
      <w:pPr>
        <w:pStyle w:val="Kop2"/>
        <w:rPr>
          <w:lang w:val="en-US"/>
        </w:rPr>
      </w:pPr>
      <w:r w:rsidRPr="000508C5">
        <w:rPr>
          <w:lang w:val="en-US"/>
        </w:rPr>
        <w:t>2.</w:t>
      </w:r>
      <w:r w:rsidR="00EB78D1" w:rsidRPr="000508C5">
        <w:rPr>
          <w:lang w:val="en-US"/>
        </w:rPr>
        <w:t>2</w:t>
      </w:r>
      <w:r w:rsidRPr="000508C5">
        <w:rPr>
          <w:lang w:val="en-US"/>
        </w:rPr>
        <w:t xml:space="preserve"> </w:t>
      </w:r>
      <w:proofErr w:type="spellStart"/>
      <w:r w:rsidRPr="000508C5">
        <w:rPr>
          <w:lang w:val="en-US"/>
        </w:rPr>
        <w:t>Onderzoek</w:t>
      </w:r>
      <w:proofErr w:type="spellEnd"/>
      <w:r w:rsidRPr="000508C5">
        <w:rPr>
          <w:lang w:val="en-US"/>
        </w:rPr>
        <w:t xml:space="preserve"> minor </w:t>
      </w:r>
      <w:proofErr w:type="spellStart"/>
      <w:r w:rsidRPr="000508C5">
        <w:rPr>
          <w:lang w:val="en-US"/>
        </w:rPr>
        <w:t>studenten</w:t>
      </w:r>
      <w:proofErr w:type="spellEnd"/>
      <w:r w:rsidRPr="000508C5">
        <w:rPr>
          <w:lang w:val="en-US"/>
        </w:rPr>
        <w:t xml:space="preserve"> Ship Systems and the Human Factor</w:t>
      </w:r>
    </w:p>
    <w:p w14:paraId="18B13FB6" w14:textId="715D781A" w:rsidR="001E3021" w:rsidRDefault="001E3021" w:rsidP="001E3021">
      <w:pPr>
        <w:pStyle w:val="Lijstalinea"/>
        <w:ind w:left="0"/>
      </w:pPr>
      <w:r w:rsidRPr="007E4D9D">
        <w:t xml:space="preserve">Het onderzoek </w:t>
      </w:r>
      <w:r w:rsidR="00601A6C">
        <w:t xml:space="preserve">aan boord van de RT </w:t>
      </w:r>
      <w:proofErr w:type="spellStart"/>
      <w:r w:rsidR="00601A6C">
        <w:t>Borkum</w:t>
      </w:r>
      <w:proofErr w:type="spellEnd"/>
      <w:r>
        <w:t xml:space="preserve"> bestaat uit één experiment:</w:t>
      </w:r>
    </w:p>
    <w:p w14:paraId="62E5F35F" w14:textId="3B601C34" w:rsidR="001E3021" w:rsidRDefault="001E3021" w:rsidP="001E3021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Experiment </w:t>
      </w:r>
      <w:r w:rsidR="001D1D27">
        <w:rPr>
          <w:lang w:val="en-US"/>
        </w:rPr>
        <w:t>3</w:t>
      </w:r>
      <w:r>
        <w:rPr>
          <w:lang w:val="en-US"/>
        </w:rPr>
        <w:t xml:space="preserve">: </w:t>
      </w:r>
      <w:r w:rsidR="001D1D27">
        <w:rPr>
          <w:lang w:val="en-US"/>
        </w:rPr>
        <w:t>estimating distance and speed</w:t>
      </w:r>
    </w:p>
    <w:p w14:paraId="0AFB7E66" w14:textId="17542FD5" w:rsidR="00A67C2F" w:rsidRDefault="001E3021" w:rsidP="001E3021">
      <w:pPr>
        <w:pStyle w:val="Lijstalinea"/>
        <w:ind w:left="0"/>
      </w:pPr>
      <w:r w:rsidRPr="001E3021">
        <w:t xml:space="preserve">De opdrachtomschrijving staat in het document </w:t>
      </w:r>
      <w:r w:rsidRPr="001E3021">
        <w:rPr>
          <w:i/>
          <w:iCs/>
        </w:rPr>
        <w:t xml:space="preserve">Minor </w:t>
      </w:r>
      <w:proofErr w:type="spellStart"/>
      <w:r w:rsidRPr="001E3021">
        <w:rPr>
          <w:i/>
          <w:iCs/>
        </w:rPr>
        <w:t>Ship</w:t>
      </w:r>
      <w:proofErr w:type="spellEnd"/>
      <w:r w:rsidRPr="001E3021">
        <w:rPr>
          <w:i/>
          <w:iCs/>
        </w:rPr>
        <w:t xml:space="preserve"> Systems </w:t>
      </w:r>
      <w:proofErr w:type="spellStart"/>
      <w:r w:rsidRPr="001E3021">
        <w:rPr>
          <w:i/>
          <w:iCs/>
        </w:rPr>
        <w:t>and</w:t>
      </w:r>
      <w:proofErr w:type="spellEnd"/>
      <w:r w:rsidRPr="001E3021">
        <w:rPr>
          <w:i/>
          <w:iCs/>
        </w:rPr>
        <w:t xml:space="preserve"> </w:t>
      </w:r>
      <w:proofErr w:type="spellStart"/>
      <w:r w:rsidRPr="001E3021">
        <w:rPr>
          <w:i/>
          <w:iCs/>
        </w:rPr>
        <w:t>the</w:t>
      </w:r>
      <w:proofErr w:type="spellEnd"/>
      <w:r w:rsidRPr="001E3021">
        <w:rPr>
          <w:i/>
          <w:iCs/>
        </w:rPr>
        <w:t xml:space="preserve"> Human Factors: Research </w:t>
      </w:r>
      <w:proofErr w:type="spellStart"/>
      <w:r w:rsidRPr="001E3021">
        <w:rPr>
          <w:i/>
          <w:iCs/>
        </w:rPr>
        <w:t>Assignments</w:t>
      </w:r>
      <w:proofErr w:type="spellEnd"/>
      <w:r w:rsidRPr="001E3021">
        <w:rPr>
          <w:i/>
          <w:iCs/>
        </w:rPr>
        <w:t xml:space="preserve"> 2022-2023. </w:t>
      </w:r>
      <w:r w:rsidR="001D1D27">
        <w:t>Het</w:t>
      </w:r>
      <w:r w:rsidRPr="00E56D91">
        <w:t xml:space="preserve"> experiment word</w:t>
      </w:r>
      <w:r w:rsidR="001D1D27">
        <w:t>t</w:t>
      </w:r>
      <w:r w:rsidRPr="00E56D91">
        <w:t xml:space="preserve"> opgezet en uitgevoerd door </w:t>
      </w:r>
      <w:r>
        <w:t>éé</w:t>
      </w:r>
      <w:r w:rsidRPr="00E56D91">
        <w:t xml:space="preserve">n groep van </w:t>
      </w:r>
      <w:r w:rsidR="00482899">
        <w:t>4</w:t>
      </w:r>
      <w:r>
        <w:t xml:space="preserve"> studenten. De volgende extra aandachtspunten dienen in beschouwing te worden genomen</w:t>
      </w:r>
      <w:r w:rsidR="00601A6C">
        <w:t>:</w:t>
      </w:r>
    </w:p>
    <w:p w14:paraId="13BBB42E" w14:textId="0C95EE98" w:rsidR="00A95ACC" w:rsidRDefault="009D0289" w:rsidP="00A95ACC">
      <w:pPr>
        <w:pStyle w:val="Lijstalinea"/>
        <w:numPr>
          <w:ilvl w:val="0"/>
          <w:numId w:val="11"/>
        </w:numPr>
      </w:pPr>
      <w:r>
        <w:t xml:space="preserve">In de opdrachtomschrijving staat dat het experiment wordt uitgevoerd op de RT </w:t>
      </w:r>
      <w:proofErr w:type="spellStart"/>
      <w:r>
        <w:t>Borkum</w:t>
      </w:r>
      <w:proofErr w:type="spellEnd"/>
      <w:r>
        <w:t>. Wanneer in okto</w:t>
      </w:r>
      <w:r w:rsidR="00B246E7">
        <w:t xml:space="preserve">ber de RT </w:t>
      </w:r>
      <w:proofErr w:type="spellStart"/>
      <w:r w:rsidR="00B246E7">
        <w:t>Borkum</w:t>
      </w:r>
      <w:proofErr w:type="spellEnd"/>
      <w:r w:rsidR="00B246E7">
        <w:t xml:space="preserve"> op afstand bestuurd </w:t>
      </w:r>
      <w:r w:rsidR="00D57D1F">
        <w:t>k</w:t>
      </w:r>
      <w:r w:rsidR="00B246E7">
        <w:t xml:space="preserve">an worden vanuit de STC </w:t>
      </w:r>
      <w:proofErr w:type="spellStart"/>
      <w:r w:rsidR="00B246E7">
        <w:t>Tu</w:t>
      </w:r>
      <w:r w:rsidR="00FC2FF8">
        <w:t>g</w:t>
      </w:r>
      <w:proofErr w:type="spellEnd"/>
      <w:r w:rsidR="00B246E7">
        <w:t xml:space="preserve"> </w:t>
      </w:r>
      <w:proofErr w:type="spellStart"/>
      <w:r w:rsidR="00B246E7">
        <w:t>Boat</w:t>
      </w:r>
      <w:proofErr w:type="spellEnd"/>
      <w:r w:rsidR="00B246E7">
        <w:t xml:space="preserve"> Simulator</w:t>
      </w:r>
      <w:r w:rsidR="00FC2FF8">
        <w:t xml:space="preserve"> (zie paragraaf 2.1), dan kan de groep ook </w:t>
      </w:r>
      <w:r w:rsidR="00D317F9">
        <w:t xml:space="preserve">proberen </w:t>
      </w:r>
      <w:r w:rsidR="00D8220F">
        <w:t>het</w:t>
      </w:r>
      <w:r w:rsidR="00FC2FF8">
        <w:t xml:space="preserve"> experiment </w:t>
      </w:r>
      <w:r w:rsidR="00D8220F">
        <w:t>uit</w:t>
      </w:r>
      <w:r w:rsidR="00D317F9">
        <w:t xml:space="preserve"> te </w:t>
      </w:r>
      <w:r w:rsidR="00D8220F">
        <w:t xml:space="preserve">voeren vanuit een daadwerkelijk </w:t>
      </w:r>
      <w:proofErr w:type="spellStart"/>
      <w:r w:rsidR="00D8220F">
        <w:t>shore</w:t>
      </w:r>
      <w:proofErr w:type="spellEnd"/>
      <w:r w:rsidR="00D8220F">
        <w:t xml:space="preserve"> control </w:t>
      </w:r>
      <w:proofErr w:type="spellStart"/>
      <w:r w:rsidR="00D8220F">
        <w:t>centre</w:t>
      </w:r>
      <w:proofErr w:type="spellEnd"/>
      <w:r w:rsidR="00065363">
        <w:t xml:space="preserve"> (</w:t>
      </w:r>
      <w:r w:rsidR="003533B9">
        <w:t xml:space="preserve">nl. </w:t>
      </w:r>
      <w:r w:rsidR="00065363">
        <w:t xml:space="preserve">STC </w:t>
      </w:r>
      <w:proofErr w:type="spellStart"/>
      <w:r w:rsidR="00065363">
        <w:t>tug</w:t>
      </w:r>
      <w:proofErr w:type="spellEnd"/>
      <w:r w:rsidR="00065363">
        <w:t xml:space="preserve"> </w:t>
      </w:r>
      <w:proofErr w:type="spellStart"/>
      <w:r w:rsidR="00065363">
        <w:t>boat</w:t>
      </w:r>
      <w:proofErr w:type="spellEnd"/>
      <w:r w:rsidR="00065363">
        <w:t xml:space="preserve"> simulator)</w:t>
      </w:r>
      <w:r w:rsidR="00D317F9">
        <w:t xml:space="preserve">, wat de </w:t>
      </w:r>
      <w:r w:rsidR="00253145">
        <w:t>real</w:t>
      </w:r>
      <w:r w:rsidR="003533B9">
        <w:t>iteit</w:t>
      </w:r>
      <w:r w:rsidR="00AC4372">
        <w:t xml:space="preserve"> </w:t>
      </w:r>
      <w:r w:rsidR="001D3520">
        <w:t>beter benader</w:t>
      </w:r>
      <w:r w:rsidR="00E4651E">
        <w:t>t</w:t>
      </w:r>
      <w:r w:rsidR="001D3520">
        <w:t xml:space="preserve"> en de waarde van het onderzoek verder verhoogt.</w:t>
      </w:r>
      <w:r w:rsidR="00E4651E">
        <w:t xml:space="preserve"> Daarvoor moet de groep wel “snel schakelen” en op tijd contact opnemen met de verschillende stakeholders</w:t>
      </w:r>
      <w:r w:rsidR="0036642A">
        <w:t xml:space="preserve">, het initiatief </w:t>
      </w:r>
      <w:r w:rsidR="00B7688F">
        <w:t xml:space="preserve">en de verantwoordelijkheid </w:t>
      </w:r>
      <w:r w:rsidR="0036642A">
        <w:t xml:space="preserve">hierin </w:t>
      </w:r>
      <w:r w:rsidR="00620CB6">
        <w:t xml:space="preserve">ligt </w:t>
      </w:r>
      <w:r w:rsidR="0036642A">
        <w:t>bij de groep!</w:t>
      </w:r>
    </w:p>
    <w:p w14:paraId="6EEEF377" w14:textId="4603D2B8" w:rsidR="00BB09C5" w:rsidRDefault="008E4051" w:rsidP="00A95ACC">
      <w:pPr>
        <w:pStyle w:val="Lijstalinea"/>
        <w:numPr>
          <w:ilvl w:val="0"/>
          <w:numId w:val="11"/>
        </w:numPr>
      </w:pPr>
      <w:r>
        <w:t>Zorg dat</w:t>
      </w:r>
      <w:r w:rsidR="00296487">
        <w:t xml:space="preserve"> jullie aanwezig mogen zijn en mogen observeren tijdens de proef </w:t>
      </w:r>
      <w:r w:rsidR="0042665D">
        <w:t xml:space="preserve">remote </w:t>
      </w:r>
      <w:proofErr w:type="spellStart"/>
      <w:r w:rsidR="0042665D">
        <w:t>controlled</w:t>
      </w:r>
      <w:proofErr w:type="spellEnd"/>
      <w:r w:rsidR="0042665D">
        <w:t xml:space="preserve"> </w:t>
      </w:r>
      <w:r w:rsidR="00296487">
        <w:t>sluispassage</w:t>
      </w:r>
      <w:r w:rsidR="0042665D">
        <w:t xml:space="preserve"> in oktober! Misschien handig om 2 studenten bij de RT </w:t>
      </w:r>
      <w:proofErr w:type="spellStart"/>
      <w:r w:rsidR="0042665D">
        <w:t>Borkum</w:t>
      </w:r>
      <w:proofErr w:type="spellEnd"/>
      <w:r w:rsidR="00EE7C02">
        <w:t>/</w:t>
      </w:r>
      <w:proofErr w:type="spellStart"/>
      <w:r w:rsidR="00EE7C02">
        <w:t>Volkerak</w:t>
      </w:r>
      <w:proofErr w:type="spellEnd"/>
      <w:r w:rsidR="00EE7C02">
        <w:t xml:space="preserve"> sluizen en 2 studenten in de </w:t>
      </w:r>
      <w:proofErr w:type="spellStart"/>
      <w:r w:rsidR="00EE7C02">
        <w:t>Tug</w:t>
      </w:r>
      <w:proofErr w:type="spellEnd"/>
      <w:r w:rsidR="00EE7C02">
        <w:t xml:space="preserve"> </w:t>
      </w:r>
      <w:proofErr w:type="spellStart"/>
      <w:r w:rsidR="00EE7C02">
        <w:t>Boat</w:t>
      </w:r>
      <w:proofErr w:type="spellEnd"/>
      <w:r w:rsidR="00EE7C02">
        <w:t xml:space="preserve"> Simulator ruimte te hebben.</w:t>
      </w:r>
    </w:p>
    <w:p w14:paraId="08130FA2" w14:textId="77777777" w:rsidR="00601A6C" w:rsidRPr="001D1D27" w:rsidRDefault="00601A6C" w:rsidP="001E3021">
      <w:pPr>
        <w:pStyle w:val="Lijstalinea"/>
        <w:ind w:left="0"/>
      </w:pPr>
    </w:p>
    <w:p w14:paraId="028321F1" w14:textId="0BA3C6C6" w:rsidR="00A67C2F" w:rsidRDefault="00A67C2F" w:rsidP="00A67C2F">
      <w:pPr>
        <w:pStyle w:val="Kop2"/>
      </w:pPr>
      <w:r w:rsidRPr="00A67C2F">
        <w:t>2.</w:t>
      </w:r>
      <w:r w:rsidR="00EB78D1">
        <w:t>3</w:t>
      </w:r>
      <w:r w:rsidRPr="00A67C2F">
        <w:t xml:space="preserve"> Onderzoek 2</w:t>
      </w:r>
      <w:r w:rsidRPr="00A67C2F">
        <w:rPr>
          <w:vertAlign w:val="superscript"/>
        </w:rPr>
        <w:t>e</w:t>
      </w:r>
      <w:r w:rsidRPr="00A67C2F">
        <w:t xml:space="preserve"> </w:t>
      </w:r>
      <w:proofErr w:type="spellStart"/>
      <w:r w:rsidRPr="00A67C2F">
        <w:t>jaars</w:t>
      </w:r>
      <w:proofErr w:type="spellEnd"/>
      <w:r w:rsidRPr="00A67C2F">
        <w:t xml:space="preserve"> studenten Technische Informatica, P</w:t>
      </w:r>
      <w:r>
        <w:t>roject 5/6</w:t>
      </w:r>
    </w:p>
    <w:p w14:paraId="7ADBF739" w14:textId="4EE64525" w:rsidR="00A67C2F" w:rsidRDefault="00FF4ACE" w:rsidP="00A67C2F">
      <w:r>
        <w:t xml:space="preserve">De opdrachtomschrijving staat in het document </w:t>
      </w:r>
      <w:r w:rsidRPr="0034171D">
        <w:rPr>
          <w:i/>
          <w:iCs/>
        </w:rPr>
        <w:t xml:space="preserve">Project 5_6: Smart </w:t>
      </w:r>
      <w:proofErr w:type="spellStart"/>
      <w:r w:rsidRPr="0034171D">
        <w:rPr>
          <w:i/>
          <w:iCs/>
        </w:rPr>
        <w:t>Shipping</w:t>
      </w:r>
      <w:proofErr w:type="spellEnd"/>
      <w:r w:rsidR="00AA50A5">
        <w:rPr>
          <w:i/>
          <w:iCs/>
        </w:rPr>
        <w:t xml:space="preserve"> R</w:t>
      </w:r>
      <w:r w:rsidR="00FE1E09">
        <w:rPr>
          <w:i/>
          <w:iCs/>
        </w:rPr>
        <w:t xml:space="preserve">emote control &amp; </w:t>
      </w:r>
      <w:proofErr w:type="spellStart"/>
      <w:r w:rsidR="00FE1E09">
        <w:rPr>
          <w:i/>
          <w:iCs/>
        </w:rPr>
        <w:t>supervision</w:t>
      </w:r>
      <w:proofErr w:type="spellEnd"/>
      <w:r w:rsidR="00FE1E09">
        <w:rPr>
          <w:i/>
          <w:iCs/>
        </w:rPr>
        <w:t xml:space="preserve"> in </w:t>
      </w:r>
      <w:proofErr w:type="spellStart"/>
      <w:r w:rsidR="00FE1E09">
        <w:rPr>
          <w:i/>
          <w:iCs/>
        </w:rPr>
        <w:t>towing</w:t>
      </w:r>
      <w:proofErr w:type="spellEnd"/>
      <w:r>
        <w:t>. De volgende extra aandachtspunten dienen in beschouwing te worden genomen:</w:t>
      </w:r>
    </w:p>
    <w:p w14:paraId="72F77887" w14:textId="001338A8" w:rsidR="00320209" w:rsidRDefault="00A3360A" w:rsidP="00320209">
      <w:pPr>
        <w:pStyle w:val="Lijstalinea"/>
        <w:numPr>
          <w:ilvl w:val="0"/>
          <w:numId w:val="11"/>
        </w:numPr>
      </w:pPr>
      <w:r>
        <w:t xml:space="preserve">Om een remote </w:t>
      </w:r>
      <w:proofErr w:type="spellStart"/>
      <w:r>
        <w:t>controlled</w:t>
      </w:r>
      <w:proofErr w:type="spellEnd"/>
      <w:r>
        <w:t xml:space="preserve"> sluispassage van de RT </w:t>
      </w:r>
      <w:proofErr w:type="spellStart"/>
      <w:r>
        <w:t>Borkum</w:t>
      </w:r>
      <w:proofErr w:type="spellEnd"/>
      <w:r>
        <w:t xml:space="preserve"> (zie paragraaf 2.1) mogelijk te maken</w:t>
      </w:r>
      <w:r w:rsidR="00751E90">
        <w:t>, z</w:t>
      </w:r>
      <w:r w:rsidR="00F95D86">
        <w:t xml:space="preserve">ullen er aanpassingen zowel aan de RT </w:t>
      </w:r>
      <w:proofErr w:type="spellStart"/>
      <w:r w:rsidR="00F95D86">
        <w:t>Borkum</w:t>
      </w:r>
      <w:proofErr w:type="spellEnd"/>
      <w:r w:rsidR="00F95D86">
        <w:t xml:space="preserve"> als vooral ook aan de STC </w:t>
      </w:r>
      <w:proofErr w:type="spellStart"/>
      <w:r w:rsidR="00F95D86">
        <w:t>Tug</w:t>
      </w:r>
      <w:proofErr w:type="spellEnd"/>
      <w:r w:rsidR="00F95D86">
        <w:t xml:space="preserve"> </w:t>
      </w:r>
      <w:proofErr w:type="spellStart"/>
      <w:r w:rsidR="00F95D86">
        <w:t>Boat</w:t>
      </w:r>
      <w:proofErr w:type="spellEnd"/>
      <w:r w:rsidR="00F95D86">
        <w:t xml:space="preserve"> Simulator gemaakt moeten worden. </w:t>
      </w:r>
      <w:r w:rsidR="006C6DC9">
        <w:t xml:space="preserve">Onder andere zullen de camerabeelden vanuit de RT </w:t>
      </w:r>
      <w:proofErr w:type="spellStart"/>
      <w:r w:rsidR="006C6DC9">
        <w:t>Borkum</w:t>
      </w:r>
      <w:proofErr w:type="spellEnd"/>
      <w:r w:rsidR="006C6DC9">
        <w:t xml:space="preserve"> doorgezet moeten worden naar de </w:t>
      </w:r>
      <w:r w:rsidR="00420E85">
        <w:t xml:space="preserve">beeldschermen in de simulatorruimte. </w:t>
      </w:r>
      <w:r w:rsidR="00420E85">
        <w:lastRenderedPageBreak/>
        <w:t xml:space="preserve">Bovendien zal de besturingsconsole in de simulatorruimte </w:t>
      </w:r>
      <w:r w:rsidR="003A1A3B">
        <w:t>omgebouwd moeten worden en via een</w:t>
      </w:r>
      <w:r w:rsidR="007268F0">
        <w:t xml:space="preserve"> </w:t>
      </w:r>
      <w:r w:rsidR="003A1A3B">
        <w:t xml:space="preserve">dataverbinding gekoppeld moeten worden aan de besturing aan boord van de RT </w:t>
      </w:r>
      <w:proofErr w:type="spellStart"/>
      <w:r w:rsidR="003A1A3B">
        <w:t>Borkum</w:t>
      </w:r>
      <w:proofErr w:type="spellEnd"/>
      <w:r w:rsidR="003A1A3B">
        <w:t xml:space="preserve">. </w:t>
      </w:r>
      <w:r w:rsidR="0043504D">
        <w:t>STC</w:t>
      </w:r>
      <w:r w:rsidR="00A32B71">
        <w:t xml:space="preserve"> </w:t>
      </w:r>
      <w:r w:rsidR="00D575A7">
        <w:t>Group/</w:t>
      </w:r>
      <w:r w:rsidR="0043504D">
        <w:t>BV/</w:t>
      </w:r>
      <w:proofErr w:type="spellStart"/>
      <w:r w:rsidR="0043504D">
        <w:t>Nestra</w:t>
      </w:r>
      <w:proofErr w:type="spellEnd"/>
      <w:r w:rsidR="0043504D">
        <w:t xml:space="preserve"> en </w:t>
      </w:r>
      <w:proofErr w:type="spellStart"/>
      <w:r w:rsidR="0043504D">
        <w:t>Kotug</w:t>
      </w:r>
      <w:proofErr w:type="spellEnd"/>
      <w:r w:rsidR="0043504D">
        <w:t xml:space="preserve"> zullen </w:t>
      </w:r>
      <w:r w:rsidR="00C40CFC">
        <w:t xml:space="preserve">de ombouw uitvoeren en </w:t>
      </w:r>
      <w:r w:rsidR="008B120C">
        <w:t>ervoor zorgen da</w:t>
      </w:r>
      <w:r w:rsidR="00152329">
        <w:t>t</w:t>
      </w:r>
      <w:r w:rsidR="008B120C">
        <w:t xml:space="preserve"> </w:t>
      </w:r>
      <w:r w:rsidR="00C40CFC">
        <w:t xml:space="preserve">remote control en monitoring van de RT </w:t>
      </w:r>
      <w:proofErr w:type="spellStart"/>
      <w:r w:rsidR="00C40CFC">
        <w:t>Borkum</w:t>
      </w:r>
      <w:proofErr w:type="spellEnd"/>
      <w:r w:rsidR="00C40CFC">
        <w:t xml:space="preserve"> in oktober mogelijk is. </w:t>
      </w:r>
    </w:p>
    <w:p w14:paraId="5876AABB" w14:textId="4DF9EEB2" w:rsidR="00152329" w:rsidRDefault="0010365F" w:rsidP="00320209">
      <w:pPr>
        <w:pStyle w:val="Lijstalinea"/>
        <w:numPr>
          <w:ilvl w:val="0"/>
          <w:numId w:val="11"/>
        </w:numPr>
      </w:pPr>
      <w:r>
        <w:t xml:space="preserve">De </w:t>
      </w:r>
      <w:r w:rsidR="00DB1A7D">
        <w:t>vraag aan de pro</w:t>
      </w:r>
      <w:r w:rsidR="0074639C">
        <w:t xml:space="preserve">jectgroep Technische Informatica is om </w:t>
      </w:r>
      <w:r w:rsidR="001B7851">
        <w:t xml:space="preserve">zoveel als mogelijk aanwezig te zijn en “mee te lopen” met de ombouw </w:t>
      </w:r>
      <w:r w:rsidR="00940E0F">
        <w:t xml:space="preserve">van de </w:t>
      </w:r>
      <w:proofErr w:type="spellStart"/>
      <w:r w:rsidR="00940E0F">
        <w:t>Tug</w:t>
      </w:r>
      <w:proofErr w:type="spellEnd"/>
      <w:r w:rsidR="00940E0F">
        <w:t xml:space="preserve"> </w:t>
      </w:r>
      <w:proofErr w:type="spellStart"/>
      <w:r w:rsidR="00940E0F">
        <w:t>Boat</w:t>
      </w:r>
      <w:proofErr w:type="spellEnd"/>
      <w:r w:rsidR="00940E0F">
        <w:t xml:space="preserve"> Simulator van </w:t>
      </w:r>
      <w:proofErr w:type="spellStart"/>
      <w:r w:rsidR="00940E0F">
        <w:t>stand-alone</w:t>
      </w:r>
      <w:proofErr w:type="spellEnd"/>
      <w:r w:rsidR="00940E0F">
        <w:t xml:space="preserve"> simulator omgeving naar </w:t>
      </w:r>
      <w:proofErr w:type="spellStart"/>
      <w:r w:rsidR="00940E0F">
        <w:t>shore</w:t>
      </w:r>
      <w:proofErr w:type="spellEnd"/>
      <w:r w:rsidR="00940E0F">
        <w:t xml:space="preserve"> control </w:t>
      </w:r>
      <w:proofErr w:type="spellStart"/>
      <w:r w:rsidR="00940E0F">
        <w:t>centre</w:t>
      </w:r>
      <w:proofErr w:type="spellEnd"/>
      <w:r w:rsidR="00944A51">
        <w:t xml:space="preserve"> voor besturing van de RT </w:t>
      </w:r>
      <w:proofErr w:type="spellStart"/>
      <w:r w:rsidR="00944A51">
        <w:t>Borkum</w:t>
      </w:r>
      <w:proofErr w:type="spellEnd"/>
      <w:r w:rsidR="00D55CC4">
        <w:t xml:space="preserve"> (de projectgroep moet daarbij zelf </w:t>
      </w:r>
      <w:r w:rsidR="00D01744">
        <w:t xml:space="preserve">initiatief nemen en </w:t>
      </w:r>
      <w:r w:rsidR="00D55CC4">
        <w:t xml:space="preserve">afspraken maken </w:t>
      </w:r>
      <w:r w:rsidR="001E1024">
        <w:t xml:space="preserve">met STC en </w:t>
      </w:r>
      <w:proofErr w:type="spellStart"/>
      <w:r w:rsidR="001E1024">
        <w:t>Kotug</w:t>
      </w:r>
      <w:proofErr w:type="spellEnd"/>
      <w:r w:rsidR="00D01744">
        <w:t>!</w:t>
      </w:r>
      <w:r w:rsidR="001E1024">
        <w:t>)</w:t>
      </w:r>
      <w:r w:rsidR="00944A51">
        <w:t xml:space="preserve">. </w:t>
      </w:r>
      <w:r w:rsidR="00512BB0">
        <w:t xml:space="preserve">De opdracht is de technische </w:t>
      </w:r>
      <w:proofErr w:type="spellStart"/>
      <w:r w:rsidR="00512BB0">
        <w:t>infrastuctuur</w:t>
      </w:r>
      <w:proofErr w:type="spellEnd"/>
      <w:r w:rsidR="00B9373F">
        <w:t>/</w:t>
      </w:r>
      <w:proofErr w:type="spellStart"/>
      <w:r w:rsidR="00B9373F">
        <w:t>benodigheden</w:t>
      </w:r>
      <w:proofErr w:type="spellEnd"/>
      <w:r w:rsidR="00F9793E">
        <w:t>/specificaties</w:t>
      </w:r>
      <w:r w:rsidR="0047785A">
        <w:t>/eisen (</w:t>
      </w:r>
      <w:r w:rsidR="008F3A69">
        <w:t>o.a.</w:t>
      </w:r>
      <w:r w:rsidR="0047785A">
        <w:t xml:space="preserve"> </w:t>
      </w:r>
      <w:r w:rsidR="00D01D54">
        <w:t xml:space="preserve">ook </w:t>
      </w:r>
      <w:r w:rsidR="0047785A">
        <w:t xml:space="preserve">m.b.t. cybersecurity) </w:t>
      </w:r>
      <w:r w:rsidR="00B9373F">
        <w:t xml:space="preserve">voor realiseren van het </w:t>
      </w:r>
      <w:proofErr w:type="spellStart"/>
      <w:r w:rsidR="00B9373F">
        <w:t>shore</w:t>
      </w:r>
      <w:proofErr w:type="spellEnd"/>
      <w:r w:rsidR="00B9373F">
        <w:t xml:space="preserve"> control </w:t>
      </w:r>
      <w:proofErr w:type="spellStart"/>
      <w:r w:rsidR="00B9373F">
        <w:t>centre</w:t>
      </w:r>
      <w:proofErr w:type="spellEnd"/>
      <w:r w:rsidR="00B9373F">
        <w:t xml:space="preserve"> </w:t>
      </w:r>
      <w:r w:rsidR="00D55CC4">
        <w:t>duidelijk en uitvoering in kaart te brengen.</w:t>
      </w:r>
    </w:p>
    <w:p w14:paraId="34A4B183" w14:textId="46500ACF" w:rsidR="00F9793E" w:rsidRDefault="00807D7A" w:rsidP="00320209">
      <w:pPr>
        <w:pStyle w:val="Lijstalinea"/>
        <w:numPr>
          <w:ilvl w:val="0"/>
          <w:numId w:val="11"/>
        </w:numPr>
      </w:pPr>
      <w:r>
        <w:t>D</w:t>
      </w:r>
      <w:r w:rsidR="0000338F">
        <w:t>e projectgroep moet nadenken over slimme/handige oplossingen</w:t>
      </w:r>
      <w:r w:rsidR="002C4BAC">
        <w:t xml:space="preserve"> om de </w:t>
      </w:r>
      <w:r w:rsidR="001C1B21">
        <w:t xml:space="preserve">(in voorgaande punt geobserveerde en beschreven) </w:t>
      </w:r>
      <w:r w:rsidR="002C4BAC">
        <w:t xml:space="preserve">switch-over </w:t>
      </w:r>
      <w:r w:rsidR="008B64AD">
        <w:t xml:space="preserve">van de </w:t>
      </w:r>
      <w:proofErr w:type="spellStart"/>
      <w:r w:rsidR="008B64AD">
        <w:t>Tug</w:t>
      </w:r>
      <w:proofErr w:type="spellEnd"/>
      <w:r w:rsidR="008B64AD">
        <w:t xml:space="preserve"> </w:t>
      </w:r>
      <w:proofErr w:type="spellStart"/>
      <w:r w:rsidR="008B64AD">
        <w:t>Boat</w:t>
      </w:r>
      <w:proofErr w:type="spellEnd"/>
      <w:r w:rsidR="008B64AD">
        <w:t xml:space="preserve"> Simulator </w:t>
      </w:r>
      <w:r w:rsidR="002C4BAC">
        <w:t xml:space="preserve">tussen </w:t>
      </w:r>
      <w:proofErr w:type="spellStart"/>
      <w:r w:rsidR="008B64AD">
        <w:t>stand-alone</w:t>
      </w:r>
      <w:proofErr w:type="spellEnd"/>
      <w:r w:rsidR="008B64AD">
        <w:t xml:space="preserve"> simulator ruimte en </w:t>
      </w:r>
      <w:proofErr w:type="spellStart"/>
      <w:r w:rsidR="008B64AD">
        <w:t>shore</w:t>
      </w:r>
      <w:proofErr w:type="spellEnd"/>
      <w:r w:rsidR="008B64AD">
        <w:t xml:space="preserve"> control </w:t>
      </w:r>
      <w:proofErr w:type="spellStart"/>
      <w:r w:rsidR="008B64AD">
        <w:t>cent</w:t>
      </w:r>
      <w:r w:rsidR="005F363B">
        <w:t>re</w:t>
      </w:r>
      <w:proofErr w:type="spellEnd"/>
      <w:r w:rsidR="005F363B">
        <w:t xml:space="preserve"> te vergemakkelijken, zodat toekomstige realisatie van remote </w:t>
      </w:r>
      <w:proofErr w:type="spellStart"/>
      <w:r w:rsidR="005F363B">
        <w:t>controlled</w:t>
      </w:r>
      <w:proofErr w:type="spellEnd"/>
      <w:r w:rsidR="005F363B">
        <w:t xml:space="preserve"> RT </w:t>
      </w:r>
      <w:proofErr w:type="spellStart"/>
      <w:r w:rsidR="005F363B">
        <w:t>Borkum</w:t>
      </w:r>
      <w:proofErr w:type="spellEnd"/>
      <w:r w:rsidR="005F363B">
        <w:t xml:space="preserve"> vereenvoudigd wordt. </w:t>
      </w:r>
    </w:p>
    <w:p w14:paraId="07BB7833" w14:textId="2EA14AED" w:rsidR="00BC7AE7" w:rsidRDefault="00BC7AE7" w:rsidP="00320209">
      <w:pPr>
        <w:pStyle w:val="Lijstalinea"/>
        <w:numPr>
          <w:ilvl w:val="0"/>
          <w:numId w:val="11"/>
        </w:numPr>
      </w:pPr>
      <w:r>
        <w:t xml:space="preserve">Denk na </w:t>
      </w:r>
      <w:r w:rsidR="00E83FF1">
        <w:t xml:space="preserve">en besluit </w:t>
      </w:r>
      <w:r>
        <w:t>of het nuttig is dat (enkelen van) jullie de proef op 21 en 22 oktober bijwonen</w:t>
      </w:r>
      <w:r w:rsidR="00E83FF1">
        <w:t xml:space="preserve">. Welke </w:t>
      </w:r>
      <w:r w:rsidR="004D32CF">
        <w:t xml:space="preserve">extra </w:t>
      </w:r>
      <w:r w:rsidR="00E83FF1">
        <w:t xml:space="preserve">informatie zou </w:t>
      </w:r>
      <w:r w:rsidR="004D32CF">
        <w:t xml:space="preserve">dat kunnen </w:t>
      </w:r>
      <w:r w:rsidR="001868CB">
        <w:t>op</w:t>
      </w:r>
      <w:r w:rsidR="004D32CF">
        <w:t>leveren</w:t>
      </w:r>
      <w:r w:rsidR="00E16B18">
        <w:t>?</w:t>
      </w:r>
    </w:p>
    <w:p w14:paraId="3020201C" w14:textId="3BF84B14" w:rsidR="00DA1660" w:rsidRDefault="00DA1660" w:rsidP="00320209">
      <w:pPr>
        <w:pStyle w:val="Lijstalinea"/>
        <w:numPr>
          <w:ilvl w:val="0"/>
          <w:numId w:val="11"/>
        </w:numPr>
      </w:pPr>
      <w:r>
        <w:t xml:space="preserve">Als laatste vragen we de projectgroep </w:t>
      </w:r>
      <w:r w:rsidR="004A0D41">
        <w:t xml:space="preserve">de mogelijkheden te onderzoeken om </w:t>
      </w:r>
      <w:r w:rsidR="00C94CEA">
        <w:t xml:space="preserve">(beeld en andere) data vanaf de RT </w:t>
      </w:r>
      <w:proofErr w:type="spellStart"/>
      <w:r w:rsidR="00C94CEA">
        <w:t>Borkum</w:t>
      </w:r>
      <w:proofErr w:type="spellEnd"/>
      <w:r w:rsidR="00C94CEA">
        <w:t xml:space="preserve"> </w:t>
      </w:r>
      <w:r w:rsidR="000D58FA">
        <w:t xml:space="preserve">naar de wal te halen en kunnen monitoren </w:t>
      </w:r>
      <w:r w:rsidR="00D704BF">
        <w:t xml:space="preserve">vanaf een wallocatie </w:t>
      </w:r>
      <w:r w:rsidR="00975392">
        <w:t>(</w:t>
      </w:r>
      <w:r w:rsidR="009E4365">
        <w:rPr>
          <w:i/>
          <w:iCs/>
        </w:rPr>
        <w:t>ander</w:t>
      </w:r>
      <w:r w:rsidR="00FD7DFF">
        <w:rPr>
          <w:i/>
          <w:iCs/>
        </w:rPr>
        <w:t>e</w:t>
      </w:r>
      <w:r w:rsidR="00975392">
        <w:t xml:space="preserve"> </w:t>
      </w:r>
      <w:r w:rsidR="009E4365">
        <w:t xml:space="preserve">dan </w:t>
      </w:r>
      <w:r w:rsidR="00975392">
        <w:t xml:space="preserve">de </w:t>
      </w:r>
      <w:proofErr w:type="spellStart"/>
      <w:r w:rsidR="00975392">
        <w:t>Tug</w:t>
      </w:r>
      <w:proofErr w:type="spellEnd"/>
      <w:r w:rsidR="00975392">
        <w:t xml:space="preserve"> </w:t>
      </w:r>
      <w:proofErr w:type="spellStart"/>
      <w:r w:rsidR="00975392">
        <w:t>Boat</w:t>
      </w:r>
      <w:proofErr w:type="spellEnd"/>
      <w:r w:rsidR="00975392">
        <w:t xml:space="preserve"> Simulator). Wallocatie kan bv. een beeldscherm op een laptop of workstation in het Smart Deck lokaal</w:t>
      </w:r>
      <w:r w:rsidR="00380EAF">
        <w:t xml:space="preserve"> zijn</w:t>
      </w:r>
      <w:r w:rsidR="00891F3B">
        <w:t xml:space="preserve">, opdracht is om een (eenvoudige) weergave te </w:t>
      </w:r>
      <w:r w:rsidR="004A0D41">
        <w:t>realiseren</w:t>
      </w:r>
      <w:r w:rsidR="00891F3B">
        <w:t>.</w:t>
      </w:r>
    </w:p>
    <w:p w14:paraId="7E150DB7" w14:textId="65E392E3" w:rsidR="00673C97" w:rsidRDefault="00EB78D1" w:rsidP="00673C97">
      <w:pPr>
        <w:pStyle w:val="Kop2"/>
      </w:pPr>
      <w:r>
        <w:t>2</w:t>
      </w:r>
      <w:r w:rsidR="00673C97">
        <w:t>.</w:t>
      </w:r>
      <w:r>
        <w:t>4</w:t>
      </w:r>
      <w:r w:rsidR="00673C97">
        <w:t xml:space="preserve"> Organisatie en contactgegevens</w:t>
      </w:r>
    </w:p>
    <w:p w14:paraId="6B3CA39D" w14:textId="034159FE" w:rsidR="00673C97" w:rsidRDefault="00673C97" w:rsidP="00673C97">
      <w:r>
        <w:t>Opdrachtgever:</w:t>
      </w:r>
    </w:p>
    <w:p w14:paraId="74304052" w14:textId="4B6E3A71" w:rsidR="00673C97" w:rsidRDefault="00673C97" w:rsidP="00590728">
      <w:pPr>
        <w:pStyle w:val="Lijstalinea"/>
        <w:numPr>
          <w:ilvl w:val="0"/>
          <w:numId w:val="5"/>
        </w:numPr>
      </w:pPr>
      <w:r>
        <w:t xml:space="preserve">De heer J. (Hans) van den Broek, lector kenniscentrum Duurzame Havenstad </w:t>
      </w:r>
      <w:hyperlink r:id="rId32" w:history="1">
        <w:r w:rsidRPr="007104F6">
          <w:rPr>
            <w:rStyle w:val="Hyperlink"/>
          </w:rPr>
          <w:t>j.van.den.broek@hr.nl</w:t>
        </w:r>
      </w:hyperlink>
    </w:p>
    <w:p w14:paraId="3CC14109" w14:textId="3EE53113" w:rsidR="00673C97" w:rsidRDefault="00673C97" w:rsidP="00590728">
      <w:pPr>
        <w:pStyle w:val="Lijstalinea"/>
        <w:numPr>
          <w:ilvl w:val="0"/>
          <w:numId w:val="5"/>
        </w:numPr>
      </w:pPr>
      <w:r>
        <w:t xml:space="preserve">De heer </w:t>
      </w:r>
      <w:r w:rsidR="00CA29F2">
        <w:t>T. (Thierry) M. V</w:t>
      </w:r>
      <w:r w:rsidRPr="00673C97">
        <w:t>erduijn</w:t>
      </w:r>
      <w:r w:rsidR="00CA29F2">
        <w:t xml:space="preserve">, lector kenniscentrum Duurzame Havenstad </w:t>
      </w:r>
      <w:r w:rsidR="00CA29F2" w:rsidRPr="00CA29F2">
        <w:rPr>
          <w:color w:val="0070C0"/>
          <w:u w:val="single"/>
        </w:rPr>
        <w:t>t.m.verduijn</w:t>
      </w:r>
      <w:r w:rsidRPr="00CA29F2">
        <w:rPr>
          <w:color w:val="0070C0"/>
          <w:u w:val="single"/>
        </w:rPr>
        <w:t>@hr.nl</w:t>
      </w:r>
    </w:p>
    <w:p w14:paraId="08BC314D" w14:textId="105DA930" w:rsidR="00673C97" w:rsidRDefault="00673C97" w:rsidP="00673C97">
      <w:proofErr w:type="spellStart"/>
      <w:r>
        <w:t>Begleiding</w:t>
      </w:r>
      <w:proofErr w:type="spellEnd"/>
      <w:r>
        <w:t>:</w:t>
      </w:r>
    </w:p>
    <w:p w14:paraId="36BC085A" w14:textId="77777777" w:rsidR="00673C97" w:rsidRDefault="00673C97" w:rsidP="00673C97">
      <w:pPr>
        <w:pStyle w:val="Lijstalinea"/>
        <w:numPr>
          <w:ilvl w:val="0"/>
          <w:numId w:val="5"/>
        </w:numPr>
      </w:pPr>
      <w:r>
        <w:t xml:space="preserve">Mevrouw M. (Monique) van der Drift, docent opleiding Maritiem Officier, </w:t>
      </w:r>
      <w:hyperlink r:id="rId33" w:history="1">
        <w:r w:rsidRPr="007E00DF">
          <w:rPr>
            <w:rStyle w:val="Hyperlink"/>
          </w:rPr>
          <w:t>m.van.der.drift@hr.nl</w:t>
        </w:r>
      </w:hyperlink>
      <w:r>
        <w:t xml:space="preserve"> </w:t>
      </w:r>
    </w:p>
    <w:p w14:paraId="66993311" w14:textId="77777777" w:rsidR="00673C97" w:rsidRDefault="00673C97" w:rsidP="00673C97">
      <w:pPr>
        <w:pStyle w:val="Lijstalinea"/>
        <w:numPr>
          <w:ilvl w:val="0"/>
          <w:numId w:val="5"/>
        </w:numPr>
      </w:pPr>
      <w:r>
        <w:t xml:space="preserve">De heer G. (Guido) Blankenstein, docent opleiding Maritiem Officier, </w:t>
      </w:r>
      <w:hyperlink r:id="rId34" w:history="1">
        <w:r w:rsidRPr="007E00DF">
          <w:rPr>
            <w:rStyle w:val="Hyperlink"/>
          </w:rPr>
          <w:t>g.blankenstein@hr.nl</w:t>
        </w:r>
      </w:hyperlink>
      <w:r>
        <w:t xml:space="preserve"> </w:t>
      </w:r>
    </w:p>
    <w:p w14:paraId="1E49133B" w14:textId="08F9B6AC" w:rsidR="00673C97" w:rsidRPr="00BC038A" w:rsidRDefault="00673C97" w:rsidP="00673C97">
      <w:pPr>
        <w:pStyle w:val="Lijstalinea"/>
        <w:numPr>
          <w:ilvl w:val="0"/>
          <w:numId w:val="5"/>
        </w:numPr>
        <w:rPr>
          <w:lang w:val="en-US"/>
        </w:rPr>
      </w:pPr>
      <w:r w:rsidRPr="00BC038A">
        <w:rPr>
          <w:lang w:val="en-US"/>
        </w:rPr>
        <w:t xml:space="preserve">De </w:t>
      </w:r>
      <w:proofErr w:type="spellStart"/>
      <w:r w:rsidRPr="00BC038A">
        <w:rPr>
          <w:lang w:val="en-US"/>
        </w:rPr>
        <w:t>heer</w:t>
      </w:r>
      <w:proofErr w:type="spellEnd"/>
      <w:r w:rsidRPr="00BC038A">
        <w:rPr>
          <w:lang w:val="en-US"/>
        </w:rPr>
        <w:t xml:space="preserve"> W. (Wim) Sinke, STC </w:t>
      </w:r>
      <w:r w:rsidR="00BC038A" w:rsidRPr="00BC038A">
        <w:rPr>
          <w:lang w:val="en-US"/>
        </w:rPr>
        <w:t xml:space="preserve">Group </w:t>
      </w:r>
      <w:r w:rsidRPr="00BC038A">
        <w:rPr>
          <w:lang w:val="en-US"/>
        </w:rPr>
        <w:t xml:space="preserve">IT expert Diomedea simulator, </w:t>
      </w:r>
      <w:r w:rsidR="005C1E54">
        <w:fldChar w:fldCharType="begin"/>
      </w:r>
      <w:r w:rsidR="005C1E54" w:rsidRPr="005C1E54">
        <w:rPr>
          <w:lang w:val="en-US"/>
        </w:rPr>
        <w:instrText xml:space="preserve"> HYPERLINK "mailto:w.sinke@stc-r.nl" </w:instrText>
      </w:r>
      <w:r w:rsidR="005C1E54">
        <w:fldChar w:fldCharType="separate"/>
      </w:r>
      <w:r w:rsidRPr="00BC038A">
        <w:rPr>
          <w:rStyle w:val="Hyperlink"/>
          <w:lang w:val="en-US"/>
        </w:rPr>
        <w:t>w.sinke@stc-r.nl</w:t>
      </w:r>
      <w:r w:rsidR="005C1E54">
        <w:rPr>
          <w:rStyle w:val="Hyperlink"/>
          <w:lang w:val="en-US"/>
        </w:rPr>
        <w:fldChar w:fldCharType="end"/>
      </w:r>
      <w:r w:rsidRPr="00BC038A">
        <w:rPr>
          <w:lang w:val="en-US"/>
        </w:rPr>
        <w:t xml:space="preserve"> </w:t>
      </w:r>
    </w:p>
    <w:p w14:paraId="34BD843A" w14:textId="77777777" w:rsidR="00CA29F2" w:rsidRDefault="00CA29F2" w:rsidP="00CA29F2">
      <w:r>
        <w:t>Externe &amp; Interne stakeholders:</w:t>
      </w:r>
    </w:p>
    <w:p w14:paraId="7562E7B9" w14:textId="061C9BD8" w:rsidR="004D4552" w:rsidRPr="004D4552" w:rsidRDefault="006C7DC1" w:rsidP="004D4552">
      <w:pPr>
        <w:pStyle w:val="Lijstalinea"/>
        <w:numPr>
          <w:ilvl w:val="0"/>
          <w:numId w:val="6"/>
        </w:numPr>
        <w:rPr>
          <w:rStyle w:val="Hyperlink"/>
          <w:rFonts w:cstheme="minorHAnsi"/>
          <w:color w:val="auto"/>
          <w:u w:val="none"/>
        </w:rPr>
      </w:pPr>
      <w:proofErr w:type="spellStart"/>
      <w:r w:rsidRPr="000A1FCB">
        <w:rPr>
          <w:rFonts w:cstheme="minorHAnsi"/>
        </w:rPr>
        <w:t>Kotug</w:t>
      </w:r>
      <w:proofErr w:type="spellEnd"/>
      <w:r w:rsidR="00074CFB" w:rsidRPr="000A1FCB">
        <w:rPr>
          <w:rFonts w:cstheme="minorHAnsi"/>
        </w:rPr>
        <w:t>:</w:t>
      </w:r>
      <w:r w:rsidRPr="000A1FCB">
        <w:rPr>
          <w:rFonts w:cstheme="minorHAnsi"/>
        </w:rPr>
        <w:t xml:space="preserve"> Daan Merkelbach </w:t>
      </w:r>
      <w:hyperlink r:id="rId35" w:history="1">
        <w:r w:rsidRPr="000A1FCB">
          <w:rPr>
            <w:rStyle w:val="Hyperlink"/>
            <w:rFonts w:cstheme="minorHAnsi"/>
          </w:rPr>
          <w:t>d.merkelbach@kotug.com</w:t>
        </w:r>
      </w:hyperlink>
      <w:r w:rsidR="00074CFB" w:rsidRPr="000A1FCB">
        <w:rPr>
          <w:rFonts w:cstheme="minorHAnsi"/>
        </w:rPr>
        <w:t xml:space="preserve">, </w:t>
      </w:r>
      <w:r w:rsidRPr="000A1FCB">
        <w:rPr>
          <w:rStyle w:val="Hyperlink"/>
          <w:rFonts w:cstheme="minorHAnsi"/>
          <w:color w:val="auto"/>
          <w:u w:val="none"/>
        </w:rPr>
        <w:t xml:space="preserve">Patrick Everts </w:t>
      </w:r>
      <w:hyperlink r:id="rId36" w:history="1">
        <w:r w:rsidR="000A1FCB" w:rsidRPr="000A1FCB">
          <w:rPr>
            <w:rStyle w:val="Hyperlink"/>
            <w:rFonts w:cstheme="minorHAnsi"/>
          </w:rPr>
          <w:t>p.everts@kotug.com</w:t>
        </w:r>
      </w:hyperlink>
      <w:r w:rsidR="004D4552" w:rsidRPr="004D4552">
        <w:rPr>
          <w:rStyle w:val="Hyperlink"/>
          <w:rFonts w:cstheme="minorHAnsi"/>
          <w:color w:val="000000" w:themeColor="text1"/>
          <w:u w:val="none"/>
        </w:rPr>
        <w:t>, Beau Sanders</w:t>
      </w:r>
      <w:r w:rsidR="004D0581">
        <w:rPr>
          <w:rStyle w:val="Hyperlink"/>
          <w:rFonts w:cstheme="minorHAnsi"/>
          <w:color w:val="000000" w:themeColor="text1"/>
          <w:u w:val="none"/>
        </w:rPr>
        <w:t xml:space="preserve"> (-)</w:t>
      </w:r>
    </w:p>
    <w:p w14:paraId="275C7EA6" w14:textId="12C287F2" w:rsidR="00CA29F2" w:rsidRPr="000A1FCB" w:rsidRDefault="00CA29F2" w:rsidP="00037CB9">
      <w:pPr>
        <w:pStyle w:val="Lijstalinea"/>
        <w:numPr>
          <w:ilvl w:val="0"/>
          <w:numId w:val="6"/>
        </w:numPr>
        <w:rPr>
          <w:rFonts w:cstheme="minorHAnsi"/>
        </w:rPr>
      </w:pPr>
      <w:r>
        <w:t xml:space="preserve">RWS, Rijkswaterstaat. Contactpersoon: </w:t>
      </w:r>
      <w:r w:rsidR="007E3E5A">
        <w:t>-</w:t>
      </w:r>
    </w:p>
    <w:p w14:paraId="22737FEC" w14:textId="5C9502C1" w:rsidR="00CA29F2" w:rsidRPr="004E2790" w:rsidRDefault="00CA29F2" w:rsidP="00CA29F2">
      <w:pPr>
        <w:pStyle w:val="Lijstalinea"/>
        <w:numPr>
          <w:ilvl w:val="0"/>
          <w:numId w:val="6"/>
        </w:numPr>
        <w:rPr>
          <w:rFonts w:cstheme="minorHAnsi"/>
        </w:rPr>
      </w:pPr>
      <w:r w:rsidRPr="004E2790">
        <w:rPr>
          <w:rFonts w:cstheme="minorHAnsi"/>
        </w:rPr>
        <w:t xml:space="preserve">STC </w:t>
      </w:r>
      <w:proofErr w:type="spellStart"/>
      <w:r>
        <w:rPr>
          <w:rFonts w:cstheme="minorHAnsi"/>
        </w:rPr>
        <w:t>Nestra</w:t>
      </w:r>
      <w:proofErr w:type="spellEnd"/>
      <w:r w:rsidRPr="004E2790">
        <w:rPr>
          <w:rFonts w:cstheme="minorHAnsi"/>
        </w:rPr>
        <w:t xml:space="preserve">: </w:t>
      </w:r>
      <w:r>
        <w:rPr>
          <w:rFonts w:cstheme="minorHAnsi"/>
        </w:rPr>
        <w:t xml:space="preserve">contactpersoon: Richard van Liere </w:t>
      </w:r>
      <w:hyperlink r:id="rId37" w:history="1">
        <w:r w:rsidR="005E09B4" w:rsidRPr="00F017BB">
          <w:rPr>
            <w:rStyle w:val="Hyperlink"/>
            <w:rFonts w:cstheme="minorHAnsi"/>
          </w:rPr>
          <w:t>liere@stc-nestra.nl</w:t>
        </w:r>
      </w:hyperlink>
      <w:r w:rsidR="005E09B4">
        <w:rPr>
          <w:rFonts w:cstheme="minorHAnsi"/>
        </w:rPr>
        <w:t xml:space="preserve"> </w:t>
      </w:r>
    </w:p>
    <w:p w14:paraId="43FF3D80" w14:textId="07C84540" w:rsidR="00CA29F2" w:rsidRPr="00BC038A" w:rsidRDefault="00CA29F2" w:rsidP="00CA29F2">
      <w:pPr>
        <w:pStyle w:val="Lijstalinea"/>
        <w:numPr>
          <w:ilvl w:val="0"/>
          <w:numId w:val="6"/>
        </w:numPr>
        <w:rPr>
          <w:rFonts w:cstheme="minorHAnsi"/>
          <w:lang w:val="en-US"/>
        </w:rPr>
      </w:pPr>
      <w:r w:rsidRPr="00BC038A">
        <w:rPr>
          <w:rFonts w:cstheme="minorHAnsi"/>
          <w:lang w:val="en-US"/>
        </w:rPr>
        <w:t xml:space="preserve">STC </w:t>
      </w:r>
      <w:r w:rsidR="00BC038A" w:rsidRPr="00BC038A">
        <w:rPr>
          <w:rFonts w:cstheme="minorHAnsi"/>
          <w:lang w:val="en-US"/>
        </w:rPr>
        <w:t>Group IT</w:t>
      </w:r>
      <w:r w:rsidRPr="00BC038A">
        <w:rPr>
          <w:rFonts w:cstheme="minorHAnsi"/>
          <w:lang w:val="en-US"/>
        </w:rPr>
        <w:t xml:space="preserve">: </w:t>
      </w:r>
      <w:proofErr w:type="spellStart"/>
      <w:r w:rsidRPr="00BC038A">
        <w:rPr>
          <w:rFonts w:cstheme="minorHAnsi"/>
          <w:lang w:val="en-US"/>
        </w:rPr>
        <w:t>Contactpersoon</w:t>
      </w:r>
      <w:proofErr w:type="spellEnd"/>
      <w:r w:rsidRPr="00BC038A">
        <w:rPr>
          <w:rFonts w:cstheme="minorHAnsi"/>
          <w:lang w:val="en-US"/>
        </w:rPr>
        <w:t xml:space="preserve">: Wim Sinke </w:t>
      </w:r>
      <w:r w:rsidR="005C1E54">
        <w:fldChar w:fldCharType="begin"/>
      </w:r>
      <w:r w:rsidR="005C1E54" w:rsidRPr="005C1E54">
        <w:rPr>
          <w:lang w:val="en-US"/>
        </w:rPr>
        <w:instrText xml:space="preserve"> HYPERLINK "mailto:w.sinke@stc-r.nl" </w:instrText>
      </w:r>
      <w:r w:rsidR="005C1E54">
        <w:fldChar w:fldCharType="separate"/>
      </w:r>
      <w:r w:rsidRPr="00BC038A">
        <w:rPr>
          <w:rStyle w:val="Hyperlink"/>
          <w:rFonts w:cstheme="minorHAnsi"/>
          <w:lang w:val="en-US"/>
        </w:rPr>
        <w:t>w.sinke@stc-r.nl</w:t>
      </w:r>
      <w:r w:rsidR="005C1E54">
        <w:rPr>
          <w:rStyle w:val="Hyperlink"/>
          <w:rFonts w:cstheme="minorHAnsi"/>
          <w:lang w:val="en-US"/>
        </w:rPr>
        <w:fldChar w:fldCharType="end"/>
      </w:r>
      <w:r w:rsidRPr="00BC038A">
        <w:rPr>
          <w:rFonts w:cstheme="minorHAnsi"/>
          <w:lang w:val="en-US"/>
        </w:rPr>
        <w:t xml:space="preserve">, Joep Bonten </w:t>
      </w:r>
      <w:r w:rsidRPr="00BC038A">
        <w:rPr>
          <w:rFonts w:cstheme="minorHAnsi"/>
          <w:color w:val="0070C0"/>
          <w:u w:val="single"/>
          <w:lang w:val="en-US"/>
        </w:rPr>
        <w:t>j.l.g.bonten@stc-r.nl</w:t>
      </w:r>
      <w:r w:rsidRPr="00BC038A">
        <w:rPr>
          <w:rFonts w:cstheme="minorHAnsi"/>
          <w:lang w:val="en-US"/>
        </w:rPr>
        <w:t>, Arlindo Evora</w:t>
      </w:r>
      <w:r w:rsidRPr="00BC038A">
        <w:rPr>
          <w:lang w:val="en-US"/>
        </w:rPr>
        <w:t xml:space="preserve"> </w:t>
      </w:r>
      <w:r w:rsidRPr="00BC038A">
        <w:rPr>
          <w:rFonts w:cstheme="minorHAnsi"/>
          <w:color w:val="0070C0"/>
          <w:u w:val="single"/>
          <w:lang w:val="en-US"/>
        </w:rPr>
        <w:t>a.evora@stc-r.nl</w:t>
      </w:r>
    </w:p>
    <w:p w14:paraId="31E73D41" w14:textId="31493CAC" w:rsidR="00CA29F2" w:rsidRDefault="00CA29F2" w:rsidP="00CA29F2">
      <w:pPr>
        <w:pStyle w:val="Lijstalinea"/>
        <w:numPr>
          <w:ilvl w:val="0"/>
          <w:numId w:val="6"/>
        </w:numPr>
        <w:rPr>
          <w:rFonts w:cstheme="minorHAnsi"/>
        </w:rPr>
      </w:pPr>
      <w:r w:rsidRPr="004E2790">
        <w:rPr>
          <w:rFonts w:cstheme="minorHAnsi"/>
        </w:rPr>
        <w:t xml:space="preserve">STC BV planning </w:t>
      </w:r>
      <w:proofErr w:type="spellStart"/>
      <w:r w:rsidRPr="004E2790">
        <w:rPr>
          <w:rFonts w:cstheme="minorHAnsi"/>
        </w:rPr>
        <w:t>diomedea</w:t>
      </w:r>
      <w:proofErr w:type="spellEnd"/>
      <w:r>
        <w:rPr>
          <w:rFonts w:cstheme="minorHAnsi"/>
        </w:rPr>
        <w:t xml:space="preserve">. Contactpersoon: </w:t>
      </w:r>
      <w:r w:rsidRPr="004E2790">
        <w:rPr>
          <w:rFonts w:cstheme="minorHAnsi"/>
        </w:rPr>
        <w:t xml:space="preserve">Sabine Tiben </w:t>
      </w:r>
      <w:hyperlink r:id="rId38" w:history="1">
        <w:r w:rsidRPr="007104F6">
          <w:rPr>
            <w:rStyle w:val="Hyperlink"/>
            <w:rFonts w:cstheme="minorHAnsi"/>
          </w:rPr>
          <w:t>s.tiben@stc-events.nl</w:t>
        </w:r>
      </w:hyperlink>
    </w:p>
    <w:p w14:paraId="61A96C79" w14:textId="7AEA11ED" w:rsidR="00D01564" w:rsidRDefault="00D01564" w:rsidP="00CA29F2">
      <w:pPr>
        <w:pStyle w:val="Lijstaline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STC BV management betrokken bij </w:t>
      </w:r>
      <w:proofErr w:type="spellStart"/>
      <w:r>
        <w:rPr>
          <w:rFonts w:cstheme="minorHAnsi"/>
        </w:rPr>
        <w:t>shore</w:t>
      </w:r>
      <w:proofErr w:type="spellEnd"/>
      <w:r>
        <w:rPr>
          <w:rFonts w:cstheme="minorHAnsi"/>
        </w:rPr>
        <w:t xml:space="preserve"> control: Harmen Bergsma </w:t>
      </w:r>
      <w:r w:rsidRPr="00D01564">
        <w:rPr>
          <w:rFonts w:cstheme="minorHAnsi"/>
          <w:color w:val="0070C0"/>
          <w:u w:val="single"/>
        </w:rPr>
        <w:t>h.bergsma@stc-r.nl</w:t>
      </w:r>
    </w:p>
    <w:p w14:paraId="0E6B475E" w14:textId="4B679859" w:rsidR="00CA29F2" w:rsidRPr="00CA29F2" w:rsidRDefault="00CA29F2" w:rsidP="00CA29F2">
      <w:pPr>
        <w:pStyle w:val="Lijstalinea"/>
        <w:numPr>
          <w:ilvl w:val="0"/>
          <w:numId w:val="6"/>
        </w:numPr>
        <w:rPr>
          <w:rFonts w:cstheme="minorHAnsi"/>
          <w:lang w:val="en-US"/>
        </w:rPr>
      </w:pPr>
      <w:r w:rsidRPr="00CA29F2">
        <w:rPr>
          <w:rFonts w:cstheme="minorHAnsi"/>
          <w:lang w:val="en-US"/>
        </w:rPr>
        <w:t xml:space="preserve">STC I&amp;O. </w:t>
      </w:r>
      <w:proofErr w:type="spellStart"/>
      <w:r w:rsidRPr="00CA29F2">
        <w:rPr>
          <w:rFonts w:cstheme="minorHAnsi"/>
          <w:lang w:val="en-US"/>
        </w:rPr>
        <w:t>Contactpersoon</w:t>
      </w:r>
      <w:proofErr w:type="spellEnd"/>
      <w:r w:rsidRPr="00CA29F2">
        <w:rPr>
          <w:rFonts w:cstheme="minorHAnsi"/>
          <w:lang w:val="en-US"/>
        </w:rPr>
        <w:t>: J</w:t>
      </w:r>
      <w:r>
        <w:rPr>
          <w:rFonts w:cstheme="minorHAnsi"/>
          <w:lang w:val="en-US"/>
        </w:rPr>
        <w:t xml:space="preserve">an </w:t>
      </w:r>
      <w:proofErr w:type="spellStart"/>
      <w:r>
        <w:rPr>
          <w:rFonts w:cstheme="minorHAnsi"/>
          <w:lang w:val="en-US"/>
        </w:rPr>
        <w:t>Smallegange</w:t>
      </w:r>
      <w:proofErr w:type="spellEnd"/>
      <w:r w:rsidR="00D01564">
        <w:rPr>
          <w:rFonts w:cstheme="minorHAnsi"/>
          <w:lang w:val="en-US"/>
        </w:rPr>
        <w:t xml:space="preserve"> </w:t>
      </w:r>
      <w:r w:rsidR="00D01564" w:rsidRPr="00D01564">
        <w:rPr>
          <w:rFonts w:cstheme="minorHAnsi"/>
          <w:color w:val="0070C0"/>
          <w:u w:val="single"/>
          <w:lang w:val="en-US"/>
        </w:rPr>
        <w:t>j.a.smallegange@stc-r.nl</w:t>
      </w:r>
    </w:p>
    <w:p w14:paraId="3957FA8A" w14:textId="77777777" w:rsidR="00CA29F2" w:rsidRPr="00CA29F2" w:rsidRDefault="00CA29F2" w:rsidP="00CA29F2">
      <w:pPr>
        <w:pStyle w:val="Lijstalinea"/>
        <w:rPr>
          <w:rFonts w:cstheme="minorHAnsi"/>
          <w:lang w:val="en-US" w:eastAsia="nl-NL"/>
        </w:rPr>
      </w:pPr>
    </w:p>
    <w:p w14:paraId="7F335B64" w14:textId="4B221055" w:rsidR="00CA29F2" w:rsidRPr="00CD19C5" w:rsidRDefault="00CA29F2" w:rsidP="00CA29F2">
      <w:pPr>
        <w:pStyle w:val="Lijstalinea"/>
        <w:numPr>
          <w:ilvl w:val="0"/>
          <w:numId w:val="6"/>
        </w:numPr>
        <w:rPr>
          <w:rFonts w:ascii="Calibri" w:eastAsia="Times New Roman" w:hAnsi="Calibri" w:cs="Calibri"/>
          <w:color w:val="0563C1"/>
          <w:u w:val="single"/>
          <w:lang w:eastAsia="nl-NL"/>
        </w:rPr>
      </w:pPr>
      <w:r w:rsidRPr="00CD19C5">
        <w:rPr>
          <w:rFonts w:cstheme="minorHAnsi"/>
        </w:rPr>
        <w:t xml:space="preserve">TI projectgroep. Contactpersonen: </w:t>
      </w:r>
      <w:r w:rsidR="00D01564" w:rsidRPr="00D01564">
        <w:rPr>
          <w:rFonts w:cstheme="minorHAnsi"/>
        </w:rPr>
        <w:t>1027668@hr.nl</w:t>
      </w:r>
    </w:p>
    <w:p w14:paraId="1F853322" w14:textId="593C7EF7" w:rsidR="007C79BA" w:rsidRPr="005C1E54" w:rsidRDefault="00CA29F2" w:rsidP="005C1E54">
      <w:pPr>
        <w:pStyle w:val="Lijstalinea"/>
        <w:numPr>
          <w:ilvl w:val="0"/>
          <w:numId w:val="6"/>
        </w:numPr>
        <w:rPr>
          <w:rFonts w:eastAsia="Times New Roman" w:cstheme="minorHAnsi"/>
          <w:lang w:eastAsia="nl-NL"/>
        </w:rPr>
      </w:pPr>
      <w:r w:rsidRPr="005C1E54">
        <w:rPr>
          <w:rFonts w:cstheme="minorHAnsi"/>
        </w:rPr>
        <w:lastRenderedPageBreak/>
        <w:t xml:space="preserve">RMI minor projectgroep. Contactpersonen: </w:t>
      </w:r>
      <w:hyperlink r:id="rId39" w:history="1">
        <w:r w:rsidR="007C79BA" w:rsidRPr="005C1E54">
          <w:rPr>
            <w:rStyle w:val="Hyperlink"/>
            <w:rFonts w:eastAsia="Times New Roman" w:cstheme="minorHAnsi"/>
            <w:lang w:eastAsia="nl-NL"/>
          </w:rPr>
          <w:t>0952097@hr.nl</w:t>
        </w:r>
      </w:hyperlink>
      <w:r w:rsidR="007C79BA" w:rsidRPr="005C1E54">
        <w:rPr>
          <w:rFonts w:eastAsia="Times New Roman" w:cstheme="minorHAnsi"/>
          <w:lang w:eastAsia="nl-NL"/>
        </w:rPr>
        <w:t xml:space="preserve">, </w:t>
      </w:r>
      <w:hyperlink r:id="rId40" w:history="1">
        <w:r w:rsidR="00F806A0" w:rsidRPr="005C1E54">
          <w:rPr>
            <w:rStyle w:val="Hyperlink"/>
            <w:rFonts w:eastAsia="Times New Roman" w:cstheme="minorHAnsi"/>
            <w:lang w:eastAsia="nl-NL"/>
          </w:rPr>
          <w:t>0987120@hr.nl</w:t>
        </w:r>
      </w:hyperlink>
      <w:r w:rsidR="00F806A0" w:rsidRPr="005C1E54">
        <w:rPr>
          <w:rFonts w:eastAsia="Times New Roman" w:cstheme="minorHAnsi"/>
          <w:lang w:eastAsia="nl-NL"/>
        </w:rPr>
        <w:t xml:space="preserve">, </w:t>
      </w:r>
      <w:hyperlink r:id="rId41" w:history="1">
        <w:r w:rsidR="00F806A0" w:rsidRPr="005C1E54">
          <w:rPr>
            <w:rStyle w:val="Hyperlink"/>
            <w:rFonts w:eastAsia="Times New Roman" w:cstheme="minorHAnsi"/>
            <w:lang w:eastAsia="nl-NL"/>
          </w:rPr>
          <w:t>1003874@hr.nl</w:t>
        </w:r>
      </w:hyperlink>
      <w:r w:rsidR="00F806A0" w:rsidRPr="005C1E54">
        <w:rPr>
          <w:rFonts w:eastAsia="Times New Roman" w:cstheme="minorHAnsi"/>
          <w:lang w:eastAsia="nl-NL"/>
        </w:rPr>
        <w:t xml:space="preserve">, </w:t>
      </w:r>
      <w:hyperlink r:id="rId42" w:history="1">
        <w:r w:rsidR="00CC77D0" w:rsidRPr="005C1E54">
          <w:rPr>
            <w:rStyle w:val="Hyperlink"/>
            <w:rFonts w:eastAsia="Times New Roman" w:cstheme="minorHAnsi"/>
            <w:lang w:eastAsia="nl-NL"/>
          </w:rPr>
          <w:t>0986387@hr.nl</w:t>
        </w:r>
      </w:hyperlink>
      <w:r w:rsidR="00CC77D0" w:rsidRPr="005C1E54">
        <w:rPr>
          <w:rFonts w:eastAsia="Times New Roman" w:cstheme="minorHAnsi"/>
          <w:lang w:eastAsia="nl-NL"/>
        </w:rPr>
        <w:t xml:space="preserve"> </w:t>
      </w:r>
    </w:p>
    <w:p w14:paraId="6EC00FD2" w14:textId="6033B7EE" w:rsidR="00673C97" w:rsidRDefault="00673C97" w:rsidP="001F5E21">
      <w:pPr>
        <w:pStyle w:val="Lijstalinea"/>
        <w:numPr>
          <w:ilvl w:val="0"/>
          <w:numId w:val="6"/>
        </w:numPr>
      </w:pPr>
      <w:r>
        <w:br w:type="page"/>
      </w:r>
    </w:p>
    <w:p w14:paraId="1E8EB73E" w14:textId="77777777" w:rsidR="00673C97" w:rsidRDefault="00673C97" w:rsidP="00A67C2F">
      <w:pPr>
        <w:sectPr w:rsidR="00673C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187D7E" w14:textId="77777777" w:rsidR="00673C97" w:rsidRDefault="00673C97" w:rsidP="00A67C2F">
      <w:pPr>
        <w:sectPr w:rsidR="00673C97" w:rsidSect="00673C9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A7AB55F" wp14:editId="5B4CD521">
            <wp:extent cx="9115124" cy="6068729"/>
            <wp:effectExtent l="0" t="0" r="0" b="82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01C5B741" w14:textId="1913DFBB" w:rsidR="00673C97" w:rsidRPr="00A67C2F" w:rsidRDefault="00673C97" w:rsidP="002619DA"/>
    <w:sectPr w:rsidR="00673C97" w:rsidRPr="00A67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1C7"/>
    <w:multiLevelType w:val="hybridMultilevel"/>
    <w:tmpl w:val="C19292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3A6D"/>
    <w:multiLevelType w:val="hybridMultilevel"/>
    <w:tmpl w:val="35AEC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2623"/>
    <w:multiLevelType w:val="hybridMultilevel"/>
    <w:tmpl w:val="A880E8EA"/>
    <w:lvl w:ilvl="0" w:tplc="D6948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BEC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166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CE7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FC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32A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7E0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40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A89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A83A99"/>
    <w:multiLevelType w:val="hybridMultilevel"/>
    <w:tmpl w:val="A4640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857BD"/>
    <w:multiLevelType w:val="multilevel"/>
    <w:tmpl w:val="DD605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F466358"/>
    <w:multiLevelType w:val="hybridMultilevel"/>
    <w:tmpl w:val="81F65D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546B2"/>
    <w:multiLevelType w:val="hybridMultilevel"/>
    <w:tmpl w:val="F12607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E3CBB"/>
    <w:multiLevelType w:val="multilevel"/>
    <w:tmpl w:val="DD605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D093F84"/>
    <w:multiLevelType w:val="multilevel"/>
    <w:tmpl w:val="DD605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BB349F7"/>
    <w:multiLevelType w:val="hybridMultilevel"/>
    <w:tmpl w:val="C73CC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C3E34"/>
    <w:multiLevelType w:val="hybridMultilevel"/>
    <w:tmpl w:val="0ED0B5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7"/>
    <w:rsid w:val="0000338F"/>
    <w:rsid w:val="00004025"/>
    <w:rsid w:val="00023ABB"/>
    <w:rsid w:val="0003131E"/>
    <w:rsid w:val="000508C5"/>
    <w:rsid w:val="00065363"/>
    <w:rsid w:val="00066447"/>
    <w:rsid w:val="00074CFB"/>
    <w:rsid w:val="00090CAC"/>
    <w:rsid w:val="00096710"/>
    <w:rsid w:val="000A0222"/>
    <w:rsid w:val="000A1FCB"/>
    <w:rsid w:val="000B0635"/>
    <w:rsid w:val="000D58FA"/>
    <w:rsid w:val="0010365F"/>
    <w:rsid w:val="001225E0"/>
    <w:rsid w:val="00122FF6"/>
    <w:rsid w:val="00135EDA"/>
    <w:rsid w:val="00152329"/>
    <w:rsid w:val="00165C7F"/>
    <w:rsid w:val="00185CD4"/>
    <w:rsid w:val="001868CB"/>
    <w:rsid w:val="001A6426"/>
    <w:rsid w:val="001B7851"/>
    <w:rsid w:val="001C1B21"/>
    <w:rsid w:val="001D1D27"/>
    <w:rsid w:val="001D3520"/>
    <w:rsid w:val="001D6CE0"/>
    <w:rsid w:val="001D7F8E"/>
    <w:rsid w:val="001E07F2"/>
    <w:rsid w:val="001E1024"/>
    <w:rsid w:val="001E3021"/>
    <w:rsid w:val="001F673D"/>
    <w:rsid w:val="0021757B"/>
    <w:rsid w:val="0023243D"/>
    <w:rsid w:val="00253145"/>
    <w:rsid w:val="002619DA"/>
    <w:rsid w:val="00296487"/>
    <w:rsid w:val="002C4BAC"/>
    <w:rsid w:val="002E630B"/>
    <w:rsid w:val="002E7A0F"/>
    <w:rsid w:val="002F320E"/>
    <w:rsid w:val="002F4BFD"/>
    <w:rsid w:val="00317308"/>
    <w:rsid w:val="00320209"/>
    <w:rsid w:val="00322077"/>
    <w:rsid w:val="00333345"/>
    <w:rsid w:val="00337CAA"/>
    <w:rsid w:val="0034171D"/>
    <w:rsid w:val="003533B9"/>
    <w:rsid w:val="003554E7"/>
    <w:rsid w:val="0036642A"/>
    <w:rsid w:val="00380EAF"/>
    <w:rsid w:val="00383342"/>
    <w:rsid w:val="003956F0"/>
    <w:rsid w:val="003A1A3B"/>
    <w:rsid w:val="003C1B8E"/>
    <w:rsid w:val="003C2B52"/>
    <w:rsid w:val="003C6B9C"/>
    <w:rsid w:val="003C7F95"/>
    <w:rsid w:val="0041427F"/>
    <w:rsid w:val="00420E85"/>
    <w:rsid w:val="0042665D"/>
    <w:rsid w:val="004306D6"/>
    <w:rsid w:val="004311AA"/>
    <w:rsid w:val="0043504D"/>
    <w:rsid w:val="00446ECE"/>
    <w:rsid w:val="00454106"/>
    <w:rsid w:val="00470C52"/>
    <w:rsid w:val="00473C39"/>
    <w:rsid w:val="00475229"/>
    <w:rsid w:val="0047752B"/>
    <w:rsid w:val="0047785A"/>
    <w:rsid w:val="00482899"/>
    <w:rsid w:val="00486918"/>
    <w:rsid w:val="00492593"/>
    <w:rsid w:val="004A0D41"/>
    <w:rsid w:val="004A3F39"/>
    <w:rsid w:val="004B03EC"/>
    <w:rsid w:val="004C5F4E"/>
    <w:rsid w:val="004D0581"/>
    <w:rsid w:val="004D0AE0"/>
    <w:rsid w:val="004D32CF"/>
    <w:rsid w:val="004D4552"/>
    <w:rsid w:val="004E119B"/>
    <w:rsid w:val="004E2790"/>
    <w:rsid w:val="004E528B"/>
    <w:rsid w:val="004F1A6E"/>
    <w:rsid w:val="004F5735"/>
    <w:rsid w:val="004F7F19"/>
    <w:rsid w:val="00503DBD"/>
    <w:rsid w:val="00512BB0"/>
    <w:rsid w:val="00530EAD"/>
    <w:rsid w:val="00533D14"/>
    <w:rsid w:val="00571197"/>
    <w:rsid w:val="00592EDC"/>
    <w:rsid w:val="00593685"/>
    <w:rsid w:val="00596013"/>
    <w:rsid w:val="00596C91"/>
    <w:rsid w:val="005B161B"/>
    <w:rsid w:val="005C1E54"/>
    <w:rsid w:val="005D2024"/>
    <w:rsid w:val="005D789A"/>
    <w:rsid w:val="005E05AC"/>
    <w:rsid w:val="005E09B4"/>
    <w:rsid w:val="005F363B"/>
    <w:rsid w:val="00601A6C"/>
    <w:rsid w:val="00620CB6"/>
    <w:rsid w:val="006246E6"/>
    <w:rsid w:val="00644CAE"/>
    <w:rsid w:val="00650A5A"/>
    <w:rsid w:val="006516FB"/>
    <w:rsid w:val="00655039"/>
    <w:rsid w:val="00673C97"/>
    <w:rsid w:val="006A4B4E"/>
    <w:rsid w:val="006B26F1"/>
    <w:rsid w:val="006B29CB"/>
    <w:rsid w:val="006C6DC9"/>
    <w:rsid w:val="006C7DC1"/>
    <w:rsid w:val="006F596F"/>
    <w:rsid w:val="007268F0"/>
    <w:rsid w:val="0074639C"/>
    <w:rsid w:val="00746803"/>
    <w:rsid w:val="00751E90"/>
    <w:rsid w:val="00772367"/>
    <w:rsid w:val="00772A1B"/>
    <w:rsid w:val="0078348B"/>
    <w:rsid w:val="007C79BA"/>
    <w:rsid w:val="007D20B6"/>
    <w:rsid w:val="007E0397"/>
    <w:rsid w:val="007E3E5A"/>
    <w:rsid w:val="007E4D9D"/>
    <w:rsid w:val="00807D7A"/>
    <w:rsid w:val="008233A4"/>
    <w:rsid w:val="00837738"/>
    <w:rsid w:val="00844488"/>
    <w:rsid w:val="00851490"/>
    <w:rsid w:val="008572C9"/>
    <w:rsid w:val="0087114E"/>
    <w:rsid w:val="00874BD8"/>
    <w:rsid w:val="00885C4B"/>
    <w:rsid w:val="0088639A"/>
    <w:rsid w:val="00891F3B"/>
    <w:rsid w:val="008B120C"/>
    <w:rsid w:val="008B64AD"/>
    <w:rsid w:val="008C62AC"/>
    <w:rsid w:val="008E4051"/>
    <w:rsid w:val="008E7688"/>
    <w:rsid w:val="008F3A69"/>
    <w:rsid w:val="00911D58"/>
    <w:rsid w:val="009165C3"/>
    <w:rsid w:val="00940E0F"/>
    <w:rsid w:val="00944A51"/>
    <w:rsid w:val="0096140A"/>
    <w:rsid w:val="00972F5E"/>
    <w:rsid w:val="00975392"/>
    <w:rsid w:val="00977FF1"/>
    <w:rsid w:val="00991B78"/>
    <w:rsid w:val="009A27FE"/>
    <w:rsid w:val="009C2D96"/>
    <w:rsid w:val="009D0289"/>
    <w:rsid w:val="009E4365"/>
    <w:rsid w:val="00A32B71"/>
    <w:rsid w:val="00A3360A"/>
    <w:rsid w:val="00A4573C"/>
    <w:rsid w:val="00A67C2F"/>
    <w:rsid w:val="00A95ACC"/>
    <w:rsid w:val="00AA50A5"/>
    <w:rsid w:val="00AB757E"/>
    <w:rsid w:val="00AC4372"/>
    <w:rsid w:val="00AC4A57"/>
    <w:rsid w:val="00AD371B"/>
    <w:rsid w:val="00B007FC"/>
    <w:rsid w:val="00B023F2"/>
    <w:rsid w:val="00B246E7"/>
    <w:rsid w:val="00B54BCD"/>
    <w:rsid w:val="00B67581"/>
    <w:rsid w:val="00B7688F"/>
    <w:rsid w:val="00B85A48"/>
    <w:rsid w:val="00B9373F"/>
    <w:rsid w:val="00BB09C5"/>
    <w:rsid w:val="00BB1A80"/>
    <w:rsid w:val="00BB5451"/>
    <w:rsid w:val="00BC038A"/>
    <w:rsid w:val="00BC7AE7"/>
    <w:rsid w:val="00BF4C16"/>
    <w:rsid w:val="00BF6362"/>
    <w:rsid w:val="00C40CFC"/>
    <w:rsid w:val="00C42D8E"/>
    <w:rsid w:val="00C44D60"/>
    <w:rsid w:val="00C72331"/>
    <w:rsid w:val="00C931EF"/>
    <w:rsid w:val="00C94070"/>
    <w:rsid w:val="00C94CEA"/>
    <w:rsid w:val="00CA29F2"/>
    <w:rsid w:val="00CB0CBA"/>
    <w:rsid w:val="00CB1D0F"/>
    <w:rsid w:val="00CC6577"/>
    <w:rsid w:val="00CC77D0"/>
    <w:rsid w:val="00CD19C5"/>
    <w:rsid w:val="00CD6064"/>
    <w:rsid w:val="00CE1D03"/>
    <w:rsid w:val="00CF5928"/>
    <w:rsid w:val="00D01564"/>
    <w:rsid w:val="00D01744"/>
    <w:rsid w:val="00D01D54"/>
    <w:rsid w:val="00D067C0"/>
    <w:rsid w:val="00D14CD1"/>
    <w:rsid w:val="00D14EF3"/>
    <w:rsid w:val="00D22B2D"/>
    <w:rsid w:val="00D24F9B"/>
    <w:rsid w:val="00D25726"/>
    <w:rsid w:val="00D317F9"/>
    <w:rsid w:val="00D34ED5"/>
    <w:rsid w:val="00D53229"/>
    <w:rsid w:val="00D543E0"/>
    <w:rsid w:val="00D55CC4"/>
    <w:rsid w:val="00D56000"/>
    <w:rsid w:val="00D56F9B"/>
    <w:rsid w:val="00D575A7"/>
    <w:rsid w:val="00D57D1F"/>
    <w:rsid w:val="00D672EE"/>
    <w:rsid w:val="00D67B96"/>
    <w:rsid w:val="00D704BF"/>
    <w:rsid w:val="00D73953"/>
    <w:rsid w:val="00D7401E"/>
    <w:rsid w:val="00D8220F"/>
    <w:rsid w:val="00D84594"/>
    <w:rsid w:val="00D864E2"/>
    <w:rsid w:val="00D8710A"/>
    <w:rsid w:val="00D95BA1"/>
    <w:rsid w:val="00D969B5"/>
    <w:rsid w:val="00D97E03"/>
    <w:rsid w:val="00DA1660"/>
    <w:rsid w:val="00DB1A7D"/>
    <w:rsid w:val="00DB58EA"/>
    <w:rsid w:val="00E00695"/>
    <w:rsid w:val="00E02980"/>
    <w:rsid w:val="00E16B18"/>
    <w:rsid w:val="00E4651E"/>
    <w:rsid w:val="00E477C2"/>
    <w:rsid w:val="00E56D91"/>
    <w:rsid w:val="00E71FB3"/>
    <w:rsid w:val="00E83FF1"/>
    <w:rsid w:val="00E85D0F"/>
    <w:rsid w:val="00EA60BA"/>
    <w:rsid w:val="00EB78D1"/>
    <w:rsid w:val="00EC1E17"/>
    <w:rsid w:val="00EE7C02"/>
    <w:rsid w:val="00EF46A9"/>
    <w:rsid w:val="00F33A1D"/>
    <w:rsid w:val="00F34810"/>
    <w:rsid w:val="00F53218"/>
    <w:rsid w:val="00F6745C"/>
    <w:rsid w:val="00F806A0"/>
    <w:rsid w:val="00F935D1"/>
    <w:rsid w:val="00F95D86"/>
    <w:rsid w:val="00F9793E"/>
    <w:rsid w:val="00FB5C51"/>
    <w:rsid w:val="00FC2FF8"/>
    <w:rsid w:val="00FC595B"/>
    <w:rsid w:val="00FD7DFF"/>
    <w:rsid w:val="00FE1E09"/>
    <w:rsid w:val="00FF4ACE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5AD5"/>
  <w15:chartTrackingRefBased/>
  <w15:docId w15:val="{77E64BDC-1437-4972-AFEB-99335AD1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7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2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D7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D2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067C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A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1A80"/>
    <w:rPr>
      <w:color w:val="605E5C"/>
      <w:shd w:val="clear" w:color="auto" w:fill="E1DFDD"/>
    </w:rPr>
  </w:style>
  <w:style w:type="paragraph" w:customStyle="1" w:styleId="pf0">
    <w:name w:val="pf0"/>
    <w:basedOn w:val="Standaard"/>
    <w:rsid w:val="0067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f01">
    <w:name w:val="cf01"/>
    <w:basedOn w:val="Standaardalinea-lettertype"/>
    <w:rsid w:val="00673C97"/>
    <w:rPr>
      <w:rFonts w:ascii="Segoe UI" w:hAnsi="Segoe UI" w:cs="Segoe UI" w:hint="default"/>
      <w:color w:val="26262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a.dorsser@portofrotterdam.com" TargetMode="External"/><Relationship Id="rId18" Type="http://schemas.openxmlformats.org/officeDocument/2006/relationships/hyperlink" Target="mailto:1025652@hr.nl" TargetMode="External"/><Relationship Id="rId26" Type="http://schemas.openxmlformats.org/officeDocument/2006/relationships/diagramData" Target="diagrams/data1.xml"/><Relationship Id="rId39" Type="http://schemas.openxmlformats.org/officeDocument/2006/relationships/hyperlink" Target="mailto:0952097@hr.nl" TargetMode="External"/><Relationship Id="rId21" Type="http://schemas.openxmlformats.org/officeDocument/2006/relationships/hyperlink" Target="mailto:0976317@hr.nl" TargetMode="External"/><Relationship Id="rId34" Type="http://schemas.openxmlformats.org/officeDocument/2006/relationships/hyperlink" Target="mailto:g.blankenstein@hr.nl" TargetMode="External"/><Relationship Id="rId42" Type="http://schemas.openxmlformats.org/officeDocument/2006/relationships/hyperlink" Target="mailto:0986387@hr.nl" TargetMode="External"/><Relationship Id="rId47" Type="http://schemas.microsoft.com/office/2007/relationships/diagramDrawing" Target="diagrams/drawing2.xml"/><Relationship Id="rId7" Type="http://schemas.openxmlformats.org/officeDocument/2006/relationships/hyperlink" Target="mailto:m.van.der.drift@hr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s.tiben@stc-events.nl" TargetMode="External"/><Relationship Id="rId29" Type="http://schemas.openxmlformats.org/officeDocument/2006/relationships/diagramColors" Target="diagrams/colors1.xml"/><Relationship Id="rId11" Type="http://schemas.openxmlformats.org/officeDocument/2006/relationships/hyperlink" Target="mailto:jelmer.de.lange@rws.nl" TargetMode="External"/><Relationship Id="rId24" Type="http://schemas.openxmlformats.org/officeDocument/2006/relationships/hyperlink" Target="mailto:0960956@hr.nl" TargetMode="External"/><Relationship Id="rId32" Type="http://schemas.openxmlformats.org/officeDocument/2006/relationships/hyperlink" Target="mailto:j.van.den.broek@hr.nl" TargetMode="External"/><Relationship Id="rId37" Type="http://schemas.openxmlformats.org/officeDocument/2006/relationships/hyperlink" Target="mailto:liere@stc-nestra.nl" TargetMode="External"/><Relationship Id="rId40" Type="http://schemas.openxmlformats.org/officeDocument/2006/relationships/hyperlink" Target="mailto:0987120@hr.nl" TargetMode="External"/><Relationship Id="rId45" Type="http://schemas.openxmlformats.org/officeDocument/2006/relationships/diagramQuickStyle" Target="diagrams/quickStyle2.xml"/><Relationship Id="rId5" Type="http://schemas.openxmlformats.org/officeDocument/2006/relationships/hyperlink" Target="mailto:w.sinke@stc-r.nl" TargetMode="External"/><Relationship Id="rId15" Type="http://schemas.openxmlformats.org/officeDocument/2006/relationships/hyperlink" Target="mailto:wilco.dijkstra@qps.nl" TargetMode="External"/><Relationship Id="rId23" Type="http://schemas.openxmlformats.org/officeDocument/2006/relationships/hyperlink" Target="mailto:0962194@hr.nl" TargetMode="External"/><Relationship Id="rId28" Type="http://schemas.openxmlformats.org/officeDocument/2006/relationships/diagramQuickStyle" Target="diagrams/quickStyle1.xml"/><Relationship Id="rId36" Type="http://schemas.openxmlformats.org/officeDocument/2006/relationships/hyperlink" Target="mailto:p.everts@kotug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bstruijk@nnvo.nl" TargetMode="External"/><Relationship Id="rId19" Type="http://schemas.openxmlformats.org/officeDocument/2006/relationships/hyperlink" Target="mailto:1033268@hr.nl" TargetMode="External"/><Relationship Id="rId31" Type="http://schemas.openxmlformats.org/officeDocument/2006/relationships/hyperlink" Target="mailto:liere@stc-nestra.nl" TargetMode="External"/><Relationship Id="rId44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mailto:w.sinke@stc-r.nl" TargetMode="External"/><Relationship Id="rId14" Type="http://schemas.openxmlformats.org/officeDocument/2006/relationships/hyperlink" Target="mailto:aj.kunst@portofrotterdam.com" TargetMode="External"/><Relationship Id="rId22" Type="http://schemas.openxmlformats.org/officeDocument/2006/relationships/hyperlink" Target="mailto:0970486@hr.nl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hyperlink" Target="mailto:d.merkelbach@kotug.com" TargetMode="External"/><Relationship Id="rId43" Type="http://schemas.openxmlformats.org/officeDocument/2006/relationships/diagramData" Target="diagrams/data2.xml"/><Relationship Id="rId48" Type="http://schemas.openxmlformats.org/officeDocument/2006/relationships/fontTable" Target="fontTable.xml"/><Relationship Id="rId8" Type="http://schemas.openxmlformats.org/officeDocument/2006/relationships/hyperlink" Target="mailto:g.blankenstein@hr.nl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.H.K.Lathouwers@stc-r.nl" TargetMode="External"/><Relationship Id="rId17" Type="http://schemas.openxmlformats.org/officeDocument/2006/relationships/hyperlink" Target="mailto:1022177@hr.nl" TargetMode="External"/><Relationship Id="rId25" Type="http://schemas.openxmlformats.org/officeDocument/2006/relationships/hyperlink" Target="mailto:0984184@hr.nl" TargetMode="External"/><Relationship Id="rId33" Type="http://schemas.openxmlformats.org/officeDocument/2006/relationships/hyperlink" Target="mailto:m.van.der.drift@hr.nl" TargetMode="External"/><Relationship Id="rId38" Type="http://schemas.openxmlformats.org/officeDocument/2006/relationships/hyperlink" Target="mailto:s.tiben@stc-events.nl" TargetMode="External"/><Relationship Id="rId46" Type="http://schemas.openxmlformats.org/officeDocument/2006/relationships/diagramColors" Target="diagrams/colors2.xml"/><Relationship Id="rId20" Type="http://schemas.openxmlformats.org/officeDocument/2006/relationships/hyperlink" Target="mailto:1034228@hr.nl" TargetMode="External"/><Relationship Id="rId41" Type="http://schemas.openxmlformats.org/officeDocument/2006/relationships/hyperlink" Target="mailto:1003874@hr.n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.van.den.broek@hr.n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602617-C85F-4263-B68B-08F23776282E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E031959-65C0-4A6B-B62F-EC3FBE4D9DC5}">
      <dgm:prSet phldrT="[Text]"/>
      <dgm:spPr/>
      <dgm:t>
        <a:bodyPr/>
        <a:lstStyle/>
        <a:p>
          <a:r>
            <a:rPr lang="nl-NL"/>
            <a:t>Silent VTS/DTM</a:t>
          </a:r>
        </a:p>
      </dgm:t>
    </dgm:pt>
    <dgm:pt modelId="{39BA5A51-58EF-4E89-A67A-7D34382F7975}" type="parTrans" cxnId="{B8FF6476-5154-4620-A6F8-AB59BBC816A8}">
      <dgm:prSet/>
      <dgm:spPr/>
      <dgm:t>
        <a:bodyPr/>
        <a:lstStyle/>
        <a:p>
          <a:endParaRPr lang="nl-NL"/>
        </a:p>
      </dgm:t>
    </dgm:pt>
    <dgm:pt modelId="{90216067-A620-4D02-9B4B-866AB24BB016}" type="sibTrans" cxnId="{B8FF6476-5154-4620-A6F8-AB59BBC816A8}">
      <dgm:prSet/>
      <dgm:spPr/>
      <dgm:t>
        <a:bodyPr/>
        <a:lstStyle/>
        <a:p>
          <a:endParaRPr lang="nl-NL"/>
        </a:p>
      </dgm:t>
    </dgm:pt>
    <dgm:pt modelId="{E7996106-B933-4423-AEB1-3E08CE00334A}">
      <dgm:prSet phldrT="[Text]"/>
      <dgm:spPr/>
      <dgm:t>
        <a:bodyPr/>
        <a:lstStyle/>
        <a:p>
          <a:r>
            <a:rPr lang="nl-NL"/>
            <a:t>STC BV Diomedea reservering</a:t>
          </a:r>
        </a:p>
      </dgm:t>
    </dgm:pt>
    <dgm:pt modelId="{7B4FD48C-0BE6-409B-972E-C0BA6B43C241}" type="parTrans" cxnId="{7C6C9074-D92A-4269-BEAA-ED8F35C53B15}">
      <dgm:prSet/>
      <dgm:spPr/>
      <dgm:t>
        <a:bodyPr/>
        <a:lstStyle/>
        <a:p>
          <a:endParaRPr lang="nl-NL"/>
        </a:p>
      </dgm:t>
    </dgm:pt>
    <dgm:pt modelId="{CAC8727D-8DBA-4956-81A5-B401C6F031DE}" type="sibTrans" cxnId="{7C6C9074-D92A-4269-BEAA-ED8F35C53B15}">
      <dgm:prSet/>
      <dgm:spPr/>
      <dgm:t>
        <a:bodyPr/>
        <a:lstStyle/>
        <a:p>
          <a:endParaRPr lang="nl-NL"/>
        </a:p>
      </dgm:t>
    </dgm:pt>
    <dgm:pt modelId="{2FB547C7-CDC5-49DF-A8EA-E5EA217009FE}">
      <dgm:prSet phldrT="[Text]"/>
      <dgm:spPr/>
      <dgm:t>
        <a:bodyPr/>
        <a:lstStyle/>
        <a:p>
          <a:r>
            <a:rPr lang="en-US"/>
            <a:t>QPS voor Qastor app</a:t>
          </a:r>
          <a:endParaRPr lang="nl-NL"/>
        </a:p>
      </dgm:t>
    </dgm:pt>
    <dgm:pt modelId="{32D816C8-3BFB-46D6-948A-83C9567A6F5F}" type="parTrans" cxnId="{4BB137F0-945E-4497-8A97-7FEBAD9553E2}">
      <dgm:prSet/>
      <dgm:spPr/>
      <dgm:t>
        <a:bodyPr/>
        <a:lstStyle/>
        <a:p>
          <a:endParaRPr lang="nl-NL"/>
        </a:p>
      </dgm:t>
    </dgm:pt>
    <dgm:pt modelId="{87CF0AE1-0A31-41DD-8E6F-73C8E980133E}" type="sibTrans" cxnId="{4BB137F0-945E-4497-8A97-7FEBAD9553E2}">
      <dgm:prSet/>
      <dgm:spPr/>
      <dgm:t>
        <a:bodyPr/>
        <a:lstStyle/>
        <a:p>
          <a:endParaRPr lang="nl-NL"/>
        </a:p>
      </dgm:t>
    </dgm:pt>
    <dgm:pt modelId="{2A9EEDF2-1F22-46A1-BBD7-57A48E6D4C58}">
      <dgm:prSet phldrT="[Text]"/>
      <dgm:spPr/>
      <dgm:t>
        <a:bodyPr/>
        <a:lstStyle/>
        <a:p>
          <a:r>
            <a:rPr lang="nl-NL"/>
            <a:t>RMI minor projectgroep</a:t>
          </a:r>
        </a:p>
      </dgm:t>
    </dgm:pt>
    <dgm:pt modelId="{EF2CDAF7-E55F-4382-AD8A-F9A012139F84}" type="parTrans" cxnId="{DEF77250-7D1A-41CD-B85C-14FB8635200B}">
      <dgm:prSet/>
      <dgm:spPr/>
      <dgm:t>
        <a:bodyPr/>
        <a:lstStyle/>
        <a:p>
          <a:endParaRPr lang="nl-NL"/>
        </a:p>
      </dgm:t>
    </dgm:pt>
    <dgm:pt modelId="{1E1FB0D5-39AB-4207-ADED-BC70915E428A}" type="sibTrans" cxnId="{DEF77250-7D1A-41CD-B85C-14FB8635200B}">
      <dgm:prSet/>
      <dgm:spPr/>
      <dgm:t>
        <a:bodyPr/>
        <a:lstStyle/>
        <a:p>
          <a:endParaRPr lang="nl-NL"/>
        </a:p>
      </dgm:t>
    </dgm:pt>
    <dgm:pt modelId="{02BF885D-64E8-4370-8AAD-D481922D1D06}">
      <dgm:prSet phldrT="[Text]"/>
      <dgm:spPr/>
      <dgm:t>
        <a:bodyPr/>
        <a:lstStyle/>
        <a:p>
          <a:r>
            <a:rPr lang="nl-NL"/>
            <a:t>TI projectgroep</a:t>
          </a:r>
        </a:p>
      </dgm:t>
    </dgm:pt>
    <dgm:pt modelId="{97B683C7-F853-48C7-896D-AE82811A4BE6}" type="parTrans" cxnId="{9CFD524B-42BF-4785-9937-CEA1274743DE}">
      <dgm:prSet/>
      <dgm:spPr/>
      <dgm:t>
        <a:bodyPr/>
        <a:lstStyle/>
        <a:p>
          <a:endParaRPr lang="nl-NL"/>
        </a:p>
      </dgm:t>
    </dgm:pt>
    <dgm:pt modelId="{9344776E-1F7E-41E0-ABC3-C61C23150B93}" type="sibTrans" cxnId="{9CFD524B-42BF-4785-9937-CEA1274743DE}">
      <dgm:prSet/>
      <dgm:spPr/>
      <dgm:t>
        <a:bodyPr/>
        <a:lstStyle/>
        <a:p>
          <a:endParaRPr lang="nl-NL"/>
        </a:p>
      </dgm:t>
    </dgm:pt>
    <dgm:pt modelId="{601A61A0-3375-4D94-A702-7C8CFF826C14}">
      <dgm:prSet/>
      <dgm:spPr/>
      <dgm:t>
        <a:bodyPr/>
        <a:lstStyle/>
        <a:p>
          <a:r>
            <a:rPr lang="nl-NL"/>
            <a:t>STC Group IT trafficview</a:t>
          </a:r>
        </a:p>
      </dgm:t>
    </dgm:pt>
    <dgm:pt modelId="{C11B104A-F0A5-42FB-8282-43D2D793BA7E}" type="parTrans" cxnId="{3BD3C715-71F9-47EC-BB9C-FD9665452F74}">
      <dgm:prSet/>
      <dgm:spPr/>
      <dgm:t>
        <a:bodyPr/>
        <a:lstStyle/>
        <a:p>
          <a:endParaRPr lang="nl-NL"/>
        </a:p>
      </dgm:t>
    </dgm:pt>
    <dgm:pt modelId="{58132AE1-E1C4-401A-8743-5F9C92DE48EA}" type="sibTrans" cxnId="{3BD3C715-71F9-47EC-BB9C-FD9665452F74}">
      <dgm:prSet/>
      <dgm:spPr/>
      <dgm:t>
        <a:bodyPr/>
        <a:lstStyle/>
        <a:p>
          <a:endParaRPr lang="nl-NL"/>
        </a:p>
      </dgm:t>
    </dgm:pt>
    <dgm:pt modelId="{65DFBA4A-904D-4ED0-9497-95C26B0DCADD}">
      <dgm:prSet/>
      <dgm:spPr/>
      <dgm:t>
        <a:bodyPr/>
        <a:lstStyle/>
        <a:p>
          <a:r>
            <a:rPr lang="nl-NL"/>
            <a:t>STC Binnenvaart opleiding</a:t>
          </a:r>
        </a:p>
        <a:p>
          <a:endParaRPr lang="nl-NL"/>
        </a:p>
      </dgm:t>
    </dgm:pt>
    <dgm:pt modelId="{22CF72AC-7484-4011-9452-2B12DB8DD68C}" type="parTrans" cxnId="{4074726E-A9D8-4DFB-A843-F966900A7E88}">
      <dgm:prSet/>
      <dgm:spPr/>
      <dgm:t>
        <a:bodyPr/>
        <a:lstStyle/>
        <a:p>
          <a:endParaRPr lang="nl-NL"/>
        </a:p>
      </dgm:t>
    </dgm:pt>
    <dgm:pt modelId="{C280EFB4-DA0E-43F7-84AA-ABCC3FAFF039}" type="sibTrans" cxnId="{4074726E-A9D8-4DFB-A843-F966900A7E88}">
      <dgm:prSet/>
      <dgm:spPr/>
      <dgm:t>
        <a:bodyPr/>
        <a:lstStyle/>
        <a:p>
          <a:endParaRPr lang="nl-NL"/>
        </a:p>
      </dgm:t>
    </dgm:pt>
    <dgm:pt modelId="{BB233646-879D-4000-9225-89A314B08533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nl-NL"/>
            <a:t>PoR</a:t>
          </a:r>
        </a:p>
      </dgm:t>
    </dgm:pt>
    <dgm:pt modelId="{65E6FB53-281F-4173-AF69-C6A940B653EA}" type="parTrans" cxnId="{8F26086B-BAA5-4D05-AB01-0C6B97C8521B}">
      <dgm:prSet/>
      <dgm:spPr/>
      <dgm:t>
        <a:bodyPr/>
        <a:lstStyle/>
        <a:p>
          <a:endParaRPr lang="nl-NL"/>
        </a:p>
      </dgm:t>
    </dgm:pt>
    <dgm:pt modelId="{4D5CD494-5F84-44CA-8099-A7DF86FD2A8B}" type="sibTrans" cxnId="{8F26086B-BAA5-4D05-AB01-0C6B97C8521B}">
      <dgm:prSet/>
      <dgm:spPr/>
      <dgm:t>
        <a:bodyPr/>
        <a:lstStyle/>
        <a:p>
          <a:endParaRPr lang="nl-NL"/>
        </a:p>
      </dgm:t>
    </dgm:pt>
    <dgm:pt modelId="{A736830C-B867-4BD6-8982-7CF8FD073807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nl-NL"/>
            <a:t>STC Diomedea VTS instructeur</a:t>
          </a:r>
        </a:p>
      </dgm:t>
    </dgm:pt>
    <dgm:pt modelId="{4F9A320C-814E-429E-B3F3-7304B20EF63C}" type="parTrans" cxnId="{C50DC477-FC86-4F5D-90BA-B2D52E674FF6}">
      <dgm:prSet/>
      <dgm:spPr/>
      <dgm:t>
        <a:bodyPr/>
        <a:lstStyle/>
        <a:p>
          <a:endParaRPr lang="nl-NL"/>
        </a:p>
      </dgm:t>
    </dgm:pt>
    <dgm:pt modelId="{855D89ED-90AC-4079-B7E9-4E040F77DDAB}" type="sibTrans" cxnId="{C50DC477-FC86-4F5D-90BA-B2D52E674FF6}">
      <dgm:prSet/>
      <dgm:spPr/>
      <dgm:t>
        <a:bodyPr/>
        <a:lstStyle/>
        <a:p>
          <a:endParaRPr lang="nl-NL"/>
        </a:p>
      </dgm:t>
    </dgm:pt>
    <dgm:pt modelId="{ABD49EEA-4068-4C4E-B2B5-079E60A07916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nl-NL"/>
            <a:t>RWS</a:t>
          </a:r>
        </a:p>
      </dgm:t>
    </dgm:pt>
    <dgm:pt modelId="{85973991-3179-41BC-9275-60ADCD0BC952}" type="parTrans" cxnId="{C0315618-E17A-4D02-83C2-8D627B1C034E}">
      <dgm:prSet/>
      <dgm:spPr/>
      <dgm:t>
        <a:bodyPr/>
        <a:lstStyle/>
        <a:p>
          <a:endParaRPr lang="nl-NL"/>
        </a:p>
      </dgm:t>
    </dgm:pt>
    <dgm:pt modelId="{65E7EC78-7CF6-4750-B139-01113C15E096}" type="sibTrans" cxnId="{C0315618-E17A-4D02-83C2-8D627B1C034E}">
      <dgm:prSet/>
      <dgm:spPr/>
      <dgm:t>
        <a:bodyPr/>
        <a:lstStyle/>
        <a:p>
          <a:endParaRPr lang="nl-NL"/>
        </a:p>
      </dgm:t>
    </dgm:pt>
    <dgm:pt modelId="{9DF63C25-6B3D-4523-9B3C-C61FC5367722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nl-NL"/>
            <a:t>NVVO</a:t>
          </a:r>
        </a:p>
      </dgm:t>
    </dgm:pt>
    <dgm:pt modelId="{9C28DC41-17DE-4C52-86D8-0826B337EADF}" type="parTrans" cxnId="{730A8A89-13B0-43D0-8D04-4BAB86B3999D}">
      <dgm:prSet/>
      <dgm:spPr/>
      <dgm:t>
        <a:bodyPr/>
        <a:lstStyle/>
        <a:p>
          <a:endParaRPr lang="nl-NL"/>
        </a:p>
      </dgm:t>
    </dgm:pt>
    <dgm:pt modelId="{A2FBEA2F-7858-4CA7-BEC6-52187A0AD806}" type="sibTrans" cxnId="{730A8A89-13B0-43D0-8D04-4BAB86B3999D}">
      <dgm:prSet/>
      <dgm:spPr/>
      <dgm:t>
        <a:bodyPr/>
        <a:lstStyle/>
        <a:p>
          <a:endParaRPr lang="nl-NL"/>
        </a:p>
      </dgm:t>
    </dgm:pt>
    <dgm:pt modelId="{EB271D17-6D69-450A-8839-851A3F650F51}">
      <dgm:prSet/>
      <dgm:spPr/>
      <dgm:t>
        <a:bodyPr/>
        <a:lstStyle/>
        <a:p>
          <a:r>
            <a:rPr lang="nl-NL"/>
            <a:t>RMI student assistent</a:t>
          </a:r>
        </a:p>
      </dgm:t>
    </dgm:pt>
    <dgm:pt modelId="{0147BC09-D77B-4533-8172-966754D10EC8}" type="parTrans" cxnId="{58053E2E-1111-4DE5-BE98-8E5F5B93C244}">
      <dgm:prSet/>
      <dgm:spPr/>
      <dgm:t>
        <a:bodyPr/>
        <a:lstStyle/>
        <a:p>
          <a:endParaRPr lang="nl-NL"/>
        </a:p>
      </dgm:t>
    </dgm:pt>
    <dgm:pt modelId="{884ADB88-CE24-4FF0-9C09-EE5741E9FFDA}" type="sibTrans" cxnId="{58053E2E-1111-4DE5-BE98-8E5F5B93C244}">
      <dgm:prSet/>
      <dgm:spPr/>
      <dgm:t>
        <a:bodyPr/>
        <a:lstStyle/>
        <a:p>
          <a:endParaRPr lang="nl-NL"/>
        </a:p>
      </dgm:t>
    </dgm:pt>
    <dgm:pt modelId="{9CD18994-D515-4E98-95F6-01227C9706E4}" type="pres">
      <dgm:prSet presAssocID="{B1602617-C85F-4263-B68B-08F23776282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CF3B678-D5E9-47B0-8E97-159F37E82480}" type="pres">
      <dgm:prSet presAssocID="{BE031959-65C0-4A6B-B62F-EC3FBE4D9DC5}" presName="centerShape" presStyleLbl="node0" presStyleIdx="0" presStyleCnt="1"/>
      <dgm:spPr/>
    </dgm:pt>
    <dgm:pt modelId="{5DCC8AF6-D83F-456F-8102-570D61211530}" type="pres">
      <dgm:prSet presAssocID="{85973991-3179-41BC-9275-60ADCD0BC952}" presName="Name9" presStyleLbl="parChTrans1D2" presStyleIdx="0" presStyleCnt="11"/>
      <dgm:spPr/>
    </dgm:pt>
    <dgm:pt modelId="{2FF9824F-4EFD-433A-A4AF-A56126DCE336}" type="pres">
      <dgm:prSet presAssocID="{85973991-3179-41BC-9275-60ADCD0BC952}" presName="connTx" presStyleLbl="parChTrans1D2" presStyleIdx="0" presStyleCnt="11"/>
      <dgm:spPr/>
    </dgm:pt>
    <dgm:pt modelId="{5637AAEB-C5F1-4FC6-90D0-5CAF177F8CF4}" type="pres">
      <dgm:prSet presAssocID="{ABD49EEA-4068-4C4E-B2B5-079E60A07916}" presName="node" presStyleLbl="node1" presStyleIdx="0" presStyleCnt="11">
        <dgm:presLayoutVars>
          <dgm:bulletEnabled val="1"/>
        </dgm:presLayoutVars>
      </dgm:prSet>
      <dgm:spPr/>
    </dgm:pt>
    <dgm:pt modelId="{DED67D5C-A41B-4A6F-B054-4A84E700BDD9}" type="pres">
      <dgm:prSet presAssocID="{4F9A320C-814E-429E-B3F3-7304B20EF63C}" presName="Name9" presStyleLbl="parChTrans1D2" presStyleIdx="1" presStyleCnt="11"/>
      <dgm:spPr/>
    </dgm:pt>
    <dgm:pt modelId="{F3E4156A-38E0-400F-A921-6157B476BA40}" type="pres">
      <dgm:prSet presAssocID="{4F9A320C-814E-429E-B3F3-7304B20EF63C}" presName="connTx" presStyleLbl="parChTrans1D2" presStyleIdx="1" presStyleCnt="11"/>
      <dgm:spPr/>
    </dgm:pt>
    <dgm:pt modelId="{56E20028-0515-4887-BD60-5A967C58E070}" type="pres">
      <dgm:prSet presAssocID="{A736830C-B867-4BD6-8982-7CF8FD073807}" presName="node" presStyleLbl="node1" presStyleIdx="1" presStyleCnt="11">
        <dgm:presLayoutVars>
          <dgm:bulletEnabled val="1"/>
        </dgm:presLayoutVars>
      </dgm:prSet>
      <dgm:spPr/>
    </dgm:pt>
    <dgm:pt modelId="{EF55EFF0-0542-4063-A942-0742CBC155D1}" type="pres">
      <dgm:prSet presAssocID="{65E6FB53-281F-4173-AF69-C6A940B653EA}" presName="Name9" presStyleLbl="parChTrans1D2" presStyleIdx="2" presStyleCnt="11"/>
      <dgm:spPr/>
    </dgm:pt>
    <dgm:pt modelId="{B137CCE1-17B4-4537-BE59-62A07A0AACC0}" type="pres">
      <dgm:prSet presAssocID="{65E6FB53-281F-4173-AF69-C6A940B653EA}" presName="connTx" presStyleLbl="parChTrans1D2" presStyleIdx="2" presStyleCnt="11"/>
      <dgm:spPr/>
    </dgm:pt>
    <dgm:pt modelId="{AFED5E93-6BDB-4A64-96CC-871BBBCCDE7A}" type="pres">
      <dgm:prSet presAssocID="{BB233646-879D-4000-9225-89A314B08533}" presName="node" presStyleLbl="node1" presStyleIdx="2" presStyleCnt="11">
        <dgm:presLayoutVars>
          <dgm:bulletEnabled val="1"/>
        </dgm:presLayoutVars>
      </dgm:prSet>
      <dgm:spPr/>
    </dgm:pt>
    <dgm:pt modelId="{B0AB9EB1-2ED8-4957-8398-5CE623BC8F2E}" type="pres">
      <dgm:prSet presAssocID="{22CF72AC-7484-4011-9452-2B12DB8DD68C}" presName="Name9" presStyleLbl="parChTrans1D2" presStyleIdx="3" presStyleCnt="11"/>
      <dgm:spPr/>
    </dgm:pt>
    <dgm:pt modelId="{07DB385D-FBCF-410D-AA4D-C4ECD3509DDB}" type="pres">
      <dgm:prSet presAssocID="{22CF72AC-7484-4011-9452-2B12DB8DD68C}" presName="connTx" presStyleLbl="parChTrans1D2" presStyleIdx="3" presStyleCnt="11"/>
      <dgm:spPr/>
    </dgm:pt>
    <dgm:pt modelId="{9887D4AF-3B9B-40F4-B90A-07A9823470AA}" type="pres">
      <dgm:prSet presAssocID="{65DFBA4A-904D-4ED0-9497-95C26B0DCADD}" presName="node" presStyleLbl="node1" presStyleIdx="3" presStyleCnt="11">
        <dgm:presLayoutVars>
          <dgm:bulletEnabled val="1"/>
        </dgm:presLayoutVars>
      </dgm:prSet>
      <dgm:spPr/>
    </dgm:pt>
    <dgm:pt modelId="{0F220576-46C4-4120-A1A1-90E448AB1993}" type="pres">
      <dgm:prSet presAssocID="{C11B104A-F0A5-42FB-8282-43D2D793BA7E}" presName="Name9" presStyleLbl="parChTrans1D2" presStyleIdx="4" presStyleCnt="11"/>
      <dgm:spPr/>
    </dgm:pt>
    <dgm:pt modelId="{15735792-244E-4465-9539-9451553EEC8F}" type="pres">
      <dgm:prSet presAssocID="{C11B104A-F0A5-42FB-8282-43D2D793BA7E}" presName="connTx" presStyleLbl="parChTrans1D2" presStyleIdx="4" presStyleCnt="11"/>
      <dgm:spPr/>
    </dgm:pt>
    <dgm:pt modelId="{0D84EEEA-7390-4598-A9EA-C4F13F1C527A}" type="pres">
      <dgm:prSet presAssocID="{601A61A0-3375-4D94-A702-7C8CFF826C14}" presName="node" presStyleLbl="node1" presStyleIdx="4" presStyleCnt="11">
        <dgm:presLayoutVars>
          <dgm:bulletEnabled val="1"/>
        </dgm:presLayoutVars>
      </dgm:prSet>
      <dgm:spPr/>
    </dgm:pt>
    <dgm:pt modelId="{5AFE0405-4AA0-4681-8BCA-F97BCA226044}" type="pres">
      <dgm:prSet presAssocID="{7B4FD48C-0BE6-409B-972E-C0BA6B43C241}" presName="Name9" presStyleLbl="parChTrans1D2" presStyleIdx="5" presStyleCnt="11"/>
      <dgm:spPr/>
    </dgm:pt>
    <dgm:pt modelId="{5AEF0323-2C05-466B-B460-8E31F46B4B7F}" type="pres">
      <dgm:prSet presAssocID="{7B4FD48C-0BE6-409B-972E-C0BA6B43C241}" presName="connTx" presStyleLbl="parChTrans1D2" presStyleIdx="5" presStyleCnt="11"/>
      <dgm:spPr/>
    </dgm:pt>
    <dgm:pt modelId="{81FDA93E-2F12-4879-A8E8-2CA6F404BC41}" type="pres">
      <dgm:prSet presAssocID="{E7996106-B933-4423-AEB1-3E08CE00334A}" presName="node" presStyleLbl="node1" presStyleIdx="5" presStyleCnt="11">
        <dgm:presLayoutVars>
          <dgm:bulletEnabled val="1"/>
        </dgm:presLayoutVars>
      </dgm:prSet>
      <dgm:spPr/>
    </dgm:pt>
    <dgm:pt modelId="{9021A6BA-5520-4344-9A94-7747E5DCA8B3}" type="pres">
      <dgm:prSet presAssocID="{32D816C8-3BFB-46D6-948A-83C9567A6F5F}" presName="Name9" presStyleLbl="parChTrans1D2" presStyleIdx="6" presStyleCnt="11"/>
      <dgm:spPr/>
    </dgm:pt>
    <dgm:pt modelId="{6B395528-620B-42F0-BEB2-83442B184BB1}" type="pres">
      <dgm:prSet presAssocID="{32D816C8-3BFB-46D6-948A-83C9567A6F5F}" presName="connTx" presStyleLbl="parChTrans1D2" presStyleIdx="6" presStyleCnt="11"/>
      <dgm:spPr/>
    </dgm:pt>
    <dgm:pt modelId="{8EACA1D8-5B7C-4D32-A1AC-5936D35F7051}" type="pres">
      <dgm:prSet presAssocID="{2FB547C7-CDC5-49DF-A8EA-E5EA217009FE}" presName="node" presStyleLbl="node1" presStyleIdx="6" presStyleCnt="11">
        <dgm:presLayoutVars>
          <dgm:bulletEnabled val="1"/>
        </dgm:presLayoutVars>
      </dgm:prSet>
      <dgm:spPr/>
    </dgm:pt>
    <dgm:pt modelId="{14F30D12-0ADA-477E-8D9B-4026CA71FF43}" type="pres">
      <dgm:prSet presAssocID="{EF2CDAF7-E55F-4382-AD8A-F9A012139F84}" presName="Name9" presStyleLbl="parChTrans1D2" presStyleIdx="7" presStyleCnt="11"/>
      <dgm:spPr/>
    </dgm:pt>
    <dgm:pt modelId="{36212EBC-31B4-420B-A5FC-1F9AD4A0C691}" type="pres">
      <dgm:prSet presAssocID="{EF2CDAF7-E55F-4382-AD8A-F9A012139F84}" presName="connTx" presStyleLbl="parChTrans1D2" presStyleIdx="7" presStyleCnt="11"/>
      <dgm:spPr/>
    </dgm:pt>
    <dgm:pt modelId="{7B2B8006-91B9-4131-91BC-61163C32BAA7}" type="pres">
      <dgm:prSet presAssocID="{2A9EEDF2-1F22-46A1-BBD7-57A48E6D4C58}" presName="node" presStyleLbl="node1" presStyleIdx="7" presStyleCnt="11">
        <dgm:presLayoutVars>
          <dgm:bulletEnabled val="1"/>
        </dgm:presLayoutVars>
      </dgm:prSet>
      <dgm:spPr/>
    </dgm:pt>
    <dgm:pt modelId="{D5AA27CD-8DD0-407F-BFDA-C0A525925586}" type="pres">
      <dgm:prSet presAssocID="{0147BC09-D77B-4533-8172-966754D10EC8}" presName="Name9" presStyleLbl="parChTrans1D2" presStyleIdx="8" presStyleCnt="11"/>
      <dgm:spPr/>
    </dgm:pt>
    <dgm:pt modelId="{8CECA847-0C8D-4185-BE90-DEC5E77A700D}" type="pres">
      <dgm:prSet presAssocID="{0147BC09-D77B-4533-8172-966754D10EC8}" presName="connTx" presStyleLbl="parChTrans1D2" presStyleIdx="8" presStyleCnt="11"/>
      <dgm:spPr/>
    </dgm:pt>
    <dgm:pt modelId="{E5B3F15F-52E7-4EBF-8522-3632F136CB4F}" type="pres">
      <dgm:prSet presAssocID="{EB271D17-6D69-450A-8839-851A3F650F51}" presName="node" presStyleLbl="node1" presStyleIdx="8" presStyleCnt="11">
        <dgm:presLayoutVars>
          <dgm:bulletEnabled val="1"/>
        </dgm:presLayoutVars>
      </dgm:prSet>
      <dgm:spPr/>
    </dgm:pt>
    <dgm:pt modelId="{00402785-7A5C-439B-B91F-BDDB8A7C2652}" type="pres">
      <dgm:prSet presAssocID="{97B683C7-F853-48C7-896D-AE82811A4BE6}" presName="Name9" presStyleLbl="parChTrans1D2" presStyleIdx="9" presStyleCnt="11"/>
      <dgm:spPr/>
    </dgm:pt>
    <dgm:pt modelId="{F4132470-8E71-49AD-BF43-795C25AA38CA}" type="pres">
      <dgm:prSet presAssocID="{97B683C7-F853-48C7-896D-AE82811A4BE6}" presName="connTx" presStyleLbl="parChTrans1D2" presStyleIdx="9" presStyleCnt="11"/>
      <dgm:spPr/>
    </dgm:pt>
    <dgm:pt modelId="{ACB908DE-2007-4E37-B3C1-1D015A244945}" type="pres">
      <dgm:prSet presAssocID="{02BF885D-64E8-4370-8AAD-D481922D1D06}" presName="node" presStyleLbl="node1" presStyleIdx="9" presStyleCnt="11">
        <dgm:presLayoutVars>
          <dgm:bulletEnabled val="1"/>
        </dgm:presLayoutVars>
      </dgm:prSet>
      <dgm:spPr/>
    </dgm:pt>
    <dgm:pt modelId="{6284009C-FF10-41FD-B266-1EC60391B490}" type="pres">
      <dgm:prSet presAssocID="{9C28DC41-17DE-4C52-86D8-0826B337EADF}" presName="Name9" presStyleLbl="parChTrans1D2" presStyleIdx="10" presStyleCnt="11"/>
      <dgm:spPr/>
    </dgm:pt>
    <dgm:pt modelId="{070F9804-0FED-4C91-957A-254156B83F09}" type="pres">
      <dgm:prSet presAssocID="{9C28DC41-17DE-4C52-86D8-0826B337EADF}" presName="connTx" presStyleLbl="parChTrans1D2" presStyleIdx="10" presStyleCnt="11"/>
      <dgm:spPr/>
    </dgm:pt>
    <dgm:pt modelId="{30BD44D1-3227-4461-8D3A-BF41F72BB589}" type="pres">
      <dgm:prSet presAssocID="{9DF63C25-6B3D-4523-9B3C-C61FC5367722}" presName="node" presStyleLbl="node1" presStyleIdx="10" presStyleCnt="11">
        <dgm:presLayoutVars>
          <dgm:bulletEnabled val="1"/>
        </dgm:presLayoutVars>
      </dgm:prSet>
      <dgm:spPr/>
    </dgm:pt>
  </dgm:ptLst>
  <dgm:cxnLst>
    <dgm:cxn modelId="{9B3D170E-AA1D-4B4D-9D43-EE0CC6FAD4D5}" type="presOf" srcId="{ABD49EEA-4068-4C4E-B2B5-079E60A07916}" destId="{5637AAEB-C5F1-4FC6-90D0-5CAF177F8CF4}" srcOrd="0" destOrd="0" presId="urn:microsoft.com/office/officeart/2005/8/layout/radial1"/>
    <dgm:cxn modelId="{88E46E11-D115-475B-82D2-F8100776797A}" type="presOf" srcId="{97B683C7-F853-48C7-896D-AE82811A4BE6}" destId="{F4132470-8E71-49AD-BF43-795C25AA38CA}" srcOrd="1" destOrd="0" presId="urn:microsoft.com/office/officeart/2005/8/layout/radial1"/>
    <dgm:cxn modelId="{3BD3C715-71F9-47EC-BB9C-FD9665452F74}" srcId="{BE031959-65C0-4A6B-B62F-EC3FBE4D9DC5}" destId="{601A61A0-3375-4D94-A702-7C8CFF826C14}" srcOrd="4" destOrd="0" parTransId="{C11B104A-F0A5-42FB-8282-43D2D793BA7E}" sibTransId="{58132AE1-E1C4-401A-8743-5F9C92DE48EA}"/>
    <dgm:cxn modelId="{C0315618-E17A-4D02-83C2-8D627B1C034E}" srcId="{BE031959-65C0-4A6B-B62F-EC3FBE4D9DC5}" destId="{ABD49EEA-4068-4C4E-B2B5-079E60A07916}" srcOrd="0" destOrd="0" parTransId="{85973991-3179-41BC-9275-60ADCD0BC952}" sibTransId="{65E7EC78-7CF6-4750-B139-01113C15E096}"/>
    <dgm:cxn modelId="{115E1B23-10EC-49B6-98EB-4C2E99206F58}" type="presOf" srcId="{4F9A320C-814E-429E-B3F3-7304B20EF63C}" destId="{DED67D5C-A41B-4A6F-B054-4A84E700BDD9}" srcOrd="0" destOrd="0" presId="urn:microsoft.com/office/officeart/2005/8/layout/radial1"/>
    <dgm:cxn modelId="{F19E0125-68C8-4AE8-8A23-336557622DEF}" type="presOf" srcId="{22CF72AC-7484-4011-9452-2B12DB8DD68C}" destId="{07DB385D-FBCF-410D-AA4D-C4ECD3509DDB}" srcOrd="1" destOrd="0" presId="urn:microsoft.com/office/officeart/2005/8/layout/radial1"/>
    <dgm:cxn modelId="{D0013226-13DE-456E-A965-19E6C937F717}" type="presOf" srcId="{32D816C8-3BFB-46D6-948A-83C9567A6F5F}" destId="{6B395528-620B-42F0-BEB2-83442B184BB1}" srcOrd="1" destOrd="0" presId="urn:microsoft.com/office/officeart/2005/8/layout/radial1"/>
    <dgm:cxn modelId="{58053E2E-1111-4DE5-BE98-8E5F5B93C244}" srcId="{BE031959-65C0-4A6B-B62F-EC3FBE4D9DC5}" destId="{EB271D17-6D69-450A-8839-851A3F650F51}" srcOrd="8" destOrd="0" parTransId="{0147BC09-D77B-4533-8172-966754D10EC8}" sibTransId="{884ADB88-CE24-4FF0-9C09-EE5741E9FFDA}"/>
    <dgm:cxn modelId="{7380182F-CB22-4A90-A80D-BA2B1CED1463}" type="presOf" srcId="{A736830C-B867-4BD6-8982-7CF8FD073807}" destId="{56E20028-0515-4887-BD60-5A967C58E070}" srcOrd="0" destOrd="0" presId="urn:microsoft.com/office/officeart/2005/8/layout/radial1"/>
    <dgm:cxn modelId="{7B93FD3C-0A3D-4733-A43B-103FB830405C}" type="presOf" srcId="{85973991-3179-41BC-9275-60ADCD0BC952}" destId="{2FF9824F-4EFD-433A-A4AF-A56126DCE336}" srcOrd="1" destOrd="0" presId="urn:microsoft.com/office/officeart/2005/8/layout/radial1"/>
    <dgm:cxn modelId="{DCC89D3E-A734-43B1-B988-D949FAD19225}" type="presOf" srcId="{EF2CDAF7-E55F-4382-AD8A-F9A012139F84}" destId="{14F30D12-0ADA-477E-8D9B-4026CA71FF43}" srcOrd="0" destOrd="0" presId="urn:microsoft.com/office/officeart/2005/8/layout/radial1"/>
    <dgm:cxn modelId="{724F0041-EB22-493C-A441-658CBD7AE6A0}" type="presOf" srcId="{2A9EEDF2-1F22-46A1-BBD7-57A48E6D4C58}" destId="{7B2B8006-91B9-4131-91BC-61163C32BAA7}" srcOrd="0" destOrd="0" presId="urn:microsoft.com/office/officeart/2005/8/layout/radial1"/>
    <dgm:cxn modelId="{727DA741-338F-4367-B106-9DB89C86F7FD}" type="presOf" srcId="{0147BC09-D77B-4533-8172-966754D10EC8}" destId="{8CECA847-0C8D-4185-BE90-DEC5E77A700D}" srcOrd="1" destOrd="0" presId="urn:microsoft.com/office/officeart/2005/8/layout/radial1"/>
    <dgm:cxn modelId="{757F1865-EE9E-484D-A2D6-89AA3CB05559}" type="presOf" srcId="{32D816C8-3BFB-46D6-948A-83C9567A6F5F}" destId="{9021A6BA-5520-4344-9A94-7747E5DCA8B3}" srcOrd="0" destOrd="0" presId="urn:microsoft.com/office/officeart/2005/8/layout/radial1"/>
    <dgm:cxn modelId="{667FB146-FC51-4D03-90F2-218FD4C1EB6D}" type="presOf" srcId="{0147BC09-D77B-4533-8172-966754D10EC8}" destId="{D5AA27CD-8DD0-407F-BFDA-C0A525925586}" srcOrd="0" destOrd="0" presId="urn:microsoft.com/office/officeart/2005/8/layout/radial1"/>
    <dgm:cxn modelId="{8174E547-D80F-421D-919E-CA4CA857AEC7}" type="presOf" srcId="{9C28DC41-17DE-4C52-86D8-0826B337EADF}" destId="{6284009C-FF10-41FD-B266-1EC60391B490}" srcOrd="0" destOrd="0" presId="urn:microsoft.com/office/officeart/2005/8/layout/radial1"/>
    <dgm:cxn modelId="{FDD55E69-70EA-4925-A99E-34E653054408}" type="presOf" srcId="{EF2CDAF7-E55F-4382-AD8A-F9A012139F84}" destId="{36212EBC-31B4-420B-A5FC-1F9AD4A0C691}" srcOrd="1" destOrd="0" presId="urn:microsoft.com/office/officeart/2005/8/layout/radial1"/>
    <dgm:cxn modelId="{8F26086B-BAA5-4D05-AB01-0C6B97C8521B}" srcId="{BE031959-65C0-4A6B-B62F-EC3FBE4D9DC5}" destId="{BB233646-879D-4000-9225-89A314B08533}" srcOrd="2" destOrd="0" parTransId="{65E6FB53-281F-4173-AF69-C6A940B653EA}" sibTransId="{4D5CD494-5F84-44CA-8099-A7DF86FD2A8B}"/>
    <dgm:cxn modelId="{9CFD524B-42BF-4785-9937-CEA1274743DE}" srcId="{BE031959-65C0-4A6B-B62F-EC3FBE4D9DC5}" destId="{02BF885D-64E8-4370-8AAD-D481922D1D06}" srcOrd="9" destOrd="0" parTransId="{97B683C7-F853-48C7-896D-AE82811A4BE6}" sibTransId="{9344776E-1F7E-41E0-ABC3-C61C23150B93}"/>
    <dgm:cxn modelId="{4C74A36B-4BB1-4D51-A218-0B9349A89471}" type="presOf" srcId="{65E6FB53-281F-4173-AF69-C6A940B653EA}" destId="{EF55EFF0-0542-4063-A942-0742CBC155D1}" srcOrd="0" destOrd="0" presId="urn:microsoft.com/office/officeart/2005/8/layout/radial1"/>
    <dgm:cxn modelId="{C6E06B4D-1347-430A-BE2F-AC7FD2791AAE}" type="presOf" srcId="{97B683C7-F853-48C7-896D-AE82811A4BE6}" destId="{00402785-7A5C-439B-B91F-BDDB8A7C2652}" srcOrd="0" destOrd="0" presId="urn:microsoft.com/office/officeart/2005/8/layout/radial1"/>
    <dgm:cxn modelId="{6200734D-9518-454E-B34F-E5C310E14545}" type="presOf" srcId="{C11B104A-F0A5-42FB-8282-43D2D793BA7E}" destId="{15735792-244E-4465-9539-9451553EEC8F}" srcOrd="1" destOrd="0" presId="urn:microsoft.com/office/officeart/2005/8/layout/radial1"/>
    <dgm:cxn modelId="{4074726E-A9D8-4DFB-A843-F966900A7E88}" srcId="{BE031959-65C0-4A6B-B62F-EC3FBE4D9DC5}" destId="{65DFBA4A-904D-4ED0-9497-95C26B0DCADD}" srcOrd="3" destOrd="0" parTransId="{22CF72AC-7484-4011-9452-2B12DB8DD68C}" sibTransId="{C280EFB4-DA0E-43F7-84AA-ABCC3FAFF039}"/>
    <dgm:cxn modelId="{DEF77250-7D1A-41CD-B85C-14FB8635200B}" srcId="{BE031959-65C0-4A6B-B62F-EC3FBE4D9DC5}" destId="{2A9EEDF2-1F22-46A1-BBD7-57A48E6D4C58}" srcOrd="7" destOrd="0" parTransId="{EF2CDAF7-E55F-4382-AD8A-F9A012139F84}" sibTransId="{1E1FB0D5-39AB-4207-ADED-BC70915E428A}"/>
    <dgm:cxn modelId="{80D34652-BB5B-4BDC-921D-E6E8D8E88AB3}" type="presOf" srcId="{4F9A320C-814E-429E-B3F3-7304B20EF63C}" destId="{F3E4156A-38E0-400F-A921-6157B476BA40}" srcOrd="1" destOrd="0" presId="urn:microsoft.com/office/officeart/2005/8/layout/radial1"/>
    <dgm:cxn modelId="{7C6C9074-D92A-4269-BEAA-ED8F35C53B15}" srcId="{BE031959-65C0-4A6B-B62F-EC3FBE4D9DC5}" destId="{E7996106-B933-4423-AEB1-3E08CE00334A}" srcOrd="5" destOrd="0" parTransId="{7B4FD48C-0BE6-409B-972E-C0BA6B43C241}" sibTransId="{CAC8727D-8DBA-4956-81A5-B401C6F031DE}"/>
    <dgm:cxn modelId="{B8FF6476-5154-4620-A6F8-AB59BBC816A8}" srcId="{B1602617-C85F-4263-B68B-08F23776282E}" destId="{BE031959-65C0-4A6B-B62F-EC3FBE4D9DC5}" srcOrd="0" destOrd="0" parTransId="{39BA5A51-58EF-4E89-A67A-7D34382F7975}" sibTransId="{90216067-A620-4D02-9B4B-866AB24BB016}"/>
    <dgm:cxn modelId="{2B166E57-61FC-4E16-A8E1-A434B4BD3B47}" type="presOf" srcId="{BB233646-879D-4000-9225-89A314B08533}" destId="{AFED5E93-6BDB-4A64-96CC-871BBBCCDE7A}" srcOrd="0" destOrd="0" presId="urn:microsoft.com/office/officeart/2005/8/layout/radial1"/>
    <dgm:cxn modelId="{C50DC477-FC86-4F5D-90BA-B2D52E674FF6}" srcId="{BE031959-65C0-4A6B-B62F-EC3FBE4D9DC5}" destId="{A736830C-B867-4BD6-8982-7CF8FD073807}" srcOrd="1" destOrd="0" parTransId="{4F9A320C-814E-429E-B3F3-7304B20EF63C}" sibTransId="{855D89ED-90AC-4079-B7E9-4E040F77DDAB}"/>
    <dgm:cxn modelId="{CFBED077-0B4A-408F-849B-C3A6D2666FA0}" type="presOf" srcId="{E7996106-B933-4423-AEB1-3E08CE00334A}" destId="{81FDA93E-2F12-4879-A8E8-2CA6F404BC41}" srcOrd="0" destOrd="0" presId="urn:microsoft.com/office/officeart/2005/8/layout/radial1"/>
    <dgm:cxn modelId="{3809BF85-B5CC-4F20-B8FD-C9ED285ED8D8}" type="presOf" srcId="{02BF885D-64E8-4370-8AAD-D481922D1D06}" destId="{ACB908DE-2007-4E37-B3C1-1D015A244945}" srcOrd="0" destOrd="0" presId="urn:microsoft.com/office/officeart/2005/8/layout/radial1"/>
    <dgm:cxn modelId="{730A8A89-13B0-43D0-8D04-4BAB86B3999D}" srcId="{BE031959-65C0-4A6B-B62F-EC3FBE4D9DC5}" destId="{9DF63C25-6B3D-4523-9B3C-C61FC5367722}" srcOrd="10" destOrd="0" parTransId="{9C28DC41-17DE-4C52-86D8-0826B337EADF}" sibTransId="{A2FBEA2F-7858-4CA7-BEC6-52187A0AD806}"/>
    <dgm:cxn modelId="{8822558E-5745-47C4-A721-38EC94FE8915}" type="presOf" srcId="{C11B104A-F0A5-42FB-8282-43D2D793BA7E}" destId="{0F220576-46C4-4120-A1A1-90E448AB1993}" srcOrd="0" destOrd="0" presId="urn:microsoft.com/office/officeart/2005/8/layout/radial1"/>
    <dgm:cxn modelId="{42841595-A99C-4975-B8AC-876927137A5D}" type="presOf" srcId="{EB271D17-6D69-450A-8839-851A3F650F51}" destId="{E5B3F15F-52E7-4EBF-8522-3632F136CB4F}" srcOrd="0" destOrd="0" presId="urn:microsoft.com/office/officeart/2005/8/layout/radial1"/>
    <dgm:cxn modelId="{7CA5369C-5DEA-42D3-8917-53EB1A155047}" type="presOf" srcId="{65DFBA4A-904D-4ED0-9497-95C26B0DCADD}" destId="{9887D4AF-3B9B-40F4-B90A-07A9823470AA}" srcOrd="0" destOrd="0" presId="urn:microsoft.com/office/officeart/2005/8/layout/radial1"/>
    <dgm:cxn modelId="{B9FA93A2-214A-485E-BC54-E94A7C479E9B}" type="presOf" srcId="{BE031959-65C0-4A6B-B62F-EC3FBE4D9DC5}" destId="{4CF3B678-D5E9-47B0-8E97-159F37E82480}" srcOrd="0" destOrd="0" presId="urn:microsoft.com/office/officeart/2005/8/layout/radial1"/>
    <dgm:cxn modelId="{626521A6-FE23-4D68-87A0-ED3F5EFAC76B}" type="presOf" srcId="{65E6FB53-281F-4173-AF69-C6A940B653EA}" destId="{B137CCE1-17B4-4537-BE59-62A07A0AACC0}" srcOrd="1" destOrd="0" presId="urn:microsoft.com/office/officeart/2005/8/layout/radial1"/>
    <dgm:cxn modelId="{E4BA1FA9-6949-467B-9092-3357AD367D31}" type="presOf" srcId="{9C28DC41-17DE-4C52-86D8-0826B337EADF}" destId="{070F9804-0FED-4C91-957A-254156B83F09}" srcOrd="1" destOrd="0" presId="urn:microsoft.com/office/officeart/2005/8/layout/radial1"/>
    <dgm:cxn modelId="{DAF31DB7-84F1-45C9-BFBD-E8612884E7CC}" type="presOf" srcId="{85973991-3179-41BC-9275-60ADCD0BC952}" destId="{5DCC8AF6-D83F-456F-8102-570D61211530}" srcOrd="0" destOrd="0" presId="urn:microsoft.com/office/officeart/2005/8/layout/radial1"/>
    <dgm:cxn modelId="{E39538CE-5803-4A50-9477-2CA1AF644A96}" type="presOf" srcId="{9DF63C25-6B3D-4523-9B3C-C61FC5367722}" destId="{30BD44D1-3227-4461-8D3A-BF41F72BB589}" srcOrd="0" destOrd="0" presId="urn:microsoft.com/office/officeart/2005/8/layout/radial1"/>
    <dgm:cxn modelId="{ACBC3CDF-1A61-4DCF-ADE8-B0E895D2A874}" type="presOf" srcId="{B1602617-C85F-4263-B68B-08F23776282E}" destId="{9CD18994-D515-4E98-95F6-01227C9706E4}" srcOrd="0" destOrd="0" presId="urn:microsoft.com/office/officeart/2005/8/layout/radial1"/>
    <dgm:cxn modelId="{E74CDBDF-FD99-491F-8C97-AF90CFEA2B67}" type="presOf" srcId="{22CF72AC-7484-4011-9452-2B12DB8DD68C}" destId="{B0AB9EB1-2ED8-4957-8398-5CE623BC8F2E}" srcOrd="0" destOrd="0" presId="urn:microsoft.com/office/officeart/2005/8/layout/radial1"/>
    <dgm:cxn modelId="{54E3C7EC-94C9-4285-B7E3-C9F9270FF277}" type="presOf" srcId="{7B4FD48C-0BE6-409B-972E-C0BA6B43C241}" destId="{5AFE0405-4AA0-4681-8BCA-F97BCA226044}" srcOrd="0" destOrd="0" presId="urn:microsoft.com/office/officeart/2005/8/layout/radial1"/>
    <dgm:cxn modelId="{4BB137F0-945E-4497-8A97-7FEBAD9553E2}" srcId="{BE031959-65C0-4A6B-B62F-EC3FBE4D9DC5}" destId="{2FB547C7-CDC5-49DF-A8EA-E5EA217009FE}" srcOrd="6" destOrd="0" parTransId="{32D816C8-3BFB-46D6-948A-83C9567A6F5F}" sibTransId="{87CF0AE1-0A31-41DD-8E6F-73C8E980133E}"/>
    <dgm:cxn modelId="{C61278F2-EC32-4E02-92EF-B939CAFEEF69}" type="presOf" srcId="{7B4FD48C-0BE6-409B-972E-C0BA6B43C241}" destId="{5AEF0323-2C05-466B-B460-8E31F46B4B7F}" srcOrd="1" destOrd="0" presId="urn:microsoft.com/office/officeart/2005/8/layout/radial1"/>
    <dgm:cxn modelId="{0183EEFB-6E78-443F-AA3E-03E2679041CC}" type="presOf" srcId="{2FB547C7-CDC5-49DF-A8EA-E5EA217009FE}" destId="{8EACA1D8-5B7C-4D32-A1AC-5936D35F7051}" srcOrd="0" destOrd="0" presId="urn:microsoft.com/office/officeart/2005/8/layout/radial1"/>
    <dgm:cxn modelId="{22B0A6FC-CF7F-49CB-907E-D1A86384D7ED}" type="presOf" srcId="{601A61A0-3375-4D94-A702-7C8CFF826C14}" destId="{0D84EEEA-7390-4598-A9EA-C4F13F1C527A}" srcOrd="0" destOrd="0" presId="urn:microsoft.com/office/officeart/2005/8/layout/radial1"/>
    <dgm:cxn modelId="{6D4D3A65-2B7F-44A0-99F1-6B5DFEBB4794}" type="presParOf" srcId="{9CD18994-D515-4E98-95F6-01227C9706E4}" destId="{4CF3B678-D5E9-47B0-8E97-159F37E82480}" srcOrd="0" destOrd="0" presId="urn:microsoft.com/office/officeart/2005/8/layout/radial1"/>
    <dgm:cxn modelId="{87BF8F96-CF27-44F0-BB5B-B8463DC6E91B}" type="presParOf" srcId="{9CD18994-D515-4E98-95F6-01227C9706E4}" destId="{5DCC8AF6-D83F-456F-8102-570D61211530}" srcOrd="1" destOrd="0" presId="urn:microsoft.com/office/officeart/2005/8/layout/radial1"/>
    <dgm:cxn modelId="{31DA39E2-BC4D-4629-BEEB-8F548BB1E438}" type="presParOf" srcId="{5DCC8AF6-D83F-456F-8102-570D61211530}" destId="{2FF9824F-4EFD-433A-A4AF-A56126DCE336}" srcOrd="0" destOrd="0" presId="urn:microsoft.com/office/officeart/2005/8/layout/radial1"/>
    <dgm:cxn modelId="{4923B3B5-D4D7-4BB4-9F5E-EECD3AACECED}" type="presParOf" srcId="{9CD18994-D515-4E98-95F6-01227C9706E4}" destId="{5637AAEB-C5F1-4FC6-90D0-5CAF177F8CF4}" srcOrd="2" destOrd="0" presId="urn:microsoft.com/office/officeart/2005/8/layout/radial1"/>
    <dgm:cxn modelId="{30BEC558-6B80-4918-A527-CA0A3900DC5F}" type="presParOf" srcId="{9CD18994-D515-4E98-95F6-01227C9706E4}" destId="{DED67D5C-A41B-4A6F-B054-4A84E700BDD9}" srcOrd="3" destOrd="0" presId="urn:microsoft.com/office/officeart/2005/8/layout/radial1"/>
    <dgm:cxn modelId="{CC505627-916E-4DF4-AF49-75312DA83CA7}" type="presParOf" srcId="{DED67D5C-A41B-4A6F-B054-4A84E700BDD9}" destId="{F3E4156A-38E0-400F-A921-6157B476BA40}" srcOrd="0" destOrd="0" presId="urn:microsoft.com/office/officeart/2005/8/layout/radial1"/>
    <dgm:cxn modelId="{C58A020B-9953-4753-83D9-08C2BB34F459}" type="presParOf" srcId="{9CD18994-D515-4E98-95F6-01227C9706E4}" destId="{56E20028-0515-4887-BD60-5A967C58E070}" srcOrd="4" destOrd="0" presId="urn:microsoft.com/office/officeart/2005/8/layout/radial1"/>
    <dgm:cxn modelId="{204108FC-64B6-43E9-8BC8-5606FBCD5503}" type="presParOf" srcId="{9CD18994-D515-4E98-95F6-01227C9706E4}" destId="{EF55EFF0-0542-4063-A942-0742CBC155D1}" srcOrd="5" destOrd="0" presId="urn:microsoft.com/office/officeart/2005/8/layout/radial1"/>
    <dgm:cxn modelId="{1F208AFA-22C3-4F0D-864B-6EBD0A814910}" type="presParOf" srcId="{EF55EFF0-0542-4063-A942-0742CBC155D1}" destId="{B137CCE1-17B4-4537-BE59-62A07A0AACC0}" srcOrd="0" destOrd="0" presId="urn:microsoft.com/office/officeart/2005/8/layout/radial1"/>
    <dgm:cxn modelId="{D1336802-B9AA-4C42-98AB-511A675190D0}" type="presParOf" srcId="{9CD18994-D515-4E98-95F6-01227C9706E4}" destId="{AFED5E93-6BDB-4A64-96CC-871BBBCCDE7A}" srcOrd="6" destOrd="0" presId="urn:microsoft.com/office/officeart/2005/8/layout/radial1"/>
    <dgm:cxn modelId="{DFEB43D4-83BC-43E6-B834-D3A1769B9A1A}" type="presParOf" srcId="{9CD18994-D515-4E98-95F6-01227C9706E4}" destId="{B0AB9EB1-2ED8-4957-8398-5CE623BC8F2E}" srcOrd="7" destOrd="0" presId="urn:microsoft.com/office/officeart/2005/8/layout/radial1"/>
    <dgm:cxn modelId="{BB6857B7-A6A0-4A1B-9DC3-FAB832E8BC74}" type="presParOf" srcId="{B0AB9EB1-2ED8-4957-8398-5CE623BC8F2E}" destId="{07DB385D-FBCF-410D-AA4D-C4ECD3509DDB}" srcOrd="0" destOrd="0" presId="urn:microsoft.com/office/officeart/2005/8/layout/radial1"/>
    <dgm:cxn modelId="{B7676D23-75BE-4EEC-99CA-34E3B1D2AD39}" type="presParOf" srcId="{9CD18994-D515-4E98-95F6-01227C9706E4}" destId="{9887D4AF-3B9B-40F4-B90A-07A9823470AA}" srcOrd="8" destOrd="0" presId="urn:microsoft.com/office/officeart/2005/8/layout/radial1"/>
    <dgm:cxn modelId="{88D9F965-CC57-460B-AA5E-B091FD17B379}" type="presParOf" srcId="{9CD18994-D515-4E98-95F6-01227C9706E4}" destId="{0F220576-46C4-4120-A1A1-90E448AB1993}" srcOrd="9" destOrd="0" presId="urn:microsoft.com/office/officeart/2005/8/layout/radial1"/>
    <dgm:cxn modelId="{E3A5F4A0-9451-41CF-BA88-23F3756ABE4E}" type="presParOf" srcId="{0F220576-46C4-4120-A1A1-90E448AB1993}" destId="{15735792-244E-4465-9539-9451553EEC8F}" srcOrd="0" destOrd="0" presId="urn:microsoft.com/office/officeart/2005/8/layout/radial1"/>
    <dgm:cxn modelId="{08661CB1-BD10-4627-A1B1-AA0A06CC88B9}" type="presParOf" srcId="{9CD18994-D515-4E98-95F6-01227C9706E4}" destId="{0D84EEEA-7390-4598-A9EA-C4F13F1C527A}" srcOrd="10" destOrd="0" presId="urn:microsoft.com/office/officeart/2005/8/layout/radial1"/>
    <dgm:cxn modelId="{6DB8709D-C64C-44AD-B4A3-65AAB1EFCC4E}" type="presParOf" srcId="{9CD18994-D515-4E98-95F6-01227C9706E4}" destId="{5AFE0405-4AA0-4681-8BCA-F97BCA226044}" srcOrd="11" destOrd="0" presId="urn:microsoft.com/office/officeart/2005/8/layout/radial1"/>
    <dgm:cxn modelId="{2E7F99A2-5962-4BB8-A42E-4B2F1D3AE7D5}" type="presParOf" srcId="{5AFE0405-4AA0-4681-8BCA-F97BCA226044}" destId="{5AEF0323-2C05-466B-B460-8E31F46B4B7F}" srcOrd="0" destOrd="0" presId="urn:microsoft.com/office/officeart/2005/8/layout/radial1"/>
    <dgm:cxn modelId="{CE411EF5-FC4D-47E5-B458-B22098BDD851}" type="presParOf" srcId="{9CD18994-D515-4E98-95F6-01227C9706E4}" destId="{81FDA93E-2F12-4879-A8E8-2CA6F404BC41}" srcOrd="12" destOrd="0" presId="urn:microsoft.com/office/officeart/2005/8/layout/radial1"/>
    <dgm:cxn modelId="{2C902D97-AFEF-451B-82B0-272BA1B709D6}" type="presParOf" srcId="{9CD18994-D515-4E98-95F6-01227C9706E4}" destId="{9021A6BA-5520-4344-9A94-7747E5DCA8B3}" srcOrd="13" destOrd="0" presId="urn:microsoft.com/office/officeart/2005/8/layout/radial1"/>
    <dgm:cxn modelId="{392FF98C-9E83-4BCC-9402-87BB71EE7DB1}" type="presParOf" srcId="{9021A6BA-5520-4344-9A94-7747E5DCA8B3}" destId="{6B395528-620B-42F0-BEB2-83442B184BB1}" srcOrd="0" destOrd="0" presId="urn:microsoft.com/office/officeart/2005/8/layout/radial1"/>
    <dgm:cxn modelId="{BD989D0C-655D-415E-9855-A775816D4EB7}" type="presParOf" srcId="{9CD18994-D515-4E98-95F6-01227C9706E4}" destId="{8EACA1D8-5B7C-4D32-A1AC-5936D35F7051}" srcOrd="14" destOrd="0" presId="urn:microsoft.com/office/officeart/2005/8/layout/radial1"/>
    <dgm:cxn modelId="{74E268AE-A1F6-43F0-84FB-A2E9542D1E83}" type="presParOf" srcId="{9CD18994-D515-4E98-95F6-01227C9706E4}" destId="{14F30D12-0ADA-477E-8D9B-4026CA71FF43}" srcOrd="15" destOrd="0" presId="urn:microsoft.com/office/officeart/2005/8/layout/radial1"/>
    <dgm:cxn modelId="{EFB58CFE-0772-4C5B-814E-996A51E2FF53}" type="presParOf" srcId="{14F30D12-0ADA-477E-8D9B-4026CA71FF43}" destId="{36212EBC-31B4-420B-A5FC-1F9AD4A0C691}" srcOrd="0" destOrd="0" presId="urn:microsoft.com/office/officeart/2005/8/layout/radial1"/>
    <dgm:cxn modelId="{946708F6-2C10-4275-86B7-675675D89D86}" type="presParOf" srcId="{9CD18994-D515-4E98-95F6-01227C9706E4}" destId="{7B2B8006-91B9-4131-91BC-61163C32BAA7}" srcOrd="16" destOrd="0" presId="urn:microsoft.com/office/officeart/2005/8/layout/radial1"/>
    <dgm:cxn modelId="{FC2C7B5C-1A8C-4FFC-A19A-21E865159E1C}" type="presParOf" srcId="{9CD18994-D515-4E98-95F6-01227C9706E4}" destId="{D5AA27CD-8DD0-407F-BFDA-C0A525925586}" srcOrd="17" destOrd="0" presId="urn:microsoft.com/office/officeart/2005/8/layout/radial1"/>
    <dgm:cxn modelId="{C9B1C0B2-8182-400B-AE0B-863CA3C2A574}" type="presParOf" srcId="{D5AA27CD-8DD0-407F-BFDA-C0A525925586}" destId="{8CECA847-0C8D-4185-BE90-DEC5E77A700D}" srcOrd="0" destOrd="0" presId="urn:microsoft.com/office/officeart/2005/8/layout/radial1"/>
    <dgm:cxn modelId="{1E04AF72-07FF-4F02-8739-D98E19CA130D}" type="presParOf" srcId="{9CD18994-D515-4E98-95F6-01227C9706E4}" destId="{E5B3F15F-52E7-4EBF-8522-3632F136CB4F}" srcOrd="18" destOrd="0" presId="urn:microsoft.com/office/officeart/2005/8/layout/radial1"/>
    <dgm:cxn modelId="{D568A924-E359-40AF-986C-728D26CFDF8D}" type="presParOf" srcId="{9CD18994-D515-4E98-95F6-01227C9706E4}" destId="{00402785-7A5C-439B-B91F-BDDB8A7C2652}" srcOrd="19" destOrd="0" presId="urn:microsoft.com/office/officeart/2005/8/layout/radial1"/>
    <dgm:cxn modelId="{FB99F276-2C47-4CB5-B21F-741A81E1514C}" type="presParOf" srcId="{00402785-7A5C-439B-B91F-BDDB8A7C2652}" destId="{F4132470-8E71-49AD-BF43-795C25AA38CA}" srcOrd="0" destOrd="0" presId="urn:microsoft.com/office/officeart/2005/8/layout/radial1"/>
    <dgm:cxn modelId="{89D6DE96-AC68-4B32-9817-E5E5B831D09B}" type="presParOf" srcId="{9CD18994-D515-4E98-95F6-01227C9706E4}" destId="{ACB908DE-2007-4E37-B3C1-1D015A244945}" srcOrd="20" destOrd="0" presId="urn:microsoft.com/office/officeart/2005/8/layout/radial1"/>
    <dgm:cxn modelId="{22447ECF-AA0D-4416-86CC-E65A67058FF5}" type="presParOf" srcId="{9CD18994-D515-4E98-95F6-01227C9706E4}" destId="{6284009C-FF10-41FD-B266-1EC60391B490}" srcOrd="21" destOrd="0" presId="urn:microsoft.com/office/officeart/2005/8/layout/radial1"/>
    <dgm:cxn modelId="{1224476D-2D02-48B8-8B48-261D9066C090}" type="presParOf" srcId="{6284009C-FF10-41FD-B266-1EC60391B490}" destId="{070F9804-0FED-4C91-957A-254156B83F09}" srcOrd="0" destOrd="0" presId="urn:microsoft.com/office/officeart/2005/8/layout/radial1"/>
    <dgm:cxn modelId="{544D97BE-552D-4140-9C93-EDCE6564DFF7}" type="presParOf" srcId="{9CD18994-D515-4E98-95F6-01227C9706E4}" destId="{30BD44D1-3227-4461-8D3A-BF41F72BB589}" srcOrd="2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602617-C85F-4263-B68B-08F23776282E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E031959-65C0-4A6B-B62F-EC3FBE4D9DC5}">
      <dgm:prSet phldrT="[Text]"/>
      <dgm:spPr/>
      <dgm:t>
        <a:bodyPr/>
        <a:lstStyle/>
        <a:p>
          <a:r>
            <a:rPr lang="nl-NL"/>
            <a:t>Shore Control Centre</a:t>
          </a:r>
        </a:p>
      </dgm:t>
    </dgm:pt>
    <dgm:pt modelId="{39BA5A51-58EF-4E89-A67A-7D34382F7975}" type="parTrans" cxnId="{B8FF6476-5154-4620-A6F8-AB59BBC816A8}">
      <dgm:prSet/>
      <dgm:spPr/>
      <dgm:t>
        <a:bodyPr/>
        <a:lstStyle/>
        <a:p>
          <a:endParaRPr lang="nl-NL"/>
        </a:p>
      </dgm:t>
    </dgm:pt>
    <dgm:pt modelId="{90216067-A620-4D02-9B4B-866AB24BB016}" type="sibTrans" cxnId="{B8FF6476-5154-4620-A6F8-AB59BBC816A8}">
      <dgm:prSet/>
      <dgm:spPr/>
      <dgm:t>
        <a:bodyPr/>
        <a:lstStyle/>
        <a:p>
          <a:endParaRPr lang="nl-NL"/>
        </a:p>
      </dgm:t>
    </dgm:pt>
    <dgm:pt modelId="{E7996106-B933-4423-AEB1-3E08CE00334A}">
      <dgm:prSet phldrT="[Text]"/>
      <dgm:spPr/>
      <dgm:t>
        <a:bodyPr/>
        <a:lstStyle/>
        <a:p>
          <a:r>
            <a:rPr lang="nl-NL"/>
            <a:t>STC I&amp;O</a:t>
          </a:r>
        </a:p>
      </dgm:t>
    </dgm:pt>
    <dgm:pt modelId="{7B4FD48C-0BE6-409B-972E-C0BA6B43C241}" type="parTrans" cxnId="{7C6C9074-D92A-4269-BEAA-ED8F35C53B15}">
      <dgm:prSet/>
      <dgm:spPr/>
      <dgm:t>
        <a:bodyPr/>
        <a:lstStyle/>
        <a:p>
          <a:endParaRPr lang="nl-NL"/>
        </a:p>
      </dgm:t>
    </dgm:pt>
    <dgm:pt modelId="{CAC8727D-8DBA-4956-81A5-B401C6F031DE}" type="sibTrans" cxnId="{7C6C9074-D92A-4269-BEAA-ED8F35C53B15}">
      <dgm:prSet/>
      <dgm:spPr/>
      <dgm:t>
        <a:bodyPr/>
        <a:lstStyle/>
        <a:p>
          <a:endParaRPr lang="nl-NL"/>
        </a:p>
      </dgm:t>
    </dgm:pt>
    <dgm:pt modelId="{2FB547C7-CDC5-49DF-A8EA-E5EA217009FE}">
      <dgm:prSet phldrT="[Text]"/>
      <dgm:spPr/>
      <dgm:t>
        <a:bodyPr/>
        <a:lstStyle/>
        <a:p>
          <a:r>
            <a:rPr lang="en-US"/>
            <a:t>STC BV  Diomedea </a:t>
          </a:r>
          <a:endParaRPr lang="nl-NL"/>
        </a:p>
      </dgm:t>
    </dgm:pt>
    <dgm:pt modelId="{32D816C8-3BFB-46D6-948A-83C9567A6F5F}" type="parTrans" cxnId="{4BB137F0-945E-4497-8A97-7FEBAD9553E2}">
      <dgm:prSet/>
      <dgm:spPr/>
      <dgm:t>
        <a:bodyPr/>
        <a:lstStyle/>
        <a:p>
          <a:endParaRPr lang="nl-NL"/>
        </a:p>
      </dgm:t>
    </dgm:pt>
    <dgm:pt modelId="{87CF0AE1-0A31-41DD-8E6F-73C8E980133E}" type="sibTrans" cxnId="{4BB137F0-945E-4497-8A97-7FEBAD9553E2}">
      <dgm:prSet/>
      <dgm:spPr/>
      <dgm:t>
        <a:bodyPr/>
        <a:lstStyle/>
        <a:p>
          <a:endParaRPr lang="nl-NL"/>
        </a:p>
      </dgm:t>
    </dgm:pt>
    <dgm:pt modelId="{2A9EEDF2-1F22-46A1-BBD7-57A48E6D4C58}">
      <dgm:prSet phldrT="[Text]"/>
      <dgm:spPr/>
      <dgm:t>
        <a:bodyPr/>
        <a:lstStyle/>
        <a:p>
          <a:r>
            <a:rPr lang="nl-NL"/>
            <a:t>RMI minor projectgroep</a:t>
          </a:r>
        </a:p>
      </dgm:t>
    </dgm:pt>
    <dgm:pt modelId="{EF2CDAF7-E55F-4382-AD8A-F9A012139F84}" type="parTrans" cxnId="{DEF77250-7D1A-41CD-B85C-14FB8635200B}">
      <dgm:prSet/>
      <dgm:spPr/>
      <dgm:t>
        <a:bodyPr/>
        <a:lstStyle/>
        <a:p>
          <a:endParaRPr lang="nl-NL"/>
        </a:p>
      </dgm:t>
    </dgm:pt>
    <dgm:pt modelId="{1E1FB0D5-39AB-4207-ADED-BC70915E428A}" type="sibTrans" cxnId="{DEF77250-7D1A-41CD-B85C-14FB8635200B}">
      <dgm:prSet/>
      <dgm:spPr/>
      <dgm:t>
        <a:bodyPr/>
        <a:lstStyle/>
        <a:p>
          <a:endParaRPr lang="nl-NL"/>
        </a:p>
      </dgm:t>
    </dgm:pt>
    <dgm:pt modelId="{02BF885D-64E8-4370-8AAD-D481922D1D06}">
      <dgm:prSet phldrT="[Text]"/>
      <dgm:spPr/>
      <dgm:t>
        <a:bodyPr/>
        <a:lstStyle/>
        <a:p>
          <a:r>
            <a:rPr lang="nl-NL"/>
            <a:t>TI projectgroep</a:t>
          </a:r>
        </a:p>
      </dgm:t>
    </dgm:pt>
    <dgm:pt modelId="{97B683C7-F853-48C7-896D-AE82811A4BE6}" type="parTrans" cxnId="{9CFD524B-42BF-4785-9937-CEA1274743DE}">
      <dgm:prSet/>
      <dgm:spPr/>
      <dgm:t>
        <a:bodyPr/>
        <a:lstStyle/>
        <a:p>
          <a:endParaRPr lang="nl-NL"/>
        </a:p>
      </dgm:t>
    </dgm:pt>
    <dgm:pt modelId="{9344776E-1F7E-41E0-ABC3-C61C23150B93}" type="sibTrans" cxnId="{9CFD524B-42BF-4785-9937-CEA1274743DE}">
      <dgm:prSet/>
      <dgm:spPr/>
      <dgm:t>
        <a:bodyPr/>
        <a:lstStyle/>
        <a:p>
          <a:endParaRPr lang="nl-NL"/>
        </a:p>
      </dgm:t>
    </dgm:pt>
    <dgm:pt modelId="{601A61A0-3375-4D94-A702-7C8CFF826C14}">
      <dgm:prSet/>
      <dgm:spPr/>
      <dgm:t>
        <a:bodyPr/>
        <a:lstStyle/>
        <a:p>
          <a:r>
            <a:rPr lang="nl-NL"/>
            <a:t>STC BV it</a:t>
          </a:r>
        </a:p>
      </dgm:t>
    </dgm:pt>
    <dgm:pt modelId="{C11B104A-F0A5-42FB-8282-43D2D793BA7E}" type="parTrans" cxnId="{3BD3C715-71F9-47EC-BB9C-FD9665452F74}">
      <dgm:prSet/>
      <dgm:spPr/>
      <dgm:t>
        <a:bodyPr/>
        <a:lstStyle/>
        <a:p>
          <a:endParaRPr lang="nl-NL"/>
        </a:p>
      </dgm:t>
    </dgm:pt>
    <dgm:pt modelId="{58132AE1-E1C4-401A-8743-5F9C92DE48EA}" type="sibTrans" cxnId="{3BD3C715-71F9-47EC-BB9C-FD9665452F74}">
      <dgm:prSet/>
      <dgm:spPr/>
      <dgm:t>
        <a:bodyPr/>
        <a:lstStyle/>
        <a:p>
          <a:endParaRPr lang="nl-NL"/>
        </a:p>
      </dgm:t>
    </dgm:pt>
    <dgm:pt modelId="{65DFBA4A-904D-4ED0-9497-95C26B0DCADD}">
      <dgm:prSet/>
      <dgm:spPr/>
      <dgm:t>
        <a:bodyPr/>
        <a:lstStyle/>
        <a:p>
          <a:r>
            <a:rPr lang="nl-NL"/>
            <a:t>STC Nestra</a:t>
          </a:r>
        </a:p>
        <a:p>
          <a:endParaRPr lang="nl-NL"/>
        </a:p>
      </dgm:t>
    </dgm:pt>
    <dgm:pt modelId="{22CF72AC-7484-4011-9452-2B12DB8DD68C}" type="parTrans" cxnId="{4074726E-A9D8-4DFB-A843-F966900A7E88}">
      <dgm:prSet/>
      <dgm:spPr/>
      <dgm:t>
        <a:bodyPr/>
        <a:lstStyle/>
        <a:p>
          <a:endParaRPr lang="nl-NL"/>
        </a:p>
      </dgm:t>
    </dgm:pt>
    <dgm:pt modelId="{C280EFB4-DA0E-43F7-84AA-ABCC3FAFF039}" type="sibTrans" cxnId="{4074726E-A9D8-4DFB-A843-F966900A7E88}">
      <dgm:prSet/>
      <dgm:spPr/>
      <dgm:t>
        <a:bodyPr/>
        <a:lstStyle/>
        <a:p>
          <a:endParaRPr lang="nl-NL"/>
        </a:p>
      </dgm:t>
    </dgm:pt>
    <dgm:pt modelId="{A736830C-B867-4BD6-8982-7CF8FD073807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nl-NL"/>
            <a:t>Kotug</a:t>
          </a:r>
        </a:p>
      </dgm:t>
    </dgm:pt>
    <dgm:pt modelId="{4F9A320C-814E-429E-B3F3-7304B20EF63C}" type="parTrans" cxnId="{C50DC477-FC86-4F5D-90BA-B2D52E674FF6}">
      <dgm:prSet/>
      <dgm:spPr/>
      <dgm:t>
        <a:bodyPr/>
        <a:lstStyle/>
        <a:p>
          <a:endParaRPr lang="nl-NL"/>
        </a:p>
      </dgm:t>
    </dgm:pt>
    <dgm:pt modelId="{855D89ED-90AC-4079-B7E9-4E040F77DDAB}" type="sibTrans" cxnId="{C50DC477-FC86-4F5D-90BA-B2D52E674FF6}">
      <dgm:prSet/>
      <dgm:spPr/>
      <dgm:t>
        <a:bodyPr/>
        <a:lstStyle/>
        <a:p>
          <a:endParaRPr lang="nl-NL"/>
        </a:p>
      </dgm:t>
    </dgm:pt>
    <dgm:pt modelId="{ABD49EEA-4068-4C4E-B2B5-079E60A07916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nl-NL"/>
            <a:t>RWS</a:t>
          </a:r>
        </a:p>
      </dgm:t>
    </dgm:pt>
    <dgm:pt modelId="{85973991-3179-41BC-9275-60ADCD0BC952}" type="parTrans" cxnId="{C0315618-E17A-4D02-83C2-8D627B1C034E}">
      <dgm:prSet/>
      <dgm:spPr/>
      <dgm:t>
        <a:bodyPr/>
        <a:lstStyle/>
        <a:p>
          <a:endParaRPr lang="nl-NL"/>
        </a:p>
      </dgm:t>
    </dgm:pt>
    <dgm:pt modelId="{65E7EC78-7CF6-4750-B139-01113C15E096}" type="sibTrans" cxnId="{C0315618-E17A-4D02-83C2-8D627B1C034E}">
      <dgm:prSet/>
      <dgm:spPr/>
      <dgm:t>
        <a:bodyPr/>
        <a:lstStyle/>
        <a:p>
          <a:endParaRPr lang="nl-NL"/>
        </a:p>
      </dgm:t>
    </dgm:pt>
    <dgm:pt modelId="{9CD18994-D515-4E98-95F6-01227C9706E4}" type="pres">
      <dgm:prSet presAssocID="{B1602617-C85F-4263-B68B-08F23776282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CF3B678-D5E9-47B0-8E97-159F37E82480}" type="pres">
      <dgm:prSet presAssocID="{BE031959-65C0-4A6B-B62F-EC3FBE4D9DC5}" presName="centerShape" presStyleLbl="node0" presStyleIdx="0" presStyleCnt="1"/>
      <dgm:spPr/>
    </dgm:pt>
    <dgm:pt modelId="{5DCC8AF6-D83F-456F-8102-570D61211530}" type="pres">
      <dgm:prSet presAssocID="{85973991-3179-41BC-9275-60ADCD0BC952}" presName="Name9" presStyleLbl="parChTrans1D2" presStyleIdx="0" presStyleCnt="8"/>
      <dgm:spPr/>
    </dgm:pt>
    <dgm:pt modelId="{2FF9824F-4EFD-433A-A4AF-A56126DCE336}" type="pres">
      <dgm:prSet presAssocID="{85973991-3179-41BC-9275-60ADCD0BC952}" presName="connTx" presStyleLbl="parChTrans1D2" presStyleIdx="0" presStyleCnt="8"/>
      <dgm:spPr/>
    </dgm:pt>
    <dgm:pt modelId="{5637AAEB-C5F1-4FC6-90D0-5CAF177F8CF4}" type="pres">
      <dgm:prSet presAssocID="{ABD49EEA-4068-4C4E-B2B5-079E60A07916}" presName="node" presStyleLbl="node1" presStyleIdx="0" presStyleCnt="8">
        <dgm:presLayoutVars>
          <dgm:bulletEnabled val="1"/>
        </dgm:presLayoutVars>
      </dgm:prSet>
      <dgm:spPr/>
    </dgm:pt>
    <dgm:pt modelId="{DED67D5C-A41B-4A6F-B054-4A84E700BDD9}" type="pres">
      <dgm:prSet presAssocID="{4F9A320C-814E-429E-B3F3-7304B20EF63C}" presName="Name9" presStyleLbl="parChTrans1D2" presStyleIdx="1" presStyleCnt="8"/>
      <dgm:spPr/>
    </dgm:pt>
    <dgm:pt modelId="{F3E4156A-38E0-400F-A921-6157B476BA40}" type="pres">
      <dgm:prSet presAssocID="{4F9A320C-814E-429E-B3F3-7304B20EF63C}" presName="connTx" presStyleLbl="parChTrans1D2" presStyleIdx="1" presStyleCnt="8"/>
      <dgm:spPr/>
    </dgm:pt>
    <dgm:pt modelId="{56E20028-0515-4887-BD60-5A967C58E070}" type="pres">
      <dgm:prSet presAssocID="{A736830C-B867-4BD6-8982-7CF8FD073807}" presName="node" presStyleLbl="node1" presStyleIdx="1" presStyleCnt="8">
        <dgm:presLayoutVars>
          <dgm:bulletEnabled val="1"/>
        </dgm:presLayoutVars>
      </dgm:prSet>
      <dgm:spPr/>
    </dgm:pt>
    <dgm:pt modelId="{B0AB9EB1-2ED8-4957-8398-5CE623BC8F2E}" type="pres">
      <dgm:prSet presAssocID="{22CF72AC-7484-4011-9452-2B12DB8DD68C}" presName="Name9" presStyleLbl="parChTrans1D2" presStyleIdx="2" presStyleCnt="8"/>
      <dgm:spPr/>
    </dgm:pt>
    <dgm:pt modelId="{07DB385D-FBCF-410D-AA4D-C4ECD3509DDB}" type="pres">
      <dgm:prSet presAssocID="{22CF72AC-7484-4011-9452-2B12DB8DD68C}" presName="connTx" presStyleLbl="parChTrans1D2" presStyleIdx="2" presStyleCnt="8"/>
      <dgm:spPr/>
    </dgm:pt>
    <dgm:pt modelId="{9887D4AF-3B9B-40F4-B90A-07A9823470AA}" type="pres">
      <dgm:prSet presAssocID="{65DFBA4A-904D-4ED0-9497-95C26B0DCADD}" presName="node" presStyleLbl="node1" presStyleIdx="2" presStyleCnt="8">
        <dgm:presLayoutVars>
          <dgm:bulletEnabled val="1"/>
        </dgm:presLayoutVars>
      </dgm:prSet>
      <dgm:spPr/>
    </dgm:pt>
    <dgm:pt modelId="{0F220576-46C4-4120-A1A1-90E448AB1993}" type="pres">
      <dgm:prSet presAssocID="{C11B104A-F0A5-42FB-8282-43D2D793BA7E}" presName="Name9" presStyleLbl="parChTrans1D2" presStyleIdx="3" presStyleCnt="8"/>
      <dgm:spPr/>
    </dgm:pt>
    <dgm:pt modelId="{15735792-244E-4465-9539-9451553EEC8F}" type="pres">
      <dgm:prSet presAssocID="{C11B104A-F0A5-42FB-8282-43D2D793BA7E}" presName="connTx" presStyleLbl="parChTrans1D2" presStyleIdx="3" presStyleCnt="8"/>
      <dgm:spPr/>
    </dgm:pt>
    <dgm:pt modelId="{0D84EEEA-7390-4598-A9EA-C4F13F1C527A}" type="pres">
      <dgm:prSet presAssocID="{601A61A0-3375-4D94-A702-7C8CFF826C14}" presName="node" presStyleLbl="node1" presStyleIdx="3" presStyleCnt="8">
        <dgm:presLayoutVars>
          <dgm:bulletEnabled val="1"/>
        </dgm:presLayoutVars>
      </dgm:prSet>
      <dgm:spPr/>
    </dgm:pt>
    <dgm:pt modelId="{5AFE0405-4AA0-4681-8BCA-F97BCA226044}" type="pres">
      <dgm:prSet presAssocID="{7B4FD48C-0BE6-409B-972E-C0BA6B43C241}" presName="Name9" presStyleLbl="parChTrans1D2" presStyleIdx="4" presStyleCnt="8"/>
      <dgm:spPr/>
    </dgm:pt>
    <dgm:pt modelId="{5AEF0323-2C05-466B-B460-8E31F46B4B7F}" type="pres">
      <dgm:prSet presAssocID="{7B4FD48C-0BE6-409B-972E-C0BA6B43C241}" presName="connTx" presStyleLbl="parChTrans1D2" presStyleIdx="4" presStyleCnt="8"/>
      <dgm:spPr/>
    </dgm:pt>
    <dgm:pt modelId="{81FDA93E-2F12-4879-A8E8-2CA6F404BC41}" type="pres">
      <dgm:prSet presAssocID="{E7996106-B933-4423-AEB1-3E08CE00334A}" presName="node" presStyleLbl="node1" presStyleIdx="4" presStyleCnt="8">
        <dgm:presLayoutVars>
          <dgm:bulletEnabled val="1"/>
        </dgm:presLayoutVars>
      </dgm:prSet>
      <dgm:spPr/>
    </dgm:pt>
    <dgm:pt modelId="{9021A6BA-5520-4344-9A94-7747E5DCA8B3}" type="pres">
      <dgm:prSet presAssocID="{32D816C8-3BFB-46D6-948A-83C9567A6F5F}" presName="Name9" presStyleLbl="parChTrans1D2" presStyleIdx="5" presStyleCnt="8"/>
      <dgm:spPr/>
    </dgm:pt>
    <dgm:pt modelId="{6B395528-620B-42F0-BEB2-83442B184BB1}" type="pres">
      <dgm:prSet presAssocID="{32D816C8-3BFB-46D6-948A-83C9567A6F5F}" presName="connTx" presStyleLbl="parChTrans1D2" presStyleIdx="5" presStyleCnt="8"/>
      <dgm:spPr/>
    </dgm:pt>
    <dgm:pt modelId="{8EACA1D8-5B7C-4D32-A1AC-5936D35F7051}" type="pres">
      <dgm:prSet presAssocID="{2FB547C7-CDC5-49DF-A8EA-E5EA217009FE}" presName="node" presStyleLbl="node1" presStyleIdx="5" presStyleCnt="8">
        <dgm:presLayoutVars>
          <dgm:bulletEnabled val="1"/>
        </dgm:presLayoutVars>
      </dgm:prSet>
      <dgm:spPr/>
    </dgm:pt>
    <dgm:pt modelId="{14F30D12-0ADA-477E-8D9B-4026CA71FF43}" type="pres">
      <dgm:prSet presAssocID="{EF2CDAF7-E55F-4382-AD8A-F9A012139F84}" presName="Name9" presStyleLbl="parChTrans1D2" presStyleIdx="6" presStyleCnt="8"/>
      <dgm:spPr/>
    </dgm:pt>
    <dgm:pt modelId="{36212EBC-31B4-420B-A5FC-1F9AD4A0C691}" type="pres">
      <dgm:prSet presAssocID="{EF2CDAF7-E55F-4382-AD8A-F9A012139F84}" presName="connTx" presStyleLbl="parChTrans1D2" presStyleIdx="6" presStyleCnt="8"/>
      <dgm:spPr/>
    </dgm:pt>
    <dgm:pt modelId="{7B2B8006-91B9-4131-91BC-61163C32BAA7}" type="pres">
      <dgm:prSet presAssocID="{2A9EEDF2-1F22-46A1-BBD7-57A48E6D4C58}" presName="node" presStyleLbl="node1" presStyleIdx="6" presStyleCnt="8">
        <dgm:presLayoutVars>
          <dgm:bulletEnabled val="1"/>
        </dgm:presLayoutVars>
      </dgm:prSet>
      <dgm:spPr/>
    </dgm:pt>
    <dgm:pt modelId="{00402785-7A5C-439B-B91F-BDDB8A7C2652}" type="pres">
      <dgm:prSet presAssocID="{97B683C7-F853-48C7-896D-AE82811A4BE6}" presName="Name9" presStyleLbl="parChTrans1D2" presStyleIdx="7" presStyleCnt="8"/>
      <dgm:spPr/>
    </dgm:pt>
    <dgm:pt modelId="{F4132470-8E71-49AD-BF43-795C25AA38CA}" type="pres">
      <dgm:prSet presAssocID="{97B683C7-F853-48C7-896D-AE82811A4BE6}" presName="connTx" presStyleLbl="parChTrans1D2" presStyleIdx="7" presStyleCnt="8"/>
      <dgm:spPr/>
    </dgm:pt>
    <dgm:pt modelId="{ACB908DE-2007-4E37-B3C1-1D015A244945}" type="pres">
      <dgm:prSet presAssocID="{02BF885D-64E8-4370-8AAD-D481922D1D06}" presName="node" presStyleLbl="node1" presStyleIdx="7" presStyleCnt="8">
        <dgm:presLayoutVars>
          <dgm:bulletEnabled val="1"/>
        </dgm:presLayoutVars>
      </dgm:prSet>
      <dgm:spPr/>
    </dgm:pt>
  </dgm:ptLst>
  <dgm:cxnLst>
    <dgm:cxn modelId="{9B3D170E-AA1D-4B4D-9D43-EE0CC6FAD4D5}" type="presOf" srcId="{ABD49EEA-4068-4C4E-B2B5-079E60A07916}" destId="{5637AAEB-C5F1-4FC6-90D0-5CAF177F8CF4}" srcOrd="0" destOrd="0" presId="urn:microsoft.com/office/officeart/2005/8/layout/radial1"/>
    <dgm:cxn modelId="{88E46E11-D115-475B-82D2-F8100776797A}" type="presOf" srcId="{97B683C7-F853-48C7-896D-AE82811A4BE6}" destId="{F4132470-8E71-49AD-BF43-795C25AA38CA}" srcOrd="1" destOrd="0" presId="urn:microsoft.com/office/officeart/2005/8/layout/radial1"/>
    <dgm:cxn modelId="{3BD3C715-71F9-47EC-BB9C-FD9665452F74}" srcId="{BE031959-65C0-4A6B-B62F-EC3FBE4D9DC5}" destId="{601A61A0-3375-4D94-A702-7C8CFF826C14}" srcOrd="3" destOrd="0" parTransId="{C11B104A-F0A5-42FB-8282-43D2D793BA7E}" sibTransId="{58132AE1-E1C4-401A-8743-5F9C92DE48EA}"/>
    <dgm:cxn modelId="{C0315618-E17A-4D02-83C2-8D627B1C034E}" srcId="{BE031959-65C0-4A6B-B62F-EC3FBE4D9DC5}" destId="{ABD49EEA-4068-4C4E-B2B5-079E60A07916}" srcOrd="0" destOrd="0" parTransId="{85973991-3179-41BC-9275-60ADCD0BC952}" sibTransId="{65E7EC78-7CF6-4750-B139-01113C15E096}"/>
    <dgm:cxn modelId="{115E1B23-10EC-49B6-98EB-4C2E99206F58}" type="presOf" srcId="{4F9A320C-814E-429E-B3F3-7304B20EF63C}" destId="{DED67D5C-A41B-4A6F-B054-4A84E700BDD9}" srcOrd="0" destOrd="0" presId="urn:microsoft.com/office/officeart/2005/8/layout/radial1"/>
    <dgm:cxn modelId="{F19E0125-68C8-4AE8-8A23-336557622DEF}" type="presOf" srcId="{22CF72AC-7484-4011-9452-2B12DB8DD68C}" destId="{07DB385D-FBCF-410D-AA4D-C4ECD3509DDB}" srcOrd="1" destOrd="0" presId="urn:microsoft.com/office/officeart/2005/8/layout/radial1"/>
    <dgm:cxn modelId="{D0013226-13DE-456E-A965-19E6C937F717}" type="presOf" srcId="{32D816C8-3BFB-46D6-948A-83C9567A6F5F}" destId="{6B395528-620B-42F0-BEB2-83442B184BB1}" srcOrd="1" destOrd="0" presId="urn:microsoft.com/office/officeart/2005/8/layout/radial1"/>
    <dgm:cxn modelId="{7380182F-CB22-4A90-A80D-BA2B1CED1463}" type="presOf" srcId="{A736830C-B867-4BD6-8982-7CF8FD073807}" destId="{56E20028-0515-4887-BD60-5A967C58E070}" srcOrd="0" destOrd="0" presId="urn:microsoft.com/office/officeart/2005/8/layout/radial1"/>
    <dgm:cxn modelId="{7B93FD3C-0A3D-4733-A43B-103FB830405C}" type="presOf" srcId="{85973991-3179-41BC-9275-60ADCD0BC952}" destId="{2FF9824F-4EFD-433A-A4AF-A56126DCE336}" srcOrd="1" destOrd="0" presId="urn:microsoft.com/office/officeart/2005/8/layout/radial1"/>
    <dgm:cxn modelId="{DCC89D3E-A734-43B1-B988-D949FAD19225}" type="presOf" srcId="{EF2CDAF7-E55F-4382-AD8A-F9A012139F84}" destId="{14F30D12-0ADA-477E-8D9B-4026CA71FF43}" srcOrd="0" destOrd="0" presId="urn:microsoft.com/office/officeart/2005/8/layout/radial1"/>
    <dgm:cxn modelId="{724F0041-EB22-493C-A441-658CBD7AE6A0}" type="presOf" srcId="{2A9EEDF2-1F22-46A1-BBD7-57A48E6D4C58}" destId="{7B2B8006-91B9-4131-91BC-61163C32BAA7}" srcOrd="0" destOrd="0" presId="urn:microsoft.com/office/officeart/2005/8/layout/radial1"/>
    <dgm:cxn modelId="{757F1865-EE9E-484D-A2D6-89AA3CB05559}" type="presOf" srcId="{32D816C8-3BFB-46D6-948A-83C9567A6F5F}" destId="{9021A6BA-5520-4344-9A94-7747E5DCA8B3}" srcOrd="0" destOrd="0" presId="urn:microsoft.com/office/officeart/2005/8/layout/radial1"/>
    <dgm:cxn modelId="{FDD55E69-70EA-4925-A99E-34E653054408}" type="presOf" srcId="{EF2CDAF7-E55F-4382-AD8A-F9A012139F84}" destId="{36212EBC-31B4-420B-A5FC-1F9AD4A0C691}" srcOrd="1" destOrd="0" presId="urn:microsoft.com/office/officeart/2005/8/layout/radial1"/>
    <dgm:cxn modelId="{9CFD524B-42BF-4785-9937-CEA1274743DE}" srcId="{BE031959-65C0-4A6B-B62F-EC3FBE4D9DC5}" destId="{02BF885D-64E8-4370-8AAD-D481922D1D06}" srcOrd="7" destOrd="0" parTransId="{97B683C7-F853-48C7-896D-AE82811A4BE6}" sibTransId="{9344776E-1F7E-41E0-ABC3-C61C23150B93}"/>
    <dgm:cxn modelId="{C6E06B4D-1347-430A-BE2F-AC7FD2791AAE}" type="presOf" srcId="{97B683C7-F853-48C7-896D-AE82811A4BE6}" destId="{00402785-7A5C-439B-B91F-BDDB8A7C2652}" srcOrd="0" destOrd="0" presId="urn:microsoft.com/office/officeart/2005/8/layout/radial1"/>
    <dgm:cxn modelId="{6200734D-9518-454E-B34F-E5C310E14545}" type="presOf" srcId="{C11B104A-F0A5-42FB-8282-43D2D793BA7E}" destId="{15735792-244E-4465-9539-9451553EEC8F}" srcOrd="1" destOrd="0" presId="urn:microsoft.com/office/officeart/2005/8/layout/radial1"/>
    <dgm:cxn modelId="{4074726E-A9D8-4DFB-A843-F966900A7E88}" srcId="{BE031959-65C0-4A6B-B62F-EC3FBE4D9DC5}" destId="{65DFBA4A-904D-4ED0-9497-95C26B0DCADD}" srcOrd="2" destOrd="0" parTransId="{22CF72AC-7484-4011-9452-2B12DB8DD68C}" sibTransId="{C280EFB4-DA0E-43F7-84AA-ABCC3FAFF039}"/>
    <dgm:cxn modelId="{DEF77250-7D1A-41CD-B85C-14FB8635200B}" srcId="{BE031959-65C0-4A6B-B62F-EC3FBE4D9DC5}" destId="{2A9EEDF2-1F22-46A1-BBD7-57A48E6D4C58}" srcOrd="6" destOrd="0" parTransId="{EF2CDAF7-E55F-4382-AD8A-F9A012139F84}" sibTransId="{1E1FB0D5-39AB-4207-ADED-BC70915E428A}"/>
    <dgm:cxn modelId="{80D34652-BB5B-4BDC-921D-E6E8D8E88AB3}" type="presOf" srcId="{4F9A320C-814E-429E-B3F3-7304B20EF63C}" destId="{F3E4156A-38E0-400F-A921-6157B476BA40}" srcOrd="1" destOrd="0" presId="urn:microsoft.com/office/officeart/2005/8/layout/radial1"/>
    <dgm:cxn modelId="{7C6C9074-D92A-4269-BEAA-ED8F35C53B15}" srcId="{BE031959-65C0-4A6B-B62F-EC3FBE4D9DC5}" destId="{E7996106-B933-4423-AEB1-3E08CE00334A}" srcOrd="4" destOrd="0" parTransId="{7B4FD48C-0BE6-409B-972E-C0BA6B43C241}" sibTransId="{CAC8727D-8DBA-4956-81A5-B401C6F031DE}"/>
    <dgm:cxn modelId="{B8FF6476-5154-4620-A6F8-AB59BBC816A8}" srcId="{B1602617-C85F-4263-B68B-08F23776282E}" destId="{BE031959-65C0-4A6B-B62F-EC3FBE4D9DC5}" srcOrd="0" destOrd="0" parTransId="{39BA5A51-58EF-4E89-A67A-7D34382F7975}" sibTransId="{90216067-A620-4D02-9B4B-866AB24BB016}"/>
    <dgm:cxn modelId="{C50DC477-FC86-4F5D-90BA-B2D52E674FF6}" srcId="{BE031959-65C0-4A6B-B62F-EC3FBE4D9DC5}" destId="{A736830C-B867-4BD6-8982-7CF8FD073807}" srcOrd="1" destOrd="0" parTransId="{4F9A320C-814E-429E-B3F3-7304B20EF63C}" sibTransId="{855D89ED-90AC-4079-B7E9-4E040F77DDAB}"/>
    <dgm:cxn modelId="{CFBED077-0B4A-408F-849B-C3A6D2666FA0}" type="presOf" srcId="{E7996106-B933-4423-AEB1-3E08CE00334A}" destId="{81FDA93E-2F12-4879-A8E8-2CA6F404BC41}" srcOrd="0" destOrd="0" presId="urn:microsoft.com/office/officeart/2005/8/layout/radial1"/>
    <dgm:cxn modelId="{3809BF85-B5CC-4F20-B8FD-C9ED285ED8D8}" type="presOf" srcId="{02BF885D-64E8-4370-8AAD-D481922D1D06}" destId="{ACB908DE-2007-4E37-B3C1-1D015A244945}" srcOrd="0" destOrd="0" presId="urn:microsoft.com/office/officeart/2005/8/layout/radial1"/>
    <dgm:cxn modelId="{8822558E-5745-47C4-A721-38EC94FE8915}" type="presOf" srcId="{C11B104A-F0A5-42FB-8282-43D2D793BA7E}" destId="{0F220576-46C4-4120-A1A1-90E448AB1993}" srcOrd="0" destOrd="0" presId="urn:microsoft.com/office/officeart/2005/8/layout/radial1"/>
    <dgm:cxn modelId="{7CA5369C-5DEA-42D3-8917-53EB1A155047}" type="presOf" srcId="{65DFBA4A-904D-4ED0-9497-95C26B0DCADD}" destId="{9887D4AF-3B9B-40F4-B90A-07A9823470AA}" srcOrd="0" destOrd="0" presId="urn:microsoft.com/office/officeart/2005/8/layout/radial1"/>
    <dgm:cxn modelId="{B9FA93A2-214A-485E-BC54-E94A7C479E9B}" type="presOf" srcId="{BE031959-65C0-4A6B-B62F-EC3FBE4D9DC5}" destId="{4CF3B678-D5E9-47B0-8E97-159F37E82480}" srcOrd="0" destOrd="0" presId="urn:microsoft.com/office/officeart/2005/8/layout/radial1"/>
    <dgm:cxn modelId="{DAF31DB7-84F1-45C9-BFBD-E8612884E7CC}" type="presOf" srcId="{85973991-3179-41BC-9275-60ADCD0BC952}" destId="{5DCC8AF6-D83F-456F-8102-570D61211530}" srcOrd="0" destOrd="0" presId="urn:microsoft.com/office/officeart/2005/8/layout/radial1"/>
    <dgm:cxn modelId="{ACBC3CDF-1A61-4DCF-ADE8-B0E895D2A874}" type="presOf" srcId="{B1602617-C85F-4263-B68B-08F23776282E}" destId="{9CD18994-D515-4E98-95F6-01227C9706E4}" srcOrd="0" destOrd="0" presId="urn:microsoft.com/office/officeart/2005/8/layout/radial1"/>
    <dgm:cxn modelId="{E74CDBDF-FD99-491F-8C97-AF90CFEA2B67}" type="presOf" srcId="{22CF72AC-7484-4011-9452-2B12DB8DD68C}" destId="{B0AB9EB1-2ED8-4957-8398-5CE623BC8F2E}" srcOrd="0" destOrd="0" presId="urn:microsoft.com/office/officeart/2005/8/layout/radial1"/>
    <dgm:cxn modelId="{54E3C7EC-94C9-4285-B7E3-C9F9270FF277}" type="presOf" srcId="{7B4FD48C-0BE6-409B-972E-C0BA6B43C241}" destId="{5AFE0405-4AA0-4681-8BCA-F97BCA226044}" srcOrd="0" destOrd="0" presId="urn:microsoft.com/office/officeart/2005/8/layout/radial1"/>
    <dgm:cxn modelId="{4BB137F0-945E-4497-8A97-7FEBAD9553E2}" srcId="{BE031959-65C0-4A6B-B62F-EC3FBE4D9DC5}" destId="{2FB547C7-CDC5-49DF-A8EA-E5EA217009FE}" srcOrd="5" destOrd="0" parTransId="{32D816C8-3BFB-46D6-948A-83C9567A6F5F}" sibTransId="{87CF0AE1-0A31-41DD-8E6F-73C8E980133E}"/>
    <dgm:cxn modelId="{C61278F2-EC32-4E02-92EF-B939CAFEEF69}" type="presOf" srcId="{7B4FD48C-0BE6-409B-972E-C0BA6B43C241}" destId="{5AEF0323-2C05-466B-B460-8E31F46B4B7F}" srcOrd="1" destOrd="0" presId="urn:microsoft.com/office/officeart/2005/8/layout/radial1"/>
    <dgm:cxn modelId="{0183EEFB-6E78-443F-AA3E-03E2679041CC}" type="presOf" srcId="{2FB547C7-CDC5-49DF-A8EA-E5EA217009FE}" destId="{8EACA1D8-5B7C-4D32-A1AC-5936D35F7051}" srcOrd="0" destOrd="0" presId="urn:microsoft.com/office/officeart/2005/8/layout/radial1"/>
    <dgm:cxn modelId="{22B0A6FC-CF7F-49CB-907E-D1A86384D7ED}" type="presOf" srcId="{601A61A0-3375-4D94-A702-7C8CFF826C14}" destId="{0D84EEEA-7390-4598-A9EA-C4F13F1C527A}" srcOrd="0" destOrd="0" presId="urn:microsoft.com/office/officeart/2005/8/layout/radial1"/>
    <dgm:cxn modelId="{6D4D3A65-2B7F-44A0-99F1-6B5DFEBB4794}" type="presParOf" srcId="{9CD18994-D515-4E98-95F6-01227C9706E4}" destId="{4CF3B678-D5E9-47B0-8E97-159F37E82480}" srcOrd="0" destOrd="0" presId="urn:microsoft.com/office/officeart/2005/8/layout/radial1"/>
    <dgm:cxn modelId="{87BF8F96-CF27-44F0-BB5B-B8463DC6E91B}" type="presParOf" srcId="{9CD18994-D515-4E98-95F6-01227C9706E4}" destId="{5DCC8AF6-D83F-456F-8102-570D61211530}" srcOrd="1" destOrd="0" presId="urn:microsoft.com/office/officeart/2005/8/layout/radial1"/>
    <dgm:cxn modelId="{31DA39E2-BC4D-4629-BEEB-8F548BB1E438}" type="presParOf" srcId="{5DCC8AF6-D83F-456F-8102-570D61211530}" destId="{2FF9824F-4EFD-433A-A4AF-A56126DCE336}" srcOrd="0" destOrd="0" presId="urn:microsoft.com/office/officeart/2005/8/layout/radial1"/>
    <dgm:cxn modelId="{4923B3B5-D4D7-4BB4-9F5E-EECD3AACECED}" type="presParOf" srcId="{9CD18994-D515-4E98-95F6-01227C9706E4}" destId="{5637AAEB-C5F1-4FC6-90D0-5CAF177F8CF4}" srcOrd="2" destOrd="0" presId="urn:microsoft.com/office/officeart/2005/8/layout/radial1"/>
    <dgm:cxn modelId="{30BEC558-6B80-4918-A527-CA0A3900DC5F}" type="presParOf" srcId="{9CD18994-D515-4E98-95F6-01227C9706E4}" destId="{DED67D5C-A41B-4A6F-B054-4A84E700BDD9}" srcOrd="3" destOrd="0" presId="urn:microsoft.com/office/officeart/2005/8/layout/radial1"/>
    <dgm:cxn modelId="{CC505627-916E-4DF4-AF49-75312DA83CA7}" type="presParOf" srcId="{DED67D5C-A41B-4A6F-B054-4A84E700BDD9}" destId="{F3E4156A-38E0-400F-A921-6157B476BA40}" srcOrd="0" destOrd="0" presId="urn:microsoft.com/office/officeart/2005/8/layout/radial1"/>
    <dgm:cxn modelId="{C58A020B-9953-4753-83D9-08C2BB34F459}" type="presParOf" srcId="{9CD18994-D515-4E98-95F6-01227C9706E4}" destId="{56E20028-0515-4887-BD60-5A967C58E070}" srcOrd="4" destOrd="0" presId="urn:microsoft.com/office/officeart/2005/8/layout/radial1"/>
    <dgm:cxn modelId="{DFEB43D4-83BC-43E6-B834-D3A1769B9A1A}" type="presParOf" srcId="{9CD18994-D515-4E98-95F6-01227C9706E4}" destId="{B0AB9EB1-2ED8-4957-8398-5CE623BC8F2E}" srcOrd="5" destOrd="0" presId="urn:microsoft.com/office/officeart/2005/8/layout/radial1"/>
    <dgm:cxn modelId="{BB6857B7-A6A0-4A1B-9DC3-FAB832E8BC74}" type="presParOf" srcId="{B0AB9EB1-2ED8-4957-8398-5CE623BC8F2E}" destId="{07DB385D-FBCF-410D-AA4D-C4ECD3509DDB}" srcOrd="0" destOrd="0" presId="urn:microsoft.com/office/officeart/2005/8/layout/radial1"/>
    <dgm:cxn modelId="{B7676D23-75BE-4EEC-99CA-34E3B1D2AD39}" type="presParOf" srcId="{9CD18994-D515-4E98-95F6-01227C9706E4}" destId="{9887D4AF-3B9B-40F4-B90A-07A9823470AA}" srcOrd="6" destOrd="0" presId="urn:microsoft.com/office/officeart/2005/8/layout/radial1"/>
    <dgm:cxn modelId="{88D9F965-CC57-460B-AA5E-B091FD17B379}" type="presParOf" srcId="{9CD18994-D515-4E98-95F6-01227C9706E4}" destId="{0F220576-46C4-4120-A1A1-90E448AB1993}" srcOrd="7" destOrd="0" presId="urn:microsoft.com/office/officeart/2005/8/layout/radial1"/>
    <dgm:cxn modelId="{E3A5F4A0-9451-41CF-BA88-23F3756ABE4E}" type="presParOf" srcId="{0F220576-46C4-4120-A1A1-90E448AB1993}" destId="{15735792-244E-4465-9539-9451553EEC8F}" srcOrd="0" destOrd="0" presId="urn:microsoft.com/office/officeart/2005/8/layout/radial1"/>
    <dgm:cxn modelId="{08661CB1-BD10-4627-A1B1-AA0A06CC88B9}" type="presParOf" srcId="{9CD18994-D515-4E98-95F6-01227C9706E4}" destId="{0D84EEEA-7390-4598-A9EA-C4F13F1C527A}" srcOrd="8" destOrd="0" presId="urn:microsoft.com/office/officeart/2005/8/layout/radial1"/>
    <dgm:cxn modelId="{6DB8709D-C64C-44AD-B4A3-65AAB1EFCC4E}" type="presParOf" srcId="{9CD18994-D515-4E98-95F6-01227C9706E4}" destId="{5AFE0405-4AA0-4681-8BCA-F97BCA226044}" srcOrd="9" destOrd="0" presId="urn:microsoft.com/office/officeart/2005/8/layout/radial1"/>
    <dgm:cxn modelId="{2E7F99A2-5962-4BB8-A42E-4B2F1D3AE7D5}" type="presParOf" srcId="{5AFE0405-4AA0-4681-8BCA-F97BCA226044}" destId="{5AEF0323-2C05-466B-B460-8E31F46B4B7F}" srcOrd="0" destOrd="0" presId="urn:microsoft.com/office/officeart/2005/8/layout/radial1"/>
    <dgm:cxn modelId="{CE411EF5-FC4D-47E5-B458-B22098BDD851}" type="presParOf" srcId="{9CD18994-D515-4E98-95F6-01227C9706E4}" destId="{81FDA93E-2F12-4879-A8E8-2CA6F404BC41}" srcOrd="10" destOrd="0" presId="urn:microsoft.com/office/officeart/2005/8/layout/radial1"/>
    <dgm:cxn modelId="{2C902D97-AFEF-451B-82B0-272BA1B709D6}" type="presParOf" srcId="{9CD18994-D515-4E98-95F6-01227C9706E4}" destId="{9021A6BA-5520-4344-9A94-7747E5DCA8B3}" srcOrd="11" destOrd="0" presId="urn:microsoft.com/office/officeart/2005/8/layout/radial1"/>
    <dgm:cxn modelId="{392FF98C-9E83-4BCC-9402-87BB71EE7DB1}" type="presParOf" srcId="{9021A6BA-5520-4344-9A94-7747E5DCA8B3}" destId="{6B395528-620B-42F0-BEB2-83442B184BB1}" srcOrd="0" destOrd="0" presId="urn:microsoft.com/office/officeart/2005/8/layout/radial1"/>
    <dgm:cxn modelId="{BD989D0C-655D-415E-9855-A775816D4EB7}" type="presParOf" srcId="{9CD18994-D515-4E98-95F6-01227C9706E4}" destId="{8EACA1D8-5B7C-4D32-A1AC-5936D35F7051}" srcOrd="12" destOrd="0" presId="urn:microsoft.com/office/officeart/2005/8/layout/radial1"/>
    <dgm:cxn modelId="{74E268AE-A1F6-43F0-84FB-A2E9542D1E83}" type="presParOf" srcId="{9CD18994-D515-4E98-95F6-01227C9706E4}" destId="{14F30D12-0ADA-477E-8D9B-4026CA71FF43}" srcOrd="13" destOrd="0" presId="urn:microsoft.com/office/officeart/2005/8/layout/radial1"/>
    <dgm:cxn modelId="{EFB58CFE-0772-4C5B-814E-996A51E2FF53}" type="presParOf" srcId="{14F30D12-0ADA-477E-8D9B-4026CA71FF43}" destId="{36212EBC-31B4-420B-A5FC-1F9AD4A0C691}" srcOrd="0" destOrd="0" presId="urn:microsoft.com/office/officeart/2005/8/layout/radial1"/>
    <dgm:cxn modelId="{946708F6-2C10-4275-86B7-675675D89D86}" type="presParOf" srcId="{9CD18994-D515-4E98-95F6-01227C9706E4}" destId="{7B2B8006-91B9-4131-91BC-61163C32BAA7}" srcOrd="14" destOrd="0" presId="urn:microsoft.com/office/officeart/2005/8/layout/radial1"/>
    <dgm:cxn modelId="{D568A924-E359-40AF-986C-728D26CFDF8D}" type="presParOf" srcId="{9CD18994-D515-4E98-95F6-01227C9706E4}" destId="{00402785-7A5C-439B-B91F-BDDB8A7C2652}" srcOrd="15" destOrd="0" presId="urn:microsoft.com/office/officeart/2005/8/layout/radial1"/>
    <dgm:cxn modelId="{FB99F276-2C47-4CB5-B21F-741A81E1514C}" type="presParOf" srcId="{00402785-7A5C-439B-B91F-BDDB8A7C2652}" destId="{F4132470-8E71-49AD-BF43-795C25AA38CA}" srcOrd="0" destOrd="0" presId="urn:microsoft.com/office/officeart/2005/8/layout/radial1"/>
    <dgm:cxn modelId="{89D6DE96-AC68-4B32-9817-E5E5B831D09B}" type="presParOf" srcId="{9CD18994-D515-4E98-95F6-01227C9706E4}" destId="{ACB908DE-2007-4E37-B3C1-1D015A244945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F3B678-D5E9-47B0-8E97-159F37E82480}">
      <dsp:nvSpPr>
        <dsp:cNvPr id="0" name=""/>
        <dsp:cNvSpPr/>
      </dsp:nvSpPr>
      <dsp:spPr>
        <a:xfrm>
          <a:off x="3670422" y="2520246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500" kern="1200"/>
            <a:t>Silent VTS/DTM</a:t>
          </a:r>
        </a:p>
      </dsp:txBody>
      <dsp:txXfrm>
        <a:off x="3828769" y="2678593"/>
        <a:ext cx="764566" cy="764566"/>
      </dsp:txXfrm>
    </dsp:sp>
    <dsp:sp modelId="{5DCC8AF6-D83F-456F-8102-570D61211530}">
      <dsp:nvSpPr>
        <dsp:cNvPr id="0" name=""/>
        <dsp:cNvSpPr/>
      </dsp:nvSpPr>
      <dsp:spPr>
        <a:xfrm rot="16200000">
          <a:off x="3503110" y="1800750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175655" y="1776907"/>
        <a:ext cx="70794" cy="70794"/>
      </dsp:txXfrm>
    </dsp:sp>
    <dsp:sp modelId="{5637AAEB-C5F1-4FC6-90D0-5CAF177F8CF4}">
      <dsp:nvSpPr>
        <dsp:cNvPr id="0" name=""/>
        <dsp:cNvSpPr/>
      </dsp:nvSpPr>
      <dsp:spPr>
        <a:xfrm>
          <a:off x="3670422" y="23102"/>
          <a:ext cx="1081260" cy="1081260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RWS</a:t>
          </a:r>
        </a:p>
      </dsp:txBody>
      <dsp:txXfrm>
        <a:off x="3828769" y="181449"/>
        <a:ext cx="764566" cy="764566"/>
      </dsp:txXfrm>
    </dsp:sp>
    <dsp:sp modelId="{DED67D5C-A41B-4A6F-B054-4A84E700BDD9}">
      <dsp:nvSpPr>
        <dsp:cNvPr id="0" name=""/>
        <dsp:cNvSpPr/>
      </dsp:nvSpPr>
      <dsp:spPr>
        <a:xfrm rot="18163636">
          <a:off x="4178139" y="1998956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850684" y="1975114"/>
        <a:ext cx="70794" cy="70794"/>
      </dsp:txXfrm>
    </dsp:sp>
    <dsp:sp modelId="{56E20028-0515-4887-BD60-5A967C58E070}">
      <dsp:nvSpPr>
        <dsp:cNvPr id="0" name=""/>
        <dsp:cNvSpPr/>
      </dsp:nvSpPr>
      <dsp:spPr>
        <a:xfrm>
          <a:off x="5020480" y="419515"/>
          <a:ext cx="1081260" cy="1081260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STC Diomedea VTS instructeur</a:t>
          </a:r>
        </a:p>
      </dsp:txBody>
      <dsp:txXfrm>
        <a:off x="5178827" y="577862"/>
        <a:ext cx="764566" cy="764566"/>
      </dsp:txXfrm>
    </dsp:sp>
    <dsp:sp modelId="{EF55EFF0-0542-4063-A942-0742CBC155D1}">
      <dsp:nvSpPr>
        <dsp:cNvPr id="0" name=""/>
        <dsp:cNvSpPr/>
      </dsp:nvSpPr>
      <dsp:spPr>
        <a:xfrm rot="20127273">
          <a:off x="4638851" y="2530646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311396" y="2506804"/>
        <a:ext cx="70794" cy="70794"/>
      </dsp:txXfrm>
    </dsp:sp>
    <dsp:sp modelId="{AFED5E93-6BDB-4A64-96CC-871BBBCCDE7A}">
      <dsp:nvSpPr>
        <dsp:cNvPr id="0" name=""/>
        <dsp:cNvSpPr/>
      </dsp:nvSpPr>
      <dsp:spPr>
        <a:xfrm>
          <a:off x="5941904" y="1482895"/>
          <a:ext cx="1081260" cy="1081260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PoR</a:t>
          </a:r>
        </a:p>
      </dsp:txBody>
      <dsp:txXfrm>
        <a:off x="6100251" y="1641242"/>
        <a:ext cx="764566" cy="764566"/>
      </dsp:txXfrm>
    </dsp:sp>
    <dsp:sp modelId="{B0AB9EB1-2ED8-4957-8398-5CE623BC8F2E}">
      <dsp:nvSpPr>
        <dsp:cNvPr id="0" name=""/>
        <dsp:cNvSpPr/>
      </dsp:nvSpPr>
      <dsp:spPr>
        <a:xfrm rot="490909">
          <a:off x="4738974" y="3227012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411518" y="3203170"/>
        <a:ext cx="70794" cy="70794"/>
      </dsp:txXfrm>
    </dsp:sp>
    <dsp:sp modelId="{9887D4AF-3B9B-40F4-B90A-07A9823470AA}">
      <dsp:nvSpPr>
        <dsp:cNvPr id="0" name=""/>
        <dsp:cNvSpPr/>
      </dsp:nvSpPr>
      <dsp:spPr>
        <a:xfrm>
          <a:off x="6142149" y="2875627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STC Binnenvaart opleiding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100" kern="1200"/>
        </a:p>
      </dsp:txBody>
      <dsp:txXfrm>
        <a:off x="6300496" y="3033974"/>
        <a:ext cx="764566" cy="764566"/>
      </dsp:txXfrm>
    </dsp:sp>
    <dsp:sp modelId="{0F220576-46C4-4120-A1A1-90E448AB1993}">
      <dsp:nvSpPr>
        <dsp:cNvPr id="0" name=""/>
        <dsp:cNvSpPr/>
      </dsp:nvSpPr>
      <dsp:spPr>
        <a:xfrm rot="2454545">
          <a:off x="4446718" y="3866963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119263" y="3843120"/>
        <a:ext cx="70794" cy="70794"/>
      </dsp:txXfrm>
    </dsp:sp>
    <dsp:sp modelId="{0D84EEEA-7390-4598-A9EA-C4F13F1C527A}">
      <dsp:nvSpPr>
        <dsp:cNvPr id="0" name=""/>
        <dsp:cNvSpPr/>
      </dsp:nvSpPr>
      <dsp:spPr>
        <a:xfrm>
          <a:off x="5557638" y="4155528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STC Group IT trafficview</a:t>
          </a:r>
        </a:p>
      </dsp:txBody>
      <dsp:txXfrm>
        <a:off x="5715985" y="4313875"/>
        <a:ext cx="764566" cy="764566"/>
      </dsp:txXfrm>
    </dsp:sp>
    <dsp:sp modelId="{5AFE0405-4AA0-4681-8BCA-F97BCA226044}">
      <dsp:nvSpPr>
        <dsp:cNvPr id="0" name=""/>
        <dsp:cNvSpPr/>
      </dsp:nvSpPr>
      <dsp:spPr>
        <a:xfrm rot="4418182">
          <a:off x="3854873" y="4247318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527418" y="4223476"/>
        <a:ext cx="70794" cy="70794"/>
      </dsp:txXfrm>
    </dsp:sp>
    <dsp:sp modelId="{81FDA93E-2F12-4879-A8E8-2CA6F404BC41}">
      <dsp:nvSpPr>
        <dsp:cNvPr id="0" name=""/>
        <dsp:cNvSpPr/>
      </dsp:nvSpPr>
      <dsp:spPr>
        <a:xfrm>
          <a:off x="4373949" y="4916239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STC BV Diomedea reservering</a:t>
          </a:r>
        </a:p>
      </dsp:txBody>
      <dsp:txXfrm>
        <a:off x="4532296" y="5074586"/>
        <a:ext cx="764566" cy="764566"/>
      </dsp:txXfrm>
    </dsp:sp>
    <dsp:sp modelId="{9021A6BA-5520-4344-9A94-7747E5DCA8B3}">
      <dsp:nvSpPr>
        <dsp:cNvPr id="0" name=""/>
        <dsp:cNvSpPr/>
      </dsp:nvSpPr>
      <dsp:spPr>
        <a:xfrm rot="6381818">
          <a:off x="3151347" y="4247318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3823891" y="4223476"/>
        <a:ext cx="70794" cy="70794"/>
      </dsp:txXfrm>
    </dsp:sp>
    <dsp:sp modelId="{8EACA1D8-5B7C-4D32-A1AC-5936D35F7051}">
      <dsp:nvSpPr>
        <dsp:cNvPr id="0" name=""/>
        <dsp:cNvSpPr/>
      </dsp:nvSpPr>
      <dsp:spPr>
        <a:xfrm>
          <a:off x="2966895" y="4916239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QPS voor Qastor app</a:t>
          </a:r>
          <a:endParaRPr lang="nl-NL" sz="1100" kern="1200"/>
        </a:p>
      </dsp:txBody>
      <dsp:txXfrm>
        <a:off x="3125242" y="5074586"/>
        <a:ext cx="764566" cy="764566"/>
      </dsp:txXfrm>
    </dsp:sp>
    <dsp:sp modelId="{14F30D12-0ADA-477E-8D9B-4026CA71FF43}">
      <dsp:nvSpPr>
        <dsp:cNvPr id="0" name=""/>
        <dsp:cNvSpPr/>
      </dsp:nvSpPr>
      <dsp:spPr>
        <a:xfrm rot="8345455">
          <a:off x="2559502" y="3866963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3232047" y="3843120"/>
        <a:ext cx="70794" cy="70794"/>
      </dsp:txXfrm>
    </dsp:sp>
    <dsp:sp modelId="{7B2B8006-91B9-4131-91BC-61163C32BAA7}">
      <dsp:nvSpPr>
        <dsp:cNvPr id="0" name=""/>
        <dsp:cNvSpPr/>
      </dsp:nvSpPr>
      <dsp:spPr>
        <a:xfrm>
          <a:off x="1783206" y="4155528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RMI minor projectgroep</a:t>
          </a:r>
        </a:p>
      </dsp:txBody>
      <dsp:txXfrm>
        <a:off x="1941553" y="4313875"/>
        <a:ext cx="764566" cy="764566"/>
      </dsp:txXfrm>
    </dsp:sp>
    <dsp:sp modelId="{D5AA27CD-8DD0-407F-BFDA-C0A525925586}">
      <dsp:nvSpPr>
        <dsp:cNvPr id="0" name=""/>
        <dsp:cNvSpPr/>
      </dsp:nvSpPr>
      <dsp:spPr>
        <a:xfrm rot="10309091">
          <a:off x="2267247" y="3227012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2939791" y="3203170"/>
        <a:ext cx="70794" cy="70794"/>
      </dsp:txXfrm>
    </dsp:sp>
    <dsp:sp modelId="{E5B3F15F-52E7-4EBF-8522-3632F136CB4F}">
      <dsp:nvSpPr>
        <dsp:cNvPr id="0" name=""/>
        <dsp:cNvSpPr/>
      </dsp:nvSpPr>
      <dsp:spPr>
        <a:xfrm>
          <a:off x="1198695" y="2875627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RMI student assistent</a:t>
          </a:r>
        </a:p>
      </dsp:txBody>
      <dsp:txXfrm>
        <a:off x="1357042" y="3033974"/>
        <a:ext cx="764566" cy="764566"/>
      </dsp:txXfrm>
    </dsp:sp>
    <dsp:sp modelId="{00402785-7A5C-439B-B91F-BDDB8A7C2652}">
      <dsp:nvSpPr>
        <dsp:cNvPr id="0" name=""/>
        <dsp:cNvSpPr/>
      </dsp:nvSpPr>
      <dsp:spPr>
        <a:xfrm rot="12272727">
          <a:off x="2367369" y="2530646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3039914" y="2506804"/>
        <a:ext cx="70794" cy="70794"/>
      </dsp:txXfrm>
    </dsp:sp>
    <dsp:sp modelId="{ACB908DE-2007-4E37-B3C1-1D015A244945}">
      <dsp:nvSpPr>
        <dsp:cNvPr id="0" name=""/>
        <dsp:cNvSpPr/>
      </dsp:nvSpPr>
      <dsp:spPr>
        <a:xfrm>
          <a:off x="1398939" y="1482895"/>
          <a:ext cx="1081260" cy="1081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TI projectgroep</a:t>
          </a:r>
        </a:p>
      </dsp:txBody>
      <dsp:txXfrm>
        <a:off x="1557286" y="1641242"/>
        <a:ext cx="764566" cy="764566"/>
      </dsp:txXfrm>
    </dsp:sp>
    <dsp:sp modelId="{6284009C-FF10-41FD-B266-1EC60391B490}">
      <dsp:nvSpPr>
        <dsp:cNvPr id="0" name=""/>
        <dsp:cNvSpPr/>
      </dsp:nvSpPr>
      <dsp:spPr>
        <a:xfrm rot="14236364">
          <a:off x="2828081" y="1998956"/>
          <a:ext cx="1415883" cy="23109"/>
        </a:xfrm>
        <a:custGeom>
          <a:avLst/>
          <a:gdLst/>
          <a:ahLst/>
          <a:cxnLst/>
          <a:rect l="0" t="0" r="0" b="0"/>
          <a:pathLst>
            <a:path>
              <a:moveTo>
                <a:pt x="0" y="11554"/>
              </a:moveTo>
              <a:lnTo>
                <a:pt x="1415883" y="11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3500626" y="1975114"/>
        <a:ext cx="70794" cy="70794"/>
      </dsp:txXfrm>
    </dsp:sp>
    <dsp:sp modelId="{30BD44D1-3227-4461-8D3A-BF41F72BB589}">
      <dsp:nvSpPr>
        <dsp:cNvPr id="0" name=""/>
        <dsp:cNvSpPr/>
      </dsp:nvSpPr>
      <dsp:spPr>
        <a:xfrm>
          <a:off x="2320364" y="419515"/>
          <a:ext cx="1081260" cy="1081260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/>
            <a:t>NVVO</a:t>
          </a:r>
        </a:p>
      </dsp:txBody>
      <dsp:txXfrm>
        <a:off x="2478711" y="577862"/>
        <a:ext cx="764566" cy="7645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F3B678-D5E9-47B0-8E97-159F37E82480}">
      <dsp:nvSpPr>
        <dsp:cNvPr id="0" name=""/>
        <dsp:cNvSpPr/>
      </dsp:nvSpPr>
      <dsp:spPr>
        <a:xfrm>
          <a:off x="3873086" y="2349888"/>
          <a:ext cx="1368951" cy="13689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Shore Control Centre</a:t>
          </a:r>
        </a:p>
      </dsp:txBody>
      <dsp:txXfrm>
        <a:off x="4073564" y="2550366"/>
        <a:ext cx="967995" cy="967995"/>
      </dsp:txXfrm>
    </dsp:sp>
    <dsp:sp modelId="{5DCC8AF6-D83F-456F-8102-570D61211530}">
      <dsp:nvSpPr>
        <dsp:cNvPr id="0" name=""/>
        <dsp:cNvSpPr/>
      </dsp:nvSpPr>
      <dsp:spPr>
        <a:xfrm rot="16200000">
          <a:off x="4078088" y="1856898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533588" y="1846441"/>
        <a:ext cx="47947" cy="47947"/>
      </dsp:txXfrm>
    </dsp:sp>
    <dsp:sp modelId="{5637AAEB-C5F1-4FC6-90D0-5CAF177F8CF4}">
      <dsp:nvSpPr>
        <dsp:cNvPr id="0" name=""/>
        <dsp:cNvSpPr/>
      </dsp:nvSpPr>
      <dsp:spPr>
        <a:xfrm>
          <a:off x="3873086" y="21990"/>
          <a:ext cx="1368951" cy="1368951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RWS</a:t>
          </a:r>
        </a:p>
      </dsp:txBody>
      <dsp:txXfrm>
        <a:off x="4073564" y="222468"/>
        <a:ext cx="967995" cy="967995"/>
      </dsp:txXfrm>
    </dsp:sp>
    <dsp:sp modelId="{DED67D5C-A41B-4A6F-B054-4A84E700BDD9}">
      <dsp:nvSpPr>
        <dsp:cNvPr id="0" name=""/>
        <dsp:cNvSpPr/>
      </dsp:nvSpPr>
      <dsp:spPr>
        <a:xfrm rot="18900000">
          <a:off x="4901124" y="2197811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356624" y="2187354"/>
        <a:ext cx="47947" cy="47947"/>
      </dsp:txXfrm>
    </dsp:sp>
    <dsp:sp modelId="{56E20028-0515-4887-BD60-5A967C58E070}">
      <dsp:nvSpPr>
        <dsp:cNvPr id="0" name=""/>
        <dsp:cNvSpPr/>
      </dsp:nvSpPr>
      <dsp:spPr>
        <a:xfrm>
          <a:off x="5519159" y="703815"/>
          <a:ext cx="1368951" cy="1368951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Kotug</a:t>
          </a:r>
        </a:p>
      </dsp:txBody>
      <dsp:txXfrm>
        <a:off x="5719637" y="904293"/>
        <a:ext cx="967995" cy="967995"/>
      </dsp:txXfrm>
    </dsp:sp>
    <dsp:sp modelId="{B0AB9EB1-2ED8-4957-8398-5CE623BC8F2E}">
      <dsp:nvSpPr>
        <dsp:cNvPr id="0" name=""/>
        <dsp:cNvSpPr/>
      </dsp:nvSpPr>
      <dsp:spPr>
        <a:xfrm>
          <a:off x="5242037" y="3020847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697537" y="3010390"/>
        <a:ext cx="47947" cy="47947"/>
      </dsp:txXfrm>
    </dsp:sp>
    <dsp:sp modelId="{9887D4AF-3B9B-40F4-B90A-07A9823470AA}">
      <dsp:nvSpPr>
        <dsp:cNvPr id="0" name=""/>
        <dsp:cNvSpPr/>
      </dsp:nvSpPr>
      <dsp:spPr>
        <a:xfrm>
          <a:off x="6200984" y="2349888"/>
          <a:ext cx="1368951" cy="13689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STC Nestra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400" kern="1200"/>
        </a:p>
      </dsp:txBody>
      <dsp:txXfrm>
        <a:off x="6401462" y="2550366"/>
        <a:ext cx="967995" cy="967995"/>
      </dsp:txXfrm>
    </dsp:sp>
    <dsp:sp modelId="{0F220576-46C4-4120-A1A1-90E448AB1993}">
      <dsp:nvSpPr>
        <dsp:cNvPr id="0" name=""/>
        <dsp:cNvSpPr/>
      </dsp:nvSpPr>
      <dsp:spPr>
        <a:xfrm rot="2700000">
          <a:off x="4901124" y="3843884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356624" y="3833427"/>
        <a:ext cx="47947" cy="47947"/>
      </dsp:txXfrm>
    </dsp:sp>
    <dsp:sp modelId="{0D84EEEA-7390-4598-A9EA-C4F13F1C527A}">
      <dsp:nvSpPr>
        <dsp:cNvPr id="0" name=""/>
        <dsp:cNvSpPr/>
      </dsp:nvSpPr>
      <dsp:spPr>
        <a:xfrm>
          <a:off x="5519159" y="3995961"/>
          <a:ext cx="1368951" cy="13689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STC BV it</a:t>
          </a:r>
        </a:p>
      </dsp:txBody>
      <dsp:txXfrm>
        <a:off x="5719637" y="4196439"/>
        <a:ext cx="967995" cy="967995"/>
      </dsp:txXfrm>
    </dsp:sp>
    <dsp:sp modelId="{5AFE0405-4AA0-4681-8BCA-F97BCA226044}">
      <dsp:nvSpPr>
        <dsp:cNvPr id="0" name=""/>
        <dsp:cNvSpPr/>
      </dsp:nvSpPr>
      <dsp:spPr>
        <a:xfrm rot="5400000">
          <a:off x="4078088" y="4184797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533588" y="4174340"/>
        <a:ext cx="47947" cy="47947"/>
      </dsp:txXfrm>
    </dsp:sp>
    <dsp:sp modelId="{81FDA93E-2F12-4879-A8E8-2CA6F404BC41}">
      <dsp:nvSpPr>
        <dsp:cNvPr id="0" name=""/>
        <dsp:cNvSpPr/>
      </dsp:nvSpPr>
      <dsp:spPr>
        <a:xfrm>
          <a:off x="3873086" y="4677787"/>
          <a:ext cx="1368951" cy="13689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STC I&amp;O</a:t>
          </a:r>
        </a:p>
      </dsp:txBody>
      <dsp:txXfrm>
        <a:off x="4073564" y="4878265"/>
        <a:ext cx="967995" cy="967995"/>
      </dsp:txXfrm>
    </dsp:sp>
    <dsp:sp modelId="{9021A6BA-5520-4344-9A94-7747E5DCA8B3}">
      <dsp:nvSpPr>
        <dsp:cNvPr id="0" name=""/>
        <dsp:cNvSpPr/>
      </dsp:nvSpPr>
      <dsp:spPr>
        <a:xfrm rot="8100000">
          <a:off x="3255052" y="3843884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3710551" y="3833427"/>
        <a:ext cx="47947" cy="47947"/>
      </dsp:txXfrm>
    </dsp:sp>
    <dsp:sp modelId="{8EACA1D8-5B7C-4D32-A1AC-5936D35F7051}">
      <dsp:nvSpPr>
        <dsp:cNvPr id="0" name=""/>
        <dsp:cNvSpPr/>
      </dsp:nvSpPr>
      <dsp:spPr>
        <a:xfrm>
          <a:off x="2227013" y="3995961"/>
          <a:ext cx="1368951" cy="13689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STC BV  Diomedea </a:t>
          </a:r>
          <a:endParaRPr lang="nl-NL" sz="1400" kern="1200"/>
        </a:p>
      </dsp:txBody>
      <dsp:txXfrm>
        <a:off x="2427491" y="4196439"/>
        <a:ext cx="967995" cy="967995"/>
      </dsp:txXfrm>
    </dsp:sp>
    <dsp:sp modelId="{14F30D12-0ADA-477E-8D9B-4026CA71FF43}">
      <dsp:nvSpPr>
        <dsp:cNvPr id="0" name=""/>
        <dsp:cNvSpPr/>
      </dsp:nvSpPr>
      <dsp:spPr>
        <a:xfrm rot="10800000">
          <a:off x="2914139" y="3020847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3369639" y="3010390"/>
        <a:ext cx="47947" cy="47947"/>
      </dsp:txXfrm>
    </dsp:sp>
    <dsp:sp modelId="{7B2B8006-91B9-4131-91BC-61163C32BAA7}">
      <dsp:nvSpPr>
        <dsp:cNvPr id="0" name=""/>
        <dsp:cNvSpPr/>
      </dsp:nvSpPr>
      <dsp:spPr>
        <a:xfrm>
          <a:off x="1545187" y="2349888"/>
          <a:ext cx="1368951" cy="13689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RMI minor projectgroep</a:t>
          </a:r>
        </a:p>
      </dsp:txBody>
      <dsp:txXfrm>
        <a:off x="1745665" y="2550366"/>
        <a:ext cx="967995" cy="967995"/>
      </dsp:txXfrm>
    </dsp:sp>
    <dsp:sp modelId="{00402785-7A5C-439B-B91F-BDDB8A7C2652}">
      <dsp:nvSpPr>
        <dsp:cNvPr id="0" name=""/>
        <dsp:cNvSpPr/>
      </dsp:nvSpPr>
      <dsp:spPr>
        <a:xfrm rot="13500000">
          <a:off x="3255052" y="2197811"/>
          <a:ext cx="958946" cy="27033"/>
        </a:xfrm>
        <a:custGeom>
          <a:avLst/>
          <a:gdLst/>
          <a:ahLst/>
          <a:cxnLst/>
          <a:rect l="0" t="0" r="0" b="0"/>
          <a:pathLst>
            <a:path>
              <a:moveTo>
                <a:pt x="0" y="13516"/>
              </a:moveTo>
              <a:lnTo>
                <a:pt x="958946" y="1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 rot="10800000">
        <a:off x="3710551" y="2187354"/>
        <a:ext cx="47947" cy="47947"/>
      </dsp:txXfrm>
    </dsp:sp>
    <dsp:sp modelId="{ACB908DE-2007-4E37-B3C1-1D015A244945}">
      <dsp:nvSpPr>
        <dsp:cNvPr id="0" name=""/>
        <dsp:cNvSpPr/>
      </dsp:nvSpPr>
      <dsp:spPr>
        <a:xfrm>
          <a:off x="2227013" y="703815"/>
          <a:ext cx="1368951" cy="13689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TI projectgroep</a:t>
          </a:r>
        </a:p>
      </dsp:txBody>
      <dsp:txXfrm>
        <a:off x="2427491" y="904293"/>
        <a:ext cx="967995" cy="967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1931</Words>
  <Characters>10623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Blankenstein, G. (Guido)</dc:creator>
  <cp:keywords/>
  <dc:description/>
  <cp:lastModifiedBy>Blankenstein, G. (Guido)</cp:lastModifiedBy>
  <cp:revision>44</cp:revision>
  <cp:lastPrinted>2022-09-07T10:35:00Z</cp:lastPrinted>
  <dcterms:created xsi:type="dcterms:W3CDTF">2022-09-08T08:34:00Z</dcterms:created>
  <dcterms:modified xsi:type="dcterms:W3CDTF">2022-09-08T12:05:00Z</dcterms:modified>
</cp:coreProperties>
</file>