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6FFD" w14:textId="77777777" w:rsidR="00D84E7D" w:rsidRDefault="003C76BC" w:rsidP="003C76BC">
      <w:pPr>
        <w:jc w:val="center"/>
        <w:rPr>
          <w:b/>
          <w:sz w:val="36"/>
        </w:rPr>
      </w:pPr>
      <w:r>
        <w:rPr>
          <w:b/>
          <w:sz w:val="36"/>
        </w:rPr>
        <w:t>Presentatie Cyberrecht</w:t>
      </w:r>
    </w:p>
    <w:p w14:paraId="496B90AF" w14:textId="66C911EE" w:rsidR="004865FF" w:rsidRDefault="009E6A72" w:rsidP="003C76BC">
      <w:r>
        <w:rPr>
          <w:b/>
        </w:rPr>
        <w:br/>
      </w:r>
      <w:r w:rsidR="00792255">
        <w:rPr>
          <w:b/>
        </w:rPr>
        <w:t xml:space="preserve">Saad;  </w:t>
      </w:r>
      <w:r w:rsidR="00792255">
        <w:t>Opening - Cyberrecht definitie - Cybercrime - Cyberwarfare.</w:t>
      </w:r>
    </w:p>
    <w:p w14:paraId="4AC1BA5E" w14:textId="3641C726" w:rsidR="00D15072" w:rsidRDefault="00D15072" w:rsidP="003C76BC">
      <w:r w:rsidRPr="00746B5C">
        <w:rPr>
          <w:b/>
          <w:bCs/>
          <w:sz w:val="32"/>
          <w:szCs w:val="32"/>
        </w:rPr>
        <w:t>Tekst</w:t>
      </w:r>
      <w:r>
        <w:t>:</w:t>
      </w:r>
    </w:p>
    <w:p w14:paraId="4B0A1DFD" w14:textId="3C83FF66" w:rsidR="004865FF" w:rsidRDefault="00687FAF" w:rsidP="003C76BC">
      <w:r w:rsidRPr="008F79C1">
        <w:rPr>
          <w:b/>
          <w:bCs/>
        </w:rPr>
        <w:t>Cyberlaw</w:t>
      </w:r>
      <w:r w:rsidR="00BF2BC4">
        <w:t>, of te</w:t>
      </w:r>
      <w:r w:rsidR="009D1780">
        <w:t xml:space="preserve"> </w:t>
      </w:r>
      <w:r w:rsidR="00BF2BC4">
        <w:t>wel Cyberrecht, wat is dat?</w:t>
      </w:r>
    </w:p>
    <w:p w14:paraId="62C6C5A0" w14:textId="4AD11B69" w:rsidR="00B26E8F" w:rsidRPr="00F86BD9" w:rsidRDefault="00B26E8F" w:rsidP="00B26E8F">
      <w:pPr>
        <w:pStyle w:val="Normaalweb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sz w:val="22"/>
          <w:szCs w:val="22"/>
        </w:rPr>
      </w:pPr>
      <w:r w:rsidRPr="00F86BD9">
        <w:rPr>
          <w:rFonts w:ascii="Arial" w:hAnsi="Arial" w:cs="Arial"/>
          <w:color w:val="333333"/>
          <w:sz w:val="22"/>
          <w:szCs w:val="22"/>
        </w:rPr>
        <w:t>Cyberlaw is het gebied van de wet</w:t>
      </w:r>
      <w:r w:rsidR="003576CE" w:rsidRPr="00F86BD9">
        <w:rPr>
          <w:rFonts w:ascii="Arial" w:hAnsi="Arial" w:cs="Arial"/>
          <w:color w:val="333333"/>
          <w:sz w:val="22"/>
          <w:szCs w:val="22"/>
        </w:rPr>
        <w:t xml:space="preserve"> waar de r</w:t>
      </w:r>
      <w:r w:rsidR="00FF0FBB" w:rsidRPr="00F86BD9">
        <w:rPr>
          <w:rFonts w:ascii="Arial" w:hAnsi="Arial" w:cs="Arial"/>
          <w:color w:val="333333"/>
          <w:sz w:val="22"/>
          <w:szCs w:val="22"/>
        </w:rPr>
        <w:t>e</w:t>
      </w:r>
      <w:r w:rsidR="003576CE" w:rsidRPr="00F86BD9">
        <w:rPr>
          <w:rFonts w:ascii="Arial" w:hAnsi="Arial" w:cs="Arial"/>
          <w:color w:val="333333"/>
          <w:sz w:val="22"/>
          <w:szCs w:val="22"/>
        </w:rPr>
        <w:t xml:space="preserve">latie tussen internet </w:t>
      </w:r>
      <w:r w:rsidR="00FF0FBB" w:rsidRPr="00F86BD9">
        <w:rPr>
          <w:rFonts w:ascii="Arial" w:hAnsi="Arial" w:cs="Arial"/>
          <w:color w:val="333333"/>
          <w:sz w:val="22"/>
          <w:szCs w:val="22"/>
        </w:rPr>
        <w:t>en technische elementen</w:t>
      </w:r>
      <w:r w:rsidR="009D1780" w:rsidRPr="00F86BD9">
        <w:rPr>
          <w:rFonts w:ascii="Arial" w:hAnsi="Arial" w:cs="Arial"/>
          <w:color w:val="333333"/>
          <w:sz w:val="22"/>
          <w:szCs w:val="22"/>
        </w:rPr>
        <w:t xml:space="preserve"> </w:t>
      </w:r>
      <w:r w:rsidR="00FF0FBB" w:rsidRPr="00F86BD9">
        <w:rPr>
          <w:rFonts w:ascii="Arial" w:hAnsi="Arial" w:cs="Arial"/>
          <w:color w:val="333333"/>
          <w:sz w:val="22"/>
          <w:szCs w:val="22"/>
        </w:rPr>
        <w:t>behandeld</w:t>
      </w:r>
      <w:r w:rsidR="003D551C" w:rsidRPr="00F86BD9">
        <w:rPr>
          <w:rFonts w:ascii="Arial" w:hAnsi="Arial" w:cs="Arial"/>
          <w:color w:val="333333"/>
          <w:sz w:val="22"/>
          <w:szCs w:val="22"/>
        </w:rPr>
        <w:t xml:space="preserve"> wordt</w:t>
      </w:r>
      <w:r w:rsidRPr="00F86BD9">
        <w:rPr>
          <w:rFonts w:ascii="Arial" w:hAnsi="Arial" w:cs="Arial"/>
          <w:color w:val="333333"/>
          <w:sz w:val="22"/>
          <w:szCs w:val="22"/>
        </w:rPr>
        <w:t xml:space="preserve">, </w:t>
      </w:r>
      <w:r w:rsidR="00FF0FBB" w:rsidRPr="00F86BD9">
        <w:rPr>
          <w:rFonts w:ascii="Arial" w:hAnsi="Arial" w:cs="Arial"/>
          <w:color w:val="333333"/>
          <w:sz w:val="22"/>
          <w:szCs w:val="22"/>
        </w:rPr>
        <w:t>bijvoorbeeld</w:t>
      </w:r>
      <w:r w:rsidRPr="00F86BD9">
        <w:rPr>
          <w:rFonts w:ascii="Arial" w:hAnsi="Arial" w:cs="Arial"/>
          <w:color w:val="333333"/>
          <w:sz w:val="22"/>
          <w:szCs w:val="22"/>
        </w:rPr>
        <w:t xml:space="preserve"> computers, software, hardware </w:t>
      </w:r>
      <w:r w:rsidR="009D1780" w:rsidRPr="00F86BD9">
        <w:rPr>
          <w:rFonts w:ascii="Arial" w:hAnsi="Arial" w:cs="Arial"/>
          <w:color w:val="333333"/>
          <w:sz w:val="22"/>
          <w:szCs w:val="22"/>
        </w:rPr>
        <w:t xml:space="preserve">en </w:t>
      </w:r>
      <w:r w:rsidRPr="00F86BD9">
        <w:rPr>
          <w:rFonts w:ascii="Arial" w:hAnsi="Arial" w:cs="Arial"/>
          <w:color w:val="333333"/>
          <w:sz w:val="22"/>
          <w:szCs w:val="22"/>
        </w:rPr>
        <w:t>information systems (IS).</w:t>
      </w:r>
    </w:p>
    <w:p w14:paraId="7E987A2A" w14:textId="3403D068" w:rsidR="00B26E8F" w:rsidRDefault="00F53639" w:rsidP="00B26E8F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</w:rPr>
        <w:t>C</w:t>
      </w:r>
      <w:r w:rsidR="00B26E8F" w:rsidRPr="00D54299">
        <w:rPr>
          <w:rFonts w:ascii="Arial" w:hAnsi="Arial" w:cs="Arial"/>
          <w:color w:val="333333"/>
          <w:sz w:val="22"/>
          <w:szCs w:val="22"/>
        </w:rPr>
        <w:t xml:space="preserve">yberlaw is </w:t>
      </w:r>
      <w:r w:rsidR="00721735" w:rsidRPr="00D54299">
        <w:rPr>
          <w:rFonts w:ascii="Arial" w:hAnsi="Arial" w:cs="Arial"/>
          <w:color w:val="333333"/>
          <w:sz w:val="22"/>
          <w:szCs w:val="22"/>
        </w:rPr>
        <w:t xml:space="preserve">ook bekend als </w:t>
      </w:r>
      <w:r w:rsidR="00B26E8F" w:rsidRPr="00D54299">
        <w:rPr>
          <w:rFonts w:ascii="Arial" w:hAnsi="Arial" w:cs="Arial"/>
          <w:color w:val="333333"/>
          <w:sz w:val="22"/>
          <w:szCs w:val="22"/>
        </w:rPr>
        <w:t>Cyber Law o</w:t>
      </w:r>
      <w:r w:rsidR="00721735" w:rsidRPr="00D54299">
        <w:rPr>
          <w:rFonts w:ascii="Arial" w:hAnsi="Arial" w:cs="Arial"/>
          <w:color w:val="333333"/>
          <w:sz w:val="22"/>
          <w:szCs w:val="22"/>
        </w:rPr>
        <w:t xml:space="preserve">f </w:t>
      </w:r>
      <w:r w:rsidR="00B26E8F" w:rsidRPr="00D54299">
        <w:rPr>
          <w:rFonts w:ascii="Arial" w:hAnsi="Arial" w:cs="Arial"/>
          <w:color w:val="333333"/>
          <w:sz w:val="22"/>
          <w:szCs w:val="22"/>
        </w:rPr>
        <w:t>Internet Law.</w:t>
      </w:r>
    </w:p>
    <w:p w14:paraId="115EFB81" w14:textId="4E71CA80" w:rsidR="0057088B" w:rsidRDefault="0057088B" w:rsidP="00B26E8F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Cyberlaw is </w:t>
      </w:r>
      <w:r w:rsidR="002D2FEE">
        <w:rPr>
          <w:rFonts w:ascii="Arial" w:hAnsi="Arial" w:cs="Arial"/>
          <w:color w:val="333333"/>
          <w:sz w:val="22"/>
          <w:szCs w:val="22"/>
        </w:rPr>
        <w:t>bijna overal geldig, maar het verschilt per land, sommige landen zijn streng als het om C</w:t>
      </w:r>
      <w:r w:rsidR="00D13B87">
        <w:rPr>
          <w:rFonts w:ascii="Arial" w:hAnsi="Arial" w:cs="Arial"/>
          <w:color w:val="333333"/>
          <w:sz w:val="22"/>
          <w:szCs w:val="22"/>
        </w:rPr>
        <w:t xml:space="preserve">yberlaw gaat, bijv. in India </w:t>
      </w:r>
      <w:r w:rsidR="00496E38">
        <w:rPr>
          <w:rFonts w:ascii="Arial" w:hAnsi="Arial" w:cs="Arial"/>
          <w:color w:val="333333"/>
          <w:sz w:val="22"/>
          <w:szCs w:val="22"/>
        </w:rPr>
        <w:t>maakt iedereen zich zorg</w:t>
      </w:r>
      <w:r w:rsidR="00B27AE2">
        <w:rPr>
          <w:rFonts w:ascii="Arial" w:hAnsi="Arial" w:cs="Arial"/>
          <w:color w:val="333333"/>
          <w:sz w:val="22"/>
          <w:szCs w:val="22"/>
        </w:rPr>
        <w:t>en</w:t>
      </w:r>
      <w:r w:rsidR="00496E38">
        <w:rPr>
          <w:rFonts w:ascii="Arial" w:hAnsi="Arial" w:cs="Arial"/>
          <w:color w:val="333333"/>
          <w:sz w:val="22"/>
          <w:szCs w:val="22"/>
        </w:rPr>
        <w:t xml:space="preserve"> over wat hij</w:t>
      </w:r>
      <w:r w:rsidR="00D63ED7">
        <w:rPr>
          <w:rFonts w:ascii="Arial" w:hAnsi="Arial" w:cs="Arial"/>
          <w:color w:val="333333"/>
          <w:sz w:val="22"/>
          <w:szCs w:val="22"/>
        </w:rPr>
        <w:t>/zij</w:t>
      </w:r>
      <w:r w:rsidR="00496E38">
        <w:rPr>
          <w:rFonts w:ascii="Arial" w:hAnsi="Arial" w:cs="Arial"/>
          <w:color w:val="333333"/>
          <w:sz w:val="22"/>
          <w:szCs w:val="22"/>
        </w:rPr>
        <w:t xml:space="preserve"> met internet doet</w:t>
      </w:r>
      <w:r w:rsidR="00D63ED7">
        <w:rPr>
          <w:rFonts w:ascii="Arial" w:hAnsi="Arial" w:cs="Arial"/>
          <w:color w:val="333333"/>
          <w:sz w:val="22"/>
          <w:szCs w:val="22"/>
        </w:rPr>
        <w:t xml:space="preserve"> en dat komt door dat er in India veel </w:t>
      </w:r>
      <w:r w:rsidR="00FC73FC">
        <w:rPr>
          <w:rFonts w:ascii="Arial" w:hAnsi="Arial" w:cs="Arial"/>
          <w:color w:val="333333"/>
          <w:sz w:val="22"/>
          <w:szCs w:val="22"/>
        </w:rPr>
        <w:t>etnische groepen.</w:t>
      </w:r>
      <w:r w:rsidR="00496E38">
        <w:rPr>
          <w:rFonts w:ascii="Arial" w:hAnsi="Arial" w:cs="Arial"/>
          <w:color w:val="333333"/>
          <w:sz w:val="22"/>
          <w:szCs w:val="22"/>
        </w:rPr>
        <w:t xml:space="preserve"> </w:t>
      </w:r>
      <w:r w:rsidR="00FC73FC">
        <w:rPr>
          <w:rFonts w:ascii="Arial" w:hAnsi="Arial" w:cs="Arial"/>
          <w:color w:val="333333"/>
          <w:sz w:val="22"/>
          <w:szCs w:val="22"/>
        </w:rPr>
        <w:t>I</w:t>
      </w:r>
      <w:r w:rsidR="008646B8">
        <w:rPr>
          <w:rFonts w:ascii="Arial" w:hAnsi="Arial" w:cs="Arial"/>
          <w:color w:val="333333"/>
          <w:sz w:val="22"/>
          <w:szCs w:val="22"/>
        </w:rPr>
        <w:t xml:space="preserve">n </w:t>
      </w:r>
      <w:r w:rsidR="0077264A">
        <w:rPr>
          <w:rFonts w:ascii="Arial" w:hAnsi="Arial" w:cs="Arial"/>
          <w:color w:val="333333"/>
          <w:sz w:val="22"/>
          <w:szCs w:val="22"/>
        </w:rPr>
        <w:t>Syrië</w:t>
      </w:r>
      <w:r w:rsidR="008646B8">
        <w:rPr>
          <w:rFonts w:ascii="Arial" w:hAnsi="Arial" w:cs="Arial"/>
          <w:color w:val="333333"/>
          <w:sz w:val="22"/>
          <w:szCs w:val="22"/>
        </w:rPr>
        <w:t xml:space="preserve"> is het nog erger, de regering daar maakt slechte gebruik van de Cyberlaw, Ik was gearresteerd omdat ik een </w:t>
      </w:r>
      <w:r w:rsidR="0077264A">
        <w:rPr>
          <w:rFonts w:ascii="Arial" w:hAnsi="Arial" w:cs="Arial"/>
          <w:color w:val="333333"/>
          <w:sz w:val="22"/>
          <w:szCs w:val="22"/>
        </w:rPr>
        <w:t xml:space="preserve">oppositie Facebook </w:t>
      </w:r>
      <w:r w:rsidR="008646B8">
        <w:rPr>
          <w:rFonts w:ascii="Arial" w:hAnsi="Arial" w:cs="Arial"/>
          <w:color w:val="333333"/>
          <w:sz w:val="22"/>
          <w:szCs w:val="22"/>
        </w:rPr>
        <w:t>pagina leuk vond</w:t>
      </w:r>
      <w:r w:rsidR="00FC73FC">
        <w:rPr>
          <w:rFonts w:ascii="Arial" w:hAnsi="Arial" w:cs="Arial"/>
          <w:color w:val="333333"/>
          <w:sz w:val="22"/>
          <w:szCs w:val="22"/>
        </w:rPr>
        <w:t>.</w:t>
      </w:r>
    </w:p>
    <w:p w14:paraId="7E7272F4" w14:textId="42702C92" w:rsidR="00FC73FC" w:rsidRPr="00D54299" w:rsidRDefault="00FC73FC" w:rsidP="00B26E8F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In andere landen </w:t>
      </w:r>
      <w:r w:rsidR="00D67DF4">
        <w:rPr>
          <w:rFonts w:ascii="Arial" w:hAnsi="Arial" w:cs="Arial"/>
          <w:color w:val="333333"/>
          <w:sz w:val="22"/>
          <w:szCs w:val="22"/>
        </w:rPr>
        <w:t xml:space="preserve">wordt er goed gebruik van de Cyberlaw gemaakt om bijvoorbeeld de privacy van de </w:t>
      </w:r>
      <w:r w:rsidR="0051546F">
        <w:rPr>
          <w:rFonts w:ascii="Arial" w:hAnsi="Arial" w:cs="Arial"/>
          <w:color w:val="333333"/>
          <w:sz w:val="22"/>
          <w:szCs w:val="22"/>
        </w:rPr>
        <w:t>bevolking te beschermen.</w:t>
      </w:r>
    </w:p>
    <w:p w14:paraId="7F594D61" w14:textId="61F9318B" w:rsidR="008F79C1" w:rsidRPr="00D54299" w:rsidRDefault="008F79C1" w:rsidP="00B26E8F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</w:p>
    <w:p w14:paraId="2FEE8BAC" w14:textId="2D186134" w:rsidR="00296078" w:rsidRDefault="00296078" w:rsidP="00B26E8F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333333"/>
        </w:rPr>
      </w:pPr>
      <w:r w:rsidRPr="00296078">
        <w:rPr>
          <w:rFonts w:ascii="Arial" w:hAnsi="Arial" w:cs="Arial"/>
          <w:b/>
          <w:bCs/>
          <w:color w:val="333333"/>
        </w:rPr>
        <w:t>Cybercrime</w:t>
      </w:r>
    </w:p>
    <w:p w14:paraId="1B55D66B" w14:textId="05300F12" w:rsidR="009D308D" w:rsidRDefault="00204B14" w:rsidP="00A33438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Cybercrime is </w:t>
      </w:r>
      <w:r w:rsidR="00F86BD9"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>gedefinieerd</w:t>
      </w:r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als een misdrijf </w:t>
      </w:r>
      <w:r w:rsidR="00E92246"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waar de </w:t>
      </w:r>
      <w:r w:rsidR="00066064"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>computer</w:t>
      </w:r>
      <w:r w:rsidR="00E92246"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het object van het misdrijf is</w:t>
      </w:r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>hacking</w:t>
      </w:r>
      <w:proofErr w:type="spellEnd"/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>phishing</w:t>
      </w:r>
      <w:proofErr w:type="spellEnd"/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>spamming</w:t>
      </w:r>
      <w:proofErr w:type="spellEnd"/>
      <w:r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) </w:t>
      </w:r>
      <w:r w:rsidR="00A33438" w:rsidRPr="00066064">
        <w:rPr>
          <w:rFonts w:ascii="Arial" w:hAnsi="Arial" w:cs="Arial"/>
          <w:color w:val="333333"/>
          <w:sz w:val="22"/>
          <w:szCs w:val="22"/>
          <w:shd w:val="clear" w:color="auto" w:fill="FFFFFF"/>
        </w:rPr>
        <w:t>of waar de computer gebruikt wordt om dit misdrijf uit te voeren</w:t>
      </w:r>
      <w:r w:rsidR="00D54299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1FBEE681" w14:textId="77777777" w:rsidR="00AF768F" w:rsidRDefault="00AF768F" w:rsidP="00A33438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28A3BB46" w14:textId="4B5EC9F3" w:rsidR="00D54299" w:rsidRDefault="00AF768F" w:rsidP="00A33438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Cyberwarfare</w:t>
      </w:r>
    </w:p>
    <w:p w14:paraId="0E7652EF" w14:textId="572EF8D0" w:rsidR="00C90EA0" w:rsidRPr="002E04A3" w:rsidRDefault="00C90EA0" w:rsidP="00A33438">
      <w:pPr>
        <w:pStyle w:val="Norma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2"/>
          <w:szCs w:val="22"/>
        </w:rPr>
      </w:pPr>
      <w:r w:rsidRPr="002E04A3">
        <w:rPr>
          <w:rFonts w:ascii="Arial" w:hAnsi="Arial" w:cs="Arial"/>
          <w:color w:val="333333"/>
          <w:sz w:val="22"/>
          <w:szCs w:val="22"/>
        </w:rPr>
        <w:t xml:space="preserve">Cyberwarfare is </w:t>
      </w:r>
      <w:r w:rsidR="0038164E" w:rsidRPr="002E04A3">
        <w:rPr>
          <w:rFonts w:ascii="Arial" w:hAnsi="Arial" w:cs="Arial"/>
          <w:color w:val="333333"/>
          <w:sz w:val="22"/>
          <w:szCs w:val="22"/>
        </w:rPr>
        <w:t xml:space="preserve">een eventuele conflict die gemotiveerd </w:t>
      </w:r>
      <w:r w:rsidR="00C76621" w:rsidRPr="002E04A3">
        <w:rPr>
          <w:rFonts w:ascii="Arial" w:hAnsi="Arial" w:cs="Arial"/>
          <w:color w:val="333333"/>
          <w:sz w:val="22"/>
          <w:szCs w:val="22"/>
        </w:rPr>
        <w:t>is door polit</w:t>
      </w:r>
      <w:r w:rsidR="002D01CD">
        <w:rPr>
          <w:rFonts w:ascii="Arial" w:hAnsi="Arial" w:cs="Arial"/>
          <w:color w:val="333333"/>
          <w:sz w:val="22"/>
          <w:szCs w:val="22"/>
        </w:rPr>
        <w:t>ieke</w:t>
      </w:r>
      <w:r w:rsidR="00CD4D73">
        <w:rPr>
          <w:rFonts w:ascii="Arial" w:hAnsi="Arial" w:cs="Arial"/>
          <w:color w:val="333333"/>
          <w:sz w:val="22"/>
          <w:szCs w:val="22"/>
        </w:rPr>
        <w:t xml:space="preserve"> </w:t>
      </w:r>
      <w:r w:rsidR="00C76621" w:rsidRPr="002E04A3">
        <w:rPr>
          <w:rFonts w:ascii="Arial" w:hAnsi="Arial" w:cs="Arial"/>
          <w:color w:val="333333"/>
          <w:sz w:val="22"/>
          <w:szCs w:val="22"/>
        </w:rPr>
        <w:t>redenen</w:t>
      </w:r>
      <w:r w:rsidR="002E04A3" w:rsidRPr="002E04A3">
        <w:rPr>
          <w:rFonts w:ascii="Arial" w:hAnsi="Arial" w:cs="Arial"/>
          <w:color w:val="333333"/>
          <w:sz w:val="22"/>
          <w:szCs w:val="22"/>
        </w:rPr>
        <w:t xml:space="preserve">, bijvoorbeeld een aanval tegen de computers van de vijand. </w:t>
      </w:r>
    </w:p>
    <w:p w14:paraId="14BDAE89" w14:textId="34512C92" w:rsidR="004E52C0" w:rsidRPr="004E52C0" w:rsidRDefault="004E52C0" w:rsidP="004E52C0">
      <w:pPr>
        <w:shd w:val="clear" w:color="auto" w:fill="FFFFFF"/>
        <w:spacing w:after="165" w:line="240" w:lineRule="auto"/>
        <w:rPr>
          <w:rFonts w:eastAsia="Times New Roman" w:cs="Arial"/>
          <w:color w:val="333333"/>
          <w:lang w:eastAsia="nl-NL"/>
        </w:rPr>
      </w:pPr>
      <w:r w:rsidRPr="004E52C0">
        <w:rPr>
          <w:rFonts w:eastAsia="Times New Roman" w:cs="Arial"/>
          <w:color w:val="333333"/>
          <w:lang w:eastAsia="nl-NL"/>
        </w:rPr>
        <w:t xml:space="preserve">Cyberwarfare </w:t>
      </w:r>
      <w:r w:rsidR="001B36BD" w:rsidRPr="00551E74">
        <w:rPr>
          <w:rFonts w:eastAsia="Times New Roman" w:cs="Arial"/>
          <w:color w:val="333333"/>
          <w:lang w:eastAsia="nl-NL"/>
        </w:rPr>
        <w:t>bevat de komende aanval methoden</w:t>
      </w:r>
      <w:r w:rsidRPr="004E52C0">
        <w:rPr>
          <w:rFonts w:eastAsia="Times New Roman" w:cs="Arial"/>
          <w:color w:val="333333"/>
          <w:lang w:eastAsia="nl-NL"/>
        </w:rPr>
        <w:t>:</w:t>
      </w:r>
    </w:p>
    <w:p w14:paraId="4BDD7272" w14:textId="71E9D9AB" w:rsidR="004E52C0" w:rsidRPr="004E52C0" w:rsidRDefault="004E52C0" w:rsidP="00B80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  <w:r w:rsidRPr="004E52C0">
        <w:rPr>
          <w:rFonts w:eastAsia="Times New Roman" w:cs="Arial"/>
          <w:color w:val="333333"/>
          <w:lang w:eastAsia="nl-NL"/>
        </w:rPr>
        <w:t>Sabotage: Mili</w:t>
      </w:r>
      <w:r w:rsidR="001B36BD" w:rsidRPr="00EC047B">
        <w:rPr>
          <w:rFonts w:eastAsia="Times New Roman" w:cs="Arial"/>
          <w:color w:val="333333"/>
          <w:lang w:eastAsia="nl-NL"/>
        </w:rPr>
        <w:t>taire</w:t>
      </w:r>
      <w:r w:rsidRPr="004E52C0">
        <w:rPr>
          <w:rFonts w:eastAsia="Times New Roman" w:cs="Arial"/>
          <w:color w:val="333333"/>
          <w:lang w:eastAsia="nl-NL"/>
        </w:rPr>
        <w:t xml:space="preserve"> </w:t>
      </w:r>
      <w:r w:rsidR="00A060C2" w:rsidRPr="00EC047B">
        <w:rPr>
          <w:rFonts w:eastAsia="Times New Roman" w:cs="Arial"/>
          <w:color w:val="333333"/>
          <w:lang w:eastAsia="nl-NL"/>
        </w:rPr>
        <w:t xml:space="preserve">en </w:t>
      </w:r>
      <w:r w:rsidR="00B80C1E" w:rsidRPr="00EC047B">
        <w:rPr>
          <w:rFonts w:eastAsia="Times New Roman" w:cs="Arial"/>
          <w:color w:val="333333"/>
          <w:lang w:eastAsia="nl-NL"/>
        </w:rPr>
        <w:t>financiële</w:t>
      </w:r>
      <w:r w:rsidR="00A060C2" w:rsidRPr="00EC047B">
        <w:rPr>
          <w:rFonts w:eastAsia="Times New Roman" w:cs="Arial"/>
          <w:color w:val="333333"/>
          <w:lang w:eastAsia="nl-NL"/>
        </w:rPr>
        <w:t xml:space="preserve"> </w:t>
      </w:r>
      <w:r w:rsidRPr="004E52C0">
        <w:rPr>
          <w:rFonts w:eastAsia="Times New Roman" w:cs="Arial"/>
          <w:color w:val="333333"/>
          <w:lang w:eastAsia="nl-NL"/>
        </w:rPr>
        <w:t>computer systems</w:t>
      </w:r>
      <w:r w:rsidR="00F05B92" w:rsidRPr="00EC047B">
        <w:rPr>
          <w:rFonts w:eastAsia="Times New Roman" w:cs="Arial"/>
          <w:color w:val="333333"/>
          <w:lang w:eastAsia="nl-NL"/>
        </w:rPr>
        <w:t xml:space="preserve"> zijn soms </w:t>
      </w:r>
      <w:r w:rsidR="00FD450A" w:rsidRPr="00EC047B">
        <w:rPr>
          <w:rFonts w:eastAsia="Times New Roman" w:cs="Arial"/>
          <w:color w:val="333333"/>
          <w:lang w:eastAsia="nl-NL"/>
        </w:rPr>
        <w:t>on</w:t>
      </w:r>
      <w:r w:rsidR="00F05B92" w:rsidRPr="00EC047B">
        <w:rPr>
          <w:rFonts w:eastAsia="Times New Roman" w:cs="Arial"/>
          <w:color w:val="333333"/>
          <w:lang w:eastAsia="nl-NL"/>
        </w:rPr>
        <w:t>veilig.</w:t>
      </w:r>
      <w:r w:rsidR="00741446" w:rsidRPr="00EC047B">
        <w:rPr>
          <w:rFonts w:eastAsia="Times New Roman" w:cs="Arial"/>
          <w:color w:val="333333"/>
          <w:lang w:eastAsia="nl-NL"/>
        </w:rPr>
        <w:t xml:space="preserve"> Er is een kans dat er een aanval tegen deze systems </w:t>
      </w:r>
      <w:r w:rsidR="00274601" w:rsidRPr="00EC047B">
        <w:rPr>
          <w:rFonts w:eastAsia="Times New Roman" w:cs="Arial"/>
          <w:color w:val="333333"/>
          <w:lang w:eastAsia="nl-NL"/>
        </w:rPr>
        <w:t>zou gebeuren</w:t>
      </w:r>
      <w:r w:rsidR="00B80C1E" w:rsidRPr="00EC047B">
        <w:rPr>
          <w:rFonts w:eastAsia="Times New Roman" w:cs="Arial"/>
          <w:color w:val="333333"/>
          <w:lang w:eastAsia="nl-NL"/>
        </w:rPr>
        <w:t xml:space="preserve"> om </w:t>
      </w:r>
      <w:r w:rsidR="009B6DC7" w:rsidRPr="00EC047B">
        <w:rPr>
          <w:rFonts w:eastAsia="Times New Roman" w:cs="Arial"/>
          <w:color w:val="333333"/>
          <w:lang w:eastAsia="nl-NL"/>
        </w:rPr>
        <w:t xml:space="preserve">bijvoorbeeld operaties te </w:t>
      </w:r>
      <w:r w:rsidR="00CD7B15" w:rsidRPr="00EC047B">
        <w:rPr>
          <w:rFonts w:eastAsia="Times New Roman" w:cs="Arial"/>
          <w:color w:val="333333"/>
          <w:lang w:eastAsia="nl-NL"/>
        </w:rPr>
        <w:t>ontwrichten.</w:t>
      </w:r>
      <w:r w:rsidR="009B6DC7" w:rsidRPr="00EC047B">
        <w:rPr>
          <w:rFonts w:eastAsia="Times New Roman" w:cs="Arial"/>
          <w:color w:val="333333"/>
          <w:lang w:eastAsia="nl-NL"/>
        </w:rPr>
        <w:t xml:space="preserve"> </w:t>
      </w:r>
    </w:p>
    <w:p w14:paraId="10991673" w14:textId="4CBFE590" w:rsidR="00DB3777" w:rsidRDefault="00BB42A3" w:rsidP="00DB3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  <w:r w:rsidRPr="00EC047B">
        <w:rPr>
          <w:rFonts w:eastAsia="Times New Roman" w:cs="Arial"/>
          <w:color w:val="333333"/>
          <w:lang w:eastAsia="nl-NL"/>
        </w:rPr>
        <w:t>S</w:t>
      </w:r>
      <w:r w:rsidR="004E52C0" w:rsidRPr="004E52C0">
        <w:rPr>
          <w:rFonts w:eastAsia="Times New Roman" w:cs="Arial"/>
          <w:color w:val="333333"/>
          <w:lang w:eastAsia="nl-NL"/>
        </w:rPr>
        <w:t xml:space="preserve">pionage: </w:t>
      </w:r>
      <w:r w:rsidR="00DA4927" w:rsidRPr="00EC047B">
        <w:rPr>
          <w:rFonts w:eastAsia="Times New Roman" w:cs="Arial"/>
          <w:color w:val="333333"/>
          <w:lang w:eastAsia="nl-NL"/>
        </w:rPr>
        <w:t xml:space="preserve">deze </w:t>
      </w:r>
      <w:r w:rsidR="008B0884" w:rsidRPr="00EC047B">
        <w:rPr>
          <w:rFonts w:eastAsia="Times New Roman" w:cs="Arial"/>
          <w:color w:val="333333"/>
          <w:lang w:eastAsia="nl-NL"/>
        </w:rPr>
        <w:t>illegaal</w:t>
      </w:r>
      <w:r w:rsidR="00DA4927" w:rsidRPr="00EC047B">
        <w:rPr>
          <w:rFonts w:eastAsia="Times New Roman" w:cs="Arial"/>
          <w:color w:val="333333"/>
          <w:lang w:eastAsia="nl-NL"/>
        </w:rPr>
        <w:t xml:space="preserve"> </w:t>
      </w:r>
      <w:r w:rsidR="004E52C0" w:rsidRPr="004E52C0">
        <w:rPr>
          <w:rFonts w:eastAsia="Times New Roman" w:cs="Arial"/>
          <w:color w:val="333333"/>
          <w:lang w:eastAsia="nl-NL"/>
        </w:rPr>
        <w:t>method</w:t>
      </w:r>
      <w:r w:rsidR="00DA4927" w:rsidRPr="00EC047B">
        <w:rPr>
          <w:rFonts w:eastAsia="Times New Roman" w:cs="Arial"/>
          <w:color w:val="333333"/>
          <w:lang w:eastAsia="nl-NL"/>
        </w:rPr>
        <w:t xml:space="preserve">en zijn gebruikt </w:t>
      </w:r>
      <w:r w:rsidR="00861F97" w:rsidRPr="00EC047B">
        <w:rPr>
          <w:rFonts w:eastAsia="Times New Roman" w:cs="Arial"/>
          <w:color w:val="333333"/>
          <w:lang w:eastAsia="nl-NL"/>
        </w:rPr>
        <w:t xml:space="preserve">om </w:t>
      </w:r>
      <w:r w:rsidR="00551E74" w:rsidRPr="00EC047B">
        <w:rPr>
          <w:rFonts w:eastAsia="Times New Roman" w:cs="Arial"/>
          <w:color w:val="333333"/>
          <w:lang w:eastAsia="nl-NL"/>
        </w:rPr>
        <w:t>netwerken</w:t>
      </w:r>
      <w:r w:rsidR="004E52C0" w:rsidRPr="004E52C0">
        <w:rPr>
          <w:rFonts w:eastAsia="Times New Roman" w:cs="Arial"/>
          <w:color w:val="333333"/>
          <w:lang w:eastAsia="nl-NL"/>
        </w:rPr>
        <w:t xml:space="preserve">, software, computers </w:t>
      </w:r>
      <w:r w:rsidR="00B729CB" w:rsidRPr="00EC047B">
        <w:rPr>
          <w:rFonts w:eastAsia="Times New Roman" w:cs="Arial"/>
          <w:color w:val="333333"/>
          <w:lang w:eastAsia="nl-NL"/>
        </w:rPr>
        <w:t xml:space="preserve">onbruikbaar te maken. </w:t>
      </w:r>
    </w:p>
    <w:p w14:paraId="5D84A2C0" w14:textId="77777777" w:rsidR="00EA15F3" w:rsidRDefault="00EA15F3" w:rsidP="00EA15F3">
      <w:pPr>
        <w:pStyle w:val="Lijstalinea"/>
        <w:numPr>
          <w:ilvl w:val="0"/>
          <w:numId w:val="1"/>
        </w:numPr>
      </w:pPr>
      <w:r>
        <w:t>Vaak worden natiestaten om politieke redenen aangevallen met computer- of netwerksabotage en spionage. Cyberoorlog kan veel economische schade aanrichten.</w:t>
      </w:r>
    </w:p>
    <w:p w14:paraId="446490F7" w14:textId="77777777" w:rsidR="00EA15F3" w:rsidRDefault="00EA15F3" w:rsidP="00EA15F3">
      <w:pPr>
        <w:pStyle w:val="Lijstalinea"/>
        <w:numPr>
          <w:ilvl w:val="0"/>
          <w:numId w:val="1"/>
        </w:numPr>
      </w:pPr>
      <w:r>
        <w:t>Bij sabotage kan de crimineel bij een militaire organisatie bijvoorbeeld de communicatie en bevelen onderscheppen en veranderen, wanneer bij deze activiteiten gebruik gemaakt wordt van computers of satellieten.</w:t>
      </w:r>
    </w:p>
    <w:p w14:paraId="611A3F2D" w14:textId="77777777" w:rsidR="00EA15F3" w:rsidRDefault="00EA15F3" w:rsidP="00EA15F3">
      <w:pPr>
        <w:pStyle w:val="Lijstalinea"/>
        <w:numPr>
          <w:ilvl w:val="0"/>
          <w:numId w:val="1"/>
        </w:numPr>
      </w:pPr>
      <w:r>
        <w:t>Door cyberspionage kan de crimineel onder andere gevoelige informatie en gegevens krijgen van particulieren, concurrenten, overheden of vijanden. Hierdoor krijgen ze een militair, politiek of economisch voordeel.</w:t>
      </w:r>
    </w:p>
    <w:p w14:paraId="78D6A4FE" w14:textId="77777777" w:rsidR="00EA15F3" w:rsidRPr="00EC047B" w:rsidRDefault="00EA15F3" w:rsidP="00DB3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</w:p>
    <w:p w14:paraId="2D89FA4C" w14:textId="48383BE6" w:rsidR="00EC047B" w:rsidRDefault="00EC047B" w:rsidP="00DB37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val="en-GB" w:eastAsia="nl-NL"/>
        </w:rPr>
      </w:pPr>
      <w:r>
        <w:rPr>
          <w:rFonts w:eastAsia="Times New Roman" w:cs="Arial"/>
          <w:color w:val="333333"/>
          <w:sz w:val="24"/>
          <w:szCs w:val="24"/>
          <w:lang w:val="en-GB" w:eastAsia="nl-NL"/>
        </w:rPr>
        <w:t xml:space="preserve">Kahoot </w:t>
      </w:r>
      <w:proofErr w:type="spellStart"/>
      <w:r>
        <w:rPr>
          <w:rFonts w:eastAsia="Times New Roman" w:cs="Arial"/>
          <w:color w:val="333333"/>
          <w:sz w:val="24"/>
          <w:szCs w:val="24"/>
          <w:lang w:val="en-GB" w:eastAsia="nl-NL"/>
        </w:rPr>
        <w:t>vragen</w:t>
      </w:r>
      <w:proofErr w:type="spellEnd"/>
      <w:r>
        <w:rPr>
          <w:rFonts w:eastAsia="Times New Roman" w:cs="Arial"/>
          <w:color w:val="333333"/>
          <w:sz w:val="24"/>
          <w:szCs w:val="24"/>
          <w:lang w:val="en-GB" w:eastAsia="nl-NL"/>
        </w:rPr>
        <w:t>:</w:t>
      </w:r>
    </w:p>
    <w:p w14:paraId="305ED0A8" w14:textId="4D21D2A6" w:rsidR="00EC047B" w:rsidRPr="003A1E0C" w:rsidRDefault="00947917" w:rsidP="00597FFD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u w:val="single"/>
          <w:lang w:eastAsia="nl-NL"/>
        </w:rPr>
      </w:pPr>
      <w:r w:rsidRPr="003A1E0C">
        <w:rPr>
          <w:rFonts w:eastAsia="Times New Roman" w:cs="Arial"/>
          <w:color w:val="333333"/>
          <w:lang w:eastAsia="nl-NL"/>
        </w:rPr>
        <w:t>Cyberrecht is niet meer geldig</w:t>
      </w:r>
      <w:r w:rsidR="006D4259" w:rsidRPr="003A1E0C">
        <w:rPr>
          <w:rFonts w:eastAsia="Times New Roman" w:cs="Arial"/>
          <w:color w:val="333333"/>
          <w:lang w:eastAsia="nl-NL"/>
        </w:rPr>
        <w:t>.          Waar/</w:t>
      </w:r>
      <w:r w:rsidR="006D4259" w:rsidRPr="003A1E0C">
        <w:rPr>
          <w:rFonts w:eastAsia="Times New Roman" w:cs="Arial"/>
          <w:color w:val="333333"/>
          <w:u w:val="single"/>
          <w:lang w:eastAsia="nl-NL"/>
        </w:rPr>
        <w:t>Niet waar</w:t>
      </w:r>
    </w:p>
    <w:p w14:paraId="259AFC81" w14:textId="030B3B9F" w:rsidR="00597FFD" w:rsidRPr="003A1E0C" w:rsidRDefault="00881D97" w:rsidP="00597FFD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  <w:r w:rsidRPr="003A1E0C">
        <w:rPr>
          <w:rFonts w:eastAsia="Times New Roman" w:cs="Arial"/>
          <w:color w:val="333333"/>
          <w:lang w:eastAsia="nl-NL"/>
        </w:rPr>
        <w:lastRenderedPageBreak/>
        <w:t xml:space="preserve">Cyberrecht </w:t>
      </w:r>
      <w:r w:rsidR="004B2DCC" w:rsidRPr="003A1E0C">
        <w:rPr>
          <w:rFonts w:eastAsia="Times New Roman" w:cs="Arial"/>
          <w:color w:val="333333"/>
          <w:lang w:eastAsia="nl-NL"/>
        </w:rPr>
        <w:t xml:space="preserve">is </w:t>
      </w:r>
      <w:r w:rsidR="00C65CF8" w:rsidRPr="003A1E0C">
        <w:rPr>
          <w:rFonts w:eastAsia="Times New Roman" w:cs="Arial"/>
          <w:color w:val="333333"/>
          <w:lang w:eastAsia="nl-NL"/>
        </w:rPr>
        <w:t>het gebied</w:t>
      </w:r>
      <w:r w:rsidR="00A4314E" w:rsidRPr="003A1E0C">
        <w:rPr>
          <w:rFonts w:eastAsia="Times New Roman" w:cs="Arial"/>
          <w:color w:val="333333"/>
          <w:lang w:eastAsia="nl-NL"/>
        </w:rPr>
        <w:t xml:space="preserve"> van de wet</w:t>
      </w:r>
      <w:r w:rsidR="00C65CF8" w:rsidRPr="003A1E0C">
        <w:rPr>
          <w:rFonts w:eastAsia="Times New Roman" w:cs="Arial"/>
          <w:color w:val="333333"/>
          <w:lang w:eastAsia="nl-NL"/>
        </w:rPr>
        <w:t xml:space="preserve"> waar de relatie tussen ………. En technische elementen </w:t>
      </w:r>
      <w:r w:rsidR="008016EC" w:rsidRPr="003A1E0C">
        <w:rPr>
          <w:rFonts w:eastAsia="Times New Roman" w:cs="Arial"/>
          <w:color w:val="333333"/>
          <w:lang w:eastAsia="nl-NL"/>
        </w:rPr>
        <w:t>behandeld</w:t>
      </w:r>
      <w:r w:rsidR="00C65CF8" w:rsidRPr="003A1E0C">
        <w:rPr>
          <w:rFonts w:eastAsia="Times New Roman" w:cs="Arial"/>
          <w:color w:val="333333"/>
          <w:lang w:eastAsia="nl-NL"/>
        </w:rPr>
        <w:t xml:space="preserve"> wordt (</w:t>
      </w:r>
      <w:r w:rsidR="00111564" w:rsidRPr="0051546F">
        <w:rPr>
          <w:rFonts w:eastAsia="Times New Roman" w:cs="Arial"/>
          <w:color w:val="333333"/>
          <w:lang w:eastAsia="nl-NL"/>
        </w:rPr>
        <w:t>computer</w:t>
      </w:r>
      <w:r w:rsidR="00111564" w:rsidRPr="003A1E0C">
        <w:rPr>
          <w:rFonts w:eastAsia="Times New Roman" w:cs="Arial"/>
          <w:color w:val="333333"/>
          <w:lang w:eastAsia="nl-NL"/>
        </w:rPr>
        <w:t xml:space="preserve"> </w:t>
      </w:r>
      <w:r w:rsidR="008016EC" w:rsidRPr="003A1E0C">
        <w:rPr>
          <w:rFonts w:eastAsia="Times New Roman" w:cs="Arial"/>
          <w:color w:val="333333"/>
          <w:lang w:eastAsia="nl-NL"/>
        </w:rPr>
        <w:t xml:space="preserve">- </w:t>
      </w:r>
      <w:r w:rsidR="00111564" w:rsidRPr="003A1E0C">
        <w:rPr>
          <w:rFonts w:eastAsia="Times New Roman" w:cs="Arial"/>
          <w:color w:val="333333"/>
          <w:lang w:eastAsia="nl-NL"/>
        </w:rPr>
        <w:t>mobile-telefoon</w:t>
      </w:r>
      <w:r w:rsidR="008016EC" w:rsidRPr="003A1E0C">
        <w:rPr>
          <w:rFonts w:eastAsia="Times New Roman" w:cs="Arial"/>
          <w:color w:val="333333"/>
          <w:lang w:eastAsia="nl-NL"/>
        </w:rPr>
        <w:t xml:space="preserve"> </w:t>
      </w:r>
      <w:r w:rsidR="003A1E0C" w:rsidRPr="003A1E0C">
        <w:rPr>
          <w:rFonts w:eastAsia="Times New Roman" w:cs="Arial"/>
          <w:color w:val="333333"/>
          <w:lang w:eastAsia="nl-NL"/>
        </w:rPr>
        <w:t>-</w:t>
      </w:r>
      <w:r w:rsidR="008016EC" w:rsidRPr="003A1E0C">
        <w:rPr>
          <w:rFonts w:eastAsia="Times New Roman" w:cs="Arial"/>
          <w:color w:val="333333"/>
          <w:lang w:eastAsia="nl-NL"/>
        </w:rPr>
        <w:t xml:space="preserve"> </w:t>
      </w:r>
      <w:r w:rsidR="008016EC" w:rsidRPr="0051546F">
        <w:rPr>
          <w:rFonts w:eastAsia="Times New Roman" w:cs="Arial"/>
          <w:color w:val="333333"/>
          <w:u w:val="single"/>
          <w:lang w:eastAsia="nl-NL"/>
        </w:rPr>
        <w:t>internet</w:t>
      </w:r>
      <w:r w:rsidR="008016EC" w:rsidRPr="003A1E0C">
        <w:rPr>
          <w:rFonts w:eastAsia="Times New Roman" w:cs="Arial"/>
          <w:color w:val="333333"/>
          <w:lang w:eastAsia="nl-NL"/>
        </w:rPr>
        <w:t xml:space="preserve"> - wapens </w:t>
      </w:r>
      <w:r w:rsidR="00C65CF8" w:rsidRPr="003A1E0C">
        <w:rPr>
          <w:rFonts w:eastAsia="Times New Roman" w:cs="Arial"/>
          <w:color w:val="333333"/>
          <w:lang w:eastAsia="nl-NL"/>
        </w:rPr>
        <w:t>)</w:t>
      </w:r>
    </w:p>
    <w:p w14:paraId="67CFC597" w14:textId="664B7806" w:rsidR="00A4314E" w:rsidRPr="003A1E0C" w:rsidRDefault="00AF2334" w:rsidP="00597FFD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  <w:r w:rsidRPr="003A1E0C">
        <w:rPr>
          <w:rFonts w:eastAsia="Times New Roman" w:cs="Arial"/>
          <w:color w:val="333333"/>
          <w:lang w:eastAsia="nl-NL"/>
        </w:rPr>
        <w:t xml:space="preserve">De cybercrime is gemotiveerd door </w:t>
      </w:r>
      <w:r w:rsidR="00AC0974" w:rsidRPr="003A1E0C">
        <w:rPr>
          <w:rFonts w:eastAsia="Times New Roman" w:cs="Arial"/>
          <w:color w:val="333333"/>
          <w:lang w:eastAsia="nl-NL"/>
        </w:rPr>
        <w:t>politieke redenen      Waar/</w:t>
      </w:r>
      <w:r w:rsidR="00AC0974" w:rsidRPr="003A1E0C">
        <w:rPr>
          <w:rFonts w:eastAsia="Times New Roman" w:cs="Arial"/>
          <w:color w:val="333333"/>
          <w:u w:val="single"/>
          <w:lang w:eastAsia="nl-NL"/>
        </w:rPr>
        <w:t>Niet waar</w:t>
      </w:r>
    </w:p>
    <w:p w14:paraId="78486474" w14:textId="74F51B72" w:rsidR="00AC0974" w:rsidRPr="003A1E0C" w:rsidRDefault="00FE1549" w:rsidP="00597FFD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  <w:r w:rsidRPr="003A1E0C">
        <w:rPr>
          <w:rFonts w:eastAsia="Times New Roman" w:cs="Arial"/>
          <w:color w:val="333333"/>
          <w:lang w:eastAsia="nl-NL"/>
        </w:rPr>
        <w:t xml:space="preserve">Phishing is </w:t>
      </w:r>
      <w:r w:rsidR="00DC26DD" w:rsidRPr="003A1E0C">
        <w:rPr>
          <w:rFonts w:eastAsia="Times New Roman" w:cs="Arial"/>
          <w:color w:val="333333"/>
          <w:lang w:eastAsia="nl-NL"/>
        </w:rPr>
        <w:t xml:space="preserve">een cybercrime  </w:t>
      </w:r>
      <w:r w:rsidR="00DC26DD" w:rsidRPr="003A1E0C">
        <w:rPr>
          <w:rFonts w:eastAsia="Times New Roman" w:cs="Arial"/>
          <w:color w:val="333333"/>
          <w:lang w:eastAsia="nl-NL"/>
        </w:rPr>
        <w:tab/>
      </w:r>
      <w:r w:rsidR="00DC26DD" w:rsidRPr="003A1E0C">
        <w:rPr>
          <w:rFonts w:eastAsia="Times New Roman" w:cs="Arial"/>
          <w:color w:val="333333"/>
          <w:lang w:eastAsia="nl-NL"/>
        </w:rPr>
        <w:tab/>
      </w:r>
      <w:r w:rsidR="00DC26DD" w:rsidRPr="003A1E0C">
        <w:rPr>
          <w:rFonts w:eastAsia="Times New Roman" w:cs="Arial"/>
          <w:color w:val="333333"/>
          <w:lang w:eastAsia="nl-NL"/>
        </w:rPr>
        <w:tab/>
      </w:r>
      <w:r w:rsidR="00DC26DD" w:rsidRPr="003A1E0C">
        <w:rPr>
          <w:rFonts w:eastAsia="Times New Roman" w:cs="Arial"/>
          <w:color w:val="333333"/>
          <w:u w:val="single"/>
          <w:lang w:eastAsia="nl-NL"/>
        </w:rPr>
        <w:t>Waar</w:t>
      </w:r>
      <w:r w:rsidR="00DC26DD" w:rsidRPr="003A1E0C">
        <w:rPr>
          <w:rFonts w:eastAsia="Times New Roman" w:cs="Arial"/>
          <w:color w:val="333333"/>
          <w:lang w:eastAsia="nl-NL"/>
        </w:rPr>
        <w:t xml:space="preserve"> / Niet waar</w:t>
      </w:r>
    </w:p>
    <w:p w14:paraId="7A2AD421" w14:textId="056548C7" w:rsidR="00DC26DD" w:rsidRPr="003A1E0C" w:rsidRDefault="008D116E" w:rsidP="00597FFD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lang w:eastAsia="nl-NL"/>
        </w:rPr>
      </w:pPr>
      <w:r w:rsidRPr="003A1E0C">
        <w:rPr>
          <w:rFonts w:eastAsia="Times New Roman" w:cs="Arial"/>
          <w:color w:val="333333"/>
          <w:lang w:eastAsia="nl-NL"/>
        </w:rPr>
        <w:t xml:space="preserve">Welke methode </w:t>
      </w:r>
      <w:r w:rsidR="00406DB4" w:rsidRPr="003A1E0C">
        <w:rPr>
          <w:rFonts w:eastAsia="Times New Roman" w:cs="Arial"/>
          <w:color w:val="333333"/>
          <w:lang w:eastAsia="nl-NL"/>
        </w:rPr>
        <w:t>hoort bij de Cyberwarfare? (</w:t>
      </w:r>
      <w:r w:rsidR="001B7B6A" w:rsidRPr="003A1E0C">
        <w:rPr>
          <w:rFonts w:eastAsia="Times New Roman" w:cs="Arial"/>
          <w:color w:val="333333"/>
          <w:lang w:eastAsia="nl-NL"/>
        </w:rPr>
        <w:t xml:space="preserve">oorlog uitvoeren </w:t>
      </w:r>
      <w:r w:rsidR="003A1E0C" w:rsidRPr="003A1E0C">
        <w:rPr>
          <w:rFonts w:eastAsia="Times New Roman" w:cs="Arial"/>
          <w:color w:val="333333"/>
          <w:lang w:eastAsia="nl-NL"/>
        </w:rPr>
        <w:t xml:space="preserve">- </w:t>
      </w:r>
      <w:r w:rsidR="003A1E0C" w:rsidRPr="003A1E0C">
        <w:rPr>
          <w:rFonts w:eastAsia="Times New Roman" w:cs="Arial"/>
          <w:color w:val="333333"/>
          <w:u w:val="single"/>
          <w:lang w:eastAsia="nl-NL"/>
        </w:rPr>
        <w:t>spionage</w:t>
      </w:r>
      <w:r w:rsidR="003A1E0C" w:rsidRPr="003A1E0C">
        <w:rPr>
          <w:rFonts w:eastAsia="Times New Roman" w:cs="Arial"/>
          <w:color w:val="333333"/>
          <w:lang w:eastAsia="nl-NL"/>
        </w:rPr>
        <w:t xml:space="preserve"> -bombarderen </w:t>
      </w:r>
      <w:r w:rsidR="00406DB4" w:rsidRPr="003A1E0C">
        <w:rPr>
          <w:rFonts w:eastAsia="Times New Roman" w:cs="Arial"/>
          <w:color w:val="333333"/>
          <w:lang w:eastAsia="nl-NL"/>
        </w:rPr>
        <w:t xml:space="preserve">) </w:t>
      </w:r>
    </w:p>
    <w:p w14:paraId="41516C9A" w14:textId="77777777" w:rsidR="006D4259" w:rsidRPr="00947917" w:rsidRDefault="006D4259" w:rsidP="00DB37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nl-NL"/>
        </w:rPr>
      </w:pPr>
    </w:p>
    <w:p w14:paraId="01C39BAF" w14:textId="77777777" w:rsidR="00EC047B" w:rsidRPr="00947917" w:rsidRDefault="00EC047B" w:rsidP="00DB37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nl-NL"/>
        </w:rPr>
      </w:pPr>
    </w:p>
    <w:p w14:paraId="10F729C4" w14:textId="77777777" w:rsidR="00750E4D" w:rsidRDefault="00750E4D" w:rsidP="00750E4D">
      <w:pPr>
        <w:shd w:val="clear" w:color="auto" w:fill="FFFFFF"/>
        <w:spacing w:before="100" w:beforeAutospacing="1" w:after="100" w:afterAutospacing="1" w:line="240" w:lineRule="auto"/>
      </w:pPr>
      <w:r w:rsidRPr="00DB3777">
        <w:rPr>
          <w:b/>
        </w:rPr>
        <w:t xml:space="preserve">Ik;  </w:t>
      </w:r>
      <w:r>
        <w:t xml:space="preserve">Cyberwarrior - Cyberspace - Afsluiting - </w:t>
      </w:r>
      <w:proofErr w:type="spellStart"/>
      <w:r>
        <w:t>Kahoot</w:t>
      </w:r>
      <w:proofErr w:type="spellEnd"/>
      <w:r>
        <w:t>.</w:t>
      </w:r>
    </w:p>
    <w:p w14:paraId="26A26FFF" w14:textId="5ED26AD7" w:rsidR="002F3E06" w:rsidRDefault="002F3E06" w:rsidP="002F3E06">
      <w:pPr>
        <w:pStyle w:val="Kop1"/>
      </w:pPr>
      <w:r>
        <w:t>Tekst</w:t>
      </w:r>
    </w:p>
    <w:p w14:paraId="26A27000" w14:textId="77777777" w:rsidR="002F3E06" w:rsidRDefault="00B53DF9" w:rsidP="002F3E06">
      <w:proofErr w:type="spellStart"/>
      <w:r>
        <w:rPr>
          <w:b/>
        </w:rPr>
        <w:t>Cyber-warrior</w:t>
      </w:r>
      <w:proofErr w:type="spellEnd"/>
      <w:r>
        <w:rPr>
          <w:b/>
        </w:rPr>
        <w:br/>
      </w:r>
      <w:r w:rsidR="00486803">
        <w:t>Een cyber-</w:t>
      </w:r>
      <w:proofErr w:type="spellStart"/>
      <w:r w:rsidR="00486803">
        <w:t>warrior</w:t>
      </w:r>
      <w:proofErr w:type="spellEnd"/>
      <w:r w:rsidR="00486803">
        <w:t xml:space="preserve"> is iemand die deelneemt aan de </w:t>
      </w:r>
      <w:r w:rsidR="00F75917">
        <w:t>cyber</w:t>
      </w:r>
      <w:r w:rsidR="00486803">
        <w:t>oorlog. Hij kan dit om persoonlijke redenen doen</w:t>
      </w:r>
      <w:r w:rsidR="00F75917">
        <w:t>, voor de lol</w:t>
      </w:r>
      <w:r w:rsidR="00486803">
        <w:t xml:space="preserve">, </w:t>
      </w:r>
      <w:r w:rsidR="00C74674">
        <w:t xml:space="preserve">om politieke redenen, </w:t>
      </w:r>
      <w:r w:rsidR="00486803">
        <w:t xml:space="preserve">voor zijn vaderland of uit religieuze overtuigingen. </w:t>
      </w:r>
      <w:r w:rsidR="00F75917">
        <w:t>Cyberoorlog kan gebruikt worden om computers en informatiesystemen te beschermen of om ze juist aan te vallen. Er zijn verschillende soorten cyber-</w:t>
      </w:r>
      <w:proofErr w:type="spellStart"/>
      <w:r w:rsidR="00F75917">
        <w:t>warriors</w:t>
      </w:r>
      <w:proofErr w:type="spellEnd"/>
      <w:r w:rsidR="00F75917">
        <w:t xml:space="preserve"> die ieder verschillen in hun rol, maar ze hebben allemaal te maken met informatiebeveiliging.</w:t>
      </w:r>
    </w:p>
    <w:p w14:paraId="26A27001" w14:textId="77777777" w:rsidR="00337878" w:rsidRDefault="009A442D" w:rsidP="002F3E06">
      <w:r>
        <w:t>Cyber-</w:t>
      </w:r>
      <w:proofErr w:type="spellStart"/>
      <w:r>
        <w:t>warriors</w:t>
      </w:r>
      <w:proofErr w:type="spellEnd"/>
      <w:r>
        <w:t xml:space="preserve"> kunnen computers of informatiebronnen aanvallen door ze te hacken of op andere gerelateerde manieren. Maar ze kunnen deze ook beschermen tegen aanvallers. </w:t>
      </w:r>
      <w:r w:rsidR="00337878">
        <w:t>Zo</w:t>
      </w:r>
      <w:r>
        <w:t xml:space="preserve"> kunnen ze nieuwe betere manieren vinden om</w:t>
      </w:r>
      <w:r w:rsidR="004E33FF">
        <w:t xml:space="preserve"> een systeem te beveiligen door </w:t>
      </w:r>
      <w:r>
        <w:t xml:space="preserve">bijvoorbeeld te hacken en </w:t>
      </w:r>
      <w:r w:rsidR="004E33FF">
        <w:t>vervolgens</w:t>
      </w:r>
      <w:r>
        <w:t xml:space="preserve"> kwetsbare plekken te vi</w:t>
      </w:r>
      <w:r w:rsidR="004E33FF">
        <w:t>nden en verbeteren, voordat anderen deze vinden en er gebruik van kunnen maken.</w:t>
      </w:r>
      <w:r w:rsidR="00C74674">
        <w:t xml:space="preserve"> </w:t>
      </w:r>
    </w:p>
    <w:p w14:paraId="26A27005" w14:textId="77777777" w:rsidR="002270C2" w:rsidRDefault="002270C2" w:rsidP="002F3E06">
      <w:pPr>
        <w:rPr>
          <w:b/>
        </w:rPr>
      </w:pPr>
      <w:bookmarkStart w:id="0" w:name="_GoBack"/>
      <w:bookmarkEnd w:id="0"/>
    </w:p>
    <w:p w14:paraId="26A27006" w14:textId="77777777" w:rsidR="00B53DF9" w:rsidRDefault="00B53DF9" w:rsidP="002F3E06">
      <w:r>
        <w:rPr>
          <w:b/>
        </w:rPr>
        <w:t>Cyberspace</w:t>
      </w:r>
      <w:r>
        <w:rPr>
          <w:b/>
        </w:rPr>
        <w:br/>
      </w:r>
      <w:r>
        <w:t xml:space="preserve">Cyberspace is de virtuele computerwereld. Het is een elektronisch medium dat gebruikt wordt </w:t>
      </w:r>
      <w:r w:rsidR="00B05605">
        <w:t>als</w:t>
      </w:r>
      <w:r>
        <w:t xml:space="preserve"> een wereldwijde computernetwerk dat onli</w:t>
      </w:r>
      <w:r w:rsidR="002270C2">
        <w:t>ne communicatie mogelijk maakt. Gebruikers van de cyberspace kunnen onder andere informatie delen, met elkaar communiceren, ideeën delen, games spelen en zaken doen.</w:t>
      </w:r>
    </w:p>
    <w:p w14:paraId="26A27007" w14:textId="77777777" w:rsidR="00EF4144" w:rsidRDefault="00EF4144" w:rsidP="002F3E06">
      <w:r>
        <w:t>In de cyberspace gelden een aantal regels zoals het auteursrecht. Je mag niet zomaar iets dat je op het internet vind zelf gebruiken en doen alsof het van jou is.</w:t>
      </w:r>
    </w:p>
    <w:p w14:paraId="26A27008" w14:textId="77777777" w:rsidR="002270C2" w:rsidRPr="00B53DF9" w:rsidRDefault="002270C2" w:rsidP="002F3E06"/>
    <w:p w14:paraId="26A27009" w14:textId="77777777" w:rsidR="00A86FCD" w:rsidRDefault="00A86FCD" w:rsidP="002F3E06"/>
    <w:p w14:paraId="26A2700A" w14:textId="77777777" w:rsidR="00B05605" w:rsidRDefault="00B05605" w:rsidP="002F3E06">
      <w:pPr>
        <w:rPr>
          <w:b/>
        </w:rPr>
      </w:pPr>
      <w:r>
        <w:rPr>
          <w:b/>
        </w:rPr>
        <w:t>Kahoot vragen;</w:t>
      </w:r>
    </w:p>
    <w:p w14:paraId="26A2700B" w14:textId="77777777" w:rsidR="00B05605" w:rsidRDefault="00B05605" w:rsidP="002F3E06">
      <w:r>
        <w:t xml:space="preserve">1. Waar wordt cyberoorlog voor gebruikt?  (Computers en informatiesystemen aanvallen, computers en informatiesystemen beschermen, </w:t>
      </w:r>
      <w:r w:rsidRPr="00B05605">
        <w:rPr>
          <w:i/>
          <w:u w:val="single"/>
        </w:rPr>
        <w:t>beide bovenstaande antwoorden kunnen</w:t>
      </w:r>
      <w:r>
        <w:t>, geen van de twee bovenstaande antwoorden)</w:t>
      </w:r>
    </w:p>
    <w:p w14:paraId="26A2700C" w14:textId="77777777" w:rsidR="00B05605" w:rsidRDefault="00B05605" w:rsidP="002F3E06">
      <w:r>
        <w:t xml:space="preserve">2. Hacken wordt alleen gedaan om </w:t>
      </w:r>
      <w:r w:rsidR="003E3E09">
        <w:t xml:space="preserve">computers of informatiebronnen aan te vallen.  (Ja, </w:t>
      </w:r>
      <w:r w:rsidR="003E3E09" w:rsidRPr="003E3E09">
        <w:rPr>
          <w:i/>
          <w:u w:val="single"/>
        </w:rPr>
        <w:t>Nee</w:t>
      </w:r>
      <w:r w:rsidR="003E3E09">
        <w:t>)</w:t>
      </w:r>
    </w:p>
    <w:p w14:paraId="26A2700D" w14:textId="77777777" w:rsidR="003E3E09" w:rsidRDefault="003E3E09" w:rsidP="002F3E06">
      <w:r>
        <w:t xml:space="preserve">3. Om welke reden worden natiestaten meestal aangevallen?  (Persoonlijke redenen, voor de lol, </w:t>
      </w:r>
      <w:r w:rsidRPr="003E3E09">
        <w:rPr>
          <w:i/>
          <w:u w:val="single"/>
        </w:rPr>
        <w:t>politieke redenen</w:t>
      </w:r>
      <w:r>
        <w:t>)</w:t>
      </w:r>
    </w:p>
    <w:p w14:paraId="26A2700E" w14:textId="77777777" w:rsidR="003E3E09" w:rsidRDefault="003E3E09" w:rsidP="002F3E06">
      <w:r>
        <w:t xml:space="preserve">4. Wat is cyberspace?  (Internet in de ruimte, behoefte aan privacy op het internet, </w:t>
      </w:r>
      <w:r w:rsidRPr="00140D28">
        <w:rPr>
          <w:i/>
          <w:u w:val="single"/>
        </w:rPr>
        <w:t>virtuele computerwereld</w:t>
      </w:r>
      <w:r>
        <w:t xml:space="preserve">, </w:t>
      </w:r>
      <w:r w:rsidR="00140D28">
        <w:t>de vrije ruimte op een USB)</w:t>
      </w:r>
    </w:p>
    <w:p w14:paraId="26A2700F" w14:textId="77777777" w:rsidR="00140D28" w:rsidRPr="00B05605" w:rsidRDefault="00140D28" w:rsidP="002F3E06">
      <w:r>
        <w:lastRenderedPageBreak/>
        <w:t xml:space="preserve">5. Er gelden geen regels en wetten in de cyberspace.  (Waar, </w:t>
      </w:r>
      <w:r w:rsidRPr="00140D28">
        <w:rPr>
          <w:i/>
          <w:u w:val="single"/>
        </w:rPr>
        <w:t>Niet waar</w:t>
      </w:r>
      <w:r>
        <w:t>)</w:t>
      </w:r>
    </w:p>
    <w:p w14:paraId="26A27010" w14:textId="77777777" w:rsidR="00B05605" w:rsidRDefault="00B05605" w:rsidP="002F3E06"/>
    <w:p w14:paraId="26A27011" w14:textId="77777777" w:rsidR="00C74674" w:rsidRDefault="00C74674" w:rsidP="002F3E06"/>
    <w:p w14:paraId="26A27012" w14:textId="77777777" w:rsidR="00B05605" w:rsidRPr="00B05605" w:rsidRDefault="00B05605" w:rsidP="002F3E06">
      <w:pPr>
        <w:rPr>
          <w:b/>
        </w:rPr>
      </w:pPr>
      <w:r>
        <w:rPr>
          <w:b/>
        </w:rPr>
        <w:t>Bronnen;</w:t>
      </w:r>
    </w:p>
    <w:p w14:paraId="26A27013" w14:textId="77777777" w:rsidR="00C74674" w:rsidRDefault="00C74674" w:rsidP="002F3E06">
      <w:r w:rsidRPr="00C74674">
        <w:t>https://www.techopedia.com/definition/28615/cyber-warrior</w:t>
      </w:r>
    </w:p>
    <w:p w14:paraId="26A27014" w14:textId="77777777" w:rsidR="00C74674" w:rsidRDefault="00C74674" w:rsidP="002F3E06">
      <w:r w:rsidRPr="00C74674">
        <w:t>https://nl.wikipedia.org/wiki/Cyberoorlog</w:t>
      </w:r>
    </w:p>
    <w:p w14:paraId="26A27015" w14:textId="77777777" w:rsidR="00C74674" w:rsidRPr="002F3E06" w:rsidRDefault="00C74674" w:rsidP="002F3E06">
      <w:r w:rsidRPr="00C74674">
        <w:t>https://www.techopedia.com/definition/2493/cyberspace</w:t>
      </w:r>
    </w:p>
    <w:sectPr w:rsidR="00C74674" w:rsidRPr="002F3E06" w:rsidSect="00D84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C64"/>
    <w:multiLevelType w:val="hybridMultilevel"/>
    <w:tmpl w:val="04F6BC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14732"/>
    <w:multiLevelType w:val="multilevel"/>
    <w:tmpl w:val="0A6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6BC"/>
    <w:rsid w:val="000277CA"/>
    <w:rsid w:val="00066064"/>
    <w:rsid w:val="00096CB2"/>
    <w:rsid w:val="00111564"/>
    <w:rsid w:val="001343DD"/>
    <w:rsid w:val="00140D28"/>
    <w:rsid w:val="001B36BD"/>
    <w:rsid w:val="001B7B6A"/>
    <w:rsid w:val="00204B14"/>
    <w:rsid w:val="002270C2"/>
    <w:rsid w:val="002554E5"/>
    <w:rsid w:val="00274601"/>
    <w:rsid w:val="00296078"/>
    <w:rsid w:val="002D01CD"/>
    <w:rsid w:val="002D2FEE"/>
    <w:rsid w:val="002D53E1"/>
    <w:rsid w:val="002E04A3"/>
    <w:rsid w:val="002F3E06"/>
    <w:rsid w:val="00302C9E"/>
    <w:rsid w:val="00337878"/>
    <w:rsid w:val="003576CE"/>
    <w:rsid w:val="0038164E"/>
    <w:rsid w:val="003A1E0C"/>
    <w:rsid w:val="003C76BC"/>
    <w:rsid w:val="003D551C"/>
    <w:rsid w:val="003E3E09"/>
    <w:rsid w:val="00406DB4"/>
    <w:rsid w:val="004622D9"/>
    <w:rsid w:val="004865FF"/>
    <w:rsid w:val="00486803"/>
    <w:rsid w:val="00496E38"/>
    <w:rsid w:val="004B2DCC"/>
    <w:rsid w:val="004B5CEA"/>
    <w:rsid w:val="004E33FF"/>
    <w:rsid w:val="004E52C0"/>
    <w:rsid w:val="00513344"/>
    <w:rsid w:val="0051546F"/>
    <w:rsid w:val="00551E74"/>
    <w:rsid w:val="00552C67"/>
    <w:rsid w:val="0057088B"/>
    <w:rsid w:val="005731EA"/>
    <w:rsid w:val="00597FFD"/>
    <w:rsid w:val="006432FE"/>
    <w:rsid w:val="00687FAF"/>
    <w:rsid w:val="006D4259"/>
    <w:rsid w:val="00721735"/>
    <w:rsid w:val="00741446"/>
    <w:rsid w:val="00746B5C"/>
    <w:rsid w:val="00750E4D"/>
    <w:rsid w:val="0077264A"/>
    <w:rsid w:val="00792255"/>
    <w:rsid w:val="007B7CE9"/>
    <w:rsid w:val="008016EC"/>
    <w:rsid w:val="00844C6B"/>
    <w:rsid w:val="00850AEC"/>
    <w:rsid w:val="00861F97"/>
    <w:rsid w:val="008646B8"/>
    <w:rsid w:val="00881D97"/>
    <w:rsid w:val="008B0884"/>
    <w:rsid w:val="008D116E"/>
    <w:rsid w:val="008E06CC"/>
    <w:rsid w:val="008F79C1"/>
    <w:rsid w:val="00901AAC"/>
    <w:rsid w:val="00943706"/>
    <w:rsid w:val="00947917"/>
    <w:rsid w:val="009A442D"/>
    <w:rsid w:val="009B6DC7"/>
    <w:rsid w:val="009C3B44"/>
    <w:rsid w:val="009D1780"/>
    <w:rsid w:val="009D308D"/>
    <w:rsid w:val="009E6A72"/>
    <w:rsid w:val="00A060C2"/>
    <w:rsid w:val="00A33438"/>
    <w:rsid w:val="00A4314E"/>
    <w:rsid w:val="00A744A8"/>
    <w:rsid w:val="00A86FCD"/>
    <w:rsid w:val="00AB0382"/>
    <w:rsid w:val="00AB14E3"/>
    <w:rsid w:val="00AC0974"/>
    <w:rsid w:val="00AF2334"/>
    <w:rsid w:val="00AF768F"/>
    <w:rsid w:val="00B05605"/>
    <w:rsid w:val="00B26E8F"/>
    <w:rsid w:val="00B27AE2"/>
    <w:rsid w:val="00B53DF9"/>
    <w:rsid w:val="00B729CB"/>
    <w:rsid w:val="00B80C1E"/>
    <w:rsid w:val="00BB42A3"/>
    <w:rsid w:val="00BF2BC4"/>
    <w:rsid w:val="00C10C5B"/>
    <w:rsid w:val="00C51EC3"/>
    <w:rsid w:val="00C56C6F"/>
    <w:rsid w:val="00C65CF8"/>
    <w:rsid w:val="00C74674"/>
    <w:rsid w:val="00C76621"/>
    <w:rsid w:val="00C90EA0"/>
    <w:rsid w:val="00CD4D73"/>
    <w:rsid w:val="00CD7B15"/>
    <w:rsid w:val="00D13B87"/>
    <w:rsid w:val="00D15072"/>
    <w:rsid w:val="00D34E46"/>
    <w:rsid w:val="00D44D44"/>
    <w:rsid w:val="00D54299"/>
    <w:rsid w:val="00D63ED7"/>
    <w:rsid w:val="00D67DF4"/>
    <w:rsid w:val="00D84E7D"/>
    <w:rsid w:val="00DA4927"/>
    <w:rsid w:val="00DA7117"/>
    <w:rsid w:val="00DB3777"/>
    <w:rsid w:val="00DC26DD"/>
    <w:rsid w:val="00E551A6"/>
    <w:rsid w:val="00E92246"/>
    <w:rsid w:val="00EA15F3"/>
    <w:rsid w:val="00EC047B"/>
    <w:rsid w:val="00EC0AF9"/>
    <w:rsid w:val="00EF4144"/>
    <w:rsid w:val="00F017BE"/>
    <w:rsid w:val="00F05B92"/>
    <w:rsid w:val="00F40FBD"/>
    <w:rsid w:val="00F53639"/>
    <w:rsid w:val="00F75917"/>
    <w:rsid w:val="00F86BD9"/>
    <w:rsid w:val="00F97869"/>
    <w:rsid w:val="00FC73FC"/>
    <w:rsid w:val="00FD450A"/>
    <w:rsid w:val="00FE1549"/>
    <w:rsid w:val="00F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6FFD"/>
  <w15:docId w15:val="{2A8C29BE-BC5D-41A9-B6F7-7AD0022E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B0382"/>
    <w:pPr>
      <w:spacing w:after="160" w:line="259" w:lineRule="auto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302C9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2C9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56C6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2C9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02C9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56C6F"/>
    <w:rPr>
      <w:rFonts w:ascii="Arial" w:eastAsiaTheme="majorEastAsia" w:hAnsi="Arial" w:cstheme="majorBidi"/>
      <w:b/>
      <w:bCs/>
    </w:rPr>
  </w:style>
  <w:style w:type="paragraph" w:styleId="Geenafstand">
    <w:name w:val="No Spacing"/>
    <w:aliases w:val="Mooi lettertype"/>
    <w:link w:val="GeenafstandChar"/>
    <w:uiPriority w:val="1"/>
    <w:qFormat/>
    <w:rsid w:val="007B7CE9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GeenafstandChar">
    <w:name w:val="Geen afstand Char"/>
    <w:aliases w:val="Mooi lettertype Char"/>
    <w:basedOn w:val="Standaardalinea-lettertype"/>
    <w:link w:val="Geenafstand"/>
    <w:uiPriority w:val="1"/>
    <w:rsid w:val="007B7CE9"/>
    <w:rPr>
      <w:rFonts w:asciiTheme="majorHAnsi" w:eastAsiaTheme="minorEastAsia" w:hAnsiTheme="majorHAns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5FF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B2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9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Boos</dc:creator>
  <cp:lastModifiedBy>ses-94@outlook.com</cp:lastModifiedBy>
  <cp:revision>80</cp:revision>
  <dcterms:created xsi:type="dcterms:W3CDTF">2019-02-25T11:24:00Z</dcterms:created>
  <dcterms:modified xsi:type="dcterms:W3CDTF">2019-03-05T13:53:00Z</dcterms:modified>
</cp:coreProperties>
</file>