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BE33" w14:textId="217C7C5C" w:rsidR="009F7E9E" w:rsidRPr="00462EAC" w:rsidRDefault="003E7E39" w:rsidP="00DA6D74">
      <w:pPr>
        <w:jc w:val="center"/>
        <w:rPr>
          <w:rFonts w:ascii="Abadi" w:hAnsi="Abadi"/>
          <w:color w:val="000000" w:themeColor="text1"/>
          <w:sz w:val="32"/>
          <w:szCs w:val="32"/>
          <w:lang w:val="nl-NL" w:bidi="ar-AE"/>
        </w:rPr>
      </w:pPr>
      <w:r w:rsidRPr="006C4987">
        <w:rPr>
          <w:rFonts w:ascii="Abadi" w:hAnsi="Abadi"/>
          <w:color w:val="C00000"/>
          <w:sz w:val="32"/>
          <w:szCs w:val="32"/>
          <w:lang w:val="nl-NL" w:bidi="ar-AE"/>
        </w:rPr>
        <w:t>Hogesch</w:t>
      </w:r>
      <w:r w:rsidR="00462EAC" w:rsidRPr="006C4987">
        <w:rPr>
          <w:rFonts w:ascii="Abadi" w:hAnsi="Abadi"/>
          <w:color w:val="C00000"/>
          <w:sz w:val="32"/>
          <w:szCs w:val="32"/>
          <w:lang w:val="nl-NL" w:bidi="ar-AE"/>
        </w:rPr>
        <w:t>o</w:t>
      </w:r>
      <w:r w:rsidRPr="006C4987">
        <w:rPr>
          <w:rFonts w:ascii="Abadi" w:hAnsi="Abadi"/>
          <w:color w:val="C00000"/>
          <w:sz w:val="32"/>
          <w:szCs w:val="32"/>
          <w:lang w:val="nl-NL" w:bidi="ar-AE"/>
        </w:rPr>
        <w:t>ol</w:t>
      </w:r>
      <w:r w:rsidRPr="00462EAC">
        <w:rPr>
          <w:rFonts w:ascii="Abadi" w:hAnsi="Abadi"/>
          <w:color w:val="000000" w:themeColor="text1"/>
          <w:sz w:val="32"/>
          <w:szCs w:val="32"/>
          <w:lang w:val="nl-NL" w:bidi="ar-AE"/>
        </w:rPr>
        <w:t xml:space="preserve"> </w:t>
      </w:r>
      <w:r w:rsidRPr="00462EAC">
        <w:rPr>
          <w:rFonts w:ascii="Abadi" w:hAnsi="Abadi"/>
          <w:sz w:val="32"/>
          <w:szCs w:val="32"/>
          <w:lang w:val="nl-NL" w:bidi="ar-AE"/>
        </w:rPr>
        <w:t>R</w:t>
      </w:r>
      <w:r w:rsidRPr="00462EAC">
        <w:rPr>
          <w:rFonts w:ascii="Abadi" w:hAnsi="Abadi"/>
          <w:color w:val="000000" w:themeColor="text1"/>
          <w:sz w:val="32"/>
          <w:szCs w:val="32"/>
          <w:lang w:val="nl-NL" w:bidi="ar-AE"/>
        </w:rPr>
        <w:t>otterdam</w:t>
      </w:r>
    </w:p>
    <w:p w14:paraId="37D0783B" w14:textId="77777777" w:rsidR="009F7E9E" w:rsidRPr="0097689A" w:rsidRDefault="009F7E9E" w:rsidP="009F7E9E">
      <w:pPr>
        <w:rPr>
          <w:color w:val="000000" w:themeColor="text1"/>
          <w:lang w:val="nl-NL" w:bidi="ar-AE"/>
        </w:rPr>
      </w:pPr>
    </w:p>
    <w:p w14:paraId="53A130C5" w14:textId="77777777" w:rsidR="009F7E9E" w:rsidRPr="00EF3159" w:rsidRDefault="009F7E9E" w:rsidP="009F7E9E">
      <w:pPr>
        <w:rPr>
          <w:color w:val="000000" w:themeColor="text1"/>
          <w:lang w:val="nl-NL" w:bidi="ar-AE"/>
        </w:rPr>
      </w:pPr>
    </w:p>
    <w:p w14:paraId="69D8DE64" w14:textId="4AC859DB" w:rsidR="009F7E9E" w:rsidRDefault="009F7E9E" w:rsidP="009F7E9E">
      <w:pPr>
        <w:rPr>
          <w:color w:val="000000" w:themeColor="text1"/>
          <w:lang w:val="nl-NL" w:bidi="ar-AE"/>
        </w:rPr>
      </w:pPr>
    </w:p>
    <w:p w14:paraId="032C0ECA" w14:textId="4C4001E5" w:rsidR="00DA6D74" w:rsidRDefault="00DA6D74" w:rsidP="009F7E9E">
      <w:pPr>
        <w:rPr>
          <w:color w:val="000000" w:themeColor="text1"/>
          <w:lang w:val="nl-NL" w:bidi="ar-AE"/>
        </w:rPr>
      </w:pPr>
    </w:p>
    <w:p w14:paraId="4E9595F8" w14:textId="5BA72B86" w:rsidR="00DA6D74" w:rsidRDefault="00DA6D74" w:rsidP="009F7E9E">
      <w:pPr>
        <w:rPr>
          <w:color w:val="000000" w:themeColor="text1"/>
          <w:lang w:val="nl-NL" w:bidi="ar-AE"/>
        </w:rPr>
      </w:pPr>
    </w:p>
    <w:p w14:paraId="373DAB1E" w14:textId="2CB20C21" w:rsidR="00DA6D74" w:rsidRPr="00590D8C" w:rsidRDefault="002622F0" w:rsidP="00DA6D74">
      <w:pPr>
        <w:jc w:val="center"/>
        <w:rPr>
          <w:rFonts w:asciiTheme="majorBidi" w:hAnsiTheme="majorBidi" w:cstheme="majorBidi"/>
          <w:color w:val="000000" w:themeColor="text1"/>
          <w:sz w:val="56"/>
          <w:szCs w:val="56"/>
          <w:lang w:bidi="ar-AE"/>
        </w:rPr>
      </w:pPr>
      <w:r w:rsidRPr="00590D8C">
        <w:rPr>
          <w:rFonts w:asciiTheme="majorBidi" w:hAnsiTheme="majorBidi" w:cstheme="majorBidi"/>
          <w:noProof/>
          <w:color w:val="000000" w:themeColor="text1"/>
          <w:sz w:val="56"/>
          <w:szCs w:val="56"/>
          <w:lang w:val="nl-NL" w:bidi="ar-A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A4645" wp14:editId="67C33AE6">
                <wp:simplePos x="0" y="0"/>
                <wp:positionH relativeFrom="column">
                  <wp:posOffset>-313055</wp:posOffset>
                </wp:positionH>
                <wp:positionV relativeFrom="paragraph">
                  <wp:posOffset>438785</wp:posOffset>
                </wp:positionV>
                <wp:extent cx="6233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F93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34.55pt" to="466.1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4516E" w:rsidRPr="00590D8C">
        <w:rPr>
          <w:rFonts w:asciiTheme="majorBidi" w:hAnsiTheme="majorBidi" w:cstheme="majorBidi"/>
          <w:color w:val="000000" w:themeColor="text1"/>
          <w:sz w:val="56"/>
          <w:szCs w:val="56"/>
          <w:lang w:bidi="ar-AE"/>
        </w:rPr>
        <w:t>Adviesrapport</w:t>
      </w:r>
    </w:p>
    <w:p w14:paraId="3FD88097" w14:textId="6C9AA2BB" w:rsidR="009F7E9E" w:rsidRPr="0084516E" w:rsidRDefault="009F7E9E" w:rsidP="009F7E9E">
      <w:pPr>
        <w:rPr>
          <w:color w:val="000000" w:themeColor="text1"/>
          <w:lang w:bidi="ar-AE"/>
        </w:rPr>
      </w:pPr>
    </w:p>
    <w:p w14:paraId="2E18AD72" w14:textId="77777777" w:rsidR="006C4987" w:rsidRDefault="006C4987" w:rsidP="001F5490">
      <w:pPr>
        <w:jc w:val="center"/>
        <w:rPr>
          <w:color w:val="2F5496" w:themeColor="accent1" w:themeShade="BF"/>
          <w:sz w:val="40"/>
          <w:szCs w:val="40"/>
          <w:lang w:bidi="ar-AE"/>
        </w:rPr>
      </w:pPr>
    </w:p>
    <w:p w14:paraId="5DC94DFD" w14:textId="77777777" w:rsidR="006C4987" w:rsidRDefault="006C4987" w:rsidP="001F5490">
      <w:pPr>
        <w:jc w:val="center"/>
        <w:rPr>
          <w:color w:val="2F5496" w:themeColor="accent1" w:themeShade="BF"/>
          <w:sz w:val="40"/>
          <w:szCs w:val="40"/>
          <w:lang w:bidi="ar-AE"/>
        </w:rPr>
      </w:pPr>
    </w:p>
    <w:p w14:paraId="0361C1A5" w14:textId="03C2A890" w:rsidR="001F5490" w:rsidRDefault="001F5490" w:rsidP="001F5490">
      <w:pPr>
        <w:jc w:val="center"/>
        <w:rPr>
          <w:color w:val="2F5496" w:themeColor="accent1" w:themeShade="BF"/>
          <w:sz w:val="40"/>
          <w:szCs w:val="40"/>
          <w:lang w:bidi="ar-AE"/>
        </w:rPr>
      </w:pPr>
      <w:r w:rsidRPr="0084516E">
        <w:rPr>
          <w:color w:val="2F5496" w:themeColor="accent1" w:themeShade="BF"/>
          <w:sz w:val="40"/>
          <w:szCs w:val="40"/>
          <w:lang w:bidi="ar-AE"/>
        </w:rPr>
        <w:t xml:space="preserve">Natural Language Processing </w:t>
      </w:r>
      <w:r w:rsidR="008A30F5">
        <w:rPr>
          <w:color w:val="2F5496" w:themeColor="accent1" w:themeShade="BF"/>
          <w:sz w:val="40"/>
          <w:szCs w:val="40"/>
          <w:lang w:bidi="ar-AE"/>
        </w:rPr>
        <w:t>–</w:t>
      </w:r>
      <w:r w:rsidRPr="0084516E">
        <w:rPr>
          <w:color w:val="2F5496" w:themeColor="accent1" w:themeShade="BF"/>
          <w:sz w:val="40"/>
          <w:szCs w:val="40"/>
          <w:lang w:bidi="ar-AE"/>
        </w:rPr>
        <w:t xml:space="preserve"> NLP</w:t>
      </w:r>
    </w:p>
    <w:p w14:paraId="75A671FB" w14:textId="77777777" w:rsidR="006C4987" w:rsidRDefault="006C4987" w:rsidP="001F5490">
      <w:pPr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</w:pPr>
    </w:p>
    <w:p w14:paraId="0E337D5F" w14:textId="77777777" w:rsidR="006C4987" w:rsidRDefault="006C4987" w:rsidP="001F5490">
      <w:pPr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</w:pPr>
    </w:p>
    <w:p w14:paraId="6308B29A" w14:textId="77777777" w:rsidR="006C4987" w:rsidRDefault="006C4987" w:rsidP="001F5490">
      <w:pPr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</w:pPr>
    </w:p>
    <w:p w14:paraId="078B395A" w14:textId="685D6C18" w:rsidR="008A30F5" w:rsidRPr="006C4987" w:rsidRDefault="00CC7BC7" w:rsidP="001F5490">
      <w:pPr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</w:pPr>
      <w:r w:rsidRPr="006C4987"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  <w:t>Saad Eddin Salila</w:t>
      </w:r>
    </w:p>
    <w:p w14:paraId="194FE8C1" w14:textId="4C5856BD" w:rsidR="00CC7BC7" w:rsidRPr="006C4987" w:rsidRDefault="00D71073" w:rsidP="001F5490">
      <w:pPr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</w:pPr>
      <w:r w:rsidRPr="006C4987"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  <w:t>3-</w:t>
      </w:r>
      <w:r w:rsidR="006C4987" w:rsidRPr="006C4987">
        <w:rPr>
          <w:rFonts w:asciiTheme="majorBidi" w:hAnsiTheme="majorBidi" w:cstheme="majorBidi"/>
          <w:color w:val="000000" w:themeColor="text1"/>
          <w:sz w:val="20"/>
          <w:szCs w:val="20"/>
          <w:lang w:bidi="ar-AE"/>
        </w:rPr>
        <w:t>8-2020</w:t>
      </w:r>
    </w:p>
    <w:p w14:paraId="6FC9E7A9" w14:textId="77777777" w:rsidR="009F7E9E" w:rsidRPr="0084516E" w:rsidRDefault="009F7E9E" w:rsidP="009F7E9E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5517D7EB" w14:textId="1A68CE9A" w:rsidR="00314F5A" w:rsidRDefault="00314F5A"/>
    <w:p w14:paraId="41CAAAC2" w14:textId="1705B2E4" w:rsidR="005C0411" w:rsidRDefault="005C0411"/>
    <w:p w14:paraId="50AC8335" w14:textId="053272CE" w:rsidR="005C0411" w:rsidRDefault="005C0411"/>
    <w:p w14:paraId="7B6B078C" w14:textId="540D8756" w:rsidR="005C0411" w:rsidRDefault="005C0411"/>
    <w:p w14:paraId="260DC34A" w14:textId="7909A793" w:rsidR="005C0411" w:rsidRDefault="005C0411"/>
    <w:p w14:paraId="026EAD5D" w14:textId="6AFD7F1B" w:rsidR="005C0411" w:rsidRDefault="005C0411"/>
    <w:p w14:paraId="1A02231A" w14:textId="5F096367" w:rsidR="005C0411" w:rsidRDefault="005C0411"/>
    <w:p w14:paraId="063740C9" w14:textId="10BD14BF" w:rsidR="005C0411" w:rsidRDefault="005C0411"/>
    <w:p w14:paraId="40D19FEE" w14:textId="44F13E4F" w:rsidR="005C0411" w:rsidRDefault="005C0411"/>
    <w:p w14:paraId="31598273" w14:textId="7B7E24F0" w:rsidR="00DC3134" w:rsidRPr="0009340C" w:rsidRDefault="00DC3134">
      <w:pPr>
        <w:rPr>
          <w:rFonts w:ascii="Abadi" w:hAnsi="Abadi"/>
          <w:sz w:val="28"/>
          <w:szCs w:val="28"/>
          <w:lang w:val="nl-NL"/>
        </w:rPr>
      </w:pPr>
      <w:r w:rsidRPr="0009340C">
        <w:rPr>
          <w:rFonts w:ascii="Abadi" w:hAnsi="Abadi"/>
          <w:b/>
          <w:bCs/>
          <w:sz w:val="28"/>
          <w:szCs w:val="28"/>
          <w:lang w:val="nl-NL"/>
        </w:rPr>
        <w:lastRenderedPageBreak/>
        <w:t>Adviesrapport</w:t>
      </w:r>
      <w:r w:rsidRPr="0009340C">
        <w:rPr>
          <w:rFonts w:ascii="Abadi" w:hAnsi="Abadi"/>
          <w:sz w:val="28"/>
          <w:szCs w:val="28"/>
          <w:lang w:val="nl-NL"/>
        </w:rPr>
        <w:t>:</w:t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E33CEC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Natural Language Processing</w:t>
      </w:r>
      <w:r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 xml:space="preserve"> – </w:t>
      </w:r>
      <w:r w:rsidR="00FD77CB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NLP</w:t>
      </w:r>
    </w:p>
    <w:p w14:paraId="236165A2" w14:textId="284AC91D" w:rsidR="00DC3134" w:rsidRPr="0009340C" w:rsidRDefault="00DC3134" w:rsidP="00FD77CB">
      <w:pPr>
        <w:rPr>
          <w:rFonts w:ascii="Abadi" w:hAnsi="Abadi"/>
          <w:sz w:val="28"/>
          <w:szCs w:val="28"/>
          <w:lang w:val="nl-NL"/>
        </w:rPr>
      </w:pPr>
      <w:r w:rsidRPr="0009340C">
        <w:rPr>
          <w:rFonts w:ascii="Abadi" w:hAnsi="Abadi"/>
          <w:b/>
          <w:bCs/>
          <w:sz w:val="28"/>
          <w:szCs w:val="28"/>
          <w:lang w:val="nl-NL"/>
        </w:rPr>
        <w:t>Auteur</w:t>
      </w:r>
      <w:r w:rsidRPr="0009340C">
        <w:rPr>
          <w:rFonts w:ascii="Abadi" w:hAnsi="Abadi"/>
          <w:sz w:val="28"/>
          <w:szCs w:val="28"/>
          <w:lang w:val="nl-NL"/>
        </w:rPr>
        <w:t xml:space="preserve">: </w:t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FD77CB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Saad Eddin Salila</w:t>
      </w:r>
    </w:p>
    <w:p w14:paraId="03DD8B71" w14:textId="63580917" w:rsidR="00DC3134" w:rsidRPr="0009340C" w:rsidRDefault="00DC3134">
      <w:pPr>
        <w:rPr>
          <w:rFonts w:ascii="Abadi" w:hAnsi="Abadi"/>
          <w:sz w:val="28"/>
          <w:szCs w:val="28"/>
          <w:lang w:val="nl-NL"/>
        </w:rPr>
      </w:pPr>
      <w:r w:rsidRPr="0009340C">
        <w:rPr>
          <w:rFonts w:ascii="Abadi" w:hAnsi="Abadi"/>
          <w:b/>
          <w:bCs/>
          <w:sz w:val="28"/>
          <w:szCs w:val="28"/>
          <w:lang w:val="nl-NL"/>
        </w:rPr>
        <w:t>Opdrachtgevende organisatie</w:t>
      </w:r>
      <w:r w:rsidRPr="0009340C">
        <w:rPr>
          <w:rFonts w:ascii="Abadi" w:hAnsi="Abadi"/>
          <w:sz w:val="28"/>
          <w:szCs w:val="28"/>
          <w:lang w:val="nl-NL"/>
        </w:rPr>
        <w:t>:</w:t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FD77CB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Hogeschool Rotterdam</w:t>
      </w:r>
      <w:r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 xml:space="preserve"> </w:t>
      </w:r>
    </w:p>
    <w:p w14:paraId="2A92F1EC" w14:textId="0BF772B0" w:rsidR="00DC3134" w:rsidRPr="0009340C" w:rsidRDefault="00DC3134">
      <w:pPr>
        <w:rPr>
          <w:rFonts w:ascii="Abadi" w:hAnsi="Abadi"/>
          <w:sz w:val="28"/>
          <w:szCs w:val="28"/>
          <w:lang w:val="nl-NL"/>
        </w:rPr>
      </w:pPr>
      <w:r w:rsidRPr="0009340C">
        <w:rPr>
          <w:rFonts w:ascii="Abadi" w:hAnsi="Abadi"/>
          <w:b/>
          <w:bCs/>
          <w:sz w:val="28"/>
          <w:szCs w:val="28"/>
          <w:lang w:val="nl-NL"/>
        </w:rPr>
        <w:t>Opdrachtgever</w:t>
      </w:r>
      <w:r w:rsidRPr="0009340C">
        <w:rPr>
          <w:rFonts w:ascii="Abadi" w:hAnsi="Abadi"/>
          <w:sz w:val="28"/>
          <w:szCs w:val="28"/>
          <w:lang w:val="nl-NL"/>
        </w:rPr>
        <w:t xml:space="preserve">: </w:t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097558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Ruud Tonissen</w:t>
      </w:r>
      <w:r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 xml:space="preserve"> </w:t>
      </w:r>
    </w:p>
    <w:p w14:paraId="57A5008B" w14:textId="7CA3CDA4" w:rsidR="00DC3134" w:rsidRPr="0009340C" w:rsidRDefault="00DC3134" w:rsidP="004E6A46">
      <w:pPr>
        <w:ind w:left="4320" w:hanging="4320"/>
        <w:rPr>
          <w:rFonts w:ascii="Abadi" w:hAnsi="Abadi"/>
          <w:sz w:val="28"/>
          <w:szCs w:val="28"/>
          <w:lang w:val="nl-NL"/>
        </w:rPr>
      </w:pPr>
      <w:r w:rsidRPr="0009340C">
        <w:rPr>
          <w:rFonts w:ascii="Abadi" w:hAnsi="Abadi"/>
          <w:b/>
          <w:bCs/>
          <w:sz w:val="28"/>
          <w:szCs w:val="28"/>
          <w:lang w:val="nl-NL"/>
        </w:rPr>
        <w:t>Opleidingsinstituut</w:t>
      </w:r>
      <w:r w:rsidRPr="0009340C">
        <w:rPr>
          <w:rFonts w:ascii="Abadi" w:hAnsi="Abadi"/>
          <w:sz w:val="28"/>
          <w:szCs w:val="28"/>
          <w:lang w:val="nl-NL"/>
        </w:rPr>
        <w:t xml:space="preserve"> </w:t>
      </w:r>
      <w:r w:rsidR="004E6A46" w:rsidRPr="0009340C">
        <w:rPr>
          <w:rFonts w:ascii="Abadi" w:hAnsi="Abadi"/>
          <w:sz w:val="28"/>
          <w:szCs w:val="28"/>
          <w:lang w:val="nl-NL"/>
        </w:rPr>
        <w:tab/>
      </w:r>
      <w:r w:rsidR="009214EA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Instituut voor</w:t>
      </w:r>
      <w:r w:rsidR="001C6ACE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 xml:space="preserve"> Communicatie</w:t>
      </w:r>
      <w:r w:rsidR="00417513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, Media en Informat</w:t>
      </w:r>
      <w:r w:rsidR="00652BB1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ietechnolog</w:t>
      </w:r>
      <w:r w:rsidR="00290100"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>ie (CMI)</w:t>
      </w:r>
      <w:r w:rsidRPr="0009340C">
        <w:rPr>
          <w:rFonts w:ascii="Abadi" w:hAnsi="Abadi"/>
          <w:color w:val="2F5496" w:themeColor="accent1" w:themeShade="BF"/>
          <w:sz w:val="28"/>
          <w:szCs w:val="28"/>
          <w:lang w:val="nl-NL"/>
        </w:rPr>
        <w:t xml:space="preserve"> </w:t>
      </w:r>
    </w:p>
    <w:p w14:paraId="75F03629" w14:textId="0CF48643" w:rsidR="005C0411" w:rsidRPr="0009340C" w:rsidRDefault="005C0411">
      <w:pPr>
        <w:rPr>
          <w:rFonts w:ascii="Abadi" w:hAnsi="Abadi"/>
          <w:lang w:val="nl-NL"/>
        </w:rPr>
      </w:pPr>
    </w:p>
    <w:p w14:paraId="1BCF6167" w14:textId="7DD87492" w:rsidR="00051EB0" w:rsidRDefault="00051EB0">
      <w:pPr>
        <w:rPr>
          <w:lang w:val="nl-NL"/>
        </w:rPr>
      </w:pPr>
    </w:p>
    <w:p w14:paraId="73FD022B" w14:textId="4C4912A6" w:rsidR="00051EB0" w:rsidRDefault="00051EB0">
      <w:pPr>
        <w:rPr>
          <w:lang w:val="nl-NL"/>
        </w:rPr>
      </w:pPr>
      <w:bookmarkStart w:id="0" w:name="_GoBack"/>
      <w:bookmarkEnd w:id="0"/>
    </w:p>
    <w:p w14:paraId="2A5D3ADB" w14:textId="55A7A126" w:rsidR="00051EB0" w:rsidRDefault="00051EB0">
      <w:pPr>
        <w:rPr>
          <w:lang w:val="nl-NL"/>
        </w:rPr>
      </w:pPr>
    </w:p>
    <w:p w14:paraId="1ADE147C" w14:textId="54C49F2E" w:rsidR="00051EB0" w:rsidRDefault="00051EB0">
      <w:pPr>
        <w:rPr>
          <w:lang w:val="nl-NL"/>
        </w:rPr>
      </w:pPr>
    </w:p>
    <w:p w14:paraId="161B8227" w14:textId="385CCEDC" w:rsidR="00051EB0" w:rsidRDefault="00051EB0">
      <w:pPr>
        <w:rPr>
          <w:lang w:val="nl-NL"/>
        </w:rPr>
      </w:pPr>
    </w:p>
    <w:p w14:paraId="5B78ACB4" w14:textId="3F866CFA" w:rsidR="00051EB0" w:rsidRDefault="00051EB0">
      <w:pPr>
        <w:rPr>
          <w:lang w:val="nl-NL"/>
        </w:rPr>
      </w:pPr>
    </w:p>
    <w:p w14:paraId="230F88C4" w14:textId="25FE87CB" w:rsidR="00051EB0" w:rsidRDefault="00051EB0">
      <w:pPr>
        <w:rPr>
          <w:lang w:val="nl-NL"/>
        </w:rPr>
      </w:pPr>
    </w:p>
    <w:p w14:paraId="30AC4041" w14:textId="5B29B85B" w:rsidR="00051EB0" w:rsidRDefault="00051EB0">
      <w:pPr>
        <w:rPr>
          <w:lang w:val="nl-NL"/>
        </w:rPr>
      </w:pPr>
    </w:p>
    <w:p w14:paraId="6A92647B" w14:textId="0D25B255" w:rsidR="00051EB0" w:rsidRDefault="00051EB0">
      <w:pPr>
        <w:rPr>
          <w:lang w:val="nl-NL"/>
        </w:rPr>
      </w:pPr>
    </w:p>
    <w:p w14:paraId="7A370CB7" w14:textId="2CEFBE45" w:rsidR="00051EB0" w:rsidRDefault="00051EB0">
      <w:pPr>
        <w:rPr>
          <w:lang w:val="nl-NL"/>
        </w:rPr>
      </w:pPr>
    </w:p>
    <w:p w14:paraId="0463253A" w14:textId="6A97D279" w:rsidR="00051EB0" w:rsidRDefault="00051EB0">
      <w:pPr>
        <w:rPr>
          <w:lang w:val="nl-NL"/>
        </w:rPr>
      </w:pPr>
    </w:p>
    <w:p w14:paraId="5D7252D5" w14:textId="05E09E48" w:rsidR="00051EB0" w:rsidRDefault="00051EB0">
      <w:pPr>
        <w:rPr>
          <w:lang w:val="nl-NL"/>
        </w:rPr>
      </w:pPr>
    </w:p>
    <w:p w14:paraId="1524EF06" w14:textId="44F27BDE" w:rsidR="00051EB0" w:rsidRDefault="00051EB0">
      <w:pPr>
        <w:rPr>
          <w:lang w:val="nl-NL"/>
        </w:rPr>
      </w:pPr>
    </w:p>
    <w:p w14:paraId="2586C074" w14:textId="3D91DC96" w:rsidR="00051EB0" w:rsidRDefault="00051EB0">
      <w:pPr>
        <w:rPr>
          <w:lang w:val="nl-NL"/>
        </w:rPr>
      </w:pPr>
    </w:p>
    <w:p w14:paraId="1FC8340C" w14:textId="5E8163C2" w:rsidR="00051EB0" w:rsidRDefault="00051EB0">
      <w:pPr>
        <w:rPr>
          <w:lang w:val="nl-NL"/>
        </w:rPr>
      </w:pPr>
    </w:p>
    <w:p w14:paraId="24DCFA8C" w14:textId="4C848402" w:rsidR="00051EB0" w:rsidRDefault="00051EB0">
      <w:pPr>
        <w:rPr>
          <w:lang w:val="nl-NL"/>
        </w:rPr>
      </w:pPr>
    </w:p>
    <w:p w14:paraId="12C90E95" w14:textId="4641130A" w:rsidR="00051EB0" w:rsidRDefault="00051EB0">
      <w:pPr>
        <w:rPr>
          <w:lang w:val="nl-NL"/>
        </w:rPr>
      </w:pPr>
    </w:p>
    <w:p w14:paraId="49844737" w14:textId="72ACE7FD" w:rsidR="00051EB0" w:rsidRDefault="00051EB0">
      <w:pPr>
        <w:rPr>
          <w:lang w:val="nl-NL"/>
        </w:rPr>
      </w:pPr>
    </w:p>
    <w:p w14:paraId="6E4CBB09" w14:textId="10B0384A" w:rsidR="00051EB0" w:rsidRDefault="00051EB0">
      <w:pPr>
        <w:rPr>
          <w:lang w:val="nl-NL"/>
        </w:rPr>
      </w:pPr>
    </w:p>
    <w:p w14:paraId="536C37A3" w14:textId="799F505D" w:rsidR="00051EB0" w:rsidRDefault="00051EB0">
      <w:pPr>
        <w:rPr>
          <w:lang w:val="nl-NL"/>
        </w:rPr>
      </w:pPr>
    </w:p>
    <w:p w14:paraId="6FDAEC0E" w14:textId="3C9EC10F" w:rsidR="00051EB0" w:rsidRDefault="00051EB0">
      <w:pPr>
        <w:rPr>
          <w:lang w:val="nl-NL"/>
        </w:rPr>
      </w:pPr>
    </w:p>
    <w:p w14:paraId="31612C8C" w14:textId="14D06CDB" w:rsidR="00051EB0" w:rsidRDefault="00B90E1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  <w:r w:rsidRPr="00DC47BE">
        <w:rPr>
          <w:color w:val="2F5496" w:themeColor="accent1" w:themeShade="BF"/>
          <w:sz w:val="32"/>
          <w:szCs w:val="32"/>
          <w:lang w:val="nl-NL"/>
        </w:rPr>
        <w:lastRenderedPageBreak/>
        <w:t>Managementsamenvatting:</w:t>
      </w:r>
    </w:p>
    <w:p w14:paraId="1AECBC8B" w14:textId="0709CFB4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1E71F081" w14:textId="14243C9D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4D360BE8" w14:textId="2D7397F4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469928DB" w14:textId="7CC142C1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1D2AE738" w14:textId="11F501A0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7F4C0607" w14:textId="22902F82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107B5689" w14:textId="66B3841C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0FE004CF" w14:textId="20253C7D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4F8E3F3B" w14:textId="1F1CA0A3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284B5DC4" w14:textId="6E58E5CB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6374826C" w14:textId="07BC55CF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5F34A13E" w14:textId="011AA676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7670B5A9" w14:textId="5CF60875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65AF63D1" w14:textId="149537AC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3B8586CB" w14:textId="0C90F443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2FF77200" w14:textId="42DD44AA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3D9FFF5B" w14:textId="3E14187B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23FBF908" w14:textId="148D7349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118C8706" w14:textId="572499F1" w:rsidR="00DC47BE" w:rsidRDefault="00DC47BE" w:rsidP="00DC47BE">
      <w:pPr>
        <w:jc w:val="center"/>
        <w:rPr>
          <w:color w:val="2F5496" w:themeColor="accent1" w:themeShade="BF"/>
          <w:sz w:val="32"/>
          <w:szCs w:val="32"/>
          <w:lang w:val="nl-NL"/>
        </w:rPr>
      </w:pPr>
    </w:p>
    <w:p w14:paraId="68B7DE56" w14:textId="2614AC75" w:rsidR="00DC47BE" w:rsidRDefault="00DC47BE" w:rsidP="00DC47BE">
      <w:pPr>
        <w:rPr>
          <w:color w:val="2F5496" w:themeColor="accent1" w:themeShade="BF"/>
          <w:sz w:val="32"/>
          <w:szCs w:val="32"/>
          <w:lang w:val="nl-NL"/>
        </w:rPr>
      </w:pPr>
    </w:p>
    <w:p w14:paraId="0228BA75" w14:textId="6F85C596" w:rsidR="00DC47BE" w:rsidRDefault="00DC47BE" w:rsidP="00DC47BE">
      <w:pPr>
        <w:rPr>
          <w:color w:val="2F5496" w:themeColor="accent1" w:themeShade="BF"/>
          <w:sz w:val="32"/>
          <w:szCs w:val="32"/>
          <w:lang w:val="nl-NL"/>
        </w:rPr>
      </w:pPr>
    </w:p>
    <w:p w14:paraId="79F9F657" w14:textId="177C7780" w:rsidR="00DC47BE" w:rsidRPr="00DC47BE" w:rsidRDefault="00DC47BE" w:rsidP="00DC47BE">
      <w:pPr>
        <w:rPr>
          <w:color w:val="2F5496" w:themeColor="accent1" w:themeShade="BF"/>
          <w:sz w:val="32"/>
          <w:szCs w:val="32"/>
          <w:lang w:val="nl-NL"/>
        </w:rPr>
      </w:pPr>
      <w:r>
        <w:rPr>
          <w:color w:val="2F5496" w:themeColor="accent1" w:themeShade="BF"/>
          <w:sz w:val="32"/>
          <w:szCs w:val="32"/>
          <w:lang w:val="nl-NL"/>
        </w:rPr>
        <w:lastRenderedPageBreak/>
        <w:t>Inhouds</w:t>
      </w:r>
      <w:r w:rsidR="00ED0E1E">
        <w:rPr>
          <w:color w:val="2F5496" w:themeColor="accent1" w:themeShade="BF"/>
          <w:sz w:val="32"/>
          <w:szCs w:val="32"/>
          <w:lang w:val="nl-NL"/>
        </w:rPr>
        <w:t>opgave</w:t>
      </w:r>
    </w:p>
    <w:sectPr w:rsidR="00DC47BE" w:rsidRPr="00DC47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01"/>
    <w:rsid w:val="00051EB0"/>
    <w:rsid w:val="0009340C"/>
    <w:rsid w:val="00097558"/>
    <w:rsid w:val="00190DA4"/>
    <w:rsid w:val="001C6ACE"/>
    <w:rsid w:val="001F5490"/>
    <w:rsid w:val="002622F0"/>
    <w:rsid w:val="00290100"/>
    <w:rsid w:val="00314F5A"/>
    <w:rsid w:val="003A43E3"/>
    <w:rsid w:val="003E7E39"/>
    <w:rsid w:val="00417513"/>
    <w:rsid w:val="00462EAC"/>
    <w:rsid w:val="00487E0B"/>
    <w:rsid w:val="004E6A46"/>
    <w:rsid w:val="00590D8C"/>
    <w:rsid w:val="005C0411"/>
    <w:rsid w:val="006159CA"/>
    <w:rsid w:val="00652BB1"/>
    <w:rsid w:val="006C4987"/>
    <w:rsid w:val="00842FF2"/>
    <w:rsid w:val="0084516E"/>
    <w:rsid w:val="008A30F5"/>
    <w:rsid w:val="009214EA"/>
    <w:rsid w:val="009F7E9E"/>
    <w:rsid w:val="00AA5F28"/>
    <w:rsid w:val="00B62015"/>
    <w:rsid w:val="00B90E1E"/>
    <w:rsid w:val="00BE2284"/>
    <w:rsid w:val="00C37001"/>
    <w:rsid w:val="00CC7BC7"/>
    <w:rsid w:val="00D71073"/>
    <w:rsid w:val="00DA6D74"/>
    <w:rsid w:val="00DC3134"/>
    <w:rsid w:val="00DC47BE"/>
    <w:rsid w:val="00E33CEC"/>
    <w:rsid w:val="00ED0E1E"/>
    <w:rsid w:val="00F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452E"/>
  <w15:chartTrackingRefBased/>
  <w15:docId w15:val="{90AF2F77-0D7B-4E9C-9940-52AD2298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14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42E3-FFCE-4023-A44A-D389B901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 Salila</dc:creator>
  <cp:keywords/>
  <dc:description/>
  <cp:lastModifiedBy>Saad Eddin Salila</cp:lastModifiedBy>
  <cp:revision>37</cp:revision>
  <dcterms:created xsi:type="dcterms:W3CDTF">2020-03-08T14:32:00Z</dcterms:created>
  <dcterms:modified xsi:type="dcterms:W3CDTF">2020-03-08T19:02:00Z</dcterms:modified>
</cp:coreProperties>
</file>