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B415" w14:textId="6DB7AB59" w:rsidR="004A23D6" w:rsidRPr="00831FFC" w:rsidRDefault="00F951D1">
      <w:r w:rsidRPr="00831FFC">
        <w:rPr>
          <w:b/>
          <w:bCs/>
        </w:rPr>
        <w:t>Naam</w:t>
      </w:r>
      <w:r w:rsidRPr="00831FFC">
        <w:t xml:space="preserve"> :</w:t>
      </w:r>
      <w:r w:rsidRPr="00831FFC">
        <w:tab/>
      </w:r>
      <w:r w:rsidRPr="00831FFC">
        <w:tab/>
        <w:t>Saad Eddin Salila</w:t>
      </w:r>
    </w:p>
    <w:p w14:paraId="64A6586C" w14:textId="05E58FF6" w:rsidR="00F951D1" w:rsidRPr="00831FFC" w:rsidRDefault="00F951D1">
      <w:pPr>
        <w:rPr>
          <w:b/>
          <w:bCs/>
        </w:rPr>
      </w:pPr>
      <w:r w:rsidRPr="00831FFC">
        <w:rPr>
          <w:b/>
          <w:bCs/>
        </w:rPr>
        <w:t>Student nm.</w:t>
      </w:r>
      <w:r w:rsidRPr="00831FFC">
        <w:rPr>
          <w:b/>
          <w:bCs/>
        </w:rPr>
        <w:tab/>
      </w:r>
      <w:r w:rsidR="00831FFC" w:rsidRPr="00831FFC">
        <w:rPr>
          <w:b/>
          <w:bCs/>
          <w:u w:val="single"/>
        </w:rPr>
        <w:t>0959979</w:t>
      </w:r>
    </w:p>
    <w:p w14:paraId="69725B56" w14:textId="389B785E" w:rsidR="00F951D1" w:rsidRPr="00831FFC" w:rsidRDefault="00F951D1">
      <w:r w:rsidRPr="00831FFC">
        <w:rPr>
          <w:b/>
          <w:bCs/>
        </w:rPr>
        <w:t>Klas</w:t>
      </w:r>
      <w:r w:rsidRPr="00831FFC">
        <w:t xml:space="preserve">: </w:t>
      </w:r>
      <w:r w:rsidR="00831FFC" w:rsidRPr="00831FFC">
        <w:tab/>
      </w:r>
      <w:r w:rsidR="00831FFC" w:rsidRPr="00831FFC">
        <w:tab/>
        <w:t>IN</w:t>
      </w:r>
      <w:r w:rsidR="00831FFC">
        <w:t>F1B groep5</w:t>
      </w:r>
    </w:p>
    <w:p w14:paraId="709A3EE3" w14:textId="412E00AB" w:rsidR="00F951D1" w:rsidRDefault="00F951D1">
      <w:r w:rsidRPr="00F951D1">
        <w:rPr>
          <w:b/>
          <w:bCs/>
        </w:rPr>
        <w:t>Onderwerp</w:t>
      </w:r>
      <w:r>
        <w:t>:</w:t>
      </w:r>
      <w:r w:rsidR="00831FFC">
        <w:tab/>
      </w:r>
      <w:r w:rsidR="007B05EE">
        <w:t xml:space="preserve">Target </w:t>
      </w:r>
      <w:r w:rsidR="007158DB">
        <w:t>Audience</w:t>
      </w:r>
      <w:r w:rsidR="008D66B8">
        <w:t xml:space="preserve"> </w:t>
      </w:r>
      <w:r w:rsidR="007158DB">
        <w:t>A</w:t>
      </w:r>
      <w:r w:rsidR="008D66B8">
        <w:t>nalysis</w:t>
      </w:r>
    </w:p>
    <w:p w14:paraId="1CDC7504" w14:textId="5081EC93" w:rsidR="007158DB" w:rsidRDefault="007158DB"/>
    <w:p w14:paraId="235DA03E" w14:textId="59D92005" w:rsidR="007158DB" w:rsidRDefault="007158DB"/>
    <w:p w14:paraId="7AE0E956" w14:textId="76147F53" w:rsidR="00CA5D19" w:rsidRDefault="007158DB" w:rsidP="00AA7079">
      <w:pPr>
        <w:rPr>
          <w:b/>
          <w:bCs/>
          <w:sz w:val="24"/>
          <w:szCs w:val="24"/>
        </w:rPr>
      </w:pPr>
      <w:r w:rsidRPr="007158DB">
        <w:rPr>
          <w:b/>
          <w:bCs/>
          <w:sz w:val="24"/>
          <w:szCs w:val="24"/>
        </w:rPr>
        <w:tab/>
      </w:r>
      <w:r w:rsidRPr="007158DB">
        <w:rPr>
          <w:b/>
          <w:bCs/>
          <w:sz w:val="24"/>
          <w:szCs w:val="24"/>
        </w:rPr>
        <w:tab/>
      </w:r>
      <w:r w:rsidRPr="007158DB">
        <w:rPr>
          <w:b/>
          <w:bCs/>
          <w:sz w:val="24"/>
          <w:szCs w:val="24"/>
        </w:rPr>
        <w:tab/>
      </w:r>
      <w:r w:rsidRPr="007158DB">
        <w:rPr>
          <w:b/>
          <w:bCs/>
          <w:sz w:val="24"/>
          <w:szCs w:val="24"/>
        </w:rPr>
        <w:tab/>
        <w:t>M</w:t>
      </w:r>
      <w:r w:rsidR="00CA5D19">
        <w:rPr>
          <w:b/>
          <w:bCs/>
          <w:sz w:val="24"/>
          <w:szCs w:val="24"/>
        </w:rPr>
        <w:t>ijn</w:t>
      </w:r>
      <w:r w:rsidRPr="007158DB">
        <w:rPr>
          <w:b/>
          <w:bCs/>
          <w:sz w:val="24"/>
          <w:szCs w:val="24"/>
        </w:rPr>
        <w:t xml:space="preserve"> Target Audience</w:t>
      </w:r>
    </w:p>
    <w:p w14:paraId="0B658C8A" w14:textId="77777777" w:rsidR="00CD3808" w:rsidRDefault="00CD3808" w:rsidP="00AA7079">
      <w:pPr>
        <w:rPr>
          <w:b/>
          <w:bCs/>
          <w:sz w:val="24"/>
          <w:szCs w:val="24"/>
        </w:rPr>
      </w:pPr>
    </w:p>
    <w:p w14:paraId="4E81E1EC" w14:textId="76701ACD" w:rsidR="00AA7079" w:rsidRDefault="0027123E" w:rsidP="0027123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A7079" w:rsidRPr="0027123E">
        <w:rPr>
          <w:sz w:val="24"/>
          <w:szCs w:val="24"/>
        </w:rPr>
        <w:t>Mijn doel</w:t>
      </w:r>
      <w:r w:rsidR="004811CF" w:rsidRPr="0027123E">
        <w:rPr>
          <w:sz w:val="24"/>
          <w:szCs w:val="24"/>
        </w:rPr>
        <w:t>groep is studenten van de Hogeschool Rotterdam</w:t>
      </w:r>
      <w:r w:rsidR="00CC4911">
        <w:rPr>
          <w:sz w:val="24"/>
          <w:szCs w:val="24"/>
        </w:rPr>
        <w:t xml:space="preserve"> (CMI)</w:t>
      </w:r>
      <w:r w:rsidRPr="0027123E">
        <w:rPr>
          <w:sz w:val="24"/>
          <w:szCs w:val="24"/>
        </w:rPr>
        <w:t>.</w:t>
      </w:r>
    </w:p>
    <w:p w14:paraId="53C6543C" w14:textId="3373CD2C" w:rsidR="0027123E" w:rsidRDefault="00C72F71" w:rsidP="0027123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</w:t>
      </w:r>
      <w:r w:rsidR="00161736">
        <w:rPr>
          <w:sz w:val="24"/>
          <w:szCs w:val="24"/>
        </w:rPr>
        <w:t xml:space="preserve"> leerlingen</w:t>
      </w:r>
      <w:r>
        <w:rPr>
          <w:sz w:val="24"/>
          <w:szCs w:val="24"/>
        </w:rPr>
        <w:t xml:space="preserve"> zijn wel bekend met het Techlab, </w:t>
      </w:r>
      <w:r w:rsidR="006C4C82">
        <w:rPr>
          <w:sz w:val="24"/>
          <w:szCs w:val="24"/>
        </w:rPr>
        <w:t xml:space="preserve">en ze </w:t>
      </w:r>
      <w:r w:rsidR="00271827">
        <w:rPr>
          <w:sz w:val="24"/>
          <w:szCs w:val="24"/>
        </w:rPr>
        <w:t>weten dat</w:t>
      </w:r>
      <w:r w:rsidR="006C4C82">
        <w:rPr>
          <w:sz w:val="24"/>
          <w:szCs w:val="24"/>
        </w:rPr>
        <w:t xml:space="preserve"> we van plan</w:t>
      </w:r>
      <w:r w:rsidR="006D0803">
        <w:rPr>
          <w:sz w:val="24"/>
          <w:szCs w:val="24"/>
        </w:rPr>
        <w:t xml:space="preserve"> zijn om</w:t>
      </w:r>
      <w:r w:rsidR="006C4C82">
        <w:rPr>
          <w:sz w:val="24"/>
          <w:szCs w:val="24"/>
        </w:rPr>
        <w:t xml:space="preserve"> een </w:t>
      </w:r>
      <w:r w:rsidR="00CC1905">
        <w:rPr>
          <w:sz w:val="24"/>
          <w:szCs w:val="24"/>
        </w:rPr>
        <w:t xml:space="preserve">Techlab </w:t>
      </w:r>
      <w:r w:rsidR="006C4C82">
        <w:rPr>
          <w:sz w:val="24"/>
          <w:szCs w:val="24"/>
        </w:rPr>
        <w:t>applicatie</w:t>
      </w:r>
      <w:r w:rsidR="0080784F">
        <w:rPr>
          <w:sz w:val="24"/>
          <w:szCs w:val="24"/>
        </w:rPr>
        <w:t xml:space="preserve"> </w:t>
      </w:r>
      <w:r w:rsidR="006D0803">
        <w:rPr>
          <w:sz w:val="24"/>
          <w:szCs w:val="24"/>
        </w:rPr>
        <w:t>te</w:t>
      </w:r>
      <w:r w:rsidR="006C4C82">
        <w:rPr>
          <w:sz w:val="24"/>
          <w:szCs w:val="24"/>
        </w:rPr>
        <w:t xml:space="preserve"> ontwikkelen.</w:t>
      </w:r>
    </w:p>
    <w:p w14:paraId="682D191B" w14:textId="7215BFE0" w:rsidR="00F63348" w:rsidRDefault="00760F6A" w:rsidP="0027123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Mijn doelgroep </w:t>
      </w:r>
      <w:r w:rsidR="00462D37">
        <w:rPr>
          <w:sz w:val="24"/>
          <w:szCs w:val="24"/>
        </w:rPr>
        <w:t xml:space="preserve">is </w:t>
      </w:r>
      <w:r w:rsidR="00553543">
        <w:rPr>
          <w:sz w:val="24"/>
          <w:szCs w:val="24"/>
        </w:rPr>
        <w:t xml:space="preserve">Nederlandse studenten, maar ook van andere </w:t>
      </w:r>
      <w:r w:rsidR="000033A5">
        <w:rPr>
          <w:sz w:val="24"/>
          <w:szCs w:val="24"/>
        </w:rPr>
        <w:t xml:space="preserve">nationaliteiten (Europees, Turks, Marokkaans, </w:t>
      </w:r>
      <w:r w:rsidR="00256D8F">
        <w:rPr>
          <w:sz w:val="24"/>
          <w:szCs w:val="24"/>
        </w:rPr>
        <w:t>Surinaams, en anderen</w:t>
      </w:r>
      <w:r w:rsidR="000033A5">
        <w:rPr>
          <w:sz w:val="24"/>
          <w:szCs w:val="24"/>
        </w:rPr>
        <w:t>)</w:t>
      </w:r>
      <w:r w:rsidR="00F12EA8">
        <w:rPr>
          <w:sz w:val="24"/>
          <w:szCs w:val="24"/>
        </w:rPr>
        <w:t xml:space="preserve"> tussen 17 en </w:t>
      </w:r>
      <w:r w:rsidR="004F5105">
        <w:rPr>
          <w:sz w:val="24"/>
          <w:szCs w:val="24"/>
        </w:rPr>
        <w:t xml:space="preserve">30 jaar oud, </w:t>
      </w:r>
      <w:r w:rsidR="005A0DE3">
        <w:rPr>
          <w:sz w:val="24"/>
          <w:szCs w:val="24"/>
        </w:rPr>
        <w:t xml:space="preserve">jongens en meisjes, </w:t>
      </w:r>
      <w:r w:rsidR="004F5105">
        <w:rPr>
          <w:sz w:val="24"/>
          <w:szCs w:val="24"/>
        </w:rPr>
        <w:t>en</w:t>
      </w:r>
      <w:r w:rsidR="00E0289B">
        <w:rPr>
          <w:sz w:val="24"/>
          <w:szCs w:val="24"/>
        </w:rPr>
        <w:t xml:space="preserve"> </w:t>
      </w:r>
      <w:r>
        <w:rPr>
          <w:sz w:val="24"/>
          <w:szCs w:val="24"/>
        </w:rPr>
        <w:t>ze volgen</w:t>
      </w:r>
      <w:r w:rsidR="000075ED">
        <w:rPr>
          <w:sz w:val="24"/>
          <w:szCs w:val="24"/>
        </w:rPr>
        <w:t xml:space="preserve"> de komende opleidingen:</w:t>
      </w:r>
    </w:p>
    <w:p w14:paraId="06A6B478" w14:textId="3ED19409" w:rsidR="000075ED" w:rsidRPr="00045A49" w:rsidRDefault="001C7242" w:rsidP="000075ED">
      <w:pPr>
        <w:pStyle w:val="Lijstalinea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 xml:space="preserve">Business IT &amp; </w:t>
      </w:r>
      <w:r w:rsidR="005D5A60" w:rsidRPr="00045A49">
        <w:rPr>
          <w:b/>
          <w:bCs/>
          <w:sz w:val="24"/>
          <w:szCs w:val="24"/>
          <w:lang w:val="en-GB"/>
        </w:rPr>
        <w:t>M</w:t>
      </w:r>
      <w:r w:rsidRPr="00045A49">
        <w:rPr>
          <w:b/>
          <w:bCs/>
          <w:sz w:val="24"/>
          <w:szCs w:val="24"/>
          <w:lang w:val="en-GB"/>
        </w:rPr>
        <w:t>anagement</w:t>
      </w:r>
      <w:r w:rsidR="00C212DB" w:rsidRPr="00045A49">
        <w:rPr>
          <w:b/>
          <w:bCs/>
          <w:sz w:val="24"/>
          <w:szCs w:val="24"/>
          <w:lang w:val="en-GB"/>
        </w:rPr>
        <w:t>.</w:t>
      </w:r>
    </w:p>
    <w:p w14:paraId="7441D674" w14:textId="3F1FB78E" w:rsidR="005D5A60" w:rsidRPr="00045A49" w:rsidRDefault="005D5A60" w:rsidP="000075ED">
      <w:pPr>
        <w:pStyle w:val="Lijstalinea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Communicatie</w:t>
      </w:r>
      <w:r w:rsidR="00C212DB" w:rsidRPr="00045A49">
        <w:rPr>
          <w:b/>
          <w:bCs/>
          <w:sz w:val="24"/>
          <w:szCs w:val="24"/>
          <w:lang w:val="en-GB"/>
        </w:rPr>
        <w:t>.</w:t>
      </w:r>
    </w:p>
    <w:p w14:paraId="0C771BC8" w14:textId="75A46766" w:rsidR="005D5A60" w:rsidRPr="00045A49" w:rsidRDefault="00673FFF" w:rsidP="000075ED">
      <w:pPr>
        <w:pStyle w:val="Lijstalinea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Communication &amp; Multimedia Design</w:t>
      </w:r>
      <w:r w:rsidR="00C212DB" w:rsidRPr="00045A49">
        <w:rPr>
          <w:b/>
          <w:bCs/>
          <w:sz w:val="24"/>
          <w:szCs w:val="24"/>
          <w:lang w:val="en-GB"/>
        </w:rPr>
        <w:t>.</w:t>
      </w:r>
    </w:p>
    <w:p w14:paraId="47BD2556" w14:textId="1BC0DA8B" w:rsidR="00C212DB" w:rsidRPr="00045A49" w:rsidRDefault="00C212DB" w:rsidP="000075ED">
      <w:pPr>
        <w:pStyle w:val="Lijstalinea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 xml:space="preserve">Creative Media </w:t>
      </w:r>
      <w:r w:rsidR="00ED5525" w:rsidRPr="00045A49">
        <w:rPr>
          <w:b/>
          <w:bCs/>
          <w:sz w:val="24"/>
          <w:szCs w:val="24"/>
          <w:lang w:val="en-GB"/>
        </w:rPr>
        <w:t>and</w:t>
      </w:r>
      <w:r w:rsidRPr="00045A49">
        <w:rPr>
          <w:b/>
          <w:bCs/>
          <w:sz w:val="24"/>
          <w:szCs w:val="24"/>
          <w:lang w:val="en-GB"/>
        </w:rPr>
        <w:t xml:space="preserve"> Game Technologies.</w:t>
      </w:r>
    </w:p>
    <w:p w14:paraId="508CCD87" w14:textId="4CB7DD3A" w:rsidR="00ED5525" w:rsidRPr="00045A49" w:rsidRDefault="00ED5525" w:rsidP="000075ED">
      <w:pPr>
        <w:pStyle w:val="Lijstalinea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Crossmediale Communicatie.</w:t>
      </w:r>
    </w:p>
    <w:p w14:paraId="44AEE0F2" w14:textId="6F8BF0F0" w:rsidR="00ED5525" w:rsidRPr="00045A49" w:rsidRDefault="000E5543" w:rsidP="000075ED">
      <w:pPr>
        <w:pStyle w:val="Lijstalinea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ICT Service Management.</w:t>
      </w:r>
    </w:p>
    <w:p w14:paraId="66A72C7C" w14:textId="24BA26D1" w:rsidR="000E5543" w:rsidRPr="00045A49" w:rsidRDefault="000E5543" w:rsidP="000075ED">
      <w:pPr>
        <w:pStyle w:val="Lijstalinea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Informatica</w:t>
      </w:r>
      <w:r w:rsidR="009A3F05" w:rsidRPr="00045A49">
        <w:rPr>
          <w:b/>
          <w:bCs/>
          <w:sz w:val="24"/>
          <w:szCs w:val="24"/>
          <w:lang w:val="en-GB"/>
        </w:rPr>
        <w:t>.</w:t>
      </w:r>
    </w:p>
    <w:p w14:paraId="51245E0C" w14:textId="146FD6ED" w:rsidR="009A3F05" w:rsidRPr="00045A49" w:rsidRDefault="009A3F05" w:rsidP="000075ED">
      <w:pPr>
        <w:pStyle w:val="Lijstalinea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Media Design and Communication.</w:t>
      </w:r>
    </w:p>
    <w:p w14:paraId="21950204" w14:textId="19E13505" w:rsidR="009A3F05" w:rsidRPr="00045A49" w:rsidRDefault="009A3F05" w:rsidP="000075ED">
      <w:pPr>
        <w:pStyle w:val="Lijstalinea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Technische Informatica.</w:t>
      </w:r>
    </w:p>
    <w:p w14:paraId="6FBBCDC4" w14:textId="6773813D" w:rsidR="00231A0D" w:rsidRPr="00045A49" w:rsidRDefault="00231A0D" w:rsidP="000075ED">
      <w:pPr>
        <w:pStyle w:val="Lijstalinea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Vormgeving.</w:t>
      </w:r>
    </w:p>
    <w:p w14:paraId="44235025" w14:textId="09616514" w:rsidR="00BB21D7" w:rsidRPr="00553C7D" w:rsidRDefault="00F37451" w:rsidP="00F37451">
      <w:pPr>
        <w:pStyle w:val="Lijstalinea"/>
        <w:numPr>
          <w:ilvl w:val="0"/>
          <w:numId w:val="2"/>
        </w:numPr>
        <w:rPr>
          <w:b/>
          <w:bCs/>
          <w:color w:val="323E4F" w:themeColor="text2" w:themeShade="BF"/>
          <w:sz w:val="24"/>
          <w:szCs w:val="24"/>
        </w:rPr>
      </w:pPr>
      <w:r w:rsidRPr="00F37451">
        <w:rPr>
          <w:color w:val="000000" w:themeColor="text1"/>
          <w:sz w:val="24"/>
          <w:szCs w:val="24"/>
        </w:rPr>
        <w:t>Uit</w:t>
      </w:r>
      <w:r w:rsidR="005A0DE3">
        <w:rPr>
          <w:color w:val="000000" w:themeColor="text1"/>
          <w:sz w:val="24"/>
          <w:szCs w:val="24"/>
        </w:rPr>
        <w:t xml:space="preserve"> onze</w:t>
      </w:r>
      <w:r w:rsidRPr="00F37451">
        <w:rPr>
          <w:color w:val="000000" w:themeColor="text1"/>
          <w:sz w:val="24"/>
          <w:szCs w:val="24"/>
        </w:rPr>
        <w:t xml:space="preserve"> interviews blijkt dat d</w:t>
      </w:r>
      <w:r>
        <w:rPr>
          <w:color w:val="000000" w:themeColor="text1"/>
          <w:sz w:val="24"/>
          <w:szCs w:val="24"/>
        </w:rPr>
        <w:t xml:space="preserve">e </w:t>
      </w:r>
      <w:r w:rsidR="00637ABA">
        <w:rPr>
          <w:color w:val="000000" w:themeColor="text1"/>
          <w:sz w:val="24"/>
          <w:szCs w:val="24"/>
        </w:rPr>
        <w:t>leerlingen</w:t>
      </w:r>
      <w:r>
        <w:rPr>
          <w:color w:val="000000" w:themeColor="text1"/>
          <w:sz w:val="24"/>
          <w:szCs w:val="24"/>
        </w:rPr>
        <w:t xml:space="preserve"> </w:t>
      </w:r>
      <w:r w:rsidR="00F627EF">
        <w:rPr>
          <w:color w:val="000000" w:themeColor="text1"/>
          <w:sz w:val="24"/>
          <w:szCs w:val="24"/>
        </w:rPr>
        <w:t>behoefte</w:t>
      </w:r>
      <w:r>
        <w:rPr>
          <w:color w:val="000000" w:themeColor="text1"/>
          <w:sz w:val="24"/>
          <w:szCs w:val="24"/>
        </w:rPr>
        <w:t xml:space="preserve"> hebben</w:t>
      </w:r>
      <w:r w:rsidR="00F2424A">
        <w:rPr>
          <w:color w:val="000000" w:themeColor="text1"/>
          <w:sz w:val="24"/>
          <w:szCs w:val="24"/>
        </w:rPr>
        <w:t xml:space="preserve"> aan</w:t>
      </w:r>
      <w:r>
        <w:rPr>
          <w:color w:val="000000" w:themeColor="text1"/>
          <w:sz w:val="24"/>
          <w:szCs w:val="24"/>
        </w:rPr>
        <w:t xml:space="preserve"> een applicatie voor het Techlab, </w:t>
      </w:r>
      <w:r w:rsidR="00AF34AA">
        <w:rPr>
          <w:color w:val="000000" w:themeColor="text1"/>
          <w:sz w:val="24"/>
          <w:szCs w:val="24"/>
        </w:rPr>
        <w:t>ze vinden het handig om alles digitaal te regelen.</w:t>
      </w:r>
      <w:r w:rsidR="00F2424A">
        <w:rPr>
          <w:color w:val="000000" w:themeColor="text1"/>
          <w:sz w:val="24"/>
          <w:szCs w:val="24"/>
        </w:rPr>
        <w:t xml:space="preserve"> </w:t>
      </w:r>
    </w:p>
    <w:p w14:paraId="34E38625" w14:textId="64DD5911" w:rsidR="00553C7D" w:rsidRPr="00553C7D" w:rsidRDefault="00553C7D" w:rsidP="00F37451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53C7D">
        <w:rPr>
          <w:color w:val="000000" w:themeColor="text1"/>
          <w:sz w:val="24"/>
          <w:szCs w:val="24"/>
        </w:rPr>
        <w:t xml:space="preserve">Het Techlab </w:t>
      </w:r>
      <w:r w:rsidR="0030477B">
        <w:rPr>
          <w:color w:val="000000" w:themeColor="text1"/>
          <w:sz w:val="24"/>
          <w:szCs w:val="24"/>
        </w:rPr>
        <w:t xml:space="preserve">is een deel van de Hogeschool waar </w:t>
      </w:r>
      <w:r w:rsidR="000B427D">
        <w:rPr>
          <w:color w:val="000000" w:themeColor="text1"/>
          <w:sz w:val="24"/>
          <w:szCs w:val="24"/>
        </w:rPr>
        <w:t>stude</w:t>
      </w:r>
      <w:bookmarkStart w:id="0" w:name="_GoBack"/>
      <w:bookmarkEnd w:id="0"/>
      <w:r w:rsidR="000B427D">
        <w:rPr>
          <w:color w:val="000000" w:themeColor="text1"/>
          <w:sz w:val="24"/>
          <w:szCs w:val="24"/>
        </w:rPr>
        <w:t>nten</w:t>
      </w:r>
      <w:r w:rsidR="0030477B">
        <w:rPr>
          <w:color w:val="000000" w:themeColor="text1"/>
          <w:sz w:val="24"/>
          <w:szCs w:val="24"/>
        </w:rPr>
        <w:t xml:space="preserve"> apparaten uit kunnen lenen, </w:t>
      </w:r>
      <w:r w:rsidR="00322472">
        <w:rPr>
          <w:color w:val="000000" w:themeColor="text1"/>
          <w:sz w:val="24"/>
          <w:szCs w:val="24"/>
        </w:rPr>
        <w:t>het ligt in Wijnhaven</w:t>
      </w:r>
      <w:r w:rsidR="00632081">
        <w:rPr>
          <w:color w:val="000000" w:themeColor="text1"/>
          <w:sz w:val="24"/>
          <w:szCs w:val="24"/>
        </w:rPr>
        <w:t>107</w:t>
      </w:r>
      <w:r w:rsidR="00322472">
        <w:rPr>
          <w:color w:val="000000" w:themeColor="text1"/>
          <w:sz w:val="24"/>
          <w:szCs w:val="24"/>
        </w:rPr>
        <w:t>, WD4</w:t>
      </w:r>
      <w:r w:rsidR="004916A1">
        <w:rPr>
          <w:color w:val="000000" w:themeColor="text1"/>
          <w:sz w:val="24"/>
          <w:szCs w:val="24"/>
        </w:rPr>
        <w:t>.</w:t>
      </w:r>
    </w:p>
    <w:p w14:paraId="3AD87416" w14:textId="3502E2BC" w:rsidR="00760F6A" w:rsidRDefault="004F0446" w:rsidP="00760F6A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657429">
        <w:rPr>
          <w:color w:val="000000" w:themeColor="text1"/>
          <w:sz w:val="24"/>
          <w:szCs w:val="24"/>
        </w:rPr>
        <w:t>Studente</w:t>
      </w:r>
      <w:r w:rsidR="00637ABA">
        <w:rPr>
          <w:color w:val="000000" w:themeColor="text1"/>
          <w:sz w:val="24"/>
          <w:szCs w:val="24"/>
        </w:rPr>
        <w:t>n</w:t>
      </w:r>
      <w:r w:rsidRPr="00657429">
        <w:rPr>
          <w:color w:val="000000" w:themeColor="text1"/>
          <w:sz w:val="24"/>
          <w:szCs w:val="24"/>
        </w:rPr>
        <w:t xml:space="preserve"> </w:t>
      </w:r>
      <w:r w:rsidR="00637ABA">
        <w:rPr>
          <w:color w:val="000000" w:themeColor="text1"/>
          <w:sz w:val="24"/>
          <w:szCs w:val="24"/>
        </w:rPr>
        <w:t>gebruiken apparaten</w:t>
      </w:r>
      <w:r w:rsidR="00657429" w:rsidRPr="00657429">
        <w:rPr>
          <w:color w:val="000000" w:themeColor="text1"/>
          <w:sz w:val="24"/>
          <w:szCs w:val="24"/>
        </w:rPr>
        <w:t xml:space="preserve"> voor hun projecten, onderzoeken enz...</w:t>
      </w:r>
      <w:r w:rsidR="00657429">
        <w:rPr>
          <w:color w:val="000000" w:themeColor="text1"/>
          <w:sz w:val="24"/>
          <w:szCs w:val="24"/>
        </w:rPr>
        <w:t xml:space="preserve"> </w:t>
      </w:r>
      <w:r w:rsidR="001F0F67">
        <w:rPr>
          <w:color w:val="000000" w:themeColor="text1"/>
          <w:sz w:val="24"/>
          <w:szCs w:val="24"/>
        </w:rPr>
        <w:t>E</w:t>
      </w:r>
      <w:r w:rsidR="00C431A8">
        <w:rPr>
          <w:color w:val="000000" w:themeColor="text1"/>
          <w:sz w:val="24"/>
          <w:szCs w:val="24"/>
        </w:rPr>
        <w:t xml:space="preserve">n het digitaliseren van het Techlab is </w:t>
      </w:r>
      <w:r w:rsidR="001F0F67">
        <w:rPr>
          <w:color w:val="000000" w:themeColor="text1"/>
          <w:sz w:val="24"/>
          <w:szCs w:val="24"/>
        </w:rPr>
        <w:t>een belangrijke stap d</w:t>
      </w:r>
      <w:r w:rsidR="00637ABA">
        <w:rPr>
          <w:color w:val="000000" w:themeColor="text1"/>
          <w:sz w:val="24"/>
          <w:szCs w:val="24"/>
        </w:rPr>
        <w:t>ie</w:t>
      </w:r>
      <w:r w:rsidR="001F0F67">
        <w:rPr>
          <w:color w:val="000000" w:themeColor="text1"/>
          <w:sz w:val="24"/>
          <w:szCs w:val="24"/>
        </w:rPr>
        <w:t xml:space="preserve"> wij moeten nemen.</w:t>
      </w:r>
    </w:p>
    <w:p w14:paraId="4AC11978" w14:textId="0F7B68AB" w:rsidR="000F0DAF" w:rsidRDefault="000F0DAF" w:rsidP="00760F6A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Door de app te gebruiken kunnen de leerlingen </w:t>
      </w:r>
      <w:r w:rsidR="007724D9">
        <w:rPr>
          <w:color w:val="000000" w:themeColor="text1"/>
          <w:sz w:val="24"/>
          <w:szCs w:val="24"/>
        </w:rPr>
        <w:t xml:space="preserve">(online) </w:t>
      </w:r>
      <w:r>
        <w:rPr>
          <w:color w:val="000000" w:themeColor="text1"/>
          <w:sz w:val="24"/>
          <w:szCs w:val="24"/>
        </w:rPr>
        <w:t>apparaten</w:t>
      </w:r>
      <w:r w:rsidR="00C22724">
        <w:rPr>
          <w:color w:val="000000" w:themeColor="text1"/>
          <w:sz w:val="24"/>
          <w:szCs w:val="24"/>
        </w:rPr>
        <w:t xml:space="preserve"> uit het Techlab</w:t>
      </w:r>
      <w:r>
        <w:rPr>
          <w:color w:val="000000" w:themeColor="text1"/>
          <w:sz w:val="24"/>
          <w:szCs w:val="24"/>
        </w:rPr>
        <w:t xml:space="preserve"> </w:t>
      </w:r>
      <w:r w:rsidR="00C22724">
        <w:rPr>
          <w:color w:val="000000" w:themeColor="text1"/>
          <w:sz w:val="24"/>
          <w:szCs w:val="24"/>
        </w:rPr>
        <w:t>lenen en</w:t>
      </w:r>
      <w:r w:rsidR="007724D9">
        <w:rPr>
          <w:color w:val="000000" w:themeColor="text1"/>
          <w:sz w:val="24"/>
          <w:szCs w:val="24"/>
        </w:rPr>
        <w:t xml:space="preserve"> die</w:t>
      </w:r>
      <w:r w:rsidR="00C22724">
        <w:rPr>
          <w:color w:val="000000" w:themeColor="text1"/>
          <w:sz w:val="24"/>
          <w:szCs w:val="24"/>
        </w:rPr>
        <w:t xml:space="preserve"> voor hun </w:t>
      </w:r>
      <w:r w:rsidR="003F602C">
        <w:rPr>
          <w:color w:val="000000" w:themeColor="text1"/>
          <w:sz w:val="24"/>
          <w:szCs w:val="24"/>
        </w:rPr>
        <w:t>projecten gebruiken, het mag ook voor</w:t>
      </w:r>
      <w:r w:rsidR="007724D9">
        <w:rPr>
          <w:color w:val="000000" w:themeColor="text1"/>
          <w:sz w:val="24"/>
          <w:szCs w:val="24"/>
        </w:rPr>
        <w:t xml:space="preserve"> persoonlijke redenen gebruikt worden. </w:t>
      </w:r>
      <w:r w:rsidR="003F602C">
        <w:rPr>
          <w:color w:val="000000" w:themeColor="text1"/>
          <w:sz w:val="24"/>
          <w:szCs w:val="24"/>
        </w:rPr>
        <w:t xml:space="preserve"> </w:t>
      </w:r>
    </w:p>
    <w:p w14:paraId="0C6B124F" w14:textId="16FDD81C" w:rsidR="000D4018" w:rsidRDefault="000D4018" w:rsidP="00760F6A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Leerlingen verwachten een gefunctioneerde applicatie die hun probleem op </w:t>
      </w:r>
      <w:r w:rsidR="008155E5">
        <w:rPr>
          <w:color w:val="000000" w:themeColor="text1"/>
          <w:sz w:val="24"/>
          <w:szCs w:val="24"/>
        </w:rPr>
        <w:t>zal</w:t>
      </w:r>
      <w:r>
        <w:rPr>
          <w:color w:val="000000" w:themeColor="text1"/>
          <w:sz w:val="24"/>
          <w:szCs w:val="24"/>
        </w:rPr>
        <w:t xml:space="preserve"> lossen, een applicatie die</w:t>
      </w:r>
      <w:r w:rsidR="004425DC">
        <w:rPr>
          <w:color w:val="000000" w:themeColor="text1"/>
          <w:sz w:val="24"/>
          <w:szCs w:val="24"/>
        </w:rPr>
        <w:t xml:space="preserve"> gedownload kan worden, een applicatie die </w:t>
      </w:r>
      <w:r w:rsidR="000948C6">
        <w:rPr>
          <w:color w:val="000000" w:themeColor="text1"/>
          <w:sz w:val="24"/>
          <w:szCs w:val="24"/>
        </w:rPr>
        <w:t>beschermd is en beschikbaar voor iedereen is.</w:t>
      </w:r>
    </w:p>
    <w:p w14:paraId="410722DE" w14:textId="119B75C4" w:rsidR="00CF4AD1" w:rsidRDefault="00CF4AD1" w:rsidP="00CF4AD1">
      <w:pPr>
        <w:ind w:left="360"/>
        <w:rPr>
          <w:color w:val="000000" w:themeColor="text1"/>
          <w:sz w:val="24"/>
          <w:szCs w:val="24"/>
        </w:rPr>
      </w:pPr>
    </w:p>
    <w:p w14:paraId="1401A9A3" w14:textId="1ED585FE" w:rsidR="00E8791A" w:rsidRDefault="00E8791A" w:rsidP="00CF4AD1">
      <w:pPr>
        <w:ind w:left="360"/>
        <w:rPr>
          <w:color w:val="000000" w:themeColor="text1"/>
          <w:sz w:val="24"/>
          <w:szCs w:val="24"/>
        </w:rPr>
      </w:pPr>
    </w:p>
    <w:p w14:paraId="00822876" w14:textId="1C56D969" w:rsidR="00E8791A" w:rsidRDefault="00E8791A" w:rsidP="00CF4AD1">
      <w:pPr>
        <w:ind w:left="360"/>
        <w:rPr>
          <w:color w:val="000000" w:themeColor="text1"/>
          <w:sz w:val="24"/>
          <w:szCs w:val="24"/>
        </w:rPr>
      </w:pPr>
    </w:p>
    <w:p w14:paraId="77184213" w14:textId="77777777" w:rsidR="00AC650D" w:rsidRDefault="00E8791A" w:rsidP="00AC650D">
      <w:pPr>
        <w:ind w:left="360"/>
        <w:rPr>
          <w:b/>
          <w:bCs/>
          <w:color w:val="000000" w:themeColor="text1"/>
          <w:sz w:val="24"/>
          <w:szCs w:val="24"/>
          <w:lang w:val="en-GB"/>
        </w:rPr>
      </w:pPr>
      <w:r w:rsidRPr="00E8791A">
        <w:rPr>
          <w:b/>
          <w:bCs/>
          <w:color w:val="000000" w:themeColor="text1"/>
          <w:sz w:val="24"/>
          <w:szCs w:val="24"/>
          <w:lang w:val="en-GB"/>
        </w:rPr>
        <w:lastRenderedPageBreak/>
        <w:t>Bron:</w:t>
      </w:r>
    </w:p>
    <w:p w14:paraId="7C6FAFCE" w14:textId="05B2B012" w:rsidR="00FA46CC" w:rsidRPr="00AC650D" w:rsidRDefault="00FA46CC" w:rsidP="00AC650D">
      <w:pPr>
        <w:ind w:left="360"/>
        <w:rPr>
          <w:b/>
          <w:bCs/>
          <w:color w:val="000000" w:themeColor="text1"/>
          <w:sz w:val="24"/>
          <w:szCs w:val="24"/>
          <w:lang w:val="en-GB"/>
        </w:rPr>
      </w:pPr>
      <w:r w:rsidRPr="00FA46CC">
        <w:rPr>
          <w:color w:val="000000" w:themeColor="text1"/>
          <w:sz w:val="24"/>
          <w:szCs w:val="24"/>
          <w:lang w:val="en-GB"/>
        </w:rPr>
        <w:t>A</w:t>
      </w:r>
      <w:r>
        <w:rPr>
          <w:color w:val="000000" w:themeColor="text1"/>
          <w:sz w:val="24"/>
          <w:szCs w:val="24"/>
          <w:lang w:val="en-GB"/>
        </w:rPr>
        <w:t>lbers, Michael j. “</w:t>
      </w:r>
      <w:r w:rsidR="00C06534">
        <w:rPr>
          <w:color w:val="000000" w:themeColor="text1"/>
          <w:sz w:val="24"/>
          <w:szCs w:val="24"/>
          <w:lang w:val="en-GB"/>
        </w:rPr>
        <w:t>Multidimensional Audience Analysis for Dynamic Information.</w:t>
      </w:r>
      <w:r>
        <w:rPr>
          <w:color w:val="000000" w:themeColor="text1"/>
          <w:sz w:val="24"/>
          <w:szCs w:val="24"/>
          <w:lang w:val="en-GB"/>
        </w:rPr>
        <w:t>”</w:t>
      </w:r>
      <w:r w:rsidR="00C06534">
        <w:rPr>
          <w:color w:val="000000" w:themeColor="text1"/>
          <w:sz w:val="24"/>
          <w:szCs w:val="24"/>
          <w:lang w:val="en-GB"/>
        </w:rPr>
        <w:t xml:space="preserve"> Journal of </w:t>
      </w:r>
      <w:r w:rsidR="00E00090">
        <w:rPr>
          <w:color w:val="000000" w:themeColor="text1"/>
          <w:sz w:val="24"/>
          <w:szCs w:val="24"/>
          <w:lang w:val="en-GB"/>
        </w:rPr>
        <w:t>Technical Writing and Communication. (2003)</w:t>
      </w:r>
    </w:p>
    <w:p w14:paraId="3DAE4D82" w14:textId="77777777" w:rsidR="000948C6" w:rsidRPr="00FA46CC" w:rsidRDefault="000948C6" w:rsidP="000948C6">
      <w:pPr>
        <w:rPr>
          <w:color w:val="000000" w:themeColor="text1"/>
          <w:sz w:val="24"/>
          <w:szCs w:val="24"/>
          <w:lang w:val="en-GB"/>
        </w:rPr>
      </w:pPr>
    </w:p>
    <w:p w14:paraId="52E04B2F" w14:textId="77777777" w:rsidR="000948C6" w:rsidRPr="00FA46CC" w:rsidRDefault="000948C6" w:rsidP="000948C6">
      <w:pPr>
        <w:rPr>
          <w:color w:val="000000" w:themeColor="text1"/>
          <w:sz w:val="24"/>
          <w:szCs w:val="24"/>
          <w:lang w:val="en-GB"/>
        </w:rPr>
      </w:pPr>
    </w:p>
    <w:p w14:paraId="08F80790" w14:textId="77777777" w:rsidR="000948C6" w:rsidRPr="00FA46CC" w:rsidRDefault="000948C6" w:rsidP="000948C6">
      <w:pPr>
        <w:rPr>
          <w:color w:val="000000" w:themeColor="text1"/>
          <w:sz w:val="24"/>
          <w:szCs w:val="24"/>
          <w:lang w:val="en-GB"/>
        </w:rPr>
      </w:pPr>
    </w:p>
    <w:p w14:paraId="31C5E695" w14:textId="0CE87F57" w:rsidR="000948C6" w:rsidRPr="00FA46CC" w:rsidRDefault="00231A0D" w:rsidP="00CF4AD1">
      <w:pPr>
        <w:pStyle w:val="Lijstalinea"/>
        <w:rPr>
          <w:rFonts w:asciiTheme="majorBidi" w:hAnsiTheme="majorBidi" w:cstheme="majorBidi"/>
          <w:color w:val="0070C0"/>
          <w:sz w:val="28"/>
          <w:szCs w:val="28"/>
          <w:u w:val="single"/>
          <w:lang w:val="en-GB"/>
        </w:rPr>
      </w:pPr>
      <w:r w:rsidRPr="00FA46CC">
        <w:rPr>
          <w:b/>
          <w:bCs/>
          <w:color w:val="323E4F" w:themeColor="text2" w:themeShade="BF"/>
          <w:sz w:val="24"/>
          <w:szCs w:val="24"/>
          <w:lang w:val="en-GB"/>
        </w:rPr>
        <w:tab/>
      </w:r>
    </w:p>
    <w:p w14:paraId="1E64A50F" w14:textId="0A2CF896" w:rsidR="00231A0D" w:rsidRPr="00FA46CC" w:rsidRDefault="00231A0D" w:rsidP="00231A0D">
      <w:pPr>
        <w:rPr>
          <w:b/>
          <w:bCs/>
          <w:color w:val="323E4F" w:themeColor="text2" w:themeShade="BF"/>
          <w:sz w:val="24"/>
          <w:szCs w:val="24"/>
          <w:lang w:val="en-GB"/>
        </w:rPr>
      </w:pPr>
    </w:p>
    <w:p w14:paraId="10093DF1" w14:textId="77777777" w:rsidR="00F951D1" w:rsidRPr="00FA46CC" w:rsidRDefault="00F951D1">
      <w:pPr>
        <w:rPr>
          <w:lang w:val="en-GB"/>
        </w:rPr>
      </w:pPr>
    </w:p>
    <w:sectPr w:rsidR="00F951D1" w:rsidRPr="00FA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64A1"/>
    <w:multiLevelType w:val="hybridMultilevel"/>
    <w:tmpl w:val="F406435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21CB"/>
    <w:multiLevelType w:val="hybridMultilevel"/>
    <w:tmpl w:val="D158A14A"/>
    <w:lvl w:ilvl="0" w:tplc="A47A70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46"/>
    <w:rsid w:val="000033A5"/>
    <w:rsid w:val="000075ED"/>
    <w:rsid w:val="00045A49"/>
    <w:rsid w:val="000948C6"/>
    <w:rsid w:val="000B427D"/>
    <w:rsid w:val="000C3D7A"/>
    <w:rsid w:val="000D4018"/>
    <w:rsid w:val="000E5543"/>
    <w:rsid w:val="000F0DAF"/>
    <w:rsid w:val="00161736"/>
    <w:rsid w:val="001C7242"/>
    <w:rsid w:val="001F0F67"/>
    <w:rsid w:val="00231A0D"/>
    <w:rsid w:val="00256D8F"/>
    <w:rsid w:val="0027123E"/>
    <w:rsid w:val="00271827"/>
    <w:rsid w:val="0030477B"/>
    <w:rsid w:val="00322472"/>
    <w:rsid w:val="003F602C"/>
    <w:rsid w:val="004425DC"/>
    <w:rsid w:val="00462D37"/>
    <w:rsid w:val="004811CF"/>
    <w:rsid w:val="004916A1"/>
    <w:rsid w:val="004A23D6"/>
    <w:rsid w:val="004F0446"/>
    <w:rsid w:val="004F5105"/>
    <w:rsid w:val="00511746"/>
    <w:rsid w:val="00553543"/>
    <w:rsid w:val="00553C7D"/>
    <w:rsid w:val="005A0DE3"/>
    <w:rsid w:val="005D5A60"/>
    <w:rsid w:val="00632081"/>
    <w:rsid w:val="00637ABA"/>
    <w:rsid w:val="00657429"/>
    <w:rsid w:val="00673FFF"/>
    <w:rsid w:val="006C4C82"/>
    <w:rsid w:val="006D0803"/>
    <w:rsid w:val="007158DB"/>
    <w:rsid w:val="00742445"/>
    <w:rsid w:val="00760F6A"/>
    <w:rsid w:val="007724D9"/>
    <w:rsid w:val="007B05EE"/>
    <w:rsid w:val="0080784F"/>
    <w:rsid w:val="008155E5"/>
    <w:rsid w:val="00831FFC"/>
    <w:rsid w:val="00890B92"/>
    <w:rsid w:val="008D66B8"/>
    <w:rsid w:val="009A3F05"/>
    <w:rsid w:val="00AA7079"/>
    <w:rsid w:val="00AC650D"/>
    <w:rsid w:val="00AF34AA"/>
    <w:rsid w:val="00BB21D7"/>
    <w:rsid w:val="00C06534"/>
    <w:rsid w:val="00C212DB"/>
    <w:rsid w:val="00C220ED"/>
    <w:rsid w:val="00C22724"/>
    <w:rsid w:val="00C431A8"/>
    <w:rsid w:val="00C72F71"/>
    <w:rsid w:val="00CA5D19"/>
    <w:rsid w:val="00CC1905"/>
    <w:rsid w:val="00CC4911"/>
    <w:rsid w:val="00CD3808"/>
    <w:rsid w:val="00CF4AD1"/>
    <w:rsid w:val="00D019F8"/>
    <w:rsid w:val="00E00090"/>
    <w:rsid w:val="00E0289B"/>
    <w:rsid w:val="00E0666F"/>
    <w:rsid w:val="00E8791A"/>
    <w:rsid w:val="00ED5525"/>
    <w:rsid w:val="00F12EA8"/>
    <w:rsid w:val="00F2424A"/>
    <w:rsid w:val="00F37451"/>
    <w:rsid w:val="00F627EF"/>
    <w:rsid w:val="00F63348"/>
    <w:rsid w:val="00F951D1"/>
    <w:rsid w:val="00F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B67E"/>
  <w15:chartTrackingRefBased/>
  <w15:docId w15:val="{7A7DD3E4-1C83-4C98-8D48-963BA9B6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5D19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94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ses-94@outlook.com</dc:creator>
  <cp:keywords/>
  <dc:description/>
  <cp:lastModifiedBy>ses-94@outlook.com</cp:lastModifiedBy>
  <cp:revision>75</cp:revision>
  <dcterms:created xsi:type="dcterms:W3CDTF">2019-03-04T21:26:00Z</dcterms:created>
  <dcterms:modified xsi:type="dcterms:W3CDTF">2019-03-26T06:38:00Z</dcterms:modified>
</cp:coreProperties>
</file>