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CEEE" w14:textId="77777777" w:rsidR="009200C2" w:rsidRDefault="00031329">
      <w:pPr>
        <w:spacing w:before="1400"/>
        <w:jc w:val="center"/>
      </w:pPr>
      <w:r>
        <w:rPr>
          <w:b/>
          <w:bCs/>
          <w:color w:val="8B1A1A"/>
          <w:sz w:val="64"/>
          <w:szCs w:val="64"/>
        </w:rPr>
        <w:t>KP</w:t>
      </w:r>
      <w:r>
        <w:rPr>
          <w:b/>
          <w:bCs/>
          <w:color w:val="B8860B"/>
          <w:sz w:val="64"/>
          <w:szCs w:val="64"/>
        </w:rPr>
        <w:t>25</w:t>
      </w:r>
    </w:p>
    <w:p w14:paraId="4B0442B2" w14:textId="2A749241" w:rsidR="009200C2" w:rsidRDefault="00031329">
      <w:pPr>
        <w:spacing w:after="80"/>
        <w:jc w:val="center"/>
        <w:rPr>
          <w:b/>
          <w:bCs/>
          <w:color w:val="1E3A5F"/>
          <w:spacing w:val="40"/>
          <w:sz w:val="26"/>
          <w:szCs w:val="26"/>
        </w:rPr>
      </w:pPr>
      <w:r>
        <w:rPr>
          <w:b/>
          <w:bCs/>
          <w:color w:val="1E3A5F"/>
          <w:spacing w:val="40"/>
          <w:sz w:val="26"/>
          <w:szCs w:val="26"/>
        </w:rPr>
        <w:t>SMART COMMUNITY OS</w:t>
      </w:r>
    </w:p>
    <w:p w14:paraId="551B9863" w14:textId="77777777" w:rsidR="00696E56" w:rsidRDefault="00696E56">
      <w:pPr>
        <w:spacing w:after="80"/>
        <w:jc w:val="center"/>
      </w:pPr>
    </w:p>
    <w:p w14:paraId="7D7F9661" w14:textId="77777777" w:rsidR="009200C2" w:rsidRDefault="00031329">
      <w:pPr>
        <w:spacing w:before="600"/>
        <w:jc w:val="center"/>
      </w:pPr>
      <w:r>
        <w:rPr>
          <w:b/>
          <w:bCs/>
          <w:color w:val="8B1A1A"/>
          <w:sz w:val="40"/>
          <w:szCs w:val="40"/>
        </w:rPr>
        <w:t>HƯỚNG DẪN CHIA SẺ ỨNG DỤNG</w:t>
      </w:r>
    </w:p>
    <w:p w14:paraId="22B900C6" w14:textId="77777777" w:rsidR="009200C2" w:rsidRDefault="00031329">
      <w:pPr>
        <w:spacing w:before="60"/>
        <w:jc w:val="center"/>
      </w:pPr>
      <w:r>
        <w:rPr>
          <w:b/>
          <w:bCs/>
          <w:color w:val="8B1A1A"/>
          <w:sz w:val="40"/>
          <w:szCs w:val="40"/>
        </w:rPr>
        <w:t>CHO CÁC KHU PHỐ KHÁC</w:t>
      </w:r>
    </w:p>
    <w:p w14:paraId="2E5F7762" w14:textId="67151815" w:rsidR="009200C2" w:rsidRPr="005F57E0" w:rsidRDefault="00031329">
      <w:pPr>
        <w:spacing w:before="200"/>
        <w:jc w:val="center"/>
        <w:rPr>
          <w:sz w:val="28"/>
          <w:szCs w:val="28"/>
        </w:rPr>
      </w:pPr>
      <w:r w:rsidRPr="005F57E0">
        <w:rPr>
          <w:i/>
          <w:iCs/>
          <w:color w:val="64748B"/>
          <w:sz w:val="28"/>
          <w:szCs w:val="28"/>
        </w:rPr>
        <w:t>Phường Long Trường · TP. Hồ Chí Minh</w:t>
      </w:r>
      <w:r w:rsidR="005F57E0">
        <w:rPr>
          <w:i/>
          <w:iCs/>
          <w:color w:val="64748B"/>
          <w:sz w:val="28"/>
          <w:szCs w:val="28"/>
        </w:rPr>
        <w:br/>
        <w:t>-----</w:t>
      </w:r>
    </w:p>
    <w:p w14:paraId="1F73C112" w14:textId="77777777" w:rsidR="009200C2" w:rsidRPr="00696E56" w:rsidRDefault="00031329">
      <w:pPr>
        <w:spacing w:before="900"/>
        <w:jc w:val="center"/>
        <w:rPr>
          <w:b/>
          <w:bCs/>
          <w:sz w:val="32"/>
          <w:szCs w:val="32"/>
        </w:rPr>
      </w:pPr>
      <w:r w:rsidRPr="00696E56">
        <w:rPr>
          <w:b/>
          <w:bCs/>
          <w:color w:val="1E3A5F"/>
          <w:sz w:val="28"/>
          <w:szCs w:val="28"/>
        </w:rPr>
        <w:t>Portal người dân + Hệ thống điều hành (Admin)</w:t>
      </w:r>
    </w:p>
    <w:p w14:paraId="36C29A8B" w14:textId="502CA184" w:rsidR="009200C2" w:rsidRPr="00696E56" w:rsidRDefault="00031329">
      <w:pPr>
        <w:spacing w:before="40"/>
        <w:jc w:val="center"/>
        <w:rPr>
          <w:b/>
          <w:bCs/>
          <w:color w:val="64748B"/>
          <w:sz w:val="28"/>
          <w:szCs w:val="28"/>
        </w:rPr>
      </w:pPr>
      <w:r w:rsidRPr="00696E56">
        <w:rPr>
          <w:b/>
          <w:bCs/>
          <w:color w:val="64748B"/>
          <w:sz w:val="28"/>
          <w:szCs w:val="28"/>
        </w:rPr>
        <w:t>Dữ liệu riêng · Giao diện riêng · Khóa Gemini API riêng</w:t>
      </w:r>
    </w:p>
    <w:p w14:paraId="5B3D35DE" w14:textId="56487B96" w:rsidR="005F57E0" w:rsidRPr="00696E56" w:rsidRDefault="005F57E0">
      <w:pPr>
        <w:spacing w:before="40"/>
        <w:jc w:val="center"/>
        <w:rPr>
          <w:b/>
          <w:bCs/>
          <w:color w:val="64748B"/>
          <w:sz w:val="28"/>
          <w:szCs w:val="28"/>
        </w:rPr>
      </w:pPr>
    </w:p>
    <w:p w14:paraId="35B9FF96" w14:textId="251D9080" w:rsidR="005F57E0" w:rsidRPr="00696E56" w:rsidRDefault="005F57E0">
      <w:pPr>
        <w:spacing w:before="40"/>
        <w:jc w:val="center"/>
        <w:rPr>
          <w:b/>
          <w:bCs/>
          <w:color w:val="64748B"/>
          <w:sz w:val="28"/>
          <w:szCs w:val="28"/>
        </w:rPr>
      </w:pPr>
      <w:r w:rsidRPr="00696E56">
        <w:rPr>
          <w:b/>
          <w:bCs/>
          <w:color w:val="64748B"/>
          <w:sz w:val="28"/>
          <w:szCs w:val="28"/>
        </w:rPr>
        <w:t>Thuộc đề án Chuyển đổi số - Lấy Mô hình Khu phố 25 làm kiểu mẫu</w:t>
      </w:r>
    </w:p>
    <w:p w14:paraId="7A3D50D8" w14:textId="1D536036" w:rsidR="005F57E0" w:rsidRDefault="005F57E0">
      <w:pPr>
        <w:spacing w:before="40"/>
        <w:jc w:val="center"/>
        <w:rPr>
          <w:color w:val="64748B"/>
          <w:sz w:val="22"/>
          <w:szCs w:val="22"/>
        </w:rPr>
      </w:pPr>
    </w:p>
    <w:p w14:paraId="229EC745" w14:textId="404F58C4" w:rsidR="005F57E0" w:rsidRDefault="005F57E0">
      <w:pPr>
        <w:spacing w:before="40"/>
        <w:jc w:val="center"/>
        <w:rPr>
          <w:color w:val="64748B"/>
          <w:sz w:val="22"/>
          <w:szCs w:val="22"/>
        </w:rPr>
      </w:pPr>
    </w:p>
    <w:p w14:paraId="3F0D219B" w14:textId="75CF1F4E" w:rsidR="005F57E0" w:rsidRDefault="005F57E0">
      <w:pPr>
        <w:spacing w:before="40"/>
        <w:jc w:val="center"/>
        <w:rPr>
          <w:color w:val="64748B"/>
          <w:sz w:val="22"/>
          <w:szCs w:val="22"/>
        </w:rPr>
      </w:pPr>
    </w:p>
    <w:p w14:paraId="25F0F809" w14:textId="28683F1F" w:rsidR="005F57E0" w:rsidRDefault="005F57E0">
      <w:pPr>
        <w:spacing w:before="40"/>
        <w:jc w:val="center"/>
        <w:rPr>
          <w:color w:val="64748B"/>
          <w:sz w:val="22"/>
          <w:szCs w:val="22"/>
        </w:rPr>
      </w:pPr>
    </w:p>
    <w:p w14:paraId="424A5789" w14:textId="390D035A" w:rsidR="005F57E0" w:rsidRDefault="005F57E0">
      <w:pPr>
        <w:spacing w:before="40"/>
        <w:jc w:val="center"/>
        <w:rPr>
          <w:color w:val="64748B"/>
          <w:sz w:val="22"/>
          <w:szCs w:val="22"/>
        </w:rPr>
      </w:pPr>
    </w:p>
    <w:p w14:paraId="434672B4" w14:textId="00AB4986" w:rsidR="005F57E0" w:rsidRDefault="005F57E0">
      <w:pPr>
        <w:spacing w:before="40"/>
        <w:jc w:val="center"/>
        <w:rPr>
          <w:color w:val="64748B"/>
          <w:sz w:val="22"/>
          <w:szCs w:val="22"/>
        </w:rPr>
      </w:pPr>
    </w:p>
    <w:p w14:paraId="46303CE5" w14:textId="439D0545" w:rsidR="005F57E0" w:rsidRDefault="005F57E0">
      <w:pPr>
        <w:spacing w:before="40"/>
        <w:jc w:val="center"/>
        <w:rPr>
          <w:color w:val="64748B"/>
          <w:sz w:val="22"/>
          <w:szCs w:val="22"/>
        </w:rPr>
      </w:pPr>
    </w:p>
    <w:p w14:paraId="79DFF278" w14:textId="77777777" w:rsidR="005F57E0" w:rsidRDefault="005F57E0">
      <w:pPr>
        <w:spacing w:before="40"/>
        <w:jc w:val="center"/>
      </w:pPr>
    </w:p>
    <w:p w14:paraId="62AF9984" w14:textId="15A9B43F" w:rsidR="009200C2" w:rsidRPr="005F57E0" w:rsidRDefault="00031329">
      <w:pPr>
        <w:spacing w:before="1200"/>
        <w:jc w:val="center"/>
        <w:rPr>
          <w:sz w:val="32"/>
          <w:szCs w:val="32"/>
        </w:rPr>
      </w:pPr>
      <w:r w:rsidRPr="005F57E0">
        <w:rPr>
          <w:color w:val="64748B"/>
        </w:rPr>
        <w:t xml:space="preserve">Phiên bản </w:t>
      </w:r>
      <w:r w:rsidR="00696E56">
        <w:rPr>
          <w:color w:val="64748B"/>
        </w:rPr>
        <w:t>v</w:t>
      </w:r>
      <w:r w:rsidRPr="005F57E0">
        <w:rPr>
          <w:color w:val="64748B"/>
        </w:rPr>
        <w:t xml:space="preserve">1.0 — </w:t>
      </w:r>
      <w:r w:rsidR="005F57E0" w:rsidRPr="005F57E0">
        <w:rPr>
          <w:color w:val="64748B"/>
        </w:rPr>
        <w:t>Tháng 07/</w:t>
      </w:r>
      <w:r w:rsidRPr="005F57E0">
        <w:rPr>
          <w:color w:val="64748B"/>
        </w:rPr>
        <w:t>2026</w:t>
      </w:r>
    </w:p>
    <w:p w14:paraId="05A140B0" w14:textId="77777777" w:rsidR="009200C2" w:rsidRDefault="00031329">
      <w:r>
        <w:br w:type="page"/>
      </w:r>
    </w:p>
    <w:p w14:paraId="163B4A5A" w14:textId="77777777" w:rsidR="009200C2" w:rsidRDefault="00031329">
      <w:pPr>
        <w:pStyle w:val="Heading1"/>
        <w:spacing w:before="320" w:after="140"/>
      </w:pPr>
      <w:r>
        <w:rPr>
          <w:b/>
          <w:bCs/>
          <w:color w:val="8B1A1A"/>
          <w:sz w:val="30"/>
          <w:szCs w:val="30"/>
        </w:rPr>
        <w:lastRenderedPageBreak/>
        <w:t>1. Mô hình khuyến nghị</w:t>
      </w:r>
    </w:p>
    <w:p w14:paraId="7BA00AD3" w14:textId="77777777" w:rsidR="009200C2" w:rsidRPr="005F57E0" w:rsidRDefault="00031329">
      <w:pPr>
        <w:spacing w:after="120" w:line="276" w:lineRule="auto"/>
      </w:pPr>
      <w:r w:rsidRPr="005F57E0">
        <w:t xml:space="preserve">Nhân rộng KP25 SMART COMMUNITY OS theo mô hình: </w:t>
      </w:r>
      <w:r w:rsidRPr="005F57E0">
        <w:rPr>
          <w:b/>
          <w:bCs/>
          <w:color w:val="1E3A5F"/>
        </w:rPr>
        <w:t>“Triển khai riêng cho từng khu phố, dùng chung một cơ sở dữ liệu”</w:t>
      </w:r>
      <w:r w:rsidRPr="005F57E0">
        <w:t>.</w:t>
      </w:r>
    </w:p>
    <w:p w14:paraId="45CC4055" w14:textId="77777777" w:rsidR="009200C2" w:rsidRPr="005F57E0" w:rsidRDefault="00031329">
      <w:pPr>
        <w:spacing w:after="120" w:line="276" w:lineRule="auto"/>
      </w:pPr>
      <w:r w:rsidRPr="005F57E0">
        <w:t xml:space="preserve">Mỗi khu phố có một bộ </w:t>
      </w:r>
      <w:r w:rsidRPr="005F57E0">
        <w:rPr>
          <w:b/>
          <w:bCs/>
        </w:rPr>
        <w:t>portal + admin</w:t>
      </w:r>
      <w:r w:rsidRPr="005F57E0">
        <w:t xml:space="preserve"> ri</w:t>
      </w:r>
      <w:r w:rsidRPr="005F57E0">
        <w:t xml:space="preserve">êng trên Vercel (từ cùng một mã nguồn), phân biệt nhau bằng </w:t>
      </w:r>
      <w:r w:rsidRPr="005F57E0">
        <w:rPr>
          <w:b/>
          <w:bCs/>
        </w:rPr>
        <w:t>biến môi trường</w:t>
      </w:r>
      <w:r w:rsidRPr="005F57E0">
        <w:t>. Tất cả dùng chung một database Supabase, dữ liệu được tách theo khu phố và bảo vệ bằng RLS.</w:t>
      </w:r>
    </w:p>
    <w:p w14:paraId="47CCC423" w14:textId="77777777" w:rsidR="009200C2" w:rsidRPr="005F57E0" w:rsidRDefault="00031329">
      <w:pPr>
        <w:spacing w:after="120" w:line="276" w:lineRule="auto"/>
      </w:pPr>
      <w:r w:rsidRPr="005F57E0">
        <w:rPr>
          <w:b/>
          <w:bCs/>
          <w:color w:val="8B1A1A"/>
        </w:rPr>
        <w:t>Vì sao chọn mô hình này?</w:t>
      </w:r>
    </w:p>
    <w:p w14:paraId="158D4297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rPr>
          <w:b/>
          <w:bCs/>
        </w:rPr>
        <w:t xml:space="preserve">Khóa Gemini riêng: </w:t>
      </w:r>
      <w:r w:rsidRPr="005F57E0">
        <w:t xml:space="preserve">ứng dụng đọc khóa từ biến môi trường → mỗi </w:t>
      </w:r>
      <w:r w:rsidRPr="005F57E0">
        <w:t>Vercel project đặt khóa riêng của khu phố đó. Đây là lý do chính chọn triển khai riêng (biến môi trường thuộc về từng deployment).</w:t>
      </w:r>
    </w:p>
    <w:p w14:paraId="67406675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rPr>
          <w:b/>
          <w:bCs/>
        </w:rPr>
        <w:t xml:space="preserve">Giao diện tên khu phố riêng: </w:t>
      </w:r>
      <w:r w:rsidRPr="005F57E0">
        <w:t>mỗi deployment đặt tên/mã/màu khu phố → app hiển thị đúng thương hiệu khu phố.</w:t>
      </w:r>
    </w:p>
    <w:p w14:paraId="2CA77AE9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rPr>
          <w:b/>
          <w:bCs/>
        </w:rPr>
        <w:t xml:space="preserve">Dữ liệu đúng khu </w:t>
      </w:r>
      <w:r w:rsidRPr="005F57E0">
        <w:rPr>
          <w:b/>
          <w:bCs/>
        </w:rPr>
        <w:t xml:space="preserve">phố: </w:t>
      </w:r>
      <w:r w:rsidRPr="005F57E0">
        <w:t>portal lọc theo khu phố của deployment; admin cách ly bằng RLS (cán bộ chỉ thấy khu phố mình). Dùng chung DB nên Phường quản lý tập trung, nâng cấp đồng loạt.</w:t>
      </w:r>
    </w:p>
    <w:p w14:paraId="3022FF68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rPr>
          <w:b/>
          <w:bCs/>
        </w:rPr>
        <w:t xml:space="preserve">Tên miền riêng </w:t>
      </w:r>
      <w:r w:rsidRPr="005F57E0">
        <w:t>cho từng khu phố (ví dụ kp01.longtruong.net).</w:t>
      </w:r>
    </w:p>
    <w:tbl>
      <w:tblPr>
        <w:tblW w:w="9360" w:type="dxa"/>
        <w:tblBorders>
          <w:top w:val="single" w:sz="4" w:space="0" w:color="1E3A5F"/>
          <w:left w:val="single" w:sz="18" w:space="0" w:color="1E3A5F"/>
          <w:bottom w:val="single" w:sz="4" w:space="0" w:color="1E3A5F"/>
          <w:right w:val="single" w:sz="4" w:space="0" w:color="1E3A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00C2" w:rsidRPr="005F57E0" w14:paraId="10D10D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0F6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9AD0C8D" w14:textId="77777777" w:rsidR="009200C2" w:rsidRPr="005F57E0" w:rsidRDefault="00031329">
            <w:pPr>
              <w:spacing w:after="60"/>
            </w:pPr>
            <w:r w:rsidRPr="005F57E0">
              <w:rPr>
                <w:b/>
                <w:bCs/>
                <w:color w:val="1E3A5F"/>
              </w:rPr>
              <w:t>Lưu ý</w:t>
            </w:r>
          </w:p>
          <w:p w14:paraId="0EC759EA" w14:textId="77777777" w:rsidR="009200C2" w:rsidRPr="005F57E0" w:rsidRDefault="00031329">
            <w:pPr>
              <w:spacing w:after="40"/>
            </w:pPr>
            <w:r w:rsidRPr="005F57E0">
              <w:t>Có thể dùng chung MỘT deployment đa khu phố, nhưng khi đó khóa Gemini phải lưu trong database — khó bảo mật và không "riêng" theo nghĩa hạ tầng. Vì yêu cầu khóa Gemini riêng, triển khai riêng là lựa chọn đúng.</w:t>
            </w:r>
          </w:p>
        </w:tc>
      </w:tr>
    </w:tbl>
    <w:p w14:paraId="3F027048" w14:textId="77777777" w:rsidR="009200C2" w:rsidRDefault="00031329">
      <w:pPr>
        <w:pStyle w:val="Heading1"/>
        <w:spacing w:before="320" w:after="140"/>
      </w:pPr>
      <w:r>
        <w:rPr>
          <w:b/>
          <w:bCs/>
          <w:color w:val="8B1A1A"/>
          <w:sz w:val="30"/>
          <w:szCs w:val="30"/>
        </w:rPr>
        <w:t>2. Đã sẵn sàng vs Cần làm thêm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60"/>
      </w:tblGrid>
      <w:tr w:rsidR="009200C2" w:rsidRPr="005F57E0" w14:paraId="6BE53D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0" w:type="dxa"/>
            <w:shd w:val="clear" w:color="auto" w:fill="1E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A569E" w14:textId="77777777" w:rsidR="009200C2" w:rsidRPr="005F57E0" w:rsidRDefault="00031329">
            <w:r w:rsidRPr="005F57E0">
              <w:rPr>
                <w:b/>
                <w:bCs/>
                <w:color w:val="FFFFFF"/>
              </w:rPr>
              <w:t>Hạng mục</w:t>
            </w:r>
          </w:p>
        </w:tc>
        <w:tc>
          <w:tcPr>
            <w:tcW w:w="2360" w:type="dxa"/>
            <w:shd w:val="clear" w:color="auto" w:fill="1E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9CAC8" w14:textId="77777777" w:rsidR="009200C2" w:rsidRPr="005F57E0" w:rsidRDefault="00031329">
            <w:r w:rsidRPr="005F57E0">
              <w:rPr>
                <w:b/>
                <w:bCs/>
                <w:color w:val="FFFFFF"/>
              </w:rPr>
              <w:t>Trạng</w:t>
            </w:r>
            <w:r w:rsidRPr="005F57E0">
              <w:rPr>
                <w:b/>
                <w:bCs/>
                <w:color w:val="FFFFFF"/>
              </w:rPr>
              <w:t xml:space="preserve"> thái</w:t>
            </w:r>
          </w:p>
        </w:tc>
      </w:tr>
      <w:tr w:rsidR="009200C2" w:rsidRPr="005F57E0" w14:paraId="3D3B01A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C0EAD" w14:textId="77777777" w:rsidR="009200C2" w:rsidRPr="005F57E0" w:rsidRDefault="00031329">
            <w:r w:rsidRPr="005F57E0">
              <w:t>Bảng đơn vị (don_vi) + gắn khóa don_vi_id vào dữ liệu</w:t>
            </w:r>
          </w:p>
        </w:tc>
        <w:tc>
          <w:tcPr>
            <w:tcW w:w="23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BECDF" w14:textId="77777777" w:rsidR="009200C2" w:rsidRPr="005F57E0" w:rsidRDefault="00031329">
            <w:r w:rsidRPr="005F57E0">
              <w:t>Đã sẵn sàng</w:t>
            </w:r>
          </w:p>
        </w:tc>
      </w:tr>
      <w:tr w:rsidR="009200C2" w:rsidRPr="005F57E0" w14:paraId="30F40217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C1B72" w14:textId="77777777" w:rsidR="009200C2" w:rsidRPr="005F57E0" w:rsidRDefault="00031329">
            <w:r w:rsidRPr="005F57E0">
              <w:t>Cách ly RLS theo khu phố (admin)</w:t>
            </w:r>
          </w:p>
        </w:tc>
        <w:tc>
          <w:tcPr>
            <w:tcW w:w="236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5B6D6" w14:textId="77777777" w:rsidR="009200C2" w:rsidRPr="005F57E0" w:rsidRDefault="00031329">
            <w:r w:rsidRPr="005F57E0">
              <w:t>Đã sẵn sàng</w:t>
            </w:r>
          </w:p>
        </w:tc>
      </w:tr>
      <w:tr w:rsidR="009200C2" w:rsidRPr="005F57E0" w14:paraId="0A6D7F3D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0F7BC" w14:textId="77777777" w:rsidR="009200C2" w:rsidRPr="005F57E0" w:rsidRDefault="00031329">
            <w:r w:rsidRPr="005F57E0">
              <w:t>Khóa Gemini theo biến môi trường (mỗi deployment 1 khóa)</w:t>
            </w:r>
          </w:p>
        </w:tc>
        <w:tc>
          <w:tcPr>
            <w:tcW w:w="23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CB6CB" w14:textId="77777777" w:rsidR="009200C2" w:rsidRPr="005F57E0" w:rsidRDefault="00031329">
            <w:r w:rsidRPr="005F57E0">
              <w:t>Đã sẵn sàng</w:t>
            </w:r>
          </w:p>
        </w:tc>
      </w:tr>
      <w:tr w:rsidR="009200C2" w:rsidRPr="005F57E0" w14:paraId="5DBEF859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6F372" w14:textId="77777777" w:rsidR="009200C2" w:rsidRPr="005F57E0" w:rsidRDefault="00031329">
            <w:r w:rsidRPr="005F57E0">
              <w:t>Giao diện đọc tên/màu khu phố theo env</w:t>
            </w:r>
          </w:p>
        </w:tc>
        <w:tc>
          <w:tcPr>
            <w:tcW w:w="236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61D4D" w14:textId="77777777" w:rsidR="009200C2" w:rsidRPr="005F57E0" w:rsidRDefault="00031329">
            <w:r w:rsidRPr="005F57E0">
              <w:t>Đã triển khai</w:t>
            </w:r>
          </w:p>
        </w:tc>
      </w:tr>
      <w:tr w:rsidR="009200C2" w:rsidRPr="005F57E0" w14:paraId="2D8904C8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A6566" w14:textId="77777777" w:rsidR="009200C2" w:rsidRPr="005F57E0" w:rsidRDefault="00031329">
            <w:r w:rsidRPr="005F57E0">
              <w:t>Portal lọc dữ liệu theo khu phố của deployment</w:t>
            </w:r>
          </w:p>
        </w:tc>
        <w:tc>
          <w:tcPr>
            <w:tcW w:w="23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09F37" w14:textId="77777777" w:rsidR="009200C2" w:rsidRPr="005F57E0" w:rsidRDefault="00031329">
            <w:r w:rsidRPr="005F57E0">
              <w:t>Đã triển khai</w:t>
            </w:r>
          </w:p>
        </w:tc>
      </w:tr>
      <w:tr w:rsidR="009200C2" w:rsidRPr="005F57E0" w14:paraId="4D43FFAF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94A8A" w14:textId="77777777" w:rsidR="009200C2" w:rsidRPr="005F57E0" w:rsidRDefault="00031329">
            <w:r w:rsidRPr="005F57E0">
              <w:t>Gán don_vi_id khi tạo hộ/nhân khẩu trong admin</w:t>
            </w:r>
          </w:p>
        </w:tc>
        <w:tc>
          <w:tcPr>
            <w:tcW w:w="236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D80D3" w14:textId="77777777" w:rsidR="009200C2" w:rsidRPr="005F57E0" w:rsidRDefault="00031329">
            <w:r w:rsidRPr="005F57E0">
              <w:t>Đã triển khai</w:t>
            </w:r>
          </w:p>
        </w:tc>
      </w:tr>
      <w:tr w:rsidR="009200C2" w:rsidRPr="005F57E0" w14:paraId="671B9986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4BF08" w14:textId="77777777" w:rsidR="009200C2" w:rsidRPr="005F57E0" w:rsidRDefault="00031329">
            <w:r w:rsidRPr="005F57E0">
              <w:t>Lọc số liệu TỔNG ở Dashboard/Báo cáo/Tìm kiếm admin</w:t>
            </w:r>
          </w:p>
        </w:tc>
        <w:tc>
          <w:tcPr>
            <w:tcW w:w="23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1634E" w14:textId="77777777" w:rsidR="009200C2" w:rsidRPr="005F57E0" w:rsidRDefault="00031329">
            <w:r w:rsidRPr="005F57E0">
              <w:t>Làm khi onboard KP thật</w:t>
            </w:r>
          </w:p>
        </w:tc>
      </w:tr>
      <w:tr w:rsidR="009200C2" w:rsidRPr="005F57E0" w14:paraId="1A9ABB61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DA2FE" w14:textId="77777777" w:rsidR="009200C2" w:rsidRPr="005F57E0" w:rsidRDefault="00031329">
            <w:r w:rsidRPr="005F57E0">
              <w:t>Nội dung tĩnh còn ghi "Khu phố 25" (hướng dẫn/thủ tục/liên hệ)</w:t>
            </w:r>
          </w:p>
        </w:tc>
        <w:tc>
          <w:tcPr>
            <w:tcW w:w="236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2A0AC" w14:textId="77777777" w:rsidR="009200C2" w:rsidRPr="005F57E0" w:rsidRDefault="00031329">
            <w:r w:rsidRPr="005F57E0">
              <w:t>Migrate dần</w:t>
            </w:r>
          </w:p>
        </w:tc>
      </w:tr>
    </w:tbl>
    <w:p w14:paraId="3D134A5C" w14:textId="77777777" w:rsidR="009200C2" w:rsidRDefault="009200C2">
      <w:pPr>
        <w:spacing w:after="60"/>
      </w:pPr>
    </w:p>
    <w:tbl>
      <w:tblPr>
        <w:tblW w:w="9360" w:type="dxa"/>
        <w:tblBorders>
          <w:top w:val="single" w:sz="4" w:space="0" w:color="1E3A5F"/>
          <w:left w:val="single" w:sz="18" w:space="0" w:color="1E3A5F"/>
          <w:bottom w:val="single" w:sz="4" w:space="0" w:color="1E3A5F"/>
          <w:right w:val="single" w:sz="4" w:space="0" w:color="1E3A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00C2" w:rsidRPr="005F57E0" w14:paraId="44E9B6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0F6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8188843" w14:textId="77777777" w:rsidR="009200C2" w:rsidRPr="005F57E0" w:rsidRDefault="00031329">
            <w:pPr>
              <w:spacing w:after="60"/>
            </w:pPr>
            <w:r w:rsidRPr="005F57E0">
              <w:rPr>
                <w:b/>
                <w:bCs/>
                <w:color w:val="1E3A5F"/>
              </w:rPr>
              <w:t>Còn lại — không chặn việc triển khai</w:t>
            </w:r>
          </w:p>
          <w:p w14:paraId="503027D7" w14:textId="77777777" w:rsidR="009200C2" w:rsidRPr="005F57E0" w:rsidRDefault="00031329">
            <w:pPr>
              <w:spacing w:after="40"/>
            </w:pPr>
            <w:r w:rsidRPr="005F57E0">
              <w:t>• Lọc số liệu tổng ở Dashboard/Báo cáo/Tìm kiếm admin theo khu phố (hiện đọc toàn hệ thống qua service role; module Dân cư đã cách ly đúng nhờ RLS). Đây KHÔNG phải dữ liệu cá nhân.</w:t>
            </w:r>
          </w:p>
          <w:p w14:paraId="6275311B" w14:textId="77777777" w:rsidR="009200C2" w:rsidRPr="005F57E0" w:rsidRDefault="00031329">
            <w:pPr>
              <w:spacing w:after="40"/>
            </w:pPr>
            <w:r w:rsidRPr="005F57E0">
              <w:t>• Rà nội dung tĩnh còn nhắc "Khu phố 25" → nên đọc từ bảng don_vi.</w:t>
            </w:r>
          </w:p>
        </w:tc>
      </w:tr>
    </w:tbl>
    <w:p w14:paraId="54F8B628" w14:textId="77777777" w:rsidR="009200C2" w:rsidRDefault="00031329">
      <w:pPr>
        <w:pStyle w:val="Heading1"/>
        <w:spacing w:before="320" w:after="140"/>
      </w:pPr>
      <w:r>
        <w:rPr>
          <w:b/>
          <w:bCs/>
          <w:color w:val="8B1A1A"/>
          <w:sz w:val="30"/>
          <w:szCs w:val="30"/>
        </w:rPr>
        <w:lastRenderedPageBreak/>
        <w:t>3. Biến</w:t>
      </w:r>
      <w:r>
        <w:rPr>
          <w:b/>
          <w:bCs/>
          <w:color w:val="8B1A1A"/>
          <w:sz w:val="30"/>
          <w:szCs w:val="30"/>
        </w:rPr>
        <w:t xml:space="preserve"> môi trường cho mỗi khu phố</w:t>
      </w:r>
    </w:p>
    <w:p w14:paraId="6470FC4A" w14:textId="77777777" w:rsidR="009200C2" w:rsidRPr="005F57E0" w:rsidRDefault="00031329">
      <w:pPr>
        <w:spacing w:after="120" w:line="276" w:lineRule="auto"/>
      </w:pPr>
      <w:r w:rsidRPr="005F57E0">
        <w:t>Đặt trên Vercel (Project Settings → Environment Variables) cho CẢ portal và admin: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7"/>
        <w:gridCol w:w="3231"/>
        <w:gridCol w:w="2122"/>
      </w:tblGrid>
      <w:tr w:rsidR="009200C2" w:rsidRPr="005F57E0" w14:paraId="02B021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E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B81F7" w14:textId="77777777" w:rsidR="009200C2" w:rsidRPr="005F57E0" w:rsidRDefault="00031329">
            <w:r w:rsidRPr="005F57E0">
              <w:rPr>
                <w:b/>
                <w:bCs/>
                <w:color w:val="FFFFFF"/>
              </w:rPr>
              <w:t>Biến</w:t>
            </w:r>
          </w:p>
        </w:tc>
        <w:tc>
          <w:tcPr>
            <w:tcW w:w="3560" w:type="dxa"/>
            <w:shd w:val="clear" w:color="auto" w:fill="1E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5CDD3" w14:textId="77777777" w:rsidR="009200C2" w:rsidRPr="005F57E0" w:rsidRDefault="00031329">
            <w:r w:rsidRPr="005F57E0">
              <w:rPr>
                <w:b/>
                <w:bCs/>
                <w:color w:val="FFFFFF"/>
              </w:rPr>
              <w:t>Ý nghĩa</w:t>
            </w:r>
          </w:p>
        </w:tc>
        <w:tc>
          <w:tcPr>
            <w:tcW w:w="2300" w:type="dxa"/>
            <w:shd w:val="clear" w:color="auto" w:fill="1E3A5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6037A" w14:textId="77777777" w:rsidR="009200C2" w:rsidRPr="005F57E0" w:rsidRDefault="00031329">
            <w:r w:rsidRPr="005F57E0">
              <w:rPr>
                <w:b/>
                <w:bCs/>
                <w:color w:val="FFFFFF"/>
              </w:rPr>
              <w:t>Chung / Riêng</w:t>
            </w:r>
          </w:p>
        </w:tc>
      </w:tr>
      <w:tr w:rsidR="009200C2" w:rsidRPr="005F57E0" w14:paraId="191A40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E7490" w14:textId="77777777" w:rsidR="009200C2" w:rsidRPr="005F57E0" w:rsidRDefault="00031329">
            <w:r w:rsidRPr="005F57E0">
              <w:rPr>
                <w:rFonts w:ascii="Consolas" w:eastAsia="Consolas" w:hAnsi="Consolas" w:cs="Consolas"/>
                <w:color w:val="1E3A5F"/>
              </w:rPr>
              <w:t>NEXT_PUBLIC_SUPABASE_URL</w:t>
            </w:r>
          </w:p>
        </w:tc>
        <w:tc>
          <w:tcPr>
            <w:tcW w:w="3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A93BA" w14:textId="77777777" w:rsidR="009200C2" w:rsidRPr="005F57E0" w:rsidRDefault="00031329">
            <w:r w:rsidRPr="005F57E0">
              <w:t>URL Supabase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22822" w14:textId="77777777" w:rsidR="009200C2" w:rsidRPr="005F57E0" w:rsidRDefault="00031329">
            <w:r w:rsidRPr="005F57E0">
              <w:t>Chung (1 DB)</w:t>
            </w:r>
          </w:p>
        </w:tc>
      </w:tr>
      <w:tr w:rsidR="009200C2" w:rsidRPr="005F57E0" w14:paraId="5A35AC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EDECC" w14:textId="77777777" w:rsidR="009200C2" w:rsidRPr="005F57E0" w:rsidRDefault="00031329">
            <w:r w:rsidRPr="005F57E0">
              <w:rPr>
                <w:rFonts w:ascii="Consolas" w:eastAsia="Consolas" w:hAnsi="Consolas" w:cs="Consolas"/>
                <w:color w:val="1E3A5F"/>
              </w:rPr>
              <w:t>NEXT_PUBLIC_SUPABASE_ANON_KEY</w:t>
            </w:r>
          </w:p>
        </w:tc>
        <w:tc>
          <w:tcPr>
            <w:tcW w:w="356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5FE51" w14:textId="77777777" w:rsidR="009200C2" w:rsidRPr="005F57E0" w:rsidRDefault="00031329">
            <w:r w:rsidRPr="005F57E0">
              <w:t>Khóa anon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A4AD6" w14:textId="77777777" w:rsidR="009200C2" w:rsidRPr="005F57E0" w:rsidRDefault="00031329">
            <w:r w:rsidRPr="005F57E0">
              <w:t>Chung</w:t>
            </w:r>
          </w:p>
        </w:tc>
      </w:tr>
      <w:tr w:rsidR="009200C2" w:rsidRPr="005F57E0" w14:paraId="622290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05838" w14:textId="77777777" w:rsidR="009200C2" w:rsidRPr="005F57E0" w:rsidRDefault="00031329">
            <w:r w:rsidRPr="005F57E0">
              <w:rPr>
                <w:rFonts w:ascii="Consolas" w:eastAsia="Consolas" w:hAnsi="Consolas" w:cs="Consolas"/>
                <w:color w:val="1E3A5F"/>
              </w:rPr>
              <w:t>SUPABASE_SERVICE_ROLE_KEY</w:t>
            </w:r>
          </w:p>
        </w:tc>
        <w:tc>
          <w:tcPr>
            <w:tcW w:w="3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55068" w14:textId="77777777" w:rsidR="009200C2" w:rsidRPr="005F57E0" w:rsidRDefault="00031329">
            <w:r w:rsidRPr="005F57E0">
              <w:t>Khóa service role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A8D7B" w14:textId="77777777" w:rsidR="009200C2" w:rsidRPr="005F57E0" w:rsidRDefault="00031329">
            <w:r w:rsidRPr="005F57E0">
              <w:t>Chung</w:t>
            </w:r>
          </w:p>
        </w:tc>
      </w:tr>
      <w:tr w:rsidR="009200C2" w:rsidRPr="005F57E0" w14:paraId="520538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EA97C" w14:textId="77777777" w:rsidR="009200C2" w:rsidRPr="005F57E0" w:rsidRDefault="00031329">
            <w:r w:rsidRPr="005F57E0">
              <w:rPr>
                <w:rFonts w:ascii="Consolas" w:eastAsia="Consolas" w:hAnsi="Consolas" w:cs="Consolas"/>
                <w:color w:val="1E3A5F"/>
              </w:rPr>
              <w:t>GEMINI_API_KEY</w:t>
            </w:r>
          </w:p>
        </w:tc>
        <w:tc>
          <w:tcPr>
            <w:tcW w:w="356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8E738" w14:textId="77777777" w:rsidR="009200C2" w:rsidRPr="005F57E0" w:rsidRDefault="00031329">
            <w:r w:rsidRPr="005F57E0">
              <w:rPr>
                <w:b/>
                <w:bCs/>
                <w:color w:val="8B1A1A"/>
              </w:rPr>
              <w:t>Khóa Gemini của khu phố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B1BC5" w14:textId="77777777" w:rsidR="009200C2" w:rsidRPr="005F57E0" w:rsidRDefault="00031329">
            <w:r w:rsidRPr="005F57E0">
              <w:rPr>
                <w:b/>
                <w:bCs/>
                <w:color w:val="8B1A1A"/>
              </w:rPr>
              <w:t>RIÊNG</w:t>
            </w:r>
          </w:p>
        </w:tc>
      </w:tr>
      <w:tr w:rsidR="009200C2" w:rsidRPr="005F57E0" w14:paraId="0D30D1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48B59" w14:textId="77777777" w:rsidR="009200C2" w:rsidRPr="005F57E0" w:rsidRDefault="00031329">
            <w:r w:rsidRPr="005F57E0">
              <w:rPr>
                <w:rFonts w:ascii="Consolas" w:eastAsia="Consolas" w:hAnsi="Consolas" w:cs="Consolas"/>
                <w:color w:val="1E3A5F"/>
              </w:rPr>
              <w:t>NEXT_PUBLIC_KP_ID</w:t>
            </w:r>
          </w:p>
        </w:tc>
        <w:tc>
          <w:tcPr>
            <w:tcW w:w="3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2AD3A" w14:textId="77777777" w:rsidR="009200C2" w:rsidRPr="005F57E0" w:rsidRDefault="00031329">
            <w:r w:rsidRPr="005F57E0">
              <w:t>UUID đơn vị (lọc dữ liệu)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C4004" w14:textId="77777777" w:rsidR="009200C2" w:rsidRPr="005F57E0" w:rsidRDefault="00031329">
            <w:r w:rsidRPr="005F57E0">
              <w:t>Riêng</w:t>
            </w:r>
          </w:p>
        </w:tc>
      </w:tr>
      <w:tr w:rsidR="009200C2" w:rsidRPr="005F57E0" w14:paraId="6F6A5F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8E231" w14:textId="77777777" w:rsidR="009200C2" w:rsidRPr="005F57E0" w:rsidRDefault="00031329">
            <w:r w:rsidRPr="005F57E0">
              <w:rPr>
                <w:rFonts w:ascii="Consolas" w:eastAsia="Consolas" w:hAnsi="Consolas" w:cs="Consolas"/>
                <w:color w:val="1E3A5F"/>
              </w:rPr>
              <w:t>NEXT_PUBLIC_KP_SLUG</w:t>
            </w:r>
          </w:p>
        </w:tc>
        <w:tc>
          <w:tcPr>
            <w:tcW w:w="356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A2607" w14:textId="77777777" w:rsidR="009200C2" w:rsidRPr="005F57E0" w:rsidRDefault="00031329">
            <w:r w:rsidRPr="005F57E0">
              <w:t>Định danh (vd kp01)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1A52D" w14:textId="77777777" w:rsidR="009200C2" w:rsidRPr="005F57E0" w:rsidRDefault="00031329">
            <w:r w:rsidRPr="005F57E0">
              <w:t>Riêng</w:t>
            </w:r>
          </w:p>
        </w:tc>
      </w:tr>
      <w:tr w:rsidR="009200C2" w:rsidRPr="005F57E0" w14:paraId="28B9B1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F9003" w14:textId="77777777" w:rsidR="009200C2" w:rsidRPr="005F57E0" w:rsidRDefault="00031329">
            <w:r w:rsidRPr="005F57E0">
              <w:rPr>
                <w:rFonts w:ascii="Consolas" w:eastAsia="Consolas" w:hAnsi="Consolas" w:cs="Consolas"/>
                <w:color w:val="1E3A5F"/>
              </w:rPr>
              <w:t>NEXT_PUBLIC_KP_MA</w:t>
            </w:r>
          </w:p>
        </w:tc>
        <w:tc>
          <w:tcPr>
            <w:tcW w:w="3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4B881" w14:textId="77777777" w:rsidR="009200C2" w:rsidRPr="005F57E0" w:rsidRDefault="00031329">
            <w:r w:rsidRPr="005F57E0">
              <w:t>Mã ngắn (logo, mã hộ)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6F88A" w14:textId="77777777" w:rsidR="009200C2" w:rsidRPr="005F57E0" w:rsidRDefault="00031329">
            <w:r w:rsidRPr="005F57E0">
              <w:t>Riêng</w:t>
            </w:r>
          </w:p>
        </w:tc>
      </w:tr>
      <w:tr w:rsidR="009200C2" w:rsidRPr="005F57E0" w14:paraId="71E4D4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B86DD" w14:textId="77777777" w:rsidR="009200C2" w:rsidRPr="005F57E0" w:rsidRDefault="00031329">
            <w:r w:rsidRPr="005F57E0">
              <w:rPr>
                <w:rFonts w:ascii="Consolas" w:eastAsia="Consolas" w:hAnsi="Consolas" w:cs="Consolas"/>
                <w:color w:val="1E3A5F"/>
              </w:rPr>
              <w:t>NEXT_PUBLIC_KP_TEN</w:t>
            </w:r>
          </w:p>
        </w:tc>
        <w:tc>
          <w:tcPr>
            <w:tcW w:w="356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1C6CB" w14:textId="77777777" w:rsidR="009200C2" w:rsidRPr="005F57E0" w:rsidRDefault="00031329">
            <w:r w:rsidRPr="005F57E0">
              <w:t>Tên hiển thị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432FD" w14:textId="77777777" w:rsidR="009200C2" w:rsidRPr="005F57E0" w:rsidRDefault="00031329">
            <w:r w:rsidRPr="005F57E0">
              <w:t>Riêng</w:t>
            </w:r>
          </w:p>
        </w:tc>
      </w:tr>
      <w:tr w:rsidR="009200C2" w:rsidRPr="005F57E0" w14:paraId="69ED11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D7C85" w14:textId="77777777" w:rsidR="009200C2" w:rsidRPr="005F57E0" w:rsidRDefault="00031329">
            <w:r w:rsidRPr="005F57E0">
              <w:rPr>
                <w:rFonts w:ascii="Consolas" w:eastAsia="Consolas" w:hAnsi="Consolas" w:cs="Consolas"/>
                <w:color w:val="1E3A5F"/>
              </w:rPr>
              <w:t>NEXT_PUBLIC_KP_TEN_DAY_DU</w:t>
            </w:r>
          </w:p>
        </w:tc>
        <w:tc>
          <w:tcPr>
            <w:tcW w:w="3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EEBFD" w14:textId="77777777" w:rsidR="009200C2" w:rsidRPr="005F57E0" w:rsidRDefault="00031329">
            <w:r w:rsidRPr="005F57E0">
              <w:t>Tên đầy đủ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FEB26" w14:textId="77777777" w:rsidR="009200C2" w:rsidRPr="005F57E0" w:rsidRDefault="00031329">
            <w:r w:rsidRPr="005F57E0">
              <w:t>Riêng</w:t>
            </w:r>
          </w:p>
        </w:tc>
      </w:tr>
      <w:tr w:rsidR="009200C2" w:rsidRPr="005F57E0" w14:paraId="6F1B342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0AAC0" w14:textId="77777777" w:rsidR="009200C2" w:rsidRPr="005F57E0" w:rsidRDefault="00031329">
            <w:r w:rsidRPr="005F57E0">
              <w:rPr>
                <w:rFonts w:ascii="Consolas" w:eastAsia="Consolas" w:hAnsi="Consolas" w:cs="Consolas"/>
                <w:color w:val="1E3A5F"/>
              </w:rPr>
              <w:t>NEXT_PUBLIC_KP_PHUONG</w:t>
            </w:r>
          </w:p>
        </w:tc>
        <w:tc>
          <w:tcPr>
            <w:tcW w:w="356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372E5" w14:textId="77777777" w:rsidR="009200C2" w:rsidRPr="005F57E0" w:rsidRDefault="00031329">
            <w:r w:rsidRPr="005F57E0">
              <w:t>Tên phường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BB1A7" w14:textId="77777777" w:rsidR="009200C2" w:rsidRPr="005F57E0" w:rsidRDefault="00031329">
            <w:r w:rsidRPr="005F57E0">
              <w:t>Riêng</w:t>
            </w:r>
          </w:p>
        </w:tc>
      </w:tr>
      <w:tr w:rsidR="009200C2" w:rsidRPr="005F57E0" w14:paraId="224524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D7A64" w14:textId="77777777" w:rsidR="009200C2" w:rsidRPr="005F57E0" w:rsidRDefault="00031329">
            <w:r w:rsidRPr="005F57E0">
              <w:rPr>
                <w:rFonts w:ascii="Consolas" w:eastAsia="Consolas" w:hAnsi="Consolas" w:cs="Consolas"/>
                <w:color w:val="1E3A5F"/>
              </w:rPr>
              <w:t>NEXT_PUBLIC_KP_MAU</w:t>
            </w:r>
          </w:p>
        </w:tc>
        <w:tc>
          <w:tcPr>
            <w:tcW w:w="3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D1249" w14:textId="77777777" w:rsidR="009200C2" w:rsidRPr="005F57E0" w:rsidRDefault="00031329">
            <w:r w:rsidRPr="005F57E0">
              <w:t>Màu chủ đạo (hex)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3710E" w14:textId="77777777" w:rsidR="009200C2" w:rsidRPr="005F57E0" w:rsidRDefault="00031329">
            <w:r w:rsidRPr="005F57E0">
              <w:t>Riêng</w:t>
            </w:r>
          </w:p>
        </w:tc>
      </w:tr>
    </w:tbl>
    <w:p w14:paraId="519B7979" w14:textId="77777777" w:rsidR="009200C2" w:rsidRPr="005F57E0" w:rsidRDefault="009200C2">
      <w:pPr>
        <w:spacing w:after="40"/>
      </w:pPr>
    </w:p>
    <w:p w14:paraId="54900540" w14:textId="77777777" w:rsidR="009200C2" w:rsidRPr="005F57E0" w:rsidRDefault="00031329">
      <w:pPr>
        <w:spacing w:after="120" w:line="276" w:lineRule="auto"/>
      </w:pPr>
      <w:r w:rsidRPr="005F57E0">
        <w:t xml:space="preserve">Bỏ trống các biến </w:t>
      </w:r>
      <w:r w:rsidRPr="005F57E0">
        <w:rPr>
          <w:rFonts w:ascii="Consolas" w:eastAsia="Consolas" w:hAnsi="Consolas" w:cs="Consolas"/>
          <w:color w:val="1E3A5F"/>
        </w:rPr>
        <w:t>NEXT_PUBLIC_KP_*</w:t>
      </w:r>
      <w:r w:rsidRPr="005F57E0">
        <w:t xml:space="preserve"> = mặc định Khu phố 25 (không phá vỡ bản hiện tại).</w:t>
      </w:r>
    </w:p>
    <w:p w14:paraId="3426507A" w14:textId="77777777" w:rsidR="009200C2" w:rsidRDefault="00031329">
      <w:pPr>
        <w:pStyle w:val="Heading1"/>
        <w:spacing w:before="320" w:after="140"/>
      </w:pPr>
      <w:r>
        <w:rPr>
          <w:b/>
          <w:bCs/>
          <w:color w:val="8B1A1A"/>
          <w:sz w:val="30"/>
          <w:szCs w:val="30"/>
        </w:rPr>
        <w:t>4. Các bước onboard MỘT khu phố mới</w:t>
      </w:r>
    </w:p>
    <w:p w14:paraId="3CEA2532" w14:textId="77777777" w:rsidR="009200C2" w:rsidRPr="005F57E0" w:rsidRDefault="00031329">
      <w:pPr>
        <w:pStyle w:val="Heading2"/>
        <w:spacing w:before="240" w:after="100"/>
        <w:rPr>
          <w:sz w:val="24"/>
          <w:szCs w:val="24"/>
        </w:rPr>
      </w:pPr>
      <w:r w:rsidRPr="005F57E0">
        <w:rPr>
          <w:b/>
          <w:bCs/>
          <w:color w:val="1E3A5F"/>
          <w:sz w:val="24"/>
          <w:szCs w:val="24"/>
        </w:rPr>
        <w:t>Bước 1 — Khai báo khu phố (trong admin)</w:t>
      </w:r>
    </w:p>
    <w:p w14:paraId="7DA1D6F0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t xml:space="preserve">Admin → </w:t>
      </w:r>
      <w:r w:rsidRPr="005F57E0">
        <w:rPr>
          <w:b/>
          <w:bCs/>
        </w:rPr>
        <w:t>Quản lý Khu phố</w:t>
      </w:r>
      <w:r w:rsidRPr="005F57E0">
        <w:t xml:space="preserve"> → </w:t>
      </w:r>
      <w:r w:rsidRPr="005F57E0">
        <w:rPr>
          <w:b/>
          <w:bCs/>
        </w:rPr>
        <w:t>Thêm khu phố</w:t>
      </w:r>
      <w:r w:rsidRPr="005F57E0">
        <w:t>: nhập mã (VD KP01), tên (Khu phố 1), slug (kp01), trưởng KP, bí thư, màu chủ đạo, logo.</w:t>
      </w:r>
    </w:p>
    <w:p w14:paraId="44BFA4FB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t>G</w:t>
      </w:r>
      <w:r w:rsidRPr="005F57E0">
        <w:t xml:space="preserve">hi lại </w:t>
      </w:r>
      <w:r w:rsidRPr="005F57E0">
        <w:rPr>
          <w:rFonts w:ascii="Consolas" w:eastAsia="Consolas" w:hAnsi="Consolas" w:cs="Consolas"/>
          <w:color w:val="1E3A5F"/>
        </w:rPr>
        <w:t>don_vi_id</w:t>
      </w:r>
      <w:r w:rsidRPr="005F57E0">
        <w:t xml:space="preserve"> (UUID) và slug của khu phố.</w:t>
      </w:r>
    </w:p>
    <w:p w14:paraId="07290B53" w14:textId="77777777" w:rsidR="009200C2" w:rsidRPr="005F57E0" w:rsidRDefault="00031329">
      <w:pPr>
        <w:pStyle w:val="Heading2"/>
        <w:spacing w:before="240" w:after="100"/>
        <w:rPr>
          <w:sz w:val="24"/>
          <w:szCs w:val="24"/>
        </w:rPr>
      </w:pPr>
      <w:r w:rsidRPr="005F57E0">
        <w:rPr>
          <w:b/>
          <w:bCs/>
          <w:color w:val="1E3A5F"/>
          <w:sz w:val="24"/>
          <w:szCs w:val="24"/>
        </w:rPr>
        <w:t>Bước 2 — Tạo tài khoản cán bộ khu phố đó</w:t>
      </w:r>
    </w:p>
    <w:p w14:paraId="4CA43655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t>Tạo user Supabase Auth (email + mật khẩu) cho từng cán bộ.</w:t>
      </w:r>
    </w:p>
    <w:p w14:paraId="52C54A26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t xml:space="preserve">Thêm bản ghi </w:t>
      </w:r>
      <w:r w:rsidRPr="005F57E0">
        <w:rPr>
          <w:rFonts w:ascii="Consolas" w:eastAsia="Consolas" w:hAnsi="Consolas" w:cs="Consolas"/>
          <w:color w:val="1E3A5F"/>
        </w:rPr>
        <w:t>can_bo</w:t>
      </w:r>
      <w:r w:rsidRPr="005F57E0">
        <w:t xml:space="preserve"> với </w:t>
      </w:r>
      <w:r w:rsidRPr="005F57E0">
        <w:rPr>
          <w:rFonts w:ascii="Consolas" w:eastAsia="Consolas" w:hAnsi="Consolas" w:cs="Consolas"/>
          <w:color w:val="1E3A5F"/>
        </w:rPr>
        <w:t>don_vi_id</w:t>
      </w:r>
      <w:r w:rsidRPr="005F57E0">
        <w:t xml:space="preserve"> = khu phố mới, </w:t>
      </w:r>
      <w:r w:rsidRPr="005F57E0">
        <w:rPr>
          <w:rFonts w:ascii="Consolas" w:eastAsia="Consolas" w:hAnsi="Consolas" w:cs="Consolas"/>
          <w:color w:val="1E3A5F"/>
        </w:rPr>
        <w:t>hoat_dong = true</w:t>
      </w:r>
      <w:r w:rsidRPr="005F57E0">
        <w:t>.</w:t>
      </w:r>
    </w:p>
    <w:p w14:paraId="75BA6387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t>Khi cán bộ đăng nhập, hệ thống tự đồng bộ hồ sơ → RLS cho họ thấy đúng khu phố mình.</w:t>
      </w:r>
    </w:p>
    <w:p w14:paraId="0A891613" w14:textId="77777777" w:rsidR="009200C2" w:rsidRPr="005F57E0" w:rsidRDefault="00031329">
      <w:pPr>
        <w:pStyle w:val="Heading2"/>
        <w:spacing w:before="240" w:after="100"/>
        <w:rPr>
          <w:sz w:val="24"/>
          <w:szCs w:val="24"/>
        </w:rPr>
      </w:pPr>
      <w:r w:rsidRPr="005F57E0">
        <w:rPr>
          <w:b/>
          <w:bCs/>
          <w:color w:val="1E3A5F"/>
          <w:sz w:val="24"/>
          <w:szCs w:val="24"/>
        </w:rPr>
        <w:t>Bước 3 — Tạo khóa Gemini API RIÊNG</w:t>
      </w:r>
    </w:p>
    <w:p w14:paraId="48209D43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t xml:space="preserve">Vào </w:t>
      </w:r>
      <w:r w:rsidRPr="005F57E0">
        <w:rPr>
          <w:b/>
          <w:bCs/>
        </w:rPr>
        <w:t>Google AI Studio</w:t>
      </w:r>
      <w:r w:rsidRPr="005F57E0">
        <w:t xml:space="preserve"> (aistudio.google.com) → API Keys → Create API key.</w:t>
      </w:r>
    </w:p>
    <w:p w14:paraId="263DDC52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t>Nên tạo trong một Google Cloud project riêng của khu phố để tách hạn mức/chi phí.</w:t>
      </w:r>
    </w:p>
    <w:p w14:paraId="2E3A0C7C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t xml:space="preserve">Lưu khóa an toàn (dán vào Vercel ở Bước 5). </w:t>
      </w:r>
      <w:r w:rsidRPr="005F57E0">
        <w:rPr>
          <w:b/>
          <w:bCs/>
          <w:color w:val="8B1A1A"/>
        </w:rPr>
        <w:t>Không commit vào mã nguồn.</w:t>
      </w:r>
    </w:p>
    <w:p w14:paraId="03FDAA99" w14:textId="77777777" w:rsidR="009200C2" w:rsidRPr="005F57E0" w:rsidRDefault="00031329">
      <w:pPr>
        <w:pStyle w:val="Heading2"/>
        <w:spacing w:before="240" w:after="100"/>
        <w:rPr>
          <w:sz w:val="24"/>
          <w:szCs w:val="24"/>
        </w:rPr>
      </w:pPr>
      <w:r w:rsidRPr="005F57E0">
        <w:rPr>
          <w:b/>
          <w:bCs/>
          <w:color w:val="1E3A5F"/>
          <w:sz w:val="24"/>
          <w:szCs w:val="24"/>
        </w:rPr>
        <w:t>Bước 4 — Tạo 2 project Vercel (portal + admin)</w:t>
      </w:r>
    </w:p>
    <w:p w14:paraId="35864FE1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t>Vercel → Add New Project → import cùng GitHub repo này (</w:t>
      </w:r>
      <w:r w:rsidRPr="005F57E0">
        <w:t>2 lần: 1 portal, 1 admin).</w:t>
      </w:r>
    </w:p>
    <w:p w14:paraId="7CB3293A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t xml:space="preserve">Portal: buildCommand = </w:t>
      </w:r>
      <w:r w:rsidRPr="005F57E0">
        <w:rPr>
          <w:rFonts w:ascii="Consolas" w:eastAsia="Consolas" w:hAnsi="Consolas" w:cs="Consolas"/>
          <w:color w:val="1E3A5F"/>
        </w:rPr>
        <w:t>cd apps/web &amp;&amp; npx next build</w:t>
      </w:r>
      <w:r w:rsidRPr="005F57E0">
        <w:t xml:space="preserve">; outputDirectory = </w:t>
      </w:r>
      <w:r w:rsidRPr="005F57E0">
        <w:rPr>
          <w:rFonts w:ascii="Consolas" w:eastAsia="Consolas" w:hAnsi="Consolas" w:cs="Consolas"/>
          <w:color w:val="1E3A5F"/>
        </w:rPr>
        <w:t>apps/web/.next</w:t>
      </w:r>
      <w:r w:rsidRPr="005F57E0">
        <w:t>.</w:t>
      </w:r>
    </w:p>
    <w:p w14:paraId="004182A5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lastRenderedPageBreak/>
        <w:t xml:space="preserve">Admin: buildCommand = </w:t>
      </w:r>
      <w:r w:rsidRPr="005F57E0">
        <w:rPr>
          <w:rFonts w:ascii="Consolas" w:eastAsia="Consolas" w:hAnsi="Consolas" w:cs="Consolas"/>
          <w:color w:val="1E3A5F"/>
        </w:rPr>
        <w:t>cd apps/admin &amp;&amp; npx next build</w:t>
      </w:r>
      <w:r w:rsidRPr="005F57E0">
        <w:t xml:space="preserve">; outputDirectory = </w:t>
      </w:r>
      <w:r w:rsidRPr="005F57E0">
        <w:rPr>
          <w:rFonts w:ascii="Consolas" w:eastAsia="Consolas" w:hAnsi="Consolas" w:cs="Consolas"/>
          <w:color w:val="1E3A5F"/>
        </w:rPr>
        <w:t>apps/admin/.next</w:t>
      </w:r>
      <w:r w:rsidRPr="005F57E0">
        <w:t>.</w:t>
      </w:r>
    </w:p>
    <w:p w14:paraId="6C3DAF0F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t xml:space="preserve">installCommand = </w:t>
      </w:r>
      <w:r w:rsidRPr="005F57E0">
        <w:rPr>
          <w:rFonts w:ascii="Consolas" w:eastAsia="Consolas" w:hAnsi="Consolas" w:cs="Consolas"/>
          <w:color w:val="1E3A5F"/>
        </w:rPr>
        <w:t>npm install --legacy-peer-deps</w:t>
      </w:r>
      <w:r w:rsidRPr="005F57E0">
        <w:t xml:space="preserve"> ch</w:t>
      </w:r>
      <w:r w:rsidRPr="005F57E0">
        <w:t>o cả hai.</w:t>
      </w:r>
    </w:p>
    <w:p w14:paraId="1571B85B" w14:textId="77777777" w:rsidR="009200C2" w:rsidRDefault="00031329">
      <w:pPr>
        <w:pStyle w:val="Heading2"/>
        <w:spacing w:before="240" w:after="100"/>
      </w:pPr>
      <w:r>
        <w:rPr>
          <w:b/>
          <w:bCs/>
          <w:color w:val="1E3A5F"/>
          <w:sz w:val="25"/>
          <w:szCs w:val="25"/>
        </w:rPr>
        <w:t>Bước 5 — Đặt biến môi trường (xem Mục 3)</w:t>
      </w:r>
    </w:p>
    <w:p w14:paraId="46BA3E1F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t xml:space="preserve">Dán các biến chung (Supabase) + </w:t>
      </w:r>
      <w:r w:rsidRPr="005F57E0">
        <w:rPr>
          <w:b/>
          <w:bCs/>
        </w:rPr>
        <w:t>GEMINI_API_KEY = khóa riêng khu phố</w:t>
      </w:r>
      <w:r w:rsidRPr="005F57E0">
        <w:t xml:space="preserve"> (Bước 3) + </w:t>
      </w:r>
      <w:r w:rsidRPr="005F57E0">
        <w:rPr>
          <w:rFonts w:ascii="Consolas" w:eastAsia="Consolas" w:hAnsi="Consolas" w:cs="Consolas"/>
          <w:color w:val="1E3A5F"/>
        </w:rPr>
        <w:t>NEXT_PUBLIC_KP_SLUG</w:t>
      </w:r>
      <w:r w:rsidRPr="005F57E0">
        <w:t xml:space="preserve"> = kp01 + các biến </w:t>
      </w:r>
      <w:r w:rsidRPr="005F57E0">
        <w:rPr>
          <w:rFonts w:ascii="Consolas" w:eastAsia="Consolas" w:hAnsi="Consolas" w:cs="Consolas"/>
          <w:color w:val="1E3A5F"/>
        </w:rPr>
        <w:t>NEXT_PUBLIC_KP_*</w:t>
      </w:r>
      <w:r w:rsidRPr="005F57E0">
        <w:t xml:space="preserve"> còn lại.</w:t>
      </w:r>
    </w:p>
    <w:p w14:paraId="71EDF48A" w14:textId="77777777" w:rsidR="009200C2" w:rsidRDefault="00031329">
      <w:pPr>
        <w:pStyle w:val="Heading2"/>
        <w:spacing w:before="240" w:after="100"/>
      </w:pPr>
      <w:r>
        <w:rPr>
          <w:b/>
          <w:bCs/>
          <w:color w:val="1E3A5F"/>
          <w:sz w:val="25"/>
          <w:szCs w:val="25"/>
        </w:rPr>
        <w:t>Bước 6 — Gán tên miền</w:t>
      </w:r>
    </w:p>
    <w:p w14:paraId="50CB44B3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t>Mỗi project 1 tên miền: VD kp01.longtruo</w:t>
      </w:r>
      <w:r w:rsidRPr="005F57E0">
        <w:t>ng.net (portal), admin-kp01.longtruong.net (admin).</w:t>
      </w:r>
    </w:p>
    <w:p w14:paraId="21175687" w14:textId="77777777" w:rsidR="009200C2" w:rsidRDefault="00031329">
      <w:pPr>
        <w:pStyle w:val="Heading2"/>
        <w:spacing w:before="240" w:after="100"/>
      </w:pPr>
      <w:r>
        <w:rPr>
          <w:b/>
          <w:bCs/>
          <w:color w:val="1E3A5F"/>
          <w:sz w:val="25"/>
          <w:szCs w:val="25"/>
        </w:rPr>
        <w:t>Bước 7 — Deploy &amp; kiểm tra</w:t>
      </w:r>
    </w:p>
    <w:p w14:paraId="175F482C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t>Portal hiển thị tên + màu Khu phố 1 (không phải KP25).</w:t>
      </w:r>
    </w:p>
    <w:p w14:paraId="3D606C44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t>Số liệu (hộ dân, nhân khẩu…) là của Khu phố 1.</w:t>
      </w:r>
    </w:p>
    <w:p w14:paraId="372653F5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t>Admin: cán bộ KP01 đăng nhập chỉ thấy dữ liệu KP01.</w:t>
      </w:r>
    </w:p>
    <w:p w14:paraId="546F9D05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t xml:space="preserve">Hỏi AI hoạt động (dùng </w:t>
      </w:r>
      <w:r w:rsidRPr="005F57E0">
        <w:t>khóa Gemini riêng).</w:t>
      </w:r>
    </w:p>
    <w:p w14:paraId="58E79970" w14:textId="77777777" w:rsidR="009200C2" w:rsidRPr="005F57E0" w:rsidRDefault="00031329">
      <w:r w:rsidRPr="005F57E0">
        <w:br w:type="page"/>
      </w:r>
    </w:p>
    <w:p w14:paraId="47F6489C" w14:textId="77777777" w:rsidR="009200C2" w:rsidRDefault="00031329">
      <w:pPr>
        <w:pStyle w:val="Heading1"/>
        <w:spacing w:before="320" w:after="140"/>
      </w:pPr>
      <w:r>
        <w:rPr>
          <w:b/>
          <w:bCs/>
          <w:color w:val="8B1A1A"/>
          <w:sz w:val="30"/>
          <w:szCs w:val="30"/>
        </w:rPr>
        <w:lastRenderedPageBreak/>
        <w:t>5. Cách hoạt động (tóm tắt kỹ thuật)</w:t>
      </w:r>
    </w:p>
    <w:p w14:paraId="4E4C6A3A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rPr>
          <w:b/>
          <w:bCs/>
        </w:rPr>
        <w:t xml:space="preserve">Tên khu phố trên giao diện: </w:t>
      </w:r>
      <w:r w:rsidRPr="005F57E0">
        <w:t xml:space="preserve">deployment đặt </w:t>
      </w:r>
      <w:r w:rsidRPr="005F57E0">
        <w:rPr>
          <w:rFonts w:ascii="Consolas" w:eastAsia="Consolas" w:hAnsi="Consolas" w:cs="Consolas"/>
          <w:color w:val="1E3A5F"/>
        </w:rPr>
        <w:t>NEXT_PUBLIC_KP_*</w:t>
      </w:r>
      <w:r w:rsidRPr="005F57E0">
        <w:t xml:space="preserve"> → app render header/tiêu đề/sidebar/logo theo khu phố.</w:t>
      </w:r>
    </w:p>
    <w:p w14:paraId="64941FF0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rPr>
          <w:b/>
          <w:bCs/>
        </w:rPr>
        <w:t xml:space="preserve">Dữ liệu đúng khu phố (admin): </w:t>
      </w:r>
      <w:r w:rsidRPr="005F57E0">
        <w:t>cán bộ đăng nhập → hồ sơ đồng bộ don_vi_id từ can_bo → RLS (co_quyen_don_vi) chỉ trả dữ liệu khu phố đó.</w:t>
      </w:r>
    </w:p>
    <w:p w14:paraId="219A3778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rPr>
          <w:b/>
          <w:bCs/>
        </w:rPr>
        <w:t xml:space="preserve">Dữ liệu đúng khu phố (portal): </w:t>
      </w:r>
      <w:r w:rsidRPr="005F57E0">
        <w:t>các truy vấn công khai lọc theo don_vi_id của deployment.</w:t>
      </w:r>
    </w:p>
    <w:p w14:paraId="344EC50B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rPr>
          <w:b/>
          <w:bCs/>
        </w:rPr>
        <w:t xml:space="preserve">Khóa Gemini riêng: </w:t>
      </w:r>
      <w:r w:rsidRPr="005F57E0">
        <w:t>mọi lời gọi AI đọc GEMINI_API_KEY của chính</w:t>
      </w:r>
      <w:r w:rsidRPr="005F57E0">
        <w:t xml:space="preserve"> deployment → khu phố A không dùng hạn mức/khóa của khu phố B.</w:t>
      </w:r>
    </w:p>
    <w:p w14:paraId="4CEA17A7" w14:textId="77777777" w:rsidR="009200C2" w:rsidRDefault="00031329">
      <w:pPr>
        <w:pStyle w:val="Heading1"/>
        <w:spacing w:before="320" w:after="140"/>
      </w:pPr>
      <w:r>
        <w:rPr>
          <w:b/>
          <w:bCs/>
          <w:color w:val="8B1A1A"/>
          <w:sz w:val="30"/>
          <w:szCs w:val="30"/>
        </w:rPr>
        <w:t>6. Quản trị &amp; bảo trì</w:t>
      </w:r>
    </w:p>
    <w:p w14:paraId="4B9A47A5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rPr>
          <w:b/>
          <w:bCs/>
        </w:rPr>
        <w:t xml:space="preserve">Nâng cấp: </w:t>
      </w:r>
      <w:r w:rsidRPr="005F57E0">
        <w:t>đẩy code lên repo chung → redeploy từng project (hoặc bật auto-deploy). Một lần sửa, mọi khu phố hưởng lợi.</w:t>
      </w:r>
    </w:p>
    <w:p w14:paraId="78BB66F2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rPr>
          <w:b/>
          <w:bCs/>
        </w:rPr>
        <w:t xml:space="preserve">Migrations: </w:t>
      </w:r>
      <w:r w:rsidRPr="005F57E0">
        <w:t>chạy 1 lần trên DB chung (không lặp theo khu phố).</w:t>
      </w:r>
    </w:p>
    <w:p w14:paraId="4869423B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rPr>
          <w:b/>
          <w:bCs/>
        </w:rPr>
        <w:t xml:space="preserve">Giám sát cấp phường: </w:t>
      </w:r>
      <w:r w:rsidRPr="005F57E0">
        <w:t>tài khoản ADMIN_PHUONG/SUPER_ADMIN xem được mọi khu phố.</w:t>
      </w:r>
    </w:p>
    <w:p w14:paraId="091EB611" w14:textId="77777777" w:rsidR="009200C2" w:rsidRPr="005F57E0" w:rsidRDefault="00031329">
      <w:pPr>
        <w:pStyle w:val="ListParagraph"/>
        <w:numPr>
          <w:ilvl w:val="0"/>
          <w:numId w:val="2"/>
        </w:numPr>
        <w:spacing w:after="80" w:line="270" w:lineRule="auto"/>
      </w:pPr>
      <w:r w:rsidRPr="005F57E0">
        <w:rPr>
          <w:b/>
          <w:bCs/>
        </w:rPr>
        <w:t xml:space="preserve">Tách chi phí AI: </w:t>
      </w:r>
      <w:r w:rsidRPr="005F57E0">
        <w:t>mỗi khu phố tự chịu hạn mức Gemini của mình (khóa riêng).</w:t>
      </w:r>
    </w:p>
    <w:p w14:paraId="7A3B5B7A" w14:textId="77777777" w:rsidR="009200C2" w:rsidRDefault="00031329">
      <w:pPr>
        <w:pStyle w:val="Heading1"/>
        <w:spacing w:before="320" w:after="140"/>
      </w:pPr>
      <w:r>
        <w:rPr>
          <w:b/>
          <w:bCs/>
          <w:color w:val="8B1A1A"/>
          <w:sz w:val="30"/>
          <w:szCs w:val="30"/>
        </w:rPr>
        <w:t>7. Phương án thay thế (cách ly tuyệt đối)</w:t>
      </w:r>
    </w:p>
    <w:p w14:paraId="52314517" w14:textId="77777777" w:rsidR="009200C2" w:rsidRPr="005F57E0" w:rsidRDefault="00031329">
      <w:pPr>
        <w:spacing w:after="120" w:line="276" w:lineRule="auto"/>
      </w:pPr>
      <w:r w:rsidRPr="005F57E0">
        <w:t>Nếu một kh</w:t>
      </w:r>
      <w:r w:rsidRPr="005F57E0">
        <w:t>u phố cần database riêng hoàn toàn (không chung dữ liệu với phường): tạo Supabase project riêng, chạy toàn bộ migrations, và trỏ deployment của khu phố đó sang DB riêng.</w:t>
      </w:r>
    </w:p>
    <w:p w14:paraId="4734613E" w14:textId="77777777" w:rsidR="009200C2" w:rsidRPr="005F57E0" w:rsidRDefault="00031329">
      <w:pPr>
        <w:spacing w:after="120" w:line="276" w:lineRule="auto"/>
      </w:pPr>
      <w:r w:rsidRPr="005F57E0">
        <w:rPr>
          <w:b/>
          <w:bCs/>
        </w:rPr>
        <w:t xml:space="preserve">Đánh đổi: </w:t>
      </w:r>
      <w:r w:rsidRPr="005F57E0">
        <w:t xml:space="preserve">phường mất cái nhìn tập trung, phải bảo trì nhiều database. </w:t>
      </w:r>
      <w:r w:rsidRPr="005F57E0">
        <w:rPr>
          <w:b/>
          <w:bCs/>
          <w:color w:val="8B1A1A"/>
        </w:rPr>
        <w:t>Không khuyến ngh</w:t>
      </w:r>
      <w:r w:rsidRPr="005F57E0">
        <w:rPr>
          <w:b/>
          <w:bCs/>
          <w:color w:val="8B1A1A"/>
        </w:rPr>
        <w:t>ị</w:t>
      </w:r>
      <w:r w:rsidRPr="005F57E0">
        <w:t xml:space="preserve"> trừ khi có yêu cầu pháp lý về tách dữ liệu.</w:t>
      </w:r>
    </w:p>
    <w:p w14:paraId="3F8351DA" w14:textId="77777777" w:rsidR="009200C2" w:rsidRPr="005F57E0" w:rsidRDefault="00031329">
      <w:pPr>
        <w:spacing w:before="500"/>
        <w:jc w:val="center"/>
        <w:rPr>
          <w:b/>
          <w:bCs/>
        </w:rPr>
      </w:pPr>
      <w:r w:rsidRPr="005F57E0">
        <w:rPr>
          <w:b/>
          <w:bCs/>
          <w:i/>
          <w:iCs/>
          <w:color w:val="64748B"/>
        </w:rPr>
        <w:t>— Hết —</w:t>
      </w:r>
    </w:p>
    <w:sectPr w:rsidR="009200C2" w:rsidRPr="005F57E0">
      <w:footerReference w:type="default" r:id="rId7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EB599" w14:textId="77777777" w:rsidR="00031329" w:rsidRDefault="00031329">
      <w:r>
        <w:separator/>
      </w:r>
    </w:p>
  </w:endnote>
  <w:endnote w:type="continuationSeparator" w:id="0">
    <w:p w14:paraId="47D9EB7E" w14:textId="77777777" w:rsidR="00031329" w:rsidRDefault="00031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F03A8" w14:textId="77777777" w:rsidR="009200C2" w:rsidRDefault="00031329">
    <w:pPr>
      <w:jc w:val="center"/>
    </w:pPr>
    <w:r>
      <w:rPr>
        <w:color w:val="64748B"/>
        <w:sz w:val="16"/>
        <w:szCs w:val="16"/>
      </w:rPr>
      <w:t xml:space="preserve">KP25 Smart Community OS  ·  Hướng dẫn đa khu phố  ·  Trang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5F57E0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E7C3A" w14:textId="77777777" w:rsidR="00031329" w:rsidRDefault="00031329">
      <w:r>
        <w:separator/>
      </w:r>
    </w:p>
  </w:footnote>
  <w:footnote w:type="continuationSeparator" w:id="0">
    <w:p w14:paraId="0C9164CC" w14:textId="77777777" w:rsidR="00031329" w:rsidRDefault="000313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A7E52"/>
    <w:multiLevelType w:val="hybridMultilevel"/>
    <w:tmpl w:val="C744FAE6"/>
    <w:lvl w:ilvl="0" w:tplc="D3DA12E4">
      <w:start w:val="1"/>
      <w:numFmt w:val="decimal"/>
      <w:lvlText w:val="%1."/>
      <w:lvlJc w:val="left"/>
      <w:pPr>
        <w:ind w:left="420" w:hanging="300"/>
      </w:pPr>
      <w:rPr>
        <w:b/>
        <w:bCs/>
        <w:color w:val="1E3A5F"/>
      </w:rPr>
    </w:lvl>
    <w:lvl w:ilvl="1" w:tplc="16981FA8">
      <w:numFmt w:val="decimal"/>
      <w:lvlText w:val=""/>
      <w:lvlJc w:val="left"/>
    </w:lvl>
    <w:lvl w:ilvl="2" w:tplc="E6002982">
      <w:numFmt w:val="decimal"/>
      <w:lvlText w:val=""/>
      <w:lvlJc w:val="left"/>
    </w:lvl>
    <w:lvl w:ilvl="3" w:tplc="CBA2AE9E">
      <w:numFmt w:val="decimal"/>
      <w:lvlText w:val=""/>
      <w:lvlJc w:val="left"/>
    </w:lvl>
    <w:lvl w:ilvl="4" w:tplc="91BC63C6">
      <w:numFmt w:val="decimal"/>
      <w:lvlText w:val=""/>
      <w:lvlJc w:val="left"/>
    </w:lvl>
    <w:lvl w:ilvl="5" w:tplc="F77863E2">
      <w:numFmt w:val="decimal"/>
      <w:lvlText w:val=""/>
      <w:lvlJc w:val="left"/>
    </w:lvl>
    <w:lvl w:ilvl="6" w:tplc="5460814E">
      <w:numFmt w:val="decimal"/>
      <w:lvlText w:val=""/>
      <w:lvlJc w:val="left"/>
    </w:lvl>
    <w:lvl w:ilvl="7" w:tplc="F7E25B4C">
      <w:numFmt w:val="decimal"/>
      <w:lvlText w:val=""/>
      <w:lvlJc w:val="left"/>
    </w:lvl>
    <w:lvl w:ilvl="8" w:tplc="D71AA1A8">
      <w:numFmt w:val="decimal"/>
      <w:lvlText w:val=""/>
      <w:lvlJc w:val="left"/>
    </w:lvl>
  </w:abstractNum>
  <w:abstractNum w:abstractNumId="1" w15:restartNumberingAfterBreak="0">
    <w:nsid w:val="3C4A1CF8"/>
    <w:multiLevelType w:val="hybridMultilevel"/>
    <w:tmpl w:val="131A444A"/>
    <w:lvl w:ilvl="0" w:tplc="302EAB74">
      <w:start w:val="1"/>
      <w:numFmt w:val="bullet"/>
      <w:lvlText w:val="●"/>
      <w:lvlJc w:val="left"/>
      <w:pPr>
        <w:ind w:left="720" w:hanging="360"/>
      </w:pPr>
    </w:lvl>
    <w:lvl w:ilvl="1" w:tplc="21F06DBC">
      <w:start w:val="1"/>
      <w:numFmt w:val="bullet"/>
      <w:lvlText w:val="○"/>
      <w:lvlJc w:val="left"/>
      <w:pPr>
        <w:ind w:left="1440" w:hanging="360"/>
      </w:pPr>
    </w:lvl>
    <w:lvl w:ilvl="2" w:tplc="55BC7830">
      <w:start w:val="1"/>
      <w:numFmt w:val="bullet"/>
      <w:lvlText w:val="■"/>
      <w:lvlJc w:val="left"/>
      <w:pPr>
        <w:ind w:left="2160" w:hanging="360"/>
      </w:pPr>
    </w:lvl>
    <w:lvl w:ilvl="3" w:tplc="253E1ED6">
      <w:start w:val="1"/>
      <w:numFmt w:val="bullet"/>
      <w:lvlText w:val="●"/>
      <w:lvlJc w:val="left"/>
      <w:pPr>
        <w:ind w:left="2880" w:hanging="360"/>
      </w:pPr>
    </w:lvl>
    <w:lvl w:ilvl="4" w:tplc="4FC812D0">
      <w:start w:val="1"/>
      <w:numFmt w:val="bullet"/>
      <w:lvlText w:val="○"/>
      <w:lvlJc w:val="left"/>
      <w:pPr>
        <w:ind w:left="3600" w:hanging="360"/>
      </w:pPr>
    </w:lvl>
    <w:lvl w:ilvl="5" w:tplc="3B1C317E">
      <w:start w:val="1"/>
      <w:numFmt w:val="bullet"/>
      <w:lvlText w:val="■"/>
      <w:lvlJc w:val="left"/>
      <w:pPr>
        <w:ind w:left="4320" w:hanging="360"/>
      </w:pPr>
    </w:lvl>
    <w:lvl w:ilvl="6" w:tplc="2CC0374C">
      <w:start w:val="1"/>
      <w:numFmt w:val="bullet"/>
      <w:lvlText w:val="●"/>
      <w:lvlJc w:val="left"/>
      <w:pPr>
        <w:ind w:left="5040" w:hanging="360"/>
      </w:pPr>
    </w:lvl>
    <w:lvl w:ilvl="7" w:tplc="D0721BA8">
      <w:start w:val="1"/>
      <w:numFmt w:val="bullet"/>
      <w:lvlText w:val="●"/>
      <w:lvlJc w:val="left"/>
      <w:pPr>
        <w:ind w:left="5760" w:hanging="360"/>
      </w:pPr>
    </w:lvl>
    <w:lvl w:ilvl="8" w:tplc="68947F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626173"/>
    <w:multiLevelType w:val="hybridMultilevel"/>
    <w:tmpl w:val="89A2B392"/>
    <w:lvl w:ilvl="0" w:tplc="728016BC">
      <w:start w:val="1"/>
      <w:numFmt w:val="bullet"/>
      <w:lvlText w:val="•"/>
      <w:lvlJc w:val="left"/>
      <w:pPr>
        <w:ind w:left="460" w:hanging="260"/>
      </w:pPr>
      <w:rPr>
        <w:color w:val="8B1A1A"/>
      </w:rPr>
    </w:lvl>
    <w:lvl w:ilvl="1" w:tplc="6F2ED0D0">
      <w:start w:val="1"/>
      <w:numFmt w:val="bullet"/>
      <w:lvlText w:val="–"/>
      <w:lvlJc w:val="left"/>
      <w:pPr>
        <w:ind w:left="900" w:hanging="260"/>
      </w:pPr>
    </w:lvl>
    <w:lvl w:ilvl="2" w:tplc="426A547A">
      <w:numFmt w:val="decimal"/>
      <w:lvlText w:val=""/>
      <w:lvlJc w:val="left"/>
    </w:lvl>
    <w:lvl w:ilvl="3" w:tplc="61D0FCAA">
      <w:numFmt w:val="decimal"/>
      <w:lvlText w:val=""/>
      <w:lvlJc w:val="left"/>
    </w:lvl>
    <w:lvl w:ilvl="4" w:tplc="C96CE732">
      <w:numFmt w:val="decimal"/>
      <w:lvlText w:val=""/>
      <w:lvlJc w:val="left"/>
    </w:lvl>
    <w:lvl w:ilvl="5" w:tplc="00A2A852">
      <w:numFmt w:val="decimal"/>
      <w:lvlText w:val=""/>
      <w:lvlJc w:val="left"/>
    </w:lvl>
    <w:lvl w:ilvl="6" w:tplc="E2A8CF4A">
      <w:numFmt w:val="decimal"/>
      <w:lvlText w:val=""/>
      <w:lvlJc w:val="left"/>
    </w:lvl>
    <w:lvl w:ilvl="7" w:tplc="E630420A">
      <w:numFmt w:val="decimal"/>
      <w:lvlText w:val=""/>
      <w:lvlJc w:val="left"/>
    </w:lvl>
    <w:lvl w:ilvl="8" w:tplc="0994F72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0C2"/>
    <w:rsid w:val="00031329"/>
    <w:rsid w:val="005F57E0"/>
    <w:rsid w:val="00696E56"/>
    <w:rsid w:val="0092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6765C"/>
  <w15:docId w15:val="{C246ACC5-CC55-49C6-80B4-D03442919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Hướng dẫn chia sẻ ứng dụng cho các khu phố khác</vt:lpstr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chia sẻ ứng dụng cho các khu phố khác</dc:title>
  <dc:creator>KP25 Smart Community OS</dc:creator>
  <cp:lastModifiedBy>Tai Phan Tan</cp:lastModifiedBy>
  <cp:revision>2</cp:revision>
  <dcterms:created xsi:type="dcterms:W3CDTF">2026-07-15T03:06:00Z</dcterms:created>
  <dcterms:modified xsi:type="dcterms:W3CDTF">2026-07-15T03:21:00Z</dcterms:modified>
</cp:coreProperties>
</file>