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0B94A" w14:textId="5CE11335" w:rsidR="00290E5C" w:rsidRDefault="00290E5C">
      <w:r>
        <w:t>In this document, I’ll show you what the program could do if you ran it:</w:t>
      </w:r>
    </w:p>
    <w:p w14:paraId="4D034E71" w14:textId="3FAD7CBA" w:rsidR="00290E5C" w:rsidRDefault="00290E5C">
      <w:r>
        <w:t>This example is going to show you what the program will output if you decide to choose an Odd/Even experiment and running 3 trials. You can choose more or less trials.</w:t>
      </w:r>
    </w:p>
    <w:p w14:paraId="21138885" w14:textId="2CA34026" w:rsidR="00290E5C" w:rsidRDefault="00290E5C">
      <w:r w:rsidRPr="00290E5C">
        <w:drawing>
          <wp:inline distT="0" distB="0" distL="0" distR="0" wp14:anchorId="07748BF4" wp14:editId="37030240">
            <wp:extent cx="5943600" cy="5681980"/>
            <wp:effectExtent l="0" t="0" r="0" b="0"/>
            <wp:docPr id="20805428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2888" name="Picture 1" descr="A screenshot of a computer screen&#10;&#10;AI-generated content may be incorrect."/>
                    <pic:cNvPicPr/>
                  </pic:nvPicPr>
                  <pic:blipFill>
                    <a:blip r:embed="rId6"/>
                    <a:stretch>
                      <a:fillRect/>
                    </a:stretch>
                  </pic:blipFill>
                  <pic:spPr>
                    <a:xfrm>
                      <a:off x="0" y="0"/>
                      <a:ext cx="5943600" cy="5681980"/>
                    </a:xfrm>
                    <a:prstGeom prst="rect">
                      <a:avLst/>
                    </a:prstGeom>
                  </pic:spPr>
                </pic:pic>
              </a:graphicData>
            </a:graphic>
          </wp:inline>
        </w:drawing>
      </w:r>
    </w:p>
    <w:p w14:paraId="35D04DA3" w14:textId="139ECC17" w:rsidR="00290E5C" w:rsidRDefault="00290E5C">
      <w:r>
        <w:t>Then it’ll output another window that will display the following:</w:t>
      </w:r>
    </w:p>
    <w:p w14:paraId="657C29F7" w14:textId="77777777" w:rsidR="00290E5C" w:rsidRDefault="00290E5C"/>
    <w:p w14:paraId="58892AC1" w14:textId="77777777" w:rsidR="00290E5C" w:rsidRDefault="00290E5C"/>
    <w:p w14:paraId="4B7ADFDD" w14:textId="77777777" w:rsidR="00290E5C" w:rsidRDefault="00290E5C"/>
    <w:p w14:paraId="0ABD725F" w14:textId="213A0FBF" w:rsidR="00290E5C" w:rsidRDefault="00290E5C">
      <w:r w:rsidRPr="00290E5C">
        <w:lastRenderedPageBreak/>
        <w:drawing>
          <wp:inline distT="0" distB="0" distL="0" distR="0" wp14:anchorId="55B20391" wp14:editId="2E049054">
            <wp:extent cx="5943600" cy="3813810"/>
            <wp:effectExtent l="0" t="0" r="0" b="0"/>
            <wp:docPr id="529041569" name="Picture 1"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1569" name="Picture 1" descr="A graph with colored lines&#10;&#10;AI-generated content may be incorrect."/>
                    <pic:cNvPicPr/>
                  </pic:nvPicPr>
                  <pic:blipFill>
                    <a:blip r:embed="rId7"/>
                    <a:stretch>
                      <a:fillRect/>
                    </a:stretch>
                  </pic:blipFill>
                  <pic:spPr>
                    <a:xfrm>
                      <a:off x="0" y="0"/>
                      <a:ext cx="5943600" cy="3813810"/>
                    </a:xfrm>
                    <a:prstGeom prst="rect">
                      <a:avLst/>
                    </a:prstGeom>
                  </pic:spPr>
                </pic:pic>
              </a:graphicData>
            </a:graphic>
          </wp:inline>
        </w:drawing>
      </w:r>
    </w:p>
    <w:p w14:paraId="27A29875" w14:textId="77777777" w:rsidR="00290E5C" w:rsidRDefault="00290E5C"/>
    <w:p w14:paraId="034FB02B" w14:textId="4B36C6B5" w:rsidR="00290E5C" w:rsidRDefault="004B44A9">
      <w:r>
        <w:t>This example here is if you decide to pick the 1-5 / 6 experiment, meaning that the 1-5 is parent isotompes and 5 is the daughter isotomps:</w:t>
      </w:r>
    </w:p>
    <w:p w14:paraId="211BF4E4" w14:textId="14BCB508" w:rsidR="004B44A9" w:rsidRDefault="004B44A9">
      <w:r>
        <w:t>Upon executing the program this is what it’ll look like:</w:t>
      </w:r>
    </w:p>
    <w:p w14:paraId="26FFAAC8" w14:textId="3E2EDBFE" w:rsidR="004B44A9" w:rsidRDefault="004B44A9">
      <w:r w:rsidRPr="004B44A9">
        <w:drawing>
          <wp:inline distT="0" distB="0" distL="0" distR="0" wp14:anchorId="26BA7298" wp14:editId="43CB2B58">
            <wp:extent cx="5943600" cy="2377440"/>
            <wp:effectExtent l="0" t="0" r="0" b="0"/>
            <wp:docPr id="63857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7046" name="Picture 1" descr="A screenshot of a computer&#10;&#10;AI-generated content may be incorrect."/>
                    <pic:cNvPicPr/>
                  </pic:nvPicPr>
                  <pic:blipFill>
                    <a:blip r:embed="rId8"/>
                    <a:stretch>
                      <a:fillRect/>
                    </a:stretch>
                  </pic:blipFill>
                  <pic:spPr>
                    <a:xfrm>
                      <a:off x="0" y="0"/>
                      <a:ext cx="5943600" cy="2377440"/>
                    </a:xfrm>
                    <a:prstGeom prst="rect">
                      <a:avLst/>
                    </a:prstGeom>
                  </pic:spPr>
                </pic:pic>
              </a:graphicData>
            </a:graphic>
          </wp:inline>
        </w:drawing>
      </w:r>
    </w:p>
    <w:p w14:paraId="698CDE75" w14:textId="77777777" w:rsidR="004B44A9" w:rsidRDefault="004B44A9"/>
    <w:p w14:paraId="21AD82AE" w14:textId="3FAB4275" w:rsidR="004B44A9" w:rsidRDefault="004B44A9">
      <w:r>
        <w:lastRenderedPageBreak/>
        <w:t>.</w:t>
      </w:r>
      <w:r w:rsidRPr="004B44A9">
        <w:drawing>
          <wp:inline distT="0" distB="0" distL="0" distR="0" wp14:anchorId="537F1CAC" wp14:editId="5865CFB5">
            <wp:extent cx="5943600" cy="7783830"/>
            <wp:effectExtent l="0" t="0" r="0" b="0"/>
            <wp:docPr id="73250659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06598" name="Picture 1" descr="A screenshot of a computer screen&#10;&#10;AI-generated content may be incorrect."/>
                    <pic:cNvPicPr/>
                  </pic:nvPicPr>
                  <pic:blipFill>
                    <a:blip r:embed="rId9"/>
                    <a:stretch>
                      <a:fillRect/>
                    </a:stretch>
                  </pic:blipFill>
                  <pic:spPr>
                    <a:xfrm>
                      <a:off x="0" y="0"/>
                      <a:ext cx="5943600" cy="7783830"/>
                    </a:xfrm>
                    <a:prstGeom prst="rect">
                      <a:avLst/>
                    </a:prstGeom>
                  </pic:spPr>
                </pic:pic>
              </a:graphicData>
            </a:graphic>
          </wp:inline>
        </w:drawing>
      </w:r>
    </w:p>
    <w:p w14:paraId="25251385" w14:textId="205F9CF0" w:rsidR="004B44A9" w:rsidRDefault="004B44A9">
      <w:r w:rsidRPr="004B44A9">
        <w:lastRenderedPageBreak/>
        <w:drawing>
          <wp:inline distT="0" distB="0" distL="0" distR="0" wp14:anchorId="0F146966" wp14:editId="35F5448A">
            <wp:extent cx="5943600" cy="5330190"/>
            <wp:effectExtent l="0" t="0" r="0" b="0"/>
            <wp:docPr id="241228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8020" name="Picture 1" descr="A screenshot of a computer&#10;&#10;AI-generated content may be incorrect."/>
                    <pic:cNvPicPr/>
                  </pic:nvPicPr>
                  <pic:blipFill>
                    <a:blip r:embed="rId10"/>
                    <a:stretch>
                      <a:fillRect/>
                    </a:stretch>
                  </pic:blipFill>
                  <pic:spPr>
                    <a:xfrm>
                      <a:off x="0" y="0"/>
                      <a:ext cx="5943600" cy="5330190"/>
                    </a:xfrm>
                    <a:prstGeom prst="rect">
                      <a:avLst/>
                    </a:prstGeom>
                  </pic:spPr>
                </pic:pic>
              </a:graphicData>
            </a:graphic>
          </wp:inline>
        </w:drawing>
      </w:r>
    </w:p>
    <w:p w14:paraId="14C71ECC" w14:textId="4E9A1EA2" w:rsidR="004B44A9" w:rsidRDefault="004B44A9">
      <w:r>
        <w:t>This is what the graugh would look like:</w:t>
      </w:r>
    </w:p>
    <w:p w14:paraId="5B7D269E" w14:textId="1C81D7FB" w:rsidR="004B44A9" w:rsidRDefault="004B44A9">
      <w:r w:rsidRPr="004B44A9">
        <w:lastRenderedPageBreak/>
        <w:drawing>
          <wp:inline distT="0" distB="0" distL="0" distR="0" wp14:anchorId="16278EB4" wp14:editId="6F1832DB">
            <wp:extent cx="5943600" cy="3821430"/>
            <wp:effectExtent l="0" t="0" r="0" b="0"/>
            <wp:docPr id="1955249593" name="Picture 1"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49593" name="Picture 1" descr="A graph with colored lines&#10;&#10;AI-generated content may be incorrect."/>
                    <pic:cNvPicPr/>
                  </pic:nvPicPr>
                  <pic:blipFill>
                    <a:blip r:embed="rId11"/>
                    <a:stretch>
                      <a:fillRect/>
                    </a:stretch>
                  </pic:blipFill>
                  <pic:spPr>
                    <a:xfrm>
                      <a:off x="0" y="0"/>
                      <a:ext cx="5943600" cy="3821430"/>
                    </a:xfrm>
                    <a:prstGeom prst="rect">
                      <a:avLst/>
                    </a:prstGeom>
                  </pic:spPr>
                </pic:pic>
              </a:graphicData>
            </a:graphic>
          </wp:inline>
        </w:drawing>
      </w:r>
    </w:p>
    <w:p w14:paraId="21BCE52B" w14:textId="77777777" w:rsidR="004B44A9" w:rsidRDefault="004B44A9"/>
    <w:p w14:paraId="16D26406" w14:textId="090ED809" w:rsidR="004B44A9" w:rsidRDefault="004B44A9">
      <w:r>
        <w:t>Now in this trial, im going to push the limits of the program by choosing option 2 but with 9999 trials, (Note: the number of trials are dependent on the processing power of your coplter, it may or may not take time to process) it’ll out put everything/all trials into the terminal and itll will display the average, median, max and minimum decay curves, and then itll show 14 random trials to illustrate the path that the decay curves follow. Ill be only including trial 9999 in this scrennshot from the terminal window since im sure you don’t want to see all 9999</w:t>
      </w:r>
    </w:p>
    <w:p w14:paraId="3F08E69C" w14:textId="1918E62C" w:rsidR="004B44A9" w:rsidRDefault="004B44A9">
      <w:r w:rsidRPr="004B44A9">
        <w:lastRenderedPageBreak/>
        <w:drawing>
          <wp:inline distT="0" distB="0" distL="0" distR="0" wp14:anchorId="4DBC6EFE" wp14:editId="6B42F854">
            <wp:extent cx="5943600" cy="3136900"/>
            <wp:effectExtent l="0" t="0" r="0" b="0"/>
            <wp:docPr id="14372332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33232" name="Picture 1" descr="A screenshot of a computer screen&#10;&#10;AI-generated content may be incorrect."/>
                    <pic:cNvPicPr/>
                  </pic:nvPicPr>
                  <pic:blipFill>
                    <a:blip r:embed="rId12"/>
                    <a:stretch>
                      <a:fillRect/>
                    </a:stretch>
                  </pic:blipFill>
                  <pic:spPr>
                    <a:xfrm>
                      <a:off x="0" y="0"/>
                      <a:ext cx="5943600" cy="3136900"/>
                    </a:xfrm>
                    <a:prstGeom prst="rect">
                      <a:avLst/>
                    </a:prstGeom>
                  </pic:spPr>
                </pic:pic>
              </a:graphicData>
            </a:graphic>
          </wp:inline>
        </w:drawing>
      </w:r>
      <w:r>
        <w:br/>
      </w:r>
    </w:p>
    <w:p w14:paraId="6E39D39F" w14:textId="46C4A0FA" w:rsidR="004B44A9" w:rsidRDefault="004B44A9">
      <w:r>
        <w:t>Then this is the outputted graph showind that Average, Median, Max and Min decays curves as well as the 14 random trials:</w:t>
      </w:r>
      <w:r>
        <w:br/>
      </w:r>
      <w:r w:rsidRPr="004B44A9">
        <w:drawing>
          <wp:inline distT="0" distB="0" distL="0" distR="0" wp14:anchorId="117AE885" wp14:editId="234DF878">
            <wp:extent cx="5943600" cy="3825240"/>
            <wp:effectExtent l="0" t="0" r="0" b="0"/>
            <wp:docPr id="1451109881" name="Picture 1" descr="A graph of a number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09881" name="Picture 1" descr="A graph of a number of colored lines&#10;&#10;AI-generated content may be incorrect."/>
                    <pic:cNvPicPr/>
                  </pic:nvPicPr>
                  <pic:blipFill>
                    <a:blip r:embed="rId13"/>
                    <a:stretch>
                      <a:fillRect/>
                    </a:stretch>
                  </pic:blipFill>
                  <pic:spPr>
                    <a:xfrm>
                      <a:off x="0" y="0"/>
                      <a:ext cx="5943600" cy="3825240"/>
                    </a:xfrm>
                    <a:prstGeom prst="rect">
                      <a:avLst/>
                    </a:prstGeom>
                  </pic:spPr>
                </pic:pic>
              </a:graphicData>
            </a:graphic>
          </wp:inline>
        </w:drawing>
      </w:r>
    </w:p>
    <w:p w14:paraId="111EFA6E" w14:textId="77777777" w:rsidR="004B44A9" w:rsidRDefault="004B44A9"/>
    <w:p w14:paraId="60C99C8F" w14:textId="5CEF74CD" w:rsidR="004B44A9" w:rsidRDefault="004B44A9">
      <w:r>
        <w:lastRenderedPageBreak/>
        <w:t>Hopefull this helps illustrate the potential for this program! Have fun, don’t hesitate to open  a issue thread if something comes across, that you think should be there or bugs, or what ever.</w:t>
      </w:r>
    </w:p>
    <w:sectPr w:rsidR="004B44A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73699" w14:textId="77777777" w:rsidR="0076068C" w:rsidRDefault="0076068C" w:rsidP="00290E5C">
      <w:pPr>
        <w:spacing w:after="0" w:line="240" w:lineRule="auto"/>
      </w:pPr>
      <w:r>
        <w:separator/>
      </w:r>
    </w:p>
  </w:endnote>
  <w:endnote w:type="continuationSeparator" w:id="0">
    <w:p w14:paraId="299BE180" w14:textId="77777777" w:rsidR="0076068C" w:rsidRDefault="0076068C" w:rsidP="0029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2762F" w14:textId="77777777" w:rsidR="0076068C" w:rsidRDefault="0076068C" w:rsidP="00290E5C">
      <w:pPr>
        <w:spacing w:after="0" w:line="240" w:lineRule="auto"/>
      </w:pPr>
      <w:r>
        <w:separator/>
      </w:r>
    </w:p>
  </w:footnote>
  <w:footnote w:type="continuationSeparator" w:id="0">
    <w:p w14:paraId="6626F623" w14:textId="77777777" w:rsidR="0076068C" w:rsidRDefault="0076068C" w:rsidP="00290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F559B" w14:textId="161234B0" w:rsidR="00290E5C" w:rsidRDefault="00290E5C">
    <w:pPr>
      <w:pStyle w:val="Header"/>
    </w:pPr>
    <w:hyperlink r:id="rId1" w:history="1">
      <w:r w:rsidRPr="00290E5C">
        <w:rPr>
          <w:rStyle w:val="Hyperlink"/>
        </w:rPr>
        <w:t>0987uyghjnm/DiceDecaySimulation</w:t>
      </w:r>
    </w:hyperlink>
    <w:r>
      <w:t xml:space="preserve"> – Sample Run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E5C"/>
    <w:rsid w:val="00026AF9"/>
    <w:rsid w:val="00290E5C"/>
    <w:rsid w:val="00303F0D"/>
    <w:rsid w:val="00440440"/>
    <w:rsid w:val="004B44A9"/>
    <w:rsid w:val="0061657A"/>
    <w:rsid w:val="0076068C"/>
    <w:rsid w:val="0088090C"/>
    <w:rsid w:val="00A62D53"/>
    <w:rsid w:val="00E2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63AA"/>
  <w15:chartTrackingRefBased/>
  <w15:docId w15:val="{95B89199-9ED4-4B3B-96A9-B17AFC03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E5C"/>
    <w:rPr>
      <w:rFonts w:eastAsiaTheme="majorEastAsia" w:cstheme="majorBidi"/>
      <w:color w:val="272727" w:themeColor="text1" w:themeTint="D8"/>
    </w:rPr>
  </w:style>
  <w:style w:type="paragraph" w:styleId="Title">
    <w:name w:val="Title"/>
    <w:basedOn w:val="Normal"/>
    <w:next w:val="Normal"/>
    <w:link w:val="TitleChar"/>
    <w:uiPriority w:val="10"/>
    <w:qFormat/>
    <w:rsid w:val="0029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E5C"/>
    <w:pPr>
      <w:spacing w:before="160"/>
      <w:jc w:val="center"/>
    </w:pPr>
    <w:rPr>
      <w:i/>
      <w:iCs/>
      <w:color w:val="404040" w:themeColor="text1" w:themeTint="BF"/>
    </w:rPr>
  </w:style>
  <w:style w:type="character" w:customStyle="1" w:styleId="QuoteChar">
    <w:name w:val="Quote Char"/>
    <w:basedOn w:val="DefaultParagraphFont"/>
    <w:link w:val="Quote"/>
    <w:uiPriority w:val="29"/>
    <w:rsid w:val="00290E5C"/>
    <w:rPr>
      <w:i/>
      <w:iCs/>
      <w:color w:val="404040" w:themeColor="text1" w:themeTint="BF"/>
    </w:rPr>
  </w:style>
  <w:style w:type="paragraph" w:styleId="ListParagraph">
    <w:name w:val="List Paragraph"/>
    <w:basedOn w:val="Normal"/>
    <w:uiPriority w:val="34"/>
    <w:qFormat/>
    <w:rsid w:val="00290E5C"/>
    <w:pPr>
      <w:ind w:left="720"/>
      <w:contextualSpacing/>
    </w:pPr>
  </w:style>
  <w:style w:type="character" w:styleId="IntenseEmphasis">
    <w:name w:val="Intense Emphasis"/>
    <w:basedOn w:val="DefaultParagraphFont"/>
    <w:uiPriority w:val="21"/>
    <w:qFormat/>
    <w:rsid w:val="00290E5C"/>
    <w:rPr>
      <w:i/>
      <w:iCs/>
      <w:color w:val="0F4761" w:themeColor="accent1" w:themeShade="BF"/>
    </w:rPr>
  </w:style>
  <w:style w:type="paragraph" w:styleId="IntenseQuote">
    <w:name w:val="Intense Quote"/>
    <w:basedOn w:val="Normal"/>
    <w:next w:val="Normal"/>
    <w:link w:val="IntenseQuoteChar"/>
    <w:uiPriority w:val="30"/>
    <w:qFormat/>
    <w:rsid w:val="0029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E5C"/>
    <w:rPr>
      <w:i/>
      <w:iCs/>
      <w:color w:val="0F4761" w:themeColor="accent1" w:themeShade="BF"/>
    </w:rPr>
  </w:style>
  <w:style w:type="character" w:styleId="IntenseReference">
    <w:name w:val="Intense Reference"/>
    <w:basedOn w:val="DefaultParagraphFont"/>
    <w:uiPriority w:val="32"/>
    <w:qFormat/>
    <w:rsid w:val="00290E5C"/>
    <w:rPr>
      <w:b/>
      <w:bCs/>
      <w:smallCaps/>
      <w:color w:val="0F4761" w:themeColor="accent1" w:themeShade="BF"/>
      <w:spacing w:val="5"/>
    </w:rPr>
  </w:style>
  <w:style w:type="paragraph" w:styleId="Header">
    <w:name w:val="header"/>
    <w:basedOn w:val="Normal"/>
    <w:link w:val="HeaderChar"/>
    <w:uiPriority w:val="99"/>
    <w:unhideWhenUsed/>
    <w:rsid w:val="0029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E5C"/>
  </w:style>
  <w:style w:type="paragraph" w:styleId="Footer">
    <w:name w:val="footer"/>
    <w:basedOn w:val="Normal"/>
    <w:link w:val="FooterChar"/>
    <w:uiPriority w:val="99"/>
    <w:unhideWhenUsed/>
    <w:rsid w:val="0029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E5C"/>
  </w:style>
  <w:style w:type="character" w:styleId="Hyperlink">
    <w:name w:val="Hyperlink"/>
    <w:basedOn w:val="DefaultParagraphFont"/>
    <w:uiPriority w:val="99"/>
    <w:unhideWhenUsed/>
    <w:rsid w:val="00290E5C"/>
    <w:rPr>
      <w:color w:val="467886" w:themeColor="hyperlink"/>
      <w:u w:val="single"/>
    </w:rPr>
  </w:style>
  <w:style w:type="character" w:styleId="UnresolvedMention">
    <w:name w:val="Unresolved Mention"/>
    <w:basedOn w:val="DefaultParagraphFont"/>
    <w:uiPriority w:val="99"/>
    <w:semiHidden/>
    <w:unhideWhenUsed/>
    <w:rsid w:val="00290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0987uyghjnm/DiceDecay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Barney</dc:creator>
  <cp:keywords/>
  <dc:description/>
  <cp:lastModifiedBy>Jackson Barney</cp:lastModifiedBy>
  <cp:revision>1</cp:revision>
  <dcterms:created xsi:type="dcterms:W3CDTF">2025-04-25T20:36:00Z</dcterms:created>
  <dcterms:modified xsi:type="dcterms:W3CDTF">2025-04-25T20:57:00Z</dcterms:modified>
</cp:coreProperties>
</file>