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36"/>
        <w:gridCol w:w="4524"/>
      </w:tblGrid>
      <w:tr w:rsidR="005B3147" w14:paraId="6880D548" w14:textId="77777777" w:rsidTr="005B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75260C" w14:textId="0544A95C" w:rsidR="005B3147" w:rsidRDefault="005B3147" w:rsidP="005B314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instrText xml:space="preserve"> INCLUDEPICTURE "https://lh7-us.googleusercontent.com/p--9oyTmzmKmFdgxY1SdL2L_AW2tSp72G2UGAdVuHXR-aGZbtfbjIcYCOJThqTYFZZoque3ixsSj8BCXgrDvw-kaCLIzuu3qBMRQGTcI72WKtJbqXgfYTjcC4I-wCqR417p9HgKi_mmuOx_3bVhbeVg" \* MERGEFORMATINET </w:instrText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621EAAA" wp14:editId="4E345718">
                  <wp:extent cx="2933700" cy="2604407"/>
                  <wp:effectExtent l="0" t="0" r="0" b="0"/>
                  <wp:docPr id="724938156" name="Picture 1" descr="A blue and orange star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38156" name="Picture 1" descr="A blue and orange star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082" cy="261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fldChar w:fldCharType="end"/>
            </w:r>
          </w:p>
        </w:tc>
        <w:tc>
          <w:tcPr>
            <w:tcW w:w="4675" w:type="dxa"/>
          </w:tcPr>
          <w:p w14:paraId="0AA75302" w14:textId="77777777" w:rsidR="005B3147" w:rsidRDefault="005B3147" w:rsidP="005B3147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56"/>
                <w:szCs w:val="56"/>
              </w:rPr>
            </w:pPr>
          </w:p>
          <w:p w14:paraId="2EFDF1E4" w14:textId="09D426FA" w:rsidR="005B3147" w:rsidRPr="005B3147" w:rsidRDefault="005B3147" w:rsidP="005B3147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5B3147">
              <w:rPr>
                <w:b w:val="0"/>
                <w:bCs w:val="0"/>
                <w:color w:val="000000"/>
                <w:sz w:val="56"/>
                <w:szCs w:val="56"/>
              </w:rPr>
              <w:t>The</w:t>
            </w:r>
            <w:r>
              <w:rPr>
                <w:b w:val="0"/>
                <w:bCs w:val="0"/>
                <w:color w:val="000000"/>
                <w:sz w:val="56"/>
                <w:szCs w:val="56"/>
              </w:rPr>
              <w:t xml:space="preserve"> </w:t>
            </w:r>
            <w:r w:rsidRPr="005B3147">
              <w:rPr>
                <w:b w:val="0"/>
                <w:bCs w:val="0"/>
                <w:color w:val="000000"/>
                <w:sz w:val="56"/>
                <w:szCs w:val="56"/>
              </w:rPr>
              <w:t>University of Texas at Arlington</w:t>
            </w:r>
          </w:p>
          <w:p w14:paraId="5F3595B6" w14:textId="2AE7E7E3" w:rsidR="005B3147" w:rsidRPr="005B3147" w:rsidRDefault="005B3147" w:rsidP="005B3147">
            <w:pPr>
              <w:pStyle w:val="NormalWeb"/>
              <w:shd w:val="clear" w:color="auto" w:fill="FFFFFF"/>
              <w:spacing w:before="0" w:beforeAutospacing="0" w:after="12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  <w:p w14:paraId="1641770C" w14:textId="3D186E93" w:rsidR="005B3147" w:rsidRPr="005B3147" w:rsidRDefault="005B3147" w:rsidP="005B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B3147">
              <w:rPr>
                <w:sz w:val="32"/>
                <w:szCs w:val="32"/>
              </w:rPr>
              <w:t>Applied Statistics and Data Science</w:t>
            </w:r>
          </w:p>
        </w:tc>
      </w:tr>
    </w:tbl>
    <w:p w14:paraId="1357E697" w14:textId="73410D28" w:rsidR="005B3147" w:rsidRPr="005B3147" w:rsidRDefault="005B3147" w:rsidP="005B3147">
      <w:pPr>
        <w:pStyle w:val="NormalWeb"/>
        <w:spacing w:before="0" w:beforeAutospacing="0" w:after="0" w:afterAutospacing="0"/>
      </w:pPr>
    </w:p>
    <w:p w14:paraId="1F916AE8" w14:textId="2E35F31E" w:rsidR="0095315A" w:rsidRDefault="0095315A" w:rsidP="005B3147"/>
    <w:p w14:paraId="52877DB1" w14:textId="77777777" w:rsidR="005B3147" w:rsidRDefault="005B3147" w:rsidP="005B3147"/>
    <w:p w14:paraId="666CE5B5" w14:textId="77777777" w:rsidR="005B3147" w:rsidRDefault="005B3147" w:rsidP="005B3147"/>
    <w:p w14:paraId="14AE29B1" w14:textId="77777777" w:rsidR="005B3147" w:rsidRDefault="005B3147" w:rsidP="005B3147"/>
    <w:p w14:paraId="034AB533" w14:textId="77777777" w:rsidR="005B3147" w:rsidRDefault="005B3147" w:rsidP="005B3147"/>
    <w:p w14:paraId="3C296B4D" w14:textId="443CD30C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 xml:space="preserve">ASDS-6303-002 </w:t>
      </w:r>
      <w:r w:rsidRPr="005B3147">
        <w:rPr>
          <w:rFonts w:ascii="Times New Roman" w:hAnsi="Times New Roman" w:cs="Times New Roman"/>
          <w:b/>
          <w:bCs/>
          <w:sz w:val="40"/>
          <w:szCs w:val="40"/>
        </w:rPr>
        <w:t>DATA MINING WITH INFO VISUAL</w:t>
      </w:r>
    </w:p>
    <w:p w14:paraId="71AF1950" w14:textId="3B5FEDA5" w:rsidR="005B3147" w:rsidRDefault="005B3147" w:rsidP="005B314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>FINAL PROJECT</w:t>
      </w:r>
    </w:p>
    <w:p w14:paraId="36EE5B69" w14:textId="77777777" w:rsidR="005B3147" w:rsidRPr="005B3147" w:rsidRDefault="005B3147" w:rsidP="005B3147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97D52" w14:textId="77777777" w:rsidR="005B3147" w:rsidRPr="005B3147" w:rsidRDefault="005B3147" w:rsidP="005B3147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1E56F45F" w14:textId="71496CFA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>TITLE: AMERICAN CITIZENS ANNUAL INCOME PREDICTION</w:t>
      </w:r>
    </w:p>
    <w:p w14:paraId="3EDB72B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19167C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7CAD8E" w14:textId="77777777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3FD21C" w14:textId="7FA30294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>GROUP 05</w:t>
      </w:r>
    </w:p>
    <w:p w14:paraId="176CD6ED" w14:textId="77777777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>SRUJANA GUGGILLA [1002165664]</w:t>
      </w:r>
    </w:p>
    <w:p w14:paraId="664612DF" w14:textId="457E096F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B3147">
        <w:rPr>
          <w:rFonts w:ascii="Times New Roman" w:hAnsi="Times New Roman" w:cs="Times New Roman"/>
          <w:b/>
          <w:bCs/>
          <w:sz w:val="40"/>
          <w:szCs w:val="40"/>
        </w:rPr>
        <w:t xml:space="preserve">   MISBAHJABIN SHAIKH [1002189629]</w:t>
      </w:r>
    </w:p>
    <w:p w14:paraId="260AF99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A7490C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20EFD" w14:textId="30E84646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TABLE CONTENT</w:t>
      </w:r>
    </w:p>
    <w:p w14:paraId="017D6F6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4D172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375800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C8C3DA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BE940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77C2B2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E7FE3D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40756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529156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D1E1E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DA565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C385D3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14246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82CBA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7429C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4C409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79D311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9E487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9EA811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11DFB0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6F084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5EFD5D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323AD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5E9530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F8007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7C397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1986EA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1AD7C" w14:textId="14668943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Introduction</w:t>
      </w:r>
    </w:p>
    <w:p w14:paraId="034413D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42B4F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44EF15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9262D9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F8637B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F12AE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2282F5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40B159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8E76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8D4F19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C4E399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4ECA5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A41085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70B87B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890F3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518261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F79198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A8C86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FA437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14412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30F757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ED4E20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4DE235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1D454C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F5F360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FE89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2CA771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37C28" w14:textId="77777777" w:rsidR="0094129F" w:rsidRDefault="005B3147" w:rsidP="009412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 Overview</w:t>
      </w:r>
    </w:p>
    <w:p w14:paraId="2717B8B0" w14:textId="77777777" w:rsidR="0094129F" w:rsidRDefault="0094129F" w:rsidP="009412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51FE92" w14:textId="4BD3C33D" w:rsidR="005B3147" w:rsidRDefault="0094129F" w:rsidP="0094129F">
      <w:pPr>
        <w:jc w:val="center"/>
        <w:rPr>
          <w:rFonts w:ascii="Times New Roman" w:hAnsi="Times New Roman" w:cs="Times New Roman"/>
        </w:rPr>
      </w:pPr>
      <w:r w:rsidRPr="0094129F">
        <w:rPr>
          <w:rFonts w:ascii="Times New Roman" w:hAnsi="Times New Roman" w:cs="Times New Roman"/>
        </w:rPr>
        <w:t xml:space="preserve">The dataset is collected from Kaggle holding </w:t>
      </w:r>
      <w:r>
        <w:rPr>
          <w:rFonts w:ascii="Times New Roman" w:hAnsi="Times New Roman" w:cs="Times New Roman"/>
        </w:rPr>
        <w:t>25,000 observations</w:t>
      </w:r>
      <w:r w:rsidRPr="00941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94129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94129F">
        <w:rPr>
          <w:rFonts w:ascii="Times New Roman" w:hAnsi="Times New Roman" w:cs="Times New Roman"/>
        </w:rPr>
        <w:t xml:space="preserve">variables. The data type contains </w:t>
      </w:r>
      <w:r>
        <w:rPr>
          <w:rFonts w:ascii="Times New Roman" w:hAnsi="Times New Roman" w:cs="Times New Roman"/>
        </w:rPr>
        <w:t>Int &amp; Char.</w:t>
      </w:r>
    </w:p>
    <w:p w14:paraId="337F9A08" w14:textId="77777777" w:rsidR="0094129F" w:rsidRPr="0094129F" w:rsidRDefault="0094129F" w:rsidP="009412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GridTable1Light"/>
        <w:tblW w:w="11701" w:type="dxa"/>
        <w:tblInd w:w="-1175" w:type="dxa"/>
        <w:tblLook w:val="04A0" w:firstRow="1" w:lastRow="0" w:firstColumn="1" w:lastColumn="0" w:noHBand="0" w:noVBand="1"/>
      </w:tblPr>
      <w:tblGrid>
        <w:gridCol w:w="2052"/>
        <w:gridCol w:w="9649"/>
      </w:tblGrid>
      <w:tr w:rsidR="005B3147" w:rsidRPr="005B3147" w14:paraId="64B70433" w14:textId="77777777" w:rsidTr="005B3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13770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Column</w:t>
            </w:r>
          </w:p>
        </w:tc>
        <w:tc>
          <w:tcPr>
            <w:tcW w:w="9649" w:type="dxa"/>
            <w:hideMark/>
          </w:tcPr>
          <w:p w14:paraId="5A28A7B7" w14:textId="77777777" w:rsidR="005B3147" w:rsidRPr="005B3147" w:rsidRDefault="005B3147" w:rsidP="005B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B3147" w:rsidRPr="005B3147" w14:paraId="37FCF54D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907DF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9649" w:type="dxa"/>
            <w:hideMark/>
          </w:tcPr>
          <w:p w14:paraId="2D1FCCB5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5B3147" w:rsidRPr="005B3147" w14:paraId="05CA602E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B51A0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workclass</w:t>
            </w:r>
            <w:proofErr w:type="spellEnd"/>
          </w:p>
        </w:tc>
        <w:tc>
          <w:tcPr>
            <w:tcW w:w="9649" w:type="dxa"/>
            <w:hideMark/>
          </w:tcPr>
          <w:p w14:paraId="10577258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A general term indicating the employment status of an individual.</w:t>
            </w:r>
          </w:p>
        </w:tc>
      </w:tr>
      <w:tr w:rsidR="005B3147" w:rsidRPr="005B3147" w14:paraId="651E2184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87FC1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fnlwgt</w:t>
            </w:r>
            <w:proofErr w:type="spellEnd"/>
          </w:p>
        </w:tc>
        <w:tc>
          <w:tcPr>
            <w:tcW w:w="9649" w:type="dxa"/>
            <w:hideMark/>
          </w:tcPr>
          <w:p w14:paraId="6FA9EE0B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Final weight, representing the number of individuals that this row represents (a representative sample).</w:t>
            </w:r>
          </w:p>
        </w:tc>
      </w:tr>
      <w:tr w:rsidR="005B3147" w:rsidRPr="005B3147" w14:paraId="61FEDEFE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8B904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9649" w:type="dxa"/>
            <w:hideMark/>
          </w:tcPr>
          <w:p w14:paraId="13DEB628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Highest level of education achieved by an individual.</w:t>
            </w:r>
          </w:p>
        </w:tc>
      </w:tr>
      <w:tr w:rsidR="005B3147" w:rsidRPr="005B3147" w14:paraId="6FED8431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D9489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education.num</w:t>
            </w:r>
            <w:proofErr w:type="spellEnd"/>
          </w:p>
        </w:tc>
        <w:tc>
          <w:tcPr>
            <w:tcW w:w="9649" w:type="dxa"/>
            <w:hideMark/>
          </w:tcPr>
          <w:p w14:paraId="48F81294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Highest level of education achieved by an individual in numerical form.</w:t>
            </w:r>
          </w:p>
        </w:tc>
      </w:tr>
      <w:tr w:rsidR="005B3147" w:rsidRPr="005B3147" w14:paraId="17F9F735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F53022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marital.status</w:t>
            </w:r>
            <w:proofErr w:type="spellEnd"/>
          </w:p>
        </w:tc>
        <w:tc>
          <w:tcPr>
            <w:tcW w:w="9649" w:type="dxa"/>
            <w:hideMark/>
          </w:tcPr>
          <w:p w14:paraId="2A444439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Marital status of an individual. Note that Married-civ-spouse refers to a civilian spouse, and Married-AF-spouse refers to a spouse in the Armed Forces.</w:t>
            </w:r>
          </w:p>
        </w:tc>
      </w:tr>
      <w:tr w:rsidR="005B3147" w:rsidRPr="005B3147" w14:paraId="40F9AC1B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D5E14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occupation</w:t>
            </w:r>
          </w:p>
        </w:tc>
        <w:tc>
          <w:tcPr>
            <w:tcW w:w="9649" w:type="dxa"/>
            <w:hideMark/>
          </w:tcPr>
          <w:p w14:paraId="295F1D74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General type of occupation of an individual.</w:t>
            </w:r>
          </w:p>
        </w:tc>
      </w:tr>
      <w:tr w:rsidR="005B3147" w:rsidRPr="005B3147" w14:paraId="14DB2930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C4DCB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relationship</w:t>
            </w:r>
          </w:p>
        </w:tc>
        <w:tc>
          <w:tcPr>
            <w:tcW w:w="9649" w:type="dxa"/>
            <w:hideMark/>
          </w:tcPr>
          <w:p w14:paraId="1B513140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Relationship of this individual with others, for example, spouse (Husband). Each data point has only one relationship.</w:t>
            </w:r>
          </w:p>
        </w:tc>
      </w:tr>
      <w:tr w:rsidR="005B3147" w:rsidRPr="005B3147" w14:paraId="2FC1017B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7CE1C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race</w:t>
            </w:r>
          </w:p>
        </w:tc>
        <w:tc>
          <w:tcPr>
            <w:tcW w:w="9649" w:type="dxa"/>
            <w:hideMark/>
          </w:tcPr>
          <w:p w14:paraId="2A3AE070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Race</w:t>
            </w:r>
          </w:p>
        </w:tc>
      </w:tr>
      <w:tr w:rsidR="005B3147" w:rsidRPr="005B3147" w14:paraId="4A045D66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28887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9649" w:type="dxa"/>
            <w:hideMark/>
          </w:tcPr>
          <w:p w14:paraId="511C6966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Biological sex of an individual.</w:t>
            </w:r>
          </w:p>
        </w:tc>
      </w:tr>
      <w:tr w:rsidR="005B3147" w:rsidRPr="005B3147" w14:paraId="50BA7544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E8C0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capital.gain</w:t>
            </w:r>
            <w:proofErr w:type="spellEnd"/>
          </w:p>
        </w:tc>
        <w:tc>
          <w:tcPr>
            <w:tcW w:w="9649" w:type="dxa"/>
            <w:hideMark/>
          </w:tcPr>
          <w:p w14:paraId="5A10C74B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Capital gains of an individual.</w:t>
            </w:r>
          </w:p>
        </w:tc>
      </w:tr>
      <w:tr w:rsidR="005B3147" w:rsidRPr="005B3147" w14:paraId="32E489F0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1968F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capital.loss</w:t>
            </w:r>
            <w:proofErr w:type="spellEnd"/>
          </w:p>
        </w:tc>
        <w:tc>
          <w:tcPr>
            <w:tcW w:w="9649" w:type="dxa"/>
            <w:hideMark/>
          </w:tcPr>
          <w:p w14:paraId="3569B228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Capital losses of an individual.</w:t>
            </w:r>
          </w:p>
        </w:tc>
      </w:tr>
      <w:tr w:rsidR="005B3147" w:rsidRPr="005B3147" w14:paraId="0FE6A3F0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C9B20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hours.per.week</w:t>
            </w:r>
            <w:proofErr w:type="spellEnd"/>
          </w:p>
        </w:tc>
        <w:tc>
          <w:tcPr>
            <w:tcW w:w="9649" w:type="dxa"/>
            <w:hideMark/>
          </w:tcPr>
          <w:p w14:paraId="2127D36C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Number of hours the individual reported working per week.</w:t>
            </w:r>
          </w:p>
        </w:tc>
      </w:tr>
      <w:tr w:rsidR="005B3147" w:rsidRPr="005B3147" w14:paraId="4C9BC31F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BEF87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native.country</w:t>
            </w:r>
            <w:proofErr w:type="spellEnd"/>
          </w:p>
        </w:tc>
        <w:tc>
          <w:tcPr>
            <w:tcW w:w="9649" w:type="dxa"/>
            <w:hideMark/>
          </w:tcPr>
          <w:p w14:paraId="1690D082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Country of origin.</w:t>
            </w:r>
          </w:p>
        </w:tc>
      </w:tr>
      <w:tr w:rsidR="005B3147" w:rsidRPr="005B3147" w14:paraId="63271114" w14:textId="77777777" w:rsidTr="005B3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96970" w14:textId="77777777" w:rsidR="005B3147" w:rsidRPr="005B3147" w:rsidRDefault="005B3147" w:rsidP="005B3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</w:tc>
        <w:tc>
          <w:tcPr>
            <w:tcW w:w="9649" w:type="dxa"/>
            <w:hideMark/>
          </w:tcPr>
          <w:p w14:paraId="2E6E93C1" w14:textId="77777777" w:rsidR="005B3147" w:rsidRPr="005B3147" w:rsidRDefault="005B3147" w:rsidP="005B3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B3147">
              <w:rPr>
                <w:rFonts w:ascii="Times New Roman" w:hAnsi="Times New Roman" w:cs="Times New Roman"/>
                <w:sz w:val="28"/>
                <w:szCs w:val="28"/>
              </w:rPr>
              <w:t>Income, less than or equal to $50,000 (&lt;=50K) or more than that (&gt;50K).</w:t>
            </w:r>
          </w:p>
        </w:tc>
      </w:tr>
    </w:tbl>
    <w:p w14:paraId="37B5D700" w14:textId="77777777" w:rsidR="005B3147" w:rsidRPr="005B3147" w:rsidRDefault="005B3147" w:rsidP="005B31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CB6EB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F8C46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D41C6E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9627EC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640B64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E1A5A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A08AF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5EA2EB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6AAC13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FF1062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23233A" w14:textId="77777777" w:rsid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870FCE" w14:textId="77777777" w:rsidR="005B3147" w:rsidRPr="005B3147" w:rsidRDefault="005B3147" w:rsidP="005B314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5B3147" w:rsidRPr="005B3147" w:rsidSect="007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2F0"/>
    <w:multiLevelType w:val="hybridMultilevel"/>
    <w:tmpl w:val="40D0CF6C"/>
    <w:lvl w:ilvl="0" w:tplc="0448AC3E">
      <w:start w:val="63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42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47"/>
    <w:rsid w:val="005B3147"/>
    <w:rsid w:val="007E6E26"/>
    <w:rsid w:val="0094129F"/>
    <w:rsid w:val="0095315A"/>
    <w:rsid w:val="00D471CE"/>
    <w:rsid w:val="00EC3882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FC441"/>
  <w15:chartTrackingRefBased/>
  <w15:docId w15:val="{50603B60-8760-DB41-9910-DB43524C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1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1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1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1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1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1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B31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B3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31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B31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B31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B31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B31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B31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B31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5B31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B314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4">
    <w:name w:val="List Table 3 Accent 4"/>
    <w:basedOn w:val="TableNormal"/>
    <w:uiPriority w:val="48"/>
    <w:rsid w:val="005B3147"/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5B3147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Shaikh</dc:creator>
  <cp:keywords/>
  <dc:description/>
  <cp:lastModifiedBy>Azeem Shaikh</cp:lastModifiedBy>
  <cp:revision>1</cp:revision>
  <dcterms:created xsi:type="dcterms:W3CDTF">2024-05-08T02:20:00Z</dcterms:created>
  <dcterms:modified xsi:type="dcterms:W3CDTF">2024-05-08T02:34:00Z</dcterms:modified>
</cp:coreProperties>
</file>