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B92539" w:rsidRPr="00B92539" w:rsidTr="00674F55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B92539" w:rsidRPr="00B92539" w:rsidRDefault="00B92539" w:rsidP="00B925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bookmarkStart w:id="0" w:name="_Hlk530400663"/>
            <w:bookmarkStart w:id="1" w:name="_Hlk530389881"/>
            <w:bookmarkStart w:id="2" w:name="_Hlk530401731"/>
            <w:r w:rsidRPr="00B92539"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B92539" w:rsidRPr="00B92539" w:rsidTr="00674F55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B92539" w:rsidRPr="00B92539" w:rsidRDefault="00B92539" w:rsidP="00B9253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92539">
              <w:rPr>
                <w:rFonts w:eastAsia="Times New Roman" w:cs="Times New Roman"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B92539" w:rsidRPr="00B92539" w:rsidTr="00674F55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B92539" w:rsidRPr="00B92539" w:rsidRDefault="00B92539" w:rsidP="00B925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9253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"</w:t>
            </w:r>
            <w:r w:rsidRPr="00B92539">
              <w:rPr>
                <w:rFonts w:eastAsia="Times New Roman" w:cs="Times New Roman"/>
                <w:sz w:val="20"/>
                <w:szCs w:val="20"/>
                <w:lang w:eastAsia="ru-RU"/>
              </w:rPr>
              <w:t>Российский экономический университет имени Г.В. Плеханова"</w:t>
            </w:r>
          </w:p>
        </w:tc>
      </w:tr>
      <w:tr w:rsidR="00B92539" w:rsidRPr="00B92539" w:rsidTr="00674F55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B92539" w:rsidRPr="00B92539" w:rsidRDefault="00B92539" w:rsidP="00B925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B92539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МОСКОВСКИЙ  ПРИБОРОСТРОИТЕЛЬНЫЙ</w:t>
            </w:r>
            <w:proofErr w:type="gramEnd"/>
            <w:r w:rsidRPr="00B92539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 ТЕХНИКУМ</w:t>
            </w:r>
          </w:p>
        </w:tc>
      </w:tr>
    </w:tbl>
    <w:p w:rsidR="00B92539" w:rsidRPr="00B92539" w:rsidRDefault="00B92539" w:rsidP="00B92539">
      <w:pPr>
        <w:pBdr>
          <w:bottom w:val="single" w:sz="12" w:space="1" w:color="auto"/>
        </w:pBd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539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B92539" w:rsidRPr="00B92539" w:rsidRDefault="00B92539" w:rsidP="00B92539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539">
        <w:rPr>
          <w:rFonts w:eastAsia="Times New Roman" w:cs="Times New Roman"/>
          <w:sz w:val="24"/>
          <w:szCs w:val="24"/>
          <w:lang w:eastAsia="ru-RU"/>
        </w:rPr>
        <w:t>Заместитель директора по учебной работе</w:t>
      </w:r>
    </w:p>
    <w:p w:rsidR="00B92539" w:rsidRPr="00B92539" w:rsidRDefault="00B92539" w:rsidP="00B92539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539">
        <w:rPr>
          <w:rFonts w:eastAsia="Times New Roman" w:cs="Times New Roman"/>
          <w:sz w:val="24"/>
          <w:szCs w:val="24"/>
          <w:lang w:eastAsia="ru-RU"/>
        </w:rPr>
        <w:t xml:space="preserve">_________________ / Д.А. Клопов </w:t>
      </w:r>
    </w:p>
    <w:p w:rsidR="00B92539" w:rsidRPr="00B92539" w:rsidRDefault="00B92539" w:rsidP="00B92539">
      <w:pPr>
        <w:spacing w:after="0"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539">
        <w:rPr>
          <w:rFonts w:eastAsia="Times New Roman" w:cs="Times New Roman"/>
          <w:sz w:val="24"/>
          <w:szCs w:val="24"/>
          <w:lang w:eastAsia="ru-RU"/>
        </w:rPr>
        <w:t>«___» _____________ 2018 года</w:t>
      </w:r>
    </w:p>
    <w:p w:rsidR="00B92539" w:rsidRPr="00B92539" w:rsidRDefault="00B92539" w:rsidP="00B92539">
      <w:pPr>
        <w:spacing w:after="0" w:line="240" w:lineRule="auto"/>
        <w:ind w:left="495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92539" w:rsidRPr="00B92539" w:rsidRDefault="00B92539" w:rsidP="00B92539">
      <w:pPr>
        <w:tabs>
          <w:tab w:val="left" w:pos="8490"/>
        </w:tabs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/>
          <w:bCs/>
          <w:sz w:val="24"/>
          <w:szCs w:val="24"/>
          <w:lang w:eastAsia="ru-RU"/>
        </w:rPr>
        <w:t>Лабораторная работа № 1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3</w:t>
      </w: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B92539">
        <w:rPr>
          <w:rFonts w:eastAsia="Times New Roman" w:cs="Times New Roman"/>
          <w:sz w:val="24"/>
          <w:szCs w:val="24"/>
          <w:u w:val="single"/>
          <w:lang w:eastAsia="ru-RU"/>
        </w:rPr>
        <w:t>ОП 14 Объектно-ориентированное программирование</w:t>
      </w: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Default="00B92539" w:rsidP="00B9253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 xml:space="preserve">Тема: </w:t>
      </w:r>
      <w:r w:rsidRPr="00B92539">
        <w:rPr>
          <w:rFonts w:eastAsia="Times New Roman"/>
          <w:sz w:val="24"/>
          <w:szCs w:val="24"/>
          <w:lang w:eastAsia="ru-RU"/>
        </w:rPr>
        <w:t>Разработка приложения "Экзаменатор С#". Реализация основных функций. Работа с XML-файлом.</w:t>
      </w: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Специальность: 09.02.05 «Прикладная информатика (по отраслям)» </w:t>
      </w:r>
    </w:p>
    <w:p w:rsidR="00B92539" w:rsidRPr="00B92539" w:rsidRDefault="00B92539" w:rsidP="00B92539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>Квалификация: техник-программист</w:t>
      </w: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 xml:space="preserve">Разработчик: </w:t>
      </w:r>
      <w:r w:rsidRPr="00B92539">
        <w:rPr>
          <w:rFonts w:eastAsia="Times New Roman" w:cs="Times New Roman"/>
          <w:bCs/>
          <w:sz w:val="24"/>
          <w:szCs w:val="24"/>
          <w:lang w:eastAsia="ru-RU"/>
        </w:rPr>
        <w:tab/>
        <w:t xml:space="preserve"> ___________________ / Ю.А. Русакова</w:t>
      </w:r>
      <w:r w:rsidRPr="00B92539">
        <w:rPr>
          <w:rFonts w:eastAsia="Times New Roman" w:cs="Times New Roman"/>
          <w:bCs/>
          <w:sz w:val="24"/>
          <w:szCs w:val="24"/>
          <w:lang w:eastAsia="ru-RU"/>
        </w:rPr>
        <w:tab/>
      </w:r>
    </w:p>
    <w:p w:rsidR="00B92539" w:rsidRPr="00B92539" w:rsidRDefault="00B92539" w:rsidP="00B92539">
      <w:pPr>
        <w:spacing w:after="0"/>
        <w:ind w:left="708" w:firstLine="708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 xml:space="preserve">Рассмотрено ЦМК </w:t>
      </w: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>«Профессиональных модулей 09.02.05»</w:t>
      </w: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>«31» августа 2018 года. Протокол № 1</w:t>
      </w:r>
    </w:p>
    <w:p w:rsidR="00B92539" w:rsidRPr="00B92539" w:rsidRDefault="00B92539" w:rsidP="00B92539">
      <w:pPr>
        <w:spacing w:after="0" w:line="240" w:lineRule="auto"/>
        <w:jc w:val="left"/>
        <w:rPr>
          <w:rFonts w:eastAsia="Times New Roman" w:cs="Times New Roman"/>
          <w:bCs/>
          <w:sz w:val="24"/>
          <w:szCs w:val="24"/>
          <w:lang w:eastAsia="ru-RU"/>
        </w:rPr>
      </w:pPr>
      <w:r w:rsidRPr="00B92539">
        <w:rPr>
          <w:rFonts w:eastAsia="Times New Roman" w:cs="Times New Roman"/>
          <w:bCs/>
          <w:sz w:val="24"/>
          <w:szCs w:val="24"/>
          <w:lang w:eastAsia="ru-RU"/>
        </w:rPr>
        <w:t xml:space="preserve">Председатель ЦМК ___________________ / </w:t>
      </w:r>
      <w:proofErr w:type="spellStart"/>
      <w:r w:rsidRPr="00B92539">
        <w:rPr>
          <w:rFonts w:eastAsia="Times New Roman" w:cs="Times New Roman"/>
          <w:bCs/>
          <w:sz w:val="24"/>
          <w:szCs w:val="24"/>
          <w:lang w:eastAsia="ru-RU"/>
        </w:rPr>
        <w:t>Л.А.Соколова</w:t>
      </w:r>
      <w:proofErr w:type="spellEnd"/>
      <w:r w:rsidRPr="00B92539">
        <w:rPr>
          <w:rFonts w:eastAsia="Times New Roman" w:cs="Times New Roman"/>
          <w:bCs/>
          <w:sz w:val="24"/>
          <w:szCs w:val="24"/>
          <w:lang w:eastAsia="ru-RU"/>
        </w:rPr>
        <w:br w:type="page"/>
      </w:r>
      <w:bookmarkEnd w:id="0"/>
    </w:p>
    <w:bookmarkEnd w:id="1"/>
    <w:p w:rsidR="00B475FF" w:rsidRDefault="00010473" w:rsidP="001C214C">
      <w:pPr>
        <w:spacing w:after="0" w:line="360" w:lineRule="auto"/>
        <w:rPr>
          <w:rFonts w:cs="Times New Roman"/>
          <w:szCs w:val="28"/>
        </w:rPr>
      </w:pPr>
      <w:r w:rsidRPr="00B35D1E">
        <w:rPr>
          <w:rFonts w:cs="Times New Roman"/>
          <w:b/>
          <w:szCs w:val="28"/>
          <w:u w:val="single"/>
        </w:rPr>
        <w:lastRenderedPageBreak/>
        <w:t>Цель работы:</w:t>
      </w:r>
      <w:r w:rsidRPr="00B35D1E">
        <w:rPr>
          <w:rFonts w:cs="Times New Roman"/>
          <w:b/>
          <w:szCs w:val="28"/>
        </w:rPr>
        <w:t xml:space="preserve"> </w:t>
      </w:r>
      <w:r w:rsidR="00E6163B" w:rsidRPr="00E6163B">
        <w:rPr>
          <w:rFonts w:cs="Times New Roman"/>
          <w:szCs w:val="28"/>
        </w:rPr>
        <w:t xml:space="preserve">Используя теоретические знания работы с </w:t>
      </w:r>
      <w:r w:rsidR="00E6163B" w:rsidRPr="00E6163B">
        <w:rPr>
          <w:rFonts w:cs="Times New Roman"/>
          <w:szCs w:val="28"/>
          <w:lang w:val="en-US"/>
        </w:rPr>
        <w:t>XML</w:t>
      </w:r>
      <w:r w:rsidR="00E6163B" w:rsidRPr="00E6163B">
        <w:rPr>
          <w:rFonts w:cs="Times New Roman"/>
          <w:szCs w:val="28"/>
        </w:rPr>
        <w:t>-файлами реализовать программу «Экзаменатор», которая позволит автоматизировать процесс тестирования.</w:t>
      </w:r>
    </w:p>
    <w:p w:rsidR="00B92539" w:rsidRPr="00B92539" w:rsidRDefault="00B92539" w:rsidP="00B92539">
      <w:pPr>
        <w:autoSpaceDE w:val="0"/>
        <w:autoSpaceDN w:val="0"/>
        <w:adjustRightInd w:val="0"/>
        <w:spacing w:after="0" w:line="360" w:lineRule="auto"/>
        <w:rPr>
          <w:bCs/>
        </w:rPr>
      </w:pPr>
      <w:bookmarkStart w:id="3" w:name="_Hlk530389911"/>
      <w:r w:rsidRPr="00B92539">
        <w:rPr>
          <w:b/>
          <w:bCs/>
          <w:u w:val="single"/>
        </w:rPr>
        <w:t>Количество часов на выполнение работы:</w:t>
      </w:r>
      <w:r w:rsidRPr="00B92539">
        <w:rPr>
          <w:b/>
          <w:bCs/>
        </w:rPr>
        <w:t xml:space="preserve"> </w:t>
      </w:r>
      <w:r w:rsidRPr="00B92539">
        <w:rPr>
          <w:bCs/>
        </w:rPr>
        <w:t>Продолжительность выполнения данной практической работы составляет 2 академических часа.</w:t>
      </w:r>
      <w:bookmarkEnd w:id="3"/>
    </w:p>
    <w:p w:rsidR="00010473" w:rsidRPr="001C214C" w:rsidRDefault="001C214C" w:rsidP="001C214C">
      <w:pPr>
        <w:spacing w:after="0" w:line="360" w:lineRule="auto"/>
        <w:rPr>
          <w:rFonts w:cs="Times New Roman"/>
          <w:b/>
          <w:szCs w:val="28"/>
        </w:rPr>
      </w:pPr>
      <w:r w:rsidRPr="001C214C">
        <w:rPr>
          <w:rFonts w:cs="Times New Roman"/>
          <w:b/>
          <w:szCs w:val="28"/>
          <w:u w:val="single"/>
        </w:rPr>
        <w:t>Программное обеспечение</w:t>
      </w:r>
      <w:r w:rsidRPr="00B35D1E">
        <w:rPr>
          <w:rFonts w:cs="Times New Roman"/>
          <w:b/>
          <w:szCs w:val="28"/>
        </w:rPr>
        <w:t xml:space="preserve">: </w:t>
      </w:r>
      <w:r w:rsidRPr="001C214C">
        <w:rPr>
          <w:rFonts w:cs="Times New Roman"/>
          <w:szCs w:val="28"/>
          <w:lang w:val="en-US"/>
        </w:rPr>
        <w:t>Windows</w:t>
      </w:r>
      <w:r w:rsidRPr="001C214C">
        <w:rPr>
          <w:rFonts w:cs="Times New Roman"/>
          <w:szCs w:val="28"/>
        </w:rPr>
        <w:t xml:space="preserve"> 7 и выше, </w:t>
      </w:r>
      <w:r w:rsidRPr="001C214C">
        <w:rPr>
          <w:rFonts w:cs="Times New Roman"/>
          <w:szCs w:val="28"/>
          <w:lang w:val="en-US"/>
        </w:rPr>
        <w:t>Microsoft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Office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Word</w:t>
      </w:r>
      <w:r w:rsidRPr="001C214C">
        <w:rPr>
          <w:rFonts w:cs="Times New Roman"/>
          <w:szCs w:val="28"/>
        </w:rPr>
        <w:t xml:space="preserve"> 2010 и выше, </w:t>
      </w:r>
      <w:r w:rsidRPr="001C214C">
        <w:rPr>
          <w:rFonts w:cs="Times New Roman"/>
          <w:szCs w:val="28"/>
          <w:lang w:val="en-US"/>
        </w:rPr>
        <w:t>Visual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Studio</w:t>
      </w:r>
      <w:r w:rsidRPr="001C214C">
        <w:rPr>
          <w:rFonts w:cs="Times New Roman"/>
          <w:szCs w:val="28"/>
        </w:rPr>
        <w:t xml:space="preserve"> 2015 и выше.</w:t>
      </w:r>
    </w:p>
    <w:p w:rsidR="00010473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 xml:space="preserve">Теоретические сведения к выполнению </w:t>
      </w:r>
      <w:r w:rsidR="00E614AA">
        <w:rPr>
          <w:rFonts w:cs="Times New Roman"/>
          <w:b/>
          <w:szCs w:val="28"/>
          <w:u w:val="single"/>
        </w:rPr>
        <w:t>лабораторной</w:t>
      </w:r>
      <w:r w:rsidRPr="00B35D1E">
        <w:rPr>
          <w:rFonts w:cs="Times New Roman"/>
          <w:b/>
          <w:szCs w:val="28"/>
          <w:u w:val="single"/>
        </w:rPr>
        <w:t xml:space="preserve"> работы:</w:t>
      </w:r>
    </w:p>
    <w:p w:rsidR="00B475FF" w:rsidRPr="00B475FF" w:rsidRDefault="00B475FF" w:rsidP="00E6163B">
      <w:pPr>
        <w:spacing w:after="0" w:line="360" w:lineRule="auto"/>
        <w:ind w:firstLine="708"/>
        <w:rPr>
          <w:rFonts w:cs="Times New Roman"/>
          <w:szCs w:val="28"/>
        </w:rPr>
      </w:pPr>
      <w:r w:rsidRPr="00E6163B">
        <w:rPr>
          <w:rFonts w:cs="Times New Roman"/>
          <w:b/>
          <w:szCs w:val="28"/>
        </w:rPr>
        <w:t>XML (</w:t>
      </w:r>
      <w:proofErr w:type="spellStart"/>
      <w:r w:rsidRPr="00E6163B">
        <w:rPr>
          <w:rFonts w:cs="Times New Roman"/>
          <w:b/>
          <w:szCs w:val="28"/>
        </w:rPr>
        <w:t>eXtensible</w:t>
      </w:r>
      <w:proofErr w:type="spellEnd"/>
      <w:r w:rsidRPr="00E6163B">
        <w:rPr>
          <w:rFonts w:cs="Times New Roman"/>
          <w:b/>
          <w:szCs w:val="28"/>
        </w:rPr>
        <w:t xml:space="preserve"> </w:t>
      </w:r>
      <w:proofErr w:type="spellStart"/>
      <w:r w:rsidRPr="00E6163B">
        <w:rPr>
          <w:rFonts w:cs="Times New Roman"/>
          <w:b/>
          <w:szCs w:val="28"/>
        </w:rPr>
        <w:t>Markup</w:t>
      </w:r>
      <w:proofErr w:type="spellEnd"/>
      <w:r w:rsidRPr="00E6163B">
        <w:rPr>
          <w:rFonts w:cs="Times New Roman"/>
          <w:b/>
          <w:szCs w:val="28"/>
        </w:rPr>
        <w:t xml:space="preserve"> </w:t>
      </w:r>
      <w:proofErr w:type="spellStart"/>
      <w:r w:rsidRPr="00E6163B">
        <w:rPr>
          <w:rFonts w:cs="Times New Roman"/>
          <w:b/>
          <w:szCs w:val="28"/>
        </w:rPr>
        <w:t>Language</w:t>
      </w:r>
      <w:proofErr w:type="spellEnd"/>
      <w:r w:rsidRPr="00E6163B">
        <w:rPr>
          <w:rFonts w:cs="Times New Roman"/>
          <w:b/>
          <w:szCs w:val="28"/>
        </w:rPr>
        <w:t>)</w:t>
      </w:r>
      <w:r w:rsidRPr="00B475FF">
        <w:rPr>
          <w:rFonts w:cs="Times New Roman"/>
          <w:szCs w:val="28"/>
        </w:rPr>
        <w:t xml:space="preserve"> — это универсальный расширяемый язык для разметки информации. Он позволяет структурировать, хранить и передавать информацию в определенном формате. Особенность данного языка заключается в том, что </w:t>
      </w:r>
      <w:proofErr w:type="spellStart"/>
      <w:r w:rsidRPr="00B475FF">
        <w:rPr>
          <w:rFonts w:cs="Times New Roman"/>
          <w:szCs w:val="28"/>
        </w:rPr>
        <w:t>самоопределяемым</w:t>
      </w:r>
      <w:proofErr w:type="spellEnd"/>
      <w:r w:rsidRPr="00B475FF">
        <w:rPr>
          <w:rFonts w:cs="Times New Roman"/>
          <w:szCs w:val="28"/>
        </w:rPr>
        <w:t>, что позволяет самостоятельно расширять набор условных меток — тегов. Используя их, можно формировать данные в виде древовидной структуры, когда одни элементы содержат в себе другие.</w:t>
      </w:r>
    </w:p>
    <w:p w:rsidR="00010473" w:rsidRPr="00B35D1E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>Этапы выполнения:</w:t>
      </w:r>
    </w:p>
    <w:p w:rsidR="00010473" w:rsidRDefault="00581618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B35D1E">
        <w:rPr>
          <w:szCs w:val="28"/>
        </w:rPr>
        <w:t xml:space="preserve">Реализовать внешний вид </w:t>
      </w:r>
      <w:r w:rsidR="00E6163B">
        <w:rPr>
          <w:szCs w:val="28"/>
        </w:rPr>
        <w:t>программы</w:t>
      </w:r>
      <w:r w:rsidRPr="00B35D1E">
        <w:rPr>
          <w:szCs w:val="28"/>
        </w:rPr>
        <w:t>:</w:t>
      </w:r>
    </w:p>
    <w:p w:rsidR="00E6163B" w:rsidRPr="00E6163B" w:rsidRDefault="00E6163B" w:rsidP="00E6163B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E2365FD" wp14:editId="009385B4">
            <wp:extent cx="56959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3B" w:rsidRPr="00E6163B" w:rsidRDefault="00E6163B" w:rsidP="00E6163B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D0D1B3" wp14:editId="595DC219">
            <wp:extent cx="5648325" cy="33680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3B" w:rsidRPr="00E6163B" w:rsidRDefault="00E6163B" w:rsidP="00E6163B">
      <w:pPr>
        <w:pStyle w:val="a3"/>
        <w:numPr>
          <w:ilvl w:val="0"/>
          <w:numId w:val="2"/>
        </w:numPr>
        <w:spacing w:after="0" w:line="360" w:lineRule="auto"/>
        <w:rPr>
          <w:rFonts w:cs="Times New Roman"/>
        </w:rPr>
      </w:pPr>
      <w:r w:rsidRPr="00E6163B">
        <w:rPr>
          <w:rFonts w:cs="Times New Roman"/>
        </w:rPr>
        <w:t xml:space="preserve">Примерное содержание </w:t>
      </w:r>
      <w:r w:rsidRPr="00E6163B">
        <w:rPr>
          <w:rFonts w:cs="Times New Roman"/>
          <w:lang w:val="en-US"/>
        </w:rPr>
        <w:t>XML</w:t>
      </w:r>
      <w:r w:rsidRPr="00E6163B">
        <w:rPr>
          <w:rFonts w:cs="Times New Roman"/>
        </w:rPr>
        <w:t>-файла</w:t>
      </w:r>
      <w:r w:rsidR="00E43587" w:rsidRPr="00E6163B">
        <w:rPr>
          <w:rFonts w:cs="Times New Roman"/>
        </w:rPr>
        <w:t>: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Архитектурные памятники Санкт-Петербурга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D5DD3" w:rsidRPr="00FD5DD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Сейчас Вам будут предложены вопросы по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архитектуре Петербурга. Вы должны из предложенных нескольких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вариантов ответа выбрать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правильный.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q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Архитектор Исаакиевского собора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is.jpg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  <w:proofErr w:type="gramEnd"/>
    </w:p>
    <w:p w:rsidR="00711392" w:rsidRP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1392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Доменико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Трезини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1392" w:rsidRP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1392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yes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Огюст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Монферран</w:t>
      </w:r>
      <w:proofErr w:type="spellEnd"/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1392" w:rsidRP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1392">
        <w:rPr>
          <w:rFonts w:ascii="Consolas" w:hAnsi="Consolas" w:cs="Consolas"/>
          <w:color w:val="FF0000"/>
          <w:sz w:val="19"/>
          <w:szCs w:val="19"/>
          <w:lang w:val="en-US"/>
        </w:rPr>
        <w:t>right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Карл</w:t>
      </w:r>
      <w:r w:rsidRPr="00711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Росси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139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7113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q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q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На фотографии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marks.jpg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Зимний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дворец(Эрмитаж)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Мариинский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дворец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Строгановский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дворец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q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На все вопросы вы ответили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правильно. Оценка - ОТЛИЧНО.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На некоторые вопросы вы ответили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неправильно. Оценка - ХОРОШО.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Вы плохо подготовились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к испытанию. Оценка - ПЛОХО!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1392" w:rsidRDefault="00711392" w:rsidP="0071139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539" w:rsidRDefault="00711392" w:rsidP="00711392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711392">
        <w:rPr>
          <w:rFonts w:cs="Times New Roman"/>
          <w:szCs w:val="28"/>
        </w:rPr>
        <w:t xml:space="preserve">Реализация основных функций </w:t>
      </w:r>
      <w:r>
        <w:rPr>
          <w:rFonts w:cs="Times New Roman"/>
          <w:szCs w:val="28"/>
        </w:rPr>
        <w:t>программы:</w:t>
      </w:r>
    </w:p>
    <w:p w:rsidR="00711392" w:rsidRDefault="0080752C" w:rsidP="00711392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Имя </w:t>
      </w:r>
      <w:r>
        <w:rPr>
          <w:rFonts w:cs="Times New Roman"/>
          <w:szCs w:val="28"/>
          <w:lang w:val="en-US"/>
        </w:rPr>
        <w:t>xml</w:t>
      </w:r>
      <w:r w:rsidRPr="0080752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файла с тестом должно быть задано через параметр команды запуска программы;</w:t>
      </w:r>
    </w:p>
    <w:p w:rsidR="0080752C" w:rsidRDefault="0080752C" w:rsidP="00711392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чтение и вывод всех вопросов из </w:t>
      </w:r>
      <w:r>
        <w:rPr>
          <w:rFonts w:cs="Times New Roman"/>
          <w:szCs w:val="28"/>
          <w:lang w:val="en-US"/>
        </w:rPr>
        <w:t>xml</w:t>
      </w:r>
      <w:r w:rsidRPr="0080752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документа;</w:t>
      </w:r>
    </w:p>
    <w:p w:rsidR="0080752C" w:rsidRDefault="0080752C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 результата тестирования с учётом количества правильных ответов</w:t>
      </w:r>
      <w:r w:rsidR="00AD4583">
        <w:rPr>
          <w:rFonts w:cs="Times New Roman"/>
          <w:szCs w:val="28"/>
        </w:rPr>
        <w:t>;</w:t>
      </w:r>
    </w:p>
    <w:p w:rsidR="00AD4583" w:rsidRDefault="00AD4583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Организовать перехват ошибок, связанных с доступностью файла тестирования.</w:t>
      </w:r>
    </w:p>
    <w:p w:rsidR="0080752C" w:rsidRDefault="0080752C" w:rsidP="0080752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дополнительных функций:</w:t>
      </w:r>
    </w:p>
    <w:p w:rsidR="0080752C" w:rsidRDefault="0080752C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Сделать несколько тестов и дать возможность пользователю выбрать, какой тест проходить;</w:t>
      </w:r>
    </w:p>
    <w:p w:rsidR="0080752C" w:rsidRDefault="0080752C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Отображать номер вопроса и сколько всего (либо сделать </w:t>
      </w:r>
      <w:r w:rsidR="00AD4583">
        <w:rPr>
          <w:rFonts w:cs="Times New Roman"/>
          <w:szCs w:val="28"/>
        </w:rPr>
        <w:t>шкалу загрузки, как показатель прохождения теста</w:t>
      </w:r>
      <w:r>
        <w:rPr>
          <w:rFonts w:cs="Times New Roman"/>
          <w:szCs w:val="28"/>
        </w:rPr>
        <w:t>);</w:t>
      </w:r>
    </w:p>
    <w:p w:rsidR="0080752C" w:rsidRDefault="00AD4583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Ограничить временем прохождение теста;</w:t>
      </w:r>
    </w:p>
    <w:p w:rsidR="00AD4583" w:rsidRDefault="00AD4583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Добавить иконку и заставку в программу;</w:t>
      </w:r>
    </w:p>
    <w:p w:rsidR="00AD4583" w:rsidRDefault="00AD4583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Прокомментировать код программы;</w:t>
      </w:r>
    </w:p>
    <w:p w:rsidR="00AD4583" w:rsidRDefault="00AD4583" w:rsidP="0080752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Сделать отдельную форму для администратора, в которой он сможет создать свой тест (</w:t>
      </w:r>
      <w:r w:rsidRPr="00AD4583">
        <w:rPr>
          <w:rFonts w:cs="Times New Roman"/>
          <w:b/>
          <w:i/>
          <w:szCs w:val="28"/>
        </w:rPr>
        <w:t>задание на дополнительную оценку</w:t>
      </w:r>
      <w:r>
        <w:rPr>
          <w:rFonts w:cs="Times New Roman"/>
          <w:szCs w:val="28"/>
        </w:rPr>
        <w:t>).</w:t>
      </w:r>
    </w:p>
    <w:p w:rsidR="00AD4583" w:rsidRDefault="00AD4583" w:rsidP="00AD4583">
      <w:pPr>
        <w:spacing w:after="0" w:line="360" w:lineRule="auto"/>
      </w:pPr>
      <w:r>
        <w:t>На оценку 3 –</w:t>
      </w:r>
      <w:r w:rsidRPr="001B249C">
        <w:t xml:space="preserve"> </w:t>
      </w:r>
      <w:r>
        <w:t xml:space="preserve">Дополнительное задание </w:t>
      </w:r>
      <w:r>
        <w:rPr>
          <w:b/>
          <w:lang w:val="en-US"/>
        </w:rPr>
        <w:t>d</w:t>
      </w:r>
      <w:r w:rsidRPr="00AD4583">
        <w:rPr>
          <w:b/>
        </w:rPr>
        <w:t xml:space="preserve"> </w:t>
      </w:r>
      <w:r w:rsidRPr="00AD4583">
        <w:t>и</w:t>
      </w:r>
      <w:r>
        <w:rPr>
          <w:b/>
        </w:rPr>
        <w:t xml:space="preserve"> </w:t>
      </w:r>
      <w:r>
        <w:rPr>
          <w:b/>
          <w:lang w:val="en-US"/>
        </w:rPr>
        <w:t>e</w:t>
      </w:r>
      <w:r w:rsidRPr="001B249C">
        <w:t>;</w:t>
      </w:r>
    </w:p>
    <w:p w:rsidR="00AD4583" w:rsidRDefault="00AD4583" w:rsidP="00AD4583">
      <w:pPr>
        <w:spacing w:after="0" w:line="360" w:lineRule="auto"/>
      </w:pPr>
      <w:r>
        <w:t xml:space="preserve">На оценку 4 – Дополнительное задание </w:t>
      </w:r>
      <w:r w:rsidRPr="00AD4583">
        <w:rPr>
          <w:b/>
          <w:lang w:val="en-US"/>
        </w:rPr>
        <w:t>b</w:t>
      </w:r>
      <w:r w:rsidRPr="00AD4583">
        <w:rPr>
          <w:b/>
        </w:rPr>
        <w:t xml:space="preserve">, </w:t>
      </w:r>
      <w:r w:rsidRPr="00AD4583">
        <w:rPr>
          <w:b/>
          <w:lang w:val="en-US"/>
        </w:rPr>
        <w:t>c</w:t>
      </w:r>
      <w:r w:rsidRPr="00AD4583">
        <w:rPr>
          <w:b/>
        </w:rPr>
        <w:t xml:space="preserve">, </w:t>
      </w:r>
      <w:r w:rsidRPr="00AD4583">
        <w:rPr>
          <w:b/>
          <w:lang w:val="en-US"/>
        </w:rPr>
        <w:t>d</w:t>
      </w:r>
      <w:r w:rsidRPr="00AD4583">
        <w:rPr>
          <w:b/>
        </w:rPr>
        <w:t xml:space="preserve">, </w:t>
      </w:r>
      <w:r w:rsidRPr="00AD4583">
        <w:rPr>
          <w:b/>
          <w:lang w:val="en-US"/>
        </w:rPr>
        <w:t>e</w:t>
      </w:r>
      <w:r w:rsidRPr="001B249C">
        <w:t>;</w:t>
      </w:r>
    </w:p>
    <w:p w:rsidR="00AD4583" w:rsidRDefault="00AD4583" w:rsidP="00AD4583">
      <w:pPr>
        <w:spacing w:after="0" w:line="360" w:lineRule="auto"/>
      </w:pPr>
      <w:r>
        <w:t>На оценку 5 – Все дополнительные задания.</w:t>
      </w:r>
    </w:p>
    <w:p w:rsidR="00AD4583" w:rsidRPr="00AD4583" w:rsidRDefault="00AD4583" w:rsidP="00AD4583">
      <w:pPr>
        <w:spacing w:after="0" w:line="360" w:lineRule="auto"/>
        <w:jc w:val="center"/>
        <w:rPr>
          <w:b/>
          <w:i/>
          <w:color w:val="FF0000"/>
        </w:rPr>
      </w:pPr>
      <w:r w:rsidRPr="00AD4583">
        <w:rPr>
          <w:b/>
          <w:i/>
          <w:color w:val="FF0000"/>
        </w:rPr>
        <w:t>Неправильно оформленный отчёт приниматься не будет!</w:t>
      </w:r>
    </w:p>
    <w:p w:rsidR="00437A44" w:rsidRDefault="00437A44" w:rsidP="001C214C">
      <w:pPr>
        <w:spacing w:line="360" w:lineRule="auto"/>
      </w:pPr>
      <w:r w:rsidRPr="00437A44">
        <w:rPr>
          <w:b/>
          <w:u w:val="single"/>
        </w:rPr>
        <w:t>Вывод</w:t>
      </w:r>
      <w:proofErr w:type="gramStart"/>
      <w:r w:rsidRPr="00437A44">
        <w:rPr>
          <w:b/>
          <w:u w:val="single"/>
        </w:rPr>
        <w:t>:</w:t>
      </w:r>
      <w:r w:rsidRPr="00437A44">
        <w:t xml:space="preserve"> При</w:t>
      </w:r>
      <w:proofErr w:type="gramEnd"/>
      <w:r w:rsidRPr="00437A44">
        <w:t xml:space="preserve"> выполнении лабораторной работы</w:t>
      </w:r>
      <w:r>
        <w:t xml:space="preserve">, в которой </w:t>
      </w:r>
      <w:r w:rsidRPr="00242F46">
        <w:rPr>
          <w:color w:val="FF0000"/>
        </w:rPr>
        <w:t>…описываете что делали…</w:t>
      </w:r>
      <w:r>
        <w:t xml:space="preserve"> были использованы следующие компоненты: </w:t>
      </w:r>
      <w:r w:rsidRPr="00242F46">
        <w:rPr>
          <w:color w:val="FF0000"/>
        </w:rPr>
        <w:t>…</w:t>
      </w:r>
      <w:r>
        <w:t>, из них дополнительно изучения требова</w:t>
      </w:r>
      <w:r w:rsidR="00242F46">
        <w:t xml:space="preserve">ли: </w:t>
      </w:r>
      <w:r w:rsidR="00242F46" w:rsidRPr="00242F46">
        <w:rPr>
          <w:color w:val="FF0000"/>
        </w:rPr>
        <w:t>…</w:t>
      </w:r>
      <w:r w:rsidR="00242F46" w:rsidRPr="00242F46">
        <w:t>;</w:t>
      </w:r>
      <w:r>
        <w:t xml:space="preserve"> для реализации функционала программы необходимо было применить классы: </w:t>
      </w:r>
      <w:r w:rsidRPr="00242F46">
        <w:rPr>
          <w:color w:val="FF0000"/>
        </w:rPr>
        <w:t>…</w:t>
      </w:r>
      <w:r>
        <w:t xml:space="preserve">; </w:t>
      </w:r>
      <w:r w:rsidR="00242F46" w:rsidRPr="00242F46">
        <w:rPr>
          <w:color w:val="1F4E79" w:themeColor="accent1" w:themeShade="80"/>
        </w:rPr>
        <w:t>дополнительно в лабораторной работе было разобрано</w:t>
      </w:r>
      <w:r w:rsidR="00242F46">
        <w:rPr>
          <w:color w:val="1F4E79" w:themeColor="accent1" w:themeShade="80"/>
        </w:rPr>
        <w:t xml:space="preserve"> (применено, изучено)</w:t>
      </w:r>
      <w:r w:rsidR="00242F46" w:rsidRPr="00242F46">
        <w:rPr>
          <w:color w:val="1F4E79" w:themeColor="accent1" w:themeShade="80"/>
        </w:rPr>
        <w:t xml:space="preserve"> …</w:t>
      </w:r>
      <w:r w:rsidR="00242F46">
        <w:t xml:space="preserve">. </w:t>
      </w:r>
      <w:r w:rsidR="00242F46" w:rsidRPr="00242F46">
        <w:rPr>
          <w:color w:val="538135" w:themeColor="accent6" w:themeShade="BF"/>
        </w:rPr>
        <w:t>Основные проблемы при выполнении возникли с …</w:t>
      </w:r>
      <w:r w:rsidR="00242F46" w:rsidRPr="00242F46">
        <w:t>.</w:t>
      </w:r>
    </w:p>
    <w:p w:rsidR="00B92539" w:rsidRPr="00B92539" w:rsidRDefault="00B92539" w:rsidP="00B92539">
      <w:pPr>
        <w:spacing w:after="0" w:line="360" w:lineRule="auto"/>
        <w:rPr>
          <w:b/>
          <w:u w:val="single"/>
        </w:rPr>
      </w:pPr>
      <w:r w:rsidRPr="00B92539">
        <w:rPr>
          <w:b/>
          <w:u w:val="single"/>
        </w:rPr>
        <w:t>Контрольные вопросы:</w:t>
      </w:r>
    </w:p>
    <w:p w:rsidR="00B92539" w:rsidRDefault="00B92539" w:rsidP="00B92539">
      <w:pPr>
        <w:pStyle w:val="a3"/>
        <w:numPr>
          <w:ilvl w:val="0"/>
          <w:numId w:val="11"/>
        </w:numPr>
      </w:pPr>
      <w:r>
        <w:t xml:space="preserve">Какое пространство имён необходимо подключить для работы с </w:t>
      </w:r>
      <w:r>
        <w:rPr>
          <w:lang w:val="en-US"/>
        </w:rPr>
        <w:t>XML</w:t>
      </w:r>
      <w:r>
        <w:t>-файлами?</w:t>
      </w:r>
    </w:p>
    <w:p w:rsidR="00B92539" w:rsidRDefault="00B92539" w:rsidP="00B92539">
      <w:pPr>
        <w:pStyle w:val="a3"/>
        <w:numPr>
          <w:ilvl w:val="0"/>
          <w:numId w:val="11"/>
        </w:numPr>
      </w:pPr>
      <w:r>
        <w:t xml:space="preserve">С какой строки начинается </w:t>
      </w:r>
      <w:r>
        <w:rPr>
          <w:lang w:val="en-US"/>
        </w:rPr>
        <w:t>XML</w:t>
      </w:r>
      <w:r>
        <w:t>-файл?</w:t>
      </w:r>
    </w:p>
    <w:p w:rsidR="00B92539" w:rsidRDefault="00B92539" w:rsidP="00B92539">
      <w:pPr>
        <w:pStyle w:val="a3"/>
        <w:numPr>
          <w:ilvl w:val="0"/>
          <w:numId w:val="11"/>
        </w:numPr>
      </w:pPr>
      <w:r>
        <w:t xml:space="preserve">Из каких частей состоит </w:t>
      </w:r>
      <w:r>
        <w:rPr>
          <w:lang w:val="en-US"/>
        </w:rPr>
        <w:t>XML</w:t>
      </w:r>
      <w:r w:rsidRPr="001D70BC">
        <w:t>-</w:t>
      </w:r>
      <w:r>
        <w:t>файл?</w:t>
      </w:r>
    </w:p>
    <w:p w:rsidR="00B92539" w:rsidRDefault="00B92539" w:rsidP="00B92539">
      <w:pPr>
        <w:pStyle w:val="a3"/>
        <w:numPr>
          <w:ilvl w:val="0"/>
          <w:numId w:val="11"/>
        </w:numPr>
      </w:pPr>
      <w:r>
        <w:t xml:space="preserve">Как производится чтение и запись при работе с </w:t>
      </w:r>
      <w:r>
        <w:rPr>
          <w:lang w:val="en-US"/>
        </w:rPr>
        <w:t>XML</w:t>
      </w:r>
      <w:r w:rsidRPr="001D70BC">
        <w:t>-</w:t>
      </w:r>
      <w:r>
        <w:t>файлом?</w:t>
      </w:r>
    </w:p>
    <w:p w:rsidR="00B92539" w:rsidRPr="00AD4583" w:rsidRDefault="00B92539" w:rsidP="00AD4583">
      <w:pPr>
        <w:pStyle w:val="a3"/>
        <w:numPr>
          <w:ilvl w:val="0"/>
          <w:numId w:val="11"/>
        </w:numPr>
      </w:pPr>
      <w:r>
        <w:t xml:space="preserve">Является ли название элементов в </w:t>
      </w:r>
      <w:r>
        <w:rPr>
          <w:lang w:val="en-US"/>
        </w:rPr>
        <w:t>XML</w:t>
      </w:r>
      <w:r>
        <w:t xml:space="preserve">-файлах </w:t>
      </w:r>
      <w:proofErr w:type="spellStart"/>
      <w:r>
        <w:t>регистрозависимыми</w:t>
      </w:r>
      <w:proofErr w:type="spellEnd"/>
      <w:r>
        <w:t>?</w:t>
      </w:r>
      <w:bookmarkStart w:id="4" w:name="_GoBack"/>
      <w:bookmarkEnd w:id="2"/>
      <w:bookmarkEnd w:id="4"/>
    </w:p>
    <w:sectPr w:rsidR="00B92539" w:rsidRPr="00AD4583" w:rsidSect="00765B43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27" w:rsidRDefault="00F34327" w:rsidP="006E132E">
      <w:pPr>
        <w:spacing w:after="0" w:line="240" w:lineRule="auto"/>
      </w:pPr>
      <w:r>
        <w:separator/>
      </w:r>
    </w:p>
  </w:endnote>
  <w:endnote w:type="continuationSeparator" w:id="0">
    <w:p w:rsidR="00F34327" w:rsidRDefault="00F34327" w:rsidP="006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063684"/>
      <w:docPartObj>
        <w:docPartGallery w:val="Page Numbers (Bottom of Page)"/>
        <w:docPartUnique/>
      </w:docPartObj>
    </w:sdtPr>
    <w:sdtEndPr/>
    <w:sdtContent>
      <w:p w:rsidR="006E132E" w:rsidRDefault="006E13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63B">
          <w:rPr>
            <w:noProof/>
          </w:rPr>
          <w:t>7</w:t>
        </w:r>
        <w:r>
          <w:fldChar w:fldCharType="end"/>
        </w:r>
      </w:p>
    </w:sdtContent>
  </w:sdt>
  <w:p w:rsidR="006E132E" w:rsidRDefault="006E13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27" w:rsidRDefault="00F34327" w:rsidP="006E132E">
      <w:pPr>
        <w:spacing w:after="0" w:line="240" w:lineRule="auto"/>
      </w:pPr>
      <w:r>
        <w:separator/>
      </w:r>
    </w:p>
  </w:footnote>
  <w:footnote w:type="continuationSeparator" w:id="0">
    <w:p w:rsidR="00F34327" w:rsidRDefault="00F34327" w:rsidP="006E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322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60D"/>
    <w:multiLevelType w:val="hybridMultilevel"/>
    <w:tmpl w:val="295C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398D"/>
    <w:multiLevelType w:val="hybridMultilevel"/>
    <w:tmpl w:val="06B2556E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56C6"/>
    <w:multiLevelType w:val="hybridMultilevel"/>
    <w:tmpl w:val="7B4E0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22D"/>
    <w:multiLevelType w:val="hybridMultilevel"/>
    <w:tmpl w:val="90CA1534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2907"/>
    <w:multiLevelType w:val="hybridMultilevel"/>
    <w:tmpl w:val="1B94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66C6"/>
    <w:multiLevelType w:val="hybridMultilevel"/>
    <w:tmpl w:val="054E04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1FF7A8D"/>
    <w:multiLevelType w:val="hybridMultilevel"/>
    <w:tmpl w:val="02246A82"/>
    <w:lvl w:ilvl="0" w:tplc="94C615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01263"/>
    <w:multiLevelType w:val="hybridMultilevel"/>
    <w:tmpl w:val="491ABE90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F75B8"/>
    <w:multiLevelType w:val="hybridMultilevel"/>
    <w:tmpl w:val="ADDA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5694E"/>
    <w:multiLevelType w:val="hybridMultilevel"/>
    <w:tmpl w:val="02246A82"/>
    <w:lvl w:ilvl="0" w:tplc="94C615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73"/>
    <w:rsid w:val="00010473"/>
    <w:rsid w:val="00014AC9"/>
    <w:rsid w:val="00033E13"/>
    <w:rsid w:val="0007172B"/>
    <w:rsid w:val="00154949"/>
    <w:rsid w:val="001766D1"/>
    <w:rsid w:val="001A2048"/>
    <w:rsid w:val="001C214C"/>
    <w:rsid w:val="00242F46"/>
    <w:rsid w:val="00254B22"/>
    <w:rsid w:val="00437A44"/>
    <w:rsid w:val="00561735"/>
    <w:rsid w:val="00561D96"/>
    <w:rsid w:val="00581618"/>
    <w:rsid w:val="006E132E"/>
    <w:rsid w:val="00711392"/>
    <w:rsid w:val="00765B43"/>
    <w:rsid w:val="0080752C"/>
    <w:rsid w:val="008E7A44"/>
    <w:rsid w:val="00A153AF"/>
    <w:rsid w:val="00AD4583"/>
    <w:rsid w:val="00B35D1E"/>
    <w:rsid w:val="00B37A43"/>
    <w:rsid w:val="00B475FF"/>
    <w:rsid w:val="00B81F90"/>
    <w:rsid w:val="00B92539"/>
    <w:rsid w:val="00CD4879"/>
    <w:rsid w:val="00E43587"/>
    <w:rsid w:val="00E614AA"/>
    <w:rsid w:val="00E6163B"/>
    <w:rsid w:val="00F34327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0084"/>
  <w15:chartTrackingRefBased/>
  <w15:docId w15:val="{3039E091-04F8-4568-A709-D3D80F9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04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73"/>
    <w:pPr>
      <w:ind w:left="720"/>
      <w:contextualSpacing/>
    </w:pPr>
  </w:style>
  <w:style w:type="character" w:customStyle="1" w:styleId="FontStyle18">
    <w:name w:val="Font Style18"/>
    <w:rsid w:val="00010473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caption"/>
    <w:basedOn w:val="a"/>
    <w:next w:val="a"/>
    <w:uiPriority w:val="35"/>
    <w:unhideWhenUsed/>
    <w:qFormat/>
    <w:rsid w:val="00B35D1E"/>
    <w:pPr>
      <w:spacing w:line="240" w:lineRule="auto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3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32E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11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113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Ulechka</dc:creator>
  <cp:keywords/>
  <dc:description/>
  <cp:lastModifiedBy>Julia Gumileva</cp:lastModifiedBy>
  <cp:revision>14</cp:revision>
  <dcterms:created xsi:type="dcterms:W3CDTF">2018-09-19T09:02:00Z</dcterms:created>
  <dcterms:modified xsi:type="dcterms:W3CDTF">2019-03-11T06:15:00Z</dcterms:modified>
</cp:coreProperties>
</file>