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EAD" w:rsidRDefault="002D0EAD" w:rsidP="002D0EAD">
      <w:pPr>
        <w:pStyle w:val="Title"/>
      </w:pPr>
    </w:p>
    <w:p w:rsidR="002D0EAD" w:rsidRDefault="002D0EAD" w:rsidP="002D0EAD">
      <w:pPr>
        <w:pStyle w:val="Title"/>
      </w:pPr>
    </w:p>
    <w:p w:rsidR="002D0EAD" w:rsidRDefault="002D0EAD" w:rsidP="002D0EAD">
      <w:pPr>
        <w:pStyle w:val="Title"/>
      </w:pPr>
    </w:p>
    <w:p w:rsidR="002D0EAD" w:rsidRDefault="001618F4" w:rsidP="002D0EAD">
      <w:pPr>
        <w:pStyle w:val="Title"/>
      </w:pPr>
      <w:r>
        <w:t>Cloud.com</w:t>
      </w:r>
      <w:r w:rsidR="002D0EAD">
        <w:t xml:space="preserve"> </w:t>
      </w:r>
      <w:proofErr w:type="spellStart"/>
      <w:r>
        <w:t>CloudStack</w:t>
      </w:r>
      <w:proofErr w:type="spellEnd"/>
      <w:r w:rsidR="002D0EAD">
        <w:t xml:space="preserve"> 2.</w:t>
      </w:r>
      <w:r w:rsidR="004E3188">
        <w:t>2</w:t>
      </w:r>
      <w:r w:rsidR="00772685">
        <w:t>.1</w:t>
      </w:r>
      <w:r w:rsidR="002D0EAD">
        <w:br/>
      </w:r>
      <w:r w:rsidR="003602D8">
        <w:t>Release Notes</w:t>
      </w:r>
    </w:p>
    <w:p w:rsidR="002D0EAD" w:rsidRDefault="00EE6355" w:rsidP="002D0EAD">
      <w:pPr>
        <w:jc w:val="center"/>
        <w:rPr>
          <w:sz w:val="28"/>
          <w:szCs w:val="28"/>
        </w:rPr>
      </w:pPr>
      <w:r>
        <w:rPr>
          <w:sz w:val="28"/>
          <w:szCs w:val="28"/>
        </w:rPr>
        <w:t>February</w:t>
      </w:r>
      <w:r w:rsidR="002D0EAD">
        <w:rPr>
          <w:sz w:val="28"/>
          <w:szCs w:val="28"/>
        </w:rPr>
        <w:t>, 201</w:t>
      </w:r>
      <w:r>
        <w:rPr>
          <w:sz w:val="28"/>
          <w:szCs w:val="28"/>
        </w:rPr>
        <w:t>1</w:t>
      </w:r>
    </w:p>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pPr>
      <w:r>
        <w:br w:type="page"/>
      </w: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7529D4" w:rsidRDefault="007529D4"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r>
        <w:t>© 2010</w:t>
      </w:r>
      <w:r w:rsidRPr="00234A7E">
        <w:t xml:space="preserve"> </w:t>
      </w:r>
      <w:r w:rsidR="001618F4">
        <w:t>Cloud.com</w:t>
      </w:r>
      <w:r w:rsidRPr="00234A7E">
        <w:t xml:space="preserve"> Inc. All rights reserved</w:t>
      </w:r>
      <w:r>
        <w:t xml:space="preserve">. Specifications are subject to change without notice. The </w:t>
      </w:r>
      <w:r w:rsidR="001618F4">
        <w:t>Cloud.com</w:t>
      </w:r>
      <w:r>
        <w:t xml:space="preserve"> logo, </w:t>
      </w:r>
      <w:r w:rsidR="001618F4">
        <w:t>Cloud.com</w:t>
      </w:r>
      <w:r>
        <w:t xml:space="preserve">, Hypervisor Attached Storage, HAS, Hypervisor Aware Network, HAN, and </w:t>
      </w:r>
      <w:proofErr w:type="spellStart"/>
      <w:r>
        <w:t>VMSync</w:t>
      </w:r>
      <w:proofErr w:type="spellEnd"/>
      <w:r>
        <w:t xml:space="preserve"> are trademarks or registered trademarks of </w:t>
      </w:r>
      <w:r w:rsidR="001618F4">
        <w:t>Cloud.com</w:t>
      </w:r>
      <w:r>
        <w:t>, Inc. All other brands or products are trademarks or registered trademarks of their respective holders.</w:t>
      </w:r>
    </w:p>
    <w:p w:rsidR="002D0EAD" w:rsidRDefault="002D0EAD" w:rsidP="002D0EAD">
      <w:pPr>
        <w:pStyle w:val="TOCHeading1"/>
        <w:numPr>
          <w:ilvl w:val="0"/>
          <w:numId w:val="0"/>
        </w:numPr>
        <w:ind w:left="432" w:hanging="432"/>
      </w:pPr>
      <w:r>
        <w:lastRenderedPageBreak/>
        <w:t>Contents</w:t>
      </w:r>
    </w:p>
    <w:p w:rsidR="009F0A91" w:rsidRDefault="00EB621C">
      <w:pPr>
        <w:pStyle w:val="TOC1"/>
        <w:tabs>
          <w:tab w:val="left" w:pos="400"/>
          <w:tab w:val="right" w:leader="dot" w:pos="1079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284967496" w:history="1">
        <w:r w:rsidR="009F0A91" w:rsidRPr="00C5434A">
          <w:rPr>
            <w:rStyle w:val="Hyperlink"/>
            <w:noProof/>
          </w:rPr>
          <w:t>1</w:t>
        </w:r>
        <w:r w:rsidR="009F0A91">
          <w:rPr>
            <w:rFonts w:asciiTheme="minorHAnsi" w:eastAsiaTheme="minorEastAsia" w:hAnsiTheme="minorHAnsi" w:cstheme="minorBidi"/>
            <w:noProof/>
            <w:sz w:val="22"/>
            <w:szCs w:val="22"/>
            <w:lang w:bidi="ar-SA"/>
          </w:rPr>
          <w:tab/>
        </w:r>
        <w:r w:rsidR="009F0A91" w:rsidRPr="00C5434A">
          <w:rPr>
            <w:rStyle w:val="Hyperlink"/>
            <w:noProof/>
          </w:rPr>
          <w:t>Overview</w:t>
        </w:r>
        <w:r w:rsidR="009F0A91">
          <w:rPr>
            <w:noProof/>
            <w:webHidden/>
          </w:rPr>
          <w:tab/>
        </w:r>
        <w:r>
          <w:rPr>
            <w:noProof/>
            <w:webHidden/>
          </w:rPr>
          <w:fldChar w:fldCharType="begin"/>
        </w:r>
        <w:r w:rsidR="009F0A91">
          <w:rPr>
            <w:noProof/>
            <w:webHidden/>
          </w:rPr>
          <w:instrText xml:space="preserve"> PAGEREF _Toc284967496 \h </w:instrText>
        </w:r>
        <w:r>
          <w:rPr>
            <w:noProof/>
            <w:webHidden/>
          </w:rPr>
        </w:r>
        <w:r>
          <w:rPr>
            <w:noProof/>
            <w:webHidden/>
          </w:rPr>
          <w:fldChar w:fldCharType="separate"/>
        </w:r>
        <w:r w:rsidR="009F0A91">
          <w:rPr>
            <w:noProof/>
            <w:webHidden/>
          </w:rPr>
          <w:t>4</w:t>
        </w:r>
        <w:r>
          <w:rPr>
            <w:noProof/>
            <w:webHidden/>
          </w:rPr>
          <w:fldChar w:fldCharType="end"/>
        </w:r>
      </w:hyperlink>
    </w:p>
    <w:p w:rsidR="009F0A91" w:rsidRDefault="00EB621C">
      <w:pPr>
        <w:pStyle w:val="TOC1"/>
        <w:tabs>
          <w:tab w:val="left" w:pos="400"/>
          <w:tab w:val="right" w:leader="dot" w:pos="10790"/>
        </w:tabs>
        <w:rPr>
          <w:rFonts w:asciiTheme="minorHAnsi" w:eastAsiaTheme="minorEastAsia" w:hAnsiTheme="minorHAnsi" w:cstheme="minorBidi"/>
          <w:noProof/>
          <w:sz w:val="22"/>
          <w:szCs w:val="22"/>
          <w:lang w:bidi="ar-SA"/>
        </w:rPr>
      </w:pPr>
      <w:hyperlink w:anchor="_Toc284967497" w:history="1">
        <w:r w:rsidR="009F0A91" w:rsidRPr="00C5434A">
          <w:rPr>
            <w:rStyle w:val="Hyperlink"/>
            <w:noProof/>
          </w:rPr>
          <w:t>2</w:t>
        </w:r>
        <w:r w:rsidR="009F0A91">
          <w:rPr>
            <w:rFonts w:asciiTheme="minorHAnsi" w:eastAsiaTheme="minorEastAsia" w:hAnsiTheme="minorHAnsi" w:cstheme="minorBidi"/>
            <w:noProof/>
            <w:sz w:val="22"/>
            <w:szCs w:val="22"/>
            <w:lang w:bidi="ar-SA"/>
          </w:rPr>
          <w:tab/>
        </w:r>
        <w:r w:rsidR="009F0A91" w:rsidRPr="00C5434A">
          <w:rPr>
            <w:rStyle w:val="Hyperlink"/>
            <w:noProof/>
          </w:rPr>
          <w:t>New Features in 2.2</w:t>
        </w:r>
        <w:r w:rsidR="009F0A91">
          <w:rPr>
            <w:noProof/>
            <w:webHidden/>
          </w:rPr>
          <w:tab/>
        </w:r>
        <w:r>
          <w:rPr>
            <w:noProof/>
            <w:webHidden/>
          </w:rPr>
          <w:fldChar w:fldCharType="begin"/>
        </w:r>
        <w:r w:rsidR="009F0A91">
          <w:rPr>
            <w:noProof/>
            <w:webHidden/>
          </w:rPr>
          <w:instrText xml:space="preserve"> PAGEREF _Toc284967497 \h </w:instrText>
        </w:r>
        <w:r>
          <w:rPr>
            <w:noProof/>
            <w:webHidden/>
          </w:rPr>
        </w:r>
        <w:r>
          <w:rPr>
            <w:noProof/>
            <w:webHidden/>
          </w:rPr>
          <w:fldChar w:fldCharType="separate"/>
        </w:r>
        <w:r w:rsidR="009F0A91">
          <w:rPr>
            <w:noProof/>
            <w:webHidden/>
          </w:rPr>
          <w:t>5</w:t>
        </w:r>
        <w:r>
          <w:rPr>
            <w:noProof/>
            <w:webHidden/>
          </w:rPr>
          <w:fldChar w:fldCharType="end"/>
        </w:r>
      </w:hyperlink>
    </w:p>
    <w:p w:rsidR="009F0A91" w:rsidRDefault="00EB621C">
      <w:pPr>
        <w:pStyle w:val="TOC1"/>
        <w:tabs>
          <w:tab w:val="left" w:pos="400"/>
          <w:tab w:val="right" w:leader="dot" w:pos="10790"/>
        </w:tabs>
        <w:rPr>
          <w:rFonts w:asciiTheme="minorHAnsi" w:eastAsiaTheme="minorEastAsia" w:hAnsiTheme="minorHAnsi" w:cstheme="minorBidi"/>
          <w:noProof/>
          <w:sz w:val="22"/>
          <w:szCs w:val="22"/>
          <w:lang w:bidi="ar-SA"/>
        </w:rPr>
      </w:pPr>
      <w:hyperlink w:anchor="_Toc284967498" w:history="1">
        <w:r w:rsidR="009F0A91" w:rsidRPr="00C5434A">
          <w:rPr>
            <w:rStyle w:val="Hyperlink"/>
            <w:noProof/>
          </w:rPr>
          <w:t>3</w:t>
        </w:r>
        <w:r w:rsidR="009F0A91">
          <w:rPr>
            <w:rFonts w:asciiTheme="minorHAnsi" w:eastAsiaTheme="minorEastAsia" w:hAnsiTheme="minorHAnsi" w:cstheme="minorBidi"/>
            <w:noProof/>
            <w:sz w:val="22"/>
            <w:szCs w:val="22"/>
            <w:lang w:bidi="ar-SA"/>
          </w:rPr>
          <w:tab/>
        </w:r>
        <w:r w:rsidR="009F0A91" w:rsidRPr="00C5434A">
          <w:rPr>
            <w:rStyle w:val="Hyperlink"/>
            <w:noProof/>
          </w:rPr>
          <w:t>API Changes</w:t>
        </w:r>
        <w:r w:rsidR="009F0A91">
          <w:rPr>
            <w:noProof/>
            <w:webHidden/>
          </w:rPr>
          <w:tab/>
        </w:r>
        <w:r>
          <w:rPr>
            <w:noProof/>
            <w:webHidden/>
          </w:rPr>
          <w:fldChar w:fldCharType="begin"/>
        </w:r>
        <w:r w:rsidR="009F0A91">
          <w:rPr>
            <w:noProof/>
            <w:webHidden/>
          </w:rPr>
          <w:instrText xml:space="preserve"> PAGEREF _Toc284967498 \h </w:instrText>
        </w:r>
        <w:r>
          <w:rPr>
            <w:noProof/>
            <w:webHidden/>
          </w:rPr>
        </w:r>
        <w:r>
          <w:rPr>
            <w:noProof/>
            <w:webHidden/>
          </w:rPr>
          <w:fldChar w:fldCharType="separate"/>
        </w:r>
        <w:r w:rsidR="009F0A91">
          <w:rPr>
            <w:noProof/>
            <w:webHidden/>
          </w:rPr>
          <w:t>7</w:t>
        </w:r>
        <w:r>
          <w:rPr>
            <w:noProof/>
            <w:webHidden/>
          </w:rPr>
          <w:fldChar w:fldCharType="end"/>
        </w:r>
      </w:hyperlink>
    </w:p>
    <w:p w:rsidR="009F0A91" w:rsidRDefault="00EB621C">
      <w:pPr>
        <w:pStyle w:val="TOC1"/>
        <w:tabs>
          <w:tab w:val="left" w:pos="400"/>
          <w:tab w:val="right" w:leader="dot" w:pos="10790"/>
        </w:tabs>
        <w:rPr>
          <w:rFonts w:asciiTheme="minorHAnsi" w:eastAsiaTheme="minorEastAsia" w:hAnsiTheme="minorHAnsi" w:cstheme="minorBidi"/>
          <w:noProof/>
          <w:sz w:val="22"/>
          <w:szCs w:val="22"/>
          <w:lang w:bidi="ar-SA"/>
        </w:rPr>
      </w:pPr>
      <w:hyperlink w:anchor="_Toc284967499" w:history="1">
        <w:r w:rsidR="009F0A91" w:rsidRPr="00C5434A">
          <w:rPr>
            <w:rStyle w:val="Hyperlink"/>
            <w:noProof/>
          </w:rPr>
          <w:t>4</w:t>
        </w:r>
        <w:r w:rsidR="009F0A91">
          <w:rPr>
            <w:rFonts w:asciiTheme="minorHAnsi" w:eastAsiaTheme="minorEastAsia" w:hAnsiTheme="minorHAnsi" w:cstheme="minorBidi"/>
            <w:noProof/>
            <w:sz w:val="22"/>
            <w:szCs w:val="22"/>
            <w:lang w:bidi="ar-SA"/>
          </w:rPr>
          <w:tab/>
        </w:r>
        <w:r w:rsidR="009F0A91" w:rsidRPr="00C5434A">
          <w:rPr>
            <w:rStyle w:val="Hyperlink"/>
            <w:noProof/>
          </w:rPr>
          <w:t>Known Issues</w:t>
        </w:r>
        <w:r w:rsidR="009F0A91">
          <w:rPr>
            <w:noProof/>
            <w:webHidden/>
          </w:rPr>
          <w:tab/>
        </w:r>
        <w:r>
          <w:rPr>
            <w:noProof/>
            <w:webHidden/>
          </w:rPr>
          <w:fldChar w:fldCharType="begin"/>
        </w:r>
        <w:r w:rsidR="009F0A91">
          <w:rPr>
            <w:noProof/>
            <w:webHidden/>
          </w:rPr>
          <w:instrText xml:space="preserve"> PAGEREF _Toc284967499 \h </w:instrText>
        </w:r>
        <w:r>
          <w:rPr>
            <w:noProof/>
            <w:webHidden/>
          </w:rPr>
        </w:r>
        <w:r>
          <w:rPr>
            <w:noProof/>
            <w:webHidden/>
          </w:rPr>
          <w:fldChar w:fldCharType="separate"/>
        </w:r>
        <w:r w:rsidR="009F0A91">
          <w:rPr>
            <w:noProof/>
            <w:webHidden/>
          </w:rPr>
          <w:t>8</w:t>
        </w:r>
        <w:r>
          <w:rPr>
            <w:noProof/>
            <w:webHidden/>
          </w:rPr>
          <w:fldChar w:fldCharType="end"/>
        </w:r>
      </w:hyperlink>
    </w:p>
    <w:p w:rsidR="002D0EAD" w:rsidRDefault="00EB621C">
      <w:r>
        <w:fldChar w:fldCharType="end"/>
      </w:r>
    </w:p>
    <w:p w:rsidR="002D0EAD" w:rsidRPr="00F52FB4" w:rsidRDefault="002D0EAD" w:rsidP="002D0EAD"/>
    <w:p w:rsidR="001F385E" w:rsidRDefault="001F385E" w:rsidP="001F385E">
      <w:pPr>
        <w:pStyle w:val="Heading1"/>
      </w:pPr>
      <w:bookmarkStart w:id="0" w:name="_Toc284967496"/>
      <w:r>
        <w:lastRenderedPageBreak/>
        <w:t>Overview</w:t>
      </w:r>
      <w:bookmarkEnd w:id="0"/>
    </w:p>
    <w:p w:rsidR="003602D8" w:rsidRDefault="003602D8" w:rsidP="003602D8">
      <w:r>
        <w:t>These Release Notes provide a brief description of new features and known issues for the 2.</w:t>
      </w:r>
      <w:r w:rsidR="004E3188">
        <w:t>2</w:t>
      </w:r>
      <w:r w:rsidR="00CB3B31">
        <w:t>.0</w:t>
      </w:r>
      <w:r w:rsidR="004E3188">
        <w:t xml:space="preserve"> </w:t>
      </w:r>
      <w:r>
        <w:t xml:space="preserve">release of the </w:t>
      </w:r>
      <w:r w:rsidR="001618F4">
        <w:t>Cloud.com</w:t>
      </w:r>
      <w:r>
        <w:t xml:space="preserve"> </w:t>
      </w:r>
      <w:proofErr w:type="spellStart"/>
      <w:r w:rsidR="001618F4">
        <w:t>CloudStack</w:t>
      </w:r>
      <w:proofErr w:type="spellEnd"/>
      <w:r>
        <w:t xml:space="preserve">.  </w:t>
      </w:r>
      <w:r w:rsidR="00400BAB">
        <w:t xml:space="preserve"> </w:t>
      </w:r>
    </w:p>
    <w:p w:rsidR="00D87F46" w:rsidRDefault="00D87F46" w:rsidP="00D87F46">
      <w:r>
        <w:t xml:space="preserve">Please read the Known Issues section before installing.  The Installation Guide provides step by step instructions for installation.  </w:t>
      </w:r>
    </w:p>
    <w:p w:rsidR="00D87F46" w:rsidRDefault="00772685" w:rsidP="00D87F46">
      <w:pPr>
        <w:rPr>
          <w:b/>
          <w:sz w:val="28"/>
        </w:rPr>
      </w:pPr>
      <w:r>
        <w:rPr>
          <w:b/>
          <w:sz w:val="28"/>
        </w:rPr>
        <w:t xml:space="preserve">Upgrades from 2.1.x to 2.2.1 </w:t>
      </w:r>
      <w:r w:rsidR="00D87F46" w:rsidRPr="000C7601">
        <w:rPr>
          <w:b/>
          <w:sz w:val="28"/>
        </w:rPr>
        <w:t>are not</w:t>
      </w:r>
      <w:r w:rsidR="00586511">
        <w:rPr>
          <w:b/>
          <w:sz w:val="28"/>
        </w:rPr>
        <w:t xml:space="preserve"> yet</w:t>
      </w:r>
      <w:r w:rsidR="00D87F46" w:rsidRPr="000C7601">
        <w:rPr>
          <w:b/>
          <w:sz w:val="28"/>
        </w:rPr>
        <w:t xml:space="preserve"> supported.  </w:t>
      </w:r>
      <w:r w:rsidR="00586511">
        <w:rPr>
          <w:b/>
          <w:sz w:val="28"/>
        </w:rPr>
        <w:t>We will provide an upgrade path in Feb</w:t>
      </w:r>
      <w:r w:rsidR="004A25F5">
        <w:rPr>
          <w:b/>
          <w:sz w:val="28"/>
        </w:rPr>
        <w:t>r</w:t>
      </w:r>
      <w:r w:rsidR="00586511">
        <w:rPr>
          <w:b/>
          <w:sz w:val="28"/>
        </w:rPr>
        <w:t>uary.</w:t>
      </w:r>
    </w:p>
    <w:p w:rsidR="00772685" w:rsidRPr="000C7601" w:rsidRDefault="00772685" w:rsidP="00D87F46">
      <w:pPr>
        <w:rPr>
          <w:b/>
          <w:sz w:val="28"/>
        </w:rPr>
      </w:pPr>
      <w:r>
        <w:rPr>
          <w:b/>
          <w:sz w:val="28"/>
        </w:rPr>
        <w:t xml:space="preserve">Upgrades </w:t>
      </w:r>
      <w:r w:rsidR="00626993">
        <w:rPr>
          <w:b/>
          <w:sz w:val="28"/>
        </w:rPr>
        <w:t>from</w:t>
      </w:r>
      <w:r>
        <w:rPr>
          <w:b/>
          <w:sz w:val="28"/>
        </w:rPr>
        <w:t xml:space="preserve"> 2.2</w:t>
      </w:r>
      <w:r w:rsidR="00626993">
        <w:rPr>
          <w:b/>
          <w:sz w:val="28"/>
        </w:rPr>
        <w:t xml:space="preserve">.0 from 2.2.1 </w:t>
      </w:r>
      <w:r>
        <w:rPr>
          <w:b/>
          <w:sz w:val="28"/>
        </w:rPr>
        <w:t>are supported.  The procedure is later in this document.</w:t>
      </w:r>
    </w:p>
    <w:p w:rsidR="00400BAB" w:rsidRDefault="00400BAB" w:rsidP="00400BAB">
      <w:r>
        <w:t>We would like to hear your feedback.  You may submit feedback to us at support@cloud.com.</w:t>
      </w:r>
      <w:r w:rsidR="00D87F46">
        <w:t xml:space="preserve">   </w:t>
      </w:r>
    </w:p>
    <w:p w:rsidR="00400BAB" w:rsidRDefault="00400BAB" w:rsidP="00E77D68"/>
    <w:p w:rsidR="00626993" w:rsidRDefault="00626993" w:rsidP="00400BAB">
      <w:pPr>
        <w:pStyle w:val="Heading1"/>
      </w:pPr>
      <w:bookmarkStart w:id="1" w:name="_Toc284967497"/>
      <w:r>
        <w:lastRenderedPageBreak/>
        <w:t>2.2.1</w:t>
      </w:r>
    </w:p>
    <w:p w:rsidR="0056769D" w:rsidRDefault="0056769D" w:rsidP="0056769D">
      <w:pPr>
        <w:pStyle w:val="Heading2"/>
      </w:pPr>
      <w:r>
        <w:t>Issues Fixed in 2.2.1</w:t>
      </w:r>
    </w:p>
    <w:tbl>
      <w:tblPr>
        <w:tblStyle w:val="TableGrid"/>
        <w:tblW w:w="0" w:type="auto"/>
        <w:tblInd w:w="828" w:type="dxa"/>
        <w:tblLook w:val="04A0"/>
      </w:tblPr>
      <w:tblGrid>
        <w:gridCol w:w="1530"/>
        <w:gridCol w:w="7290"/>
      </w:tblGrid>
      <w:tr w:rsidR="0056769D" w:rsidTr="00ED53E1">
        <w:tc>
          <w:tcPr>
            <w:tcW w:w="1530" w:type="dxa"/>
          </w:tcPr>
          <w:p w:rsidR="0056769D" w:rsidRDefault="0056769D" w:rsidP="00ED53E1">
            <w:r>
              <w:t>8574</w:t>
            </w:r>
          </w:p>
        </w:tc>
        <w:tc>
          <w:tcPr>
            <w:tcW w:w="7290" w:type="dxa"/>
          </w:tcPr>
          <w:p w:rsidR="0056769D" w:rsidRDefault="0023473B" w:rsidP="00FD153A">
            <w:r>
              <w:t xml:space="preserve">Account deletion could fail leaving resources </w:t>
            </w:r>
            <w:r w:rsidR="00FD153A">
              <w:t>orphaned</w:t>
            </w:r>
            <w:r>
              <w:t>.</w:t>
            </w:r>
          </w:p>
        </w:tc>
      </w:tr>
      <w:tr w:rsidR="0023473B" w:rsidTr="00ED53E1">
        <w:tc>
          <w:tcPr>
            <w:tcW w:w="1530" w:type="dxa"/>
          </w:tcPr>
          <w:p w:rsidR="0023473B" w:rsidRDefault="0023473B" w:rsidP="00ED53E1">
            <w:r>
              <w:t>8631</w:t>
            </w:r>
          </w:p>
        </w:tc>
        <w:tc>
          <w:tcPr>
            <w:tcW w:w="7290" w:type="dxa"/>
          </w:tcPr>
          <w:p w:rsidR="0023473B" w:rsidRDefault="0023473B" w:rsidP="00ED53E1">
            <w:r>
              <w:t>The DHCP server would not start in the case of external firewall integration.</w:t>
            </w:r>
          </w:p>
        </w:tc>
      </w:tr>
    </w:tbl>
    <w:p w:rsidR="0056769D" w:rsidRPr="0056769D" w:rsidRDefault="0056769D" w:rsidP="0056769D"/>
    <w:p w:rsidR="0056769D" w:rsidRPr="0056769D" w:rsidRDefault="0056769D" w:rsidP="0056769D">
      <w:pPr>
        <w:pStyle w:val="Heading2"/>
      </w:pPr>
      <w:r>
        <w:t>New Features in 2.2.1</w:t>
      </w:r>
    </w:p>
    <w:p w:rsidR="00626993" w:rsidRPr="00626993" w:rsidRDefault="00626993" w:rsidP="00626993">
      <w:r>
        <w:t>There are no new features in 2.2.1.</w:t>
      </w:r>
    </w:p>
    <w:p w:rsidR="00400BAB" w:rsidRDefault="00137DEA" w:rsidP="00400BAB">
      <w:pPr>
        <w:pStyle w:val="Heading1"/>
      </w:pPr>
      <w:r>
        <w:lastRenderedPageBreak/>
        <w:t>New Features in 2.</w:t>
      </w:r>
      <w:r w:rsidR="004E3188">
        <w:t>2</w:t>
      </w:r>
      <w:bookmarkEnd w:id="1"/>
    </w:p>
    <w:tbl>
      <w:tblPr>
        <w:tblStyle w:val="TableGrid"/>
        <w:tblW w:w="0" w:type="auto"/>
        <w:tblInd w:w="828" w:type="dxa"/>
        <w:tblLook w:val="04A0"/>
      </w:tblPr>
      <w:tblGrid>
        <w:gridCol w:w="1530"/>
        <w:gridCol w:w="7290"/>
      </w:tblGrid>
      <w:tr w:rsidR="00137DEA" w:rsidRPr="00137DEA" w:rsidTr="00137DEA">
        <w:tc>
          <w:tcPr>
            <w:tcW w:w="1530" w:type="dxa"/>
          </w:tcPr>
          <w:p w:rsidR="00137DEA" w:rsidRPr="00137DEA" w:rsidRDefault="00137DEA" w:rsidP="00137DEA">
            <w:pPr>
              <w:rPr>
                <w:b/>
              </w:rPr>
            </w:pPr>
            <w:r w:rsidRPr="00137DEA">
              <w:rPr>
                <w:b/>
              </w:rPr>
              <w:t>Issue Number</w:t>
            </w:r>
          </w:p>
        </w:tc>
        <w:tc>
          <w:tcPr>
            <w:tcW w:w="7290" w:type="dxa"/>
          </w:tcPr>
          <w:p w:rsidR="00137DEA" w:rsidRPr="00137DEA" w:rsidRDefault="00137DEA" w:rsidP="00137DEA">
            <w:pPr>
              <w:rPr>
                <w:b/>
              </w:rPr>
            </w:pPr>
            <w:r w:rsidRPr="00137DEA">
              <w:rPr>
                <w:b/>
              </w:rPr>
              <w:t>Issue Description</w:t>
            </w:r>
          </w:p>
        </w:tc>
      </w:tr>
      <w:tr w:rsidR="00CB4585" w:rsidTr="00137DEA">
        <w:tc>
          <w:tcPr>
            <w:tcW w:w="1530" w:type="dxa"/>
          </w:tcPr>
          <w:p w:rsidR="00CB4585" w:rsidRDefault="00CB4585" w:rsidP="00137DEA">
            <w:r>
              <w:t>591</w:t>
            </w:r>
          </w:p>
        </w:tc>
        <w:tc>
          <w:tcPr>
            <w:tcW w:w="7290" w:type="dxa"/>
          </w:tcPr>
          <w:p w:rsidR="00CB4585" w:rsidRDefault="00CB4585" w:rsidP="00137DEA">
            <w:r>
              <w:t>Virtual Machines may have multiple NICs.</w:t>
            </w:r>
          </w:p>
        </w:tc>
      </w:tr>
      <w:tr w:rsidR="00CB4585" w:rsidTr="00137DEA">
        <w:tc>
          <w:tcPr>
            <w:tcW w:w="1530" w:type="dxa"/>
          </w:tcPr>
          <w:p w:rsidR="00CB4585" w:rsidRDefault="00CB4585" w:rsidP="00137DEA">
            <w:r>
              <w:t>6802</w:t>
            </w:r>
          </w:p>
        </w:tc>
        <w:tc>
          <w:tcPr>
            <w:tcW w:w="7290" w:type="dxa"/>
          </w:tcPr>
          <w:p w:rsidR="00CB4585" w:rsidRDefault="00B62FD5" w:rsidP="00137DEA">
            <w:r>
              <w:t>Service offerings and disk offerings may be made private to a domain</w:t>
            </w:r>
            <w:r w:rsidR="00CB4585">
              <w:t>.</w:t>
            </w:r>
          </w:p>
        </w:tc>
      </w:tr>
      <w:tr w:rsidR="00137DEA" w:rsidTr="00137DEA">
        <w:tc>
          <w:tcPr>
            <w:tcW w:w="1530" w:type="dxa"/>
          </w:tcPr>
          <w:p w:rsidR="00137DEA" w:rsidRDefault="004E3188" w:rsidP="00137DEA">
            <w:r>
              <w:t>1974</w:t>
            </w:r>
          </w:p>
        </w:tc>
        <w:tc>
          <w:tcPr>
            <w:tcW w:w="7290" w:type="dxa"/>
          </w:tcPr>
          <w:p w:rsidR="00137DEA" w:rsidRDefault="004E3188" w:rsidP="00137DEA">
            <w:r>
              <w:t>The Virtual Router memory may be changed.</w:t>
            </w:r>
          </w:p>
        </w:tc>
      </w:tr>
      <w:tr w:rsidR="00137DEA" w:rsidTr="00137DEA">
        <w:tc>
          <w:tcPr>
            <w:tcW w:w="1530" w:type="dxa"/>
          </w:tcPr>
          <w:p w:rsidR="00137DEA" w:rsidRDefault="004E3188" w:rsidP="00137DEA">
            <w:r>
              <w:t>2461</w:t>
            </w:r>
          </w:p>
        </w:tc>
        <w:tc>
          <w:tcPr>
            <w:tcW w:w="7290" w:type="dxa"/>
          </w:tcPr>
          <w:p w:rsidR="00137DEA" w:rsidRDefault="004E3188" w:rsidP="00137DEA">
            <w:r>
              <w:t>A user may VPN into their virtual network using IPSec/L2TP.</w:t>
            </w:r>
          </w:p>
        </w:tc>
      </w:tr>
      <w:tr w:rsidR="00137DEA" w:rsidTr="00137DEA">
        <w:tc>
          <w:tcPr>
            <w:tcW w:w="1530" w:type="dxa"/>
          </w:tcPr>
          <w:p w:rsidR="00137DEA" w:rsidRDefault="004E3188" w:rsidP="00137DEA">
            <w:r>
              <w:t>3120</w:t>
            </w:r>
          </w:p>
        </w:tc>
        <w:tc>
          <w:tcPr>
            <w:tcW w:w="7290" w:type="dxa"/>
          </w:tcPr>
          <w:p w:rsidR="00137DEA" w:rsidRDefault="004E3188" w:rsidP="00137DEA">
            <w:r>
              <w:t>1:1 NAT of public IPs is possible.</w:t>
            </w:r>
          </w:p>
        </w:tc>
      </w:tr>
      <w:tr w:rsidR="00137DEA" w:rsidTr="00137DEA">
        <w:tc>
          <w:tcPr>
            <w:tcW w:w="1530" w:type="dxa"/>
          </w:tcPr>
          <w:p w:rsidR="00137DEA" w:rsidRDefault="004E3188" w:rsidP="00137DEA">
            <w:r>
              <w:t>3346</w:t>
            </w:r>
          </w:p>
        </w:tc>
        <w:tc>
          <w:tcPr>
            <w:tcW w:w="7290" w:type="dxa"/>
          </w:tcPr>
          <w:p w:rsidR="00137DEA" w:rsidRDefault="004E3188" w:rsidP="00BC12D2">
            <w:r>
              <w:t xml:space="preserve">There is a command line interface (CLI) tool for the </w:t>
            </w:r>
            <w:proofErr w:type="spellStart"/>
            <w:r>
              <w:t>CloudStack</w:t>
            </w:r>
            <w:proofErr w:type="spellEnd"/>
            <w:r>
              <w:t xml:space="preserve">.  It is called </w:t>
            </w:r>
            <w:proofErr w:type="spellStart"/>
            <w:r w:rsidR="00BC12D2">
              <w:t>cloudadm</w:t>
            </w:r>
            <w:proofErr w:type="spellEnd"/>
            <w:r>
              <w:t>.</w:t>
            </w:r>
            <w:r w:rsidR="00E7508C">
              <w:t xml:space="preserve">  This tool is in a beta state and its syntax may change substantially in future releases.</w:t>
            </w:r>
          </w:p>
        </w:tc>
      </w:tr>
      <w:tr w:rsidR="00137DEA" w:rsidTr="00137DEA">
        <w:tc>
          <w:tcPr>
            <w:tcW w:w="1530" w:type="dxa"/>
          </w:tcPr>
          <w:p w:rsidR="00137DEA" w:rsidRDefault="004E3188" w:rsidP="00137DEA">
            <w:r>
              <w:t>3386</w:t>
            </w:r>
          </w:p>
        </w:tc>
        <w:tc>
          <w:tcPr>
            <w:tcW w:w="7290" w:type="dxa"/>
          </w:tcPr>
          <w:p w:rsidR="00137DEA" w:rsidRDefault="004E3188" w:rsidP="00137DEA">
            <w:r>
              <w:t>Zones may be dedicated to domains.  This allows for hardware dedication and a higher level of isolation.</w:t>
            </w:r>
          </w:p>
        </w:tc>
      </w:tr>
      <w:tr w:rsidR="00137DEA" w:rsidTr="00137DEA">
        <w:tc>
          <w:tcPr>
            <w:tcW w:w="1530" w:type="dxa"/>
          </w:tcPr>
          <w:p w:rsidR="00137DEA" w:rsidRDefault="004E3188" w:rsidP="00137DEA">
            <w:r>
              <w:t>3676</w:t>
            </w:r>
          </w:p>
        </w:tc>
        <w:tc>
          <w:tcPr>
            <w:tcW w:w="7290" w:type="dxa"/>
          </w:tcPr>
          <w:p w:rsidR="00137DEA" w:rsidRDefault="004E3188" w:rsidP="00D87F46">
            <w:r>
              <w:t xml:space="preserve">Multiple hypervisor types may exist in the same </w:t>
            </w:r>
            <w:proofErr w:type="spellStart"/>
            <w:r w:rsidR="00D87F46">
              <w:t>CloudStack</w:t>
            </w:r>
            <w:proofErr w:type="spellEnd"/>
            <w:r w:rsidR="00D87F46">
              <w:t xml:space="preserve"> cloud</w:t>
            </w:r>
            <w:r>
              <w:t>.</w:t>
            </w:r>
            <w:r w:rsidR="008372F8">
              <w:t xml:space="preserve">  An individual cluster consist</w:t>
            </w:r>
            <w:r w:rsidR="00D87F46">
              <w:t>s</w:t>
            </w:r>
            <w:r w:rsidR="008372F8">
              <w:t xml:space="preserve"> of nodes of the same hypervisor type.</w:t>
            </w:r>
          </w:p>
        </w:tc>
      </w:tr>
      <w:tr w:rsidR="00137DEA" w:rsidTr="00137DEA">
        <w:tc>
          <w:tcPr>
            <w:tcW w:w="1530" w:type="dxa"/>
          </w:tcPr>
          <w:p w:rsidR="00137DEA" w:rsidRDefault="004E3188" w:rsidP="00137DEA">
            <w:r>
              <w:t>4286</w:t>
            </w:r>
          </w:p>
        </w:tc>
        <w:tc>
          <w:tcPr>
            <w:tcW w:w="7290" w:type="dxa"/>
          </w:tcPr>
          <w:p w:rsidR="00137DEA" w:rsidRDefault="004E3188" w:rsidP="00137DEA">
            <w:r>
              <w:t>Templates may be extracted via HTTP download or HTTP POST.</w:t>
            </w:r>
          </w:p>
        </w:tc>
      </w:tr>
      <w:tr w:rsidR="00117692" w:rsidTr="00137DEA">
        <w:tc>
          <w:tcPr>
            <w:tcW w:w="1530" w:type="dxa"/>
          </w:tcPr>
          <w:p w:rsidR="00117692" w:rsidRDefault="004E3188" w:rsidP="00137DEA">
            <w:r>
              <w:t>4774</w:t>
            </w:r>
          </w:p>
        </w:tc>
        <w:tc>
          <w:tcPr>
            <w:tcW w:w="7290" w:type="dxa"/>
          </w:tcPr>
          <w:p w:rsidR="00117692" w:rsidRDefault="00D87F46" w:rsidP="00AA4D31">
            <w:r>
              <w:t xml:space="preserve">ISOs may be </w:t>
            </w:r>
            <w:r w:rsidR="004E3188">
              <w:t>public.</w:t>
            </w:r>
          </w:p>
        </w:tc>
      </w:tr>
      <w:tr w:rsidR="00117692" w:rsidTr="00137DEA">
        <w:tc>
          <w:tcPr>
            <w:tcW w:w="1530" w:type="dxa"/>
          </w:tcPr>
          <w:p w:rsidR="00117692" w:rsidRDefault="004E3188" w:rsidP="00137DEA">
            <w:r>
              <w:t>4836</w:t>
            </w:r>
          </w:p>
        </w:tc>
        <w:tc>
          <w:tcPr>
            <w:tcW w:w="7290" w:type="dxa"/>
          </w:tcPr>
          <w:p w:rsidR="00117692" w:rsidRDefault="004E3188" w:rsidP="00137DEA">
            <w:r>
              <w:t>Limits may be set on a domain basis.  This allows an administrator to prescribe aggregate limits that apply to a set of accounts.</w:t>
            </w:r>
          </w:p>
        </w:tc>
      </w:tr>
      <w:tr w:rsidR="00117692" w:rsidTr="00137DEA">
        <w:tc>
          <w:tcPr>
            <w:tcW w:w="1530" w:type="dxa"/>
          </w:tcPr>
          <w:p w:rsidR="00117692" w:rsidRDefault="004E3188" w:rsidP="00137DEA">
            <w:r>
              <w:t>5060</w:t>
            </w:r>
          </w:p>
        </w:tc>
        <w:tc>
          <w:tcPr>
            <w:tcW w:w="7290" w:type="dxa"/>
          </w:tcPr>
          <w:p w:rsidR="00117692" w:rsidRDefault="004E3188" w:rsidP="00FB20C1">
            <w:r>
              <w:t xml:space="preserve">Disk offerings can </w:t>
            </w:r>
            <w:r w:rsidR="00FB20C1">
              <w:t xml:space="preserve">have </w:t>
            </w:r>
            <w:r>
              <w:t>arbitrary sizes.</w:t>
            </w:r>
          </w:p>
        </w:tc>
      </w:tr>
      <w:tr w:rsidR="00117692" w:rsidTr="00137DEA">
        <w:tc>
          <w:tcPr>
            <w:tcW w:w="1530" w:type="dxa"/>
          </w:tcPr>
          <w:p w:rsidR="00117692" w:rsidRDefault="004E3188" w:rsidP="00137DEA">
            <w:r>
              <w:t>5147</w:t>
            </w:r>
          </w:p>
        </w:tc>
        <w:tc>
          <w:tcPr>
            <w:tcW w:w="7290" w:type="dxa"/>
          </w:tcPr>
          <w:p w:rsidR="00117692" w:rsidRDefault="004E3188" w:rsidP="00137DEA">
            <w:r>
              <w:t>Primary storage devices may be placed into a maintenance mode.  Then they may be taken offline and later returned to service.</w:t>
            </w:r>
          </w:p>
        </w:tc>
      </w:tr>
      <w:tr w:rsidR="00117692" w:rsidTr="00137DEA">
        <w:tc>
          <w:tcPr>
            <w:tcW w:w="1530" w:type="dxa"/>
          </w:tcPr>
          <w:p w:rsidR="00117692" w:rsidRDefault="004E3188" w:rsidP="00137DEA">
            <w:r>
              <w:t>5190,5191</w:t>
            </w:r>
          </w:p>
        </w:tc>
        <w:tc>
          <w:tcPr>
            <w:tcW w:w="7290" w:type="dxa"/>
          </w:tcPr>
          <w:p w:rsidR="00117692" w:rsidRDefault="004E3188" w:rsidP="00137DEA">
            <w:r>
              <w:t>The URL used by the Console Proxy code and its associated SSL certificate may be configured and changed.</w:t>
            </w:r>
          </w:p>
        </w:tc>
      </w:tr>
      <w:tr w:rsidR="00D00F6A" w:rsidTr="00137DEA">
        <w:tc>
          <w:tcPr>
            <w:tcW w:w="1530" w:type="dxa"/>
          </w:tcPr>
          <w:p w:rsidR="00D00F6A" w:rsidRDefault="00D00F6A" w:rsidP="00137DEA">
            <w:r>
              <w:lastRenderedPageBreak/>
              <w:t>5507</w:t>
            </w:r>
          </w:p>
        </w:tc>
        <w:tc>
          <w:tcPr>
            <w:tcW w:w="7290" w:type="dxa"/>
          </w:tcPr>
          <w:p w:rsidR="00D00F6A" w:rsidRDefault="00BC12D2" w:rsidP="00FD2C7F">
            <w:r>
              <w:t xml:space="preserve">VMware </w:t>
            </w:r>
            <w:proofErr w:type="spellStart"/>
            <w:r>
              <w:t>vSphere</w:t>
            </w:r>
            <w:proofErr w:type="spellEnd"/>
            <w:r w:rsidR="00D00F6A">
              <w:t xml:space="preserve"> </w:t>
            </w:r>
            <w:r w:rsidR="00FD2C7F">
              <w:t>ESX/</w:t>
            </w:r>
            <w:proofErr w:type="spellStart"/>
            <w:r w:rsidR="00FD2C7F">
              <w:t>ESXi</w:t>
            </w:r>
            <w:proofErr w:type="spellEnd"/>
            <w:r w:rsidR="00FD2C7F">
              <w:t xml:space="preserve"> are</w:t>
            </w:r>
            <w:r w:rsidR="00D00F6A">
              <w:t xml:space="preserve"> supported as hypervisor type</w:t>
            </w:r>
            <w:r w:rsidR="00FD2C7F">
              <w:t>s</w:t>
            </w:r>
            <w:r w:rsidR="00D00F6A">
              <w:t>.</w:t>
            </w:r>
            <w:r w:rsidR="004F5C1E">
              <w:t xml:space="preserve">  The </w:t>
            </w:r>
            <w:proofErr w:type="spellStart"/>
            <w:r w:rsidR="004F5C1E">
              <w:t>CloudStack</w:t>
            </w:r>
            <w:proofErr w:type="spellEnd"/>
            <w:r w:rsidR="004F5C1E">
              <w:t xml:space="preserve"> can manage </w:t>
            </w:r>
            <w:proofErr w:type="spellStart"/>
            <w:r w:rsidR="004F5C1E">
              <w:t>vCenter</w:t>
            </w:r>
            <w:proofErr w:type="spellEnd"/>
            <w:r w:rsidR="004F5C1E">
              <w:t xml:space="preserve"> clusters or standalone nodes.</w:t>
            </w:r>
          </w:p>
        </w:tc>
      </w:tr>
      <w:tr w:rsidR="00F47BBF" w:rsidTr="00137DEA">
        <w:tc>
          <w:tcPr>
            <w:tcW w:w="1530" w:type="dxa"/>
          </w:tcPr>
          <w:p w:rsidR="00F47BBF" w:rsidRDefault="00F47BBF" w:rsidP="00137DEA">
            <w:r>
              <w:t>5559</w:t>
            </w:r>
          </w:p>
        </w:tc>
        <w:tc>
          <w:tcPr>
            <w:tcW w:w="7290" w:type="dxa"/>
          </w:tcPr>
          <w:p w:rsidR="00F47BBF" w:rsidRDefault="00F47BBF" w:rsidP="00137DEA">
            <w:r>
              <w:t>Snapshots are supported for local disk storage.</w:t>
            </w:r>
          </w:p>
        </w:tc>
      </w:tr>
      <w:tr w:rsidR="00117692" w:rsidTr="00137DEA">
        <w:tc>
          <w:tcPr>
            <w:tcW w:w="1530" w:type="dxa"/>
          </w:tcPr>
          <w:p w:rsidR="00117692" w:rsidRDefault="004E3188" w:rsidP="00137DEA">
            <w:r>
              <w:t>5592</w:t>
            </w:r>
          </w:p>
        </w:tc>
        <w:tc>
          <w:tcPr>
            <w:tcW w:w="7290" w:type="dxa"/>
          </w:tcPr>
          <w:p w:rsidR="00117692" w:rsidRDefault="004E3188" w:rsidP="00137DEA">
            <w:r>
              <w:t>The DNS domain for guests may be configured.</w:t>
            </w:r>
          </w:p>
        </w:tc>
      </w:tr>
      <w:tr w:rsidR="00117692" w:rsidTr="00137DEA">
        <w:tc>
          <w:tcPr>
            <w:tcW w:w="1530" w:type="dxa"/>
          </w:tcPr>
          <w:p w:rsidR="00117692" w:rsidRDefault="004E3188" w:rsidP="00137DEA">
            <w:r>
              <w:t>5688</w:t>
            </w:r>
          </w:p>
        </w:tc>
        <w:tc>
          <w:tcPr>
            <w:tcW w:w="7290" w:type="dxa"/>
          </w:tcPr>
          <w:p w:rsidR="00117692" w:rsidRDefault="004E3188" w:rsidP="004E3188">
            <w:r>
              <w:t xml:space="preserve">KVM </w:t>
            </w:r>
            <w:proofErr w:type="spellStart"/>
            <w:r>
              <w:t>CloudStack</w:t>
            </w:r>
            <w:proofErr w:type="spellEnd"/>
            <w:r>
              <w:t xml:space="preserve"> nodes now support VLANs for isolation.</w:t>
            </w:r>
          </w:p>
        </w:tc>
      </w:tr>
      <w:tr w:rsidR="00117692" w:rsidTr="00137DEA">
        <w:tc>
          <w:tcPr>
            <w:tcW w:w="1530" w:type="dxa"/>
          </w:tcPr>
          <w:p w:rsidR="00117692" w:rsidRDefault="004E3188" w:rsidP="00137DEA">
            <w:r>
              <w:t>5784</w:t>
            </w:r>
          </w:p>
        </w:tc>
        <w:tc>
          <w:tcPr>
            <w:tcW w:w="7290" w:type="dxa"/>
          </w:tcPr>
          <w:p w:rsidR="00117692" w:rsidRDefault="004E3188" w:rsidP="00137DEA">
            <w:r>
              <w:t xml:space="preserve">KVM </w:t>
            </w:r>
            <w:proofErr w:type="spellStart"/>
            <w:r w:rsidR="00317623">
              <w:t>CloudStack</w:t>
            </w:r>
            <w:proofErr w:type="spellEnd"/>
            <w:r w:rsidR="00317623">
              <w:t xml:space="preserve"> </w:t>
            </w:r>
            <w:r>
              <w:t>now supports snapshots.</w:t>
            </w:r>
          </w:p>
        </w:tc>
      </w:tr>
      <w:tr w:rsidR="007C41B5" w:rsidTr="00137DEA">
        <w:tc>
          <w:tcPr>
            <w:tcW w:w="1530" w:type="dxa"/>
          </w:tcPr>
          <w:p w:rsidR="007C41B5" w:rsidRDefault="004E3188" w:rsidP="00137DEA">
            <w:r>
              <w:t>5800</w:t>
            </w:r>
          </w:p>
        </w:tc>
        <w:tc>
          <w:tcPr>
            <w:tcW w:w="7290" w:type="dxa"/>
          </w:tcPr>
          <w:p w:rsidR="007C41B5" w:rsidRDefault="004E3188" w:rsidP="00BC12D2">
            <w:r>
              <w:t xml:space="preserve">KVM </w:t>
            </w:r>
            <w:proofErr w:type="spellStart"/>
            <w:r w:rsidR="00317623">
              <w:t>CloudStack</w:t>
            </w:r>
            <w:proofErr w:type="spellEnd"/>
            <w:r w:rsidR="00317623">
              <w:t xml:space="preserve"> </w:t>
            </w:r>
            <w:r>
              <w:t xml:space="preserve">supports cluster functionality, analogous to </w:t>
            </w:r>
            <w:proofErr w:type="spellStart"/>
            <w:r w:rsidR="00BC12D2">
              <w:t>vSphere</w:t>
            </w:r>
            <w:proofErr w:type="spellEnd"/>
            <w:r>
              <w:t xml:space="preserve"> and </w:t>
            </w:r>
            <w:proofErr w:type="spellStart"/>
            <w:r>
              <w:t>XenServer</w:t>
            </w:r>
            <w:proofErr w:type="spellEnd"/>
            <w:r>
              <w:t>.</w:t>
            </w:r>
          </w:p>
        </w:tc>
      </w:tr>
      <w:tr w:rsidR="00317623" w:rsidTr="00137DEA">
        <w:tc>
          <w:tcPr>
            <w:tcW w:w="1530" w:type="dxa"/>
          </w:tcPr>
          <w:p w:rsidR="00317623" w:rsidRDefault="00317623" w:rsidP="008042F6">
            <w:r>
              <w:t>6103</w:t>
            </w:r>
          </w:p>
        </w:tc>
        <w:tc>
          <w:tcPr>
            <w:tcW w:w="7290" w:type="dxa"/>
          </w:tcPr>
          <w:p w:rsidR="00317623" w:rsidRDefault="00317623" w:rsidP="008042F6">
            <w:r>
              <w:t>The "look back period" for which the system considers a stopped VM to still be consuming resources is configurable.</w:t>
            </w:r>
          </w:p>
        </w:tc>
      </w:tr>
      <w:tr w:rsidR="007B50F6" w:rsidTr="00137DEA">
        <w:tc>
          <w:tcPr>
            <w:tcW w:w="1530" w:type="dxa"/>
          </w:tcPr>
          <w:p w:rsidR="007B50F6" w:rsidRDefault="007B50F6" w:rsidP="008042F6">
            <w:r>
              <w:t>6994</w:t>
            </w:r>
          </w:p>
        </w:tc>
        <w:tc>
          <w:tcPr>
            <w:tcW w:w="7290" w:type="dxa"/>
          </w:tcPr>
          <w:p w:rsidR="007B50F6" w:rsidRDefault="007B50F6" w:rsidP="008042F6">
            <w:proofErr w:type="spellStart"/>
            <w:r>
              <w:t>XenServer</w:t>
            </w:r>
            <w:proofErr w:type="spellEnd"/>
            <w:r>
              <w:t xml:space="preserve">: administrators may add pre-existing SRs as primary storage to </w:t>
            </w:r>
            <w:proofErr w:type="spellStart"/>
            <w:r>
              <w:t>CloudStack</w:t>
            </w:r>
            <w:proofErr w:type="spellEnd"/>
            <w:r>
              <w:t xml:space="preserve">.  This enables support for </w:t>
            </w:r>
            <w:proofErr w:type="spellStart"/>
            <w:r>
              <w:t>FiberChannel</w:t>
            </w:r>
            <w:proofErr w:type="spellEnd"/>
            <w:r>
              <w:t xml:space="preserve"> storage.</w:t>
            </w:r>
          </w:p>
        </w:tc>
      </w:tr>
      <w:tr w:rsidR="007B50F6" w:rsidTr="00137DEA">
        <w:tc>
          <w:tcPr>
            <w:tcW w:w="1530" w:type="dxa"/>
          </w:tcPr>
          <w:p w:rsidR="007B50F6" w:rsidRDefault="007B50F6" w:rsidP="008042F6">
            <w:r>
              <w:t>7871</w:t>
            </w:r>
          </w:p>
        </w:tc>
        <w:tc>
          <w:tcPr>
            <w:tcW w:w="7290" w:type="dxa"/>
          </w:tcPr>
          <w:p w:rsidR="007B50F6" w:rsidRDefault="007B50F6" w:rsidP="008042F6">
            <w:r>
              <w:t xml:space="preserve">KVM: Shared </w:t>
            </w:r>
            <w:proofErr w:type="spellStart"/>
            <w:r>
              <w:t>mountpoint</w:t>
            </w:r>
            <w:proofErr w:type="spellEnd"/>
            <w:r>
              <w:t xml:space="preserve"> storage is available.  This enables the use of clustered </w:t>
            </w:r>
            <w:proofErr w:type="spellStart"/>
            <w:r>
              <w:t>filesystems</w:t>
            </w:r>
            <w:proofErr w:type="spellEnd"/>
            <w:r>
              <w:t xml:space="preserve"> like OCFS2 as primary storage.</w:t>
            </w:r>
          </w:p>
        </w:tc>
      </w:tr>
      <w:tr w:rsidR="006347AF" w:rsidTr="00137DEA">
        <w:tc>
          <w:tcPr>
            <w:tcW w:w="1530" w:type="dxa"/>
          </w:tcPr>
          <w:p w:rsidR="006347AF" w:rsidRDefault="006347AF" w:rsidP="008042F6">
            <w:r>
              <w:t>8495</w:t>
            </w:r>
          </w:p>
        </w:tc>
        <w:tc>
          <w:tcPr>
            <w:tcW w:w="7290" w:type="dxa"/>
          </w:tcPr>
          <w:p w:rsidR="006347AF" w:rsidRDefault="006347AF" w:rsidP="008042F6">
            <w:r>
              <w:t>Support Juniper SRX as a managed router for guest virtual networks.</w:t>
            </w:r>
          </w:p>
        </w:tc>
      </w:tr>
      <w:tr w:rsidR="006347AF" w:rsidTr="00137DEA">
        <w:tc>
          <w:tcPr>
            <w:tcW w:w="1530" w:type="dxa"/>
          </w:tcPr>
          <w:p w:rsidR="006347AF" w:rsidRDefault="006347AF" w:rsidP="008042F6">
            <w:r>
              <w:t>8496</w:t>
            </w:r>
          </w:p>
        </w:tc>
        <w:tc>
          <w:tcPr>
            <w:tcW w:w="7290" w:type="dxa"/>
          </w:tcPr>
          <w:p w:rsidR="006347AF" w:rsidRDefault="006347AF" w:rsidP="008042F6">
            <w:r>
              <w:t>Support F5 load balancer as a managed device for load balancing in virtual networks.</w:t>
            </w:r>
          </w:p>
        </w:tc>
      </w:tr>
      <w:tr w:rsidR="00317623" w:rsidTr="00137DEA">
        <w:tc>
          <w:tcPr>
            <w:tcW w:w="1530" w:type="dxa"/>
          </w:tcPr>
          <w:p w:rsidR="00317623" w:rsidRDefault="00317623" w:rsidP="00137DEA">
            <w:r>
              <w:t>&lt;many&gt;</w:t>
            </w:r>
          </w:p>
        </w:tc>
        <w:tc>
          <w:tcPr>
            <w:tcW w:w="7290" w:type="dxa"/>
          </w:tcPr>
          <w:p w:rsidR="00317623" w:rsidRDefault="00317623" w:rsidP="00317623">
            <w:r>
              <w:t xml:space="preserve">There have been many API enhancements, including the ability to show the lineage of a volume, show a volume's attachment time, determine a cloud's capabilities, </w:t>
            </w:r>
            <w:proofErr w:type="gramStart"/>
            <w:r>
              <w:t>find</w:t>
            </w:r>
            <w:proofErr w:type="gramEnd"/>
            <w:r>
              <w:t xml:space="preserve"> the OS type of a virtual machine, search for deleted templates, and more.</w:t>
            </w:r>
          </w:p>
        </w:tc>
      </w:tr>
    </w:tbl>
    <w:p w:rsidR="00137DEA" w:rsidRPr="00137DEA" w:rsidRDefault="00137DEA" w:rsidP="00137DEA"/>
    <w:p w:rsidR="00603D8F" w:rsidRDefault="00603D8F" w:rsidP="00D437DE">
      <w:pPr>
        <w:pStyle w:val="Heading1"/>
      </w:pPr>
      <w:bookmarkStart w:id="2" w:name="_Toc284967498"/>
      <w:r>
        <w:lastRenderedPageBreak/>
        <w:t>API Changes</w:t>
      </w:r>
      <w:bookmarkEnd w:id="2"/>
    </w:p>
    <w:p w:rsidR="00D437DE" w:rsidRDefault="00603D8F" w:rsidP="00317623">
      <w:r>
        <w:t>The API has had several enhancements for 2.</w:t>
      </w:r>
      <w:r w:rsidR="00317623">
        <w:t>2</w:t>
      </w:r>
      <w:r>
        <w:t xml:space="preserve">.  </w:t>
      </w:r>
      <w:r w:rsidR="00B10711">
        <w:t xml:space="preserve">There are a large number of small changes to the API.  The API was significantly improved and made more consistent.  As a result most applications developed against the API will need to be adapted to be compatible with 2.2.  </w:t>
      </w:r>
    </w:p>
    <w:p w:rsidR="00BD44BF" w:rsidRDefault="00BD44BF" w:rsidP="00317623">
      <w:r>
        <w:t>2.2 AP</w:t>
      </w:r>
      <w:r w:rsidR="00B418B4">
        <w:t>I documentation is available at:</w:t>
      </w:r>
    </w:p>
    <w:p w:rsidR="00BD44BF" w:rsidRDefault="00BD44BF" w:rsidP="00317623">
      <w:r>
        <w:t xml:space="preserve">Global Admin: </w:t>
      </w:r>
      <w:r w:rsidRPr="00BD44BF">
        <w:t>http://download.cloud.com/releases/2.2</w:t>
      </w:r>
      <w:r w:rsidR="00722F3B">
        <w:t>.0</w:t>
      </w:r>
      <w:r w:rsidRPr="00BD44BF">
        <w:t>/api/TOC_Global_Admin.html</w:t>
      </w:r>
    </w:p>
    <w:p w:rsidR="00CA32BE" w:rsidRDefault="00CA32BE" w:rsidP="00317623">
      <w:r>
        <w:t xml:space="preserve">Domain Admin: </w:t>
      </w:r>
      <w:r w:rsidRPr="00CA32BE">
        <w:t>http://download.cloud.com/releases/2.2</w:t>
      </w:r>
      <w:r w:rsidR="00722F3B">
        <w:t>.0</w:t>
      </w:r>
      <w:r w:rsidRPr="00CA32BE">
        <w:t>/api/TOC_Domain_Admin.html</w:t>
      </w:r>
    </w:p>
    <w:p w:rsidR="00CA32BE" w:rsidRDefault="00CA32BE" w:rsidP="00317623">
      <w:r>
        <w:t xml:space="preserve">User: </w:t>
      </w:r>
      <w:r w:rsidRPr="00CA32BE">
        <w:t>http://download.cloud.com/releases/2.2</w:t>
      </w:r>
      <w:r w:rsidR="00722F3B">
        <w:t>.0</w:t>
      </w:r>
      <w:r w:rsidRPr="00CA32BE">
        <w:t>/api/TOC_User.html</w:t>
      </w:r>
    </w:p>
    <w:p w:rsidR="006813DE" w:rsidRDefault="003602D8" w:rsidP="00AA2E7F">
      <w:pPr>
        <w:pStyle w:val="Heading1"/>
      </w:pPr>
      <w:bookmarkStart w:id="3" w:name="_Toc284967499"/>
      <w:r>
        <w:lastRenderedPageBreak/>
        <w:t>Known Issues</w:t>
      </w:r>
      <w:bookmarkEnd w:id="3"/>
    </w:p>
    <w:tbl>
      <w:tblPr>
        <w:tblpPr w:leftFromText="180" w:rightFromText="180" w:vertAnchor="text" w:horzAnchor="margin" w:tblpXSpec="center" w:tblpY="36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55"/>
        <w:gridCol w:w="9553"/>
      </w:tblGrid>
      <w:tr w:rsidR="00ED049A" w:rsidTr="00A7052E">
        <w:tc>
          <w:tcPr>
            <w:tcW w:w="1355" w:type="dxa"/>
          </w:tcPr>
          <w:p w:rsidR="00ED049A" w:rsidRPr="003602D8" w:rsidRDefault="00ED049A" w:rsidP="00ED049A">
            <w:pPr>
              <w:rPr>
                <w:b/>
              </w:rPr>
            </w:pPr>
            <w:r w:rsidRPr="003602D8">
              <w:rPr>
                <w:b/>
              </w:rPr>
              <w:t>Issue Number</w:t>
            </w:r>
          </w:p>
        </w:tc>
        <w:tc>
          <w:tcPr>
            <w:tcW w:w="9553" w:type="dxa"/>
          </w:tcPr>
          <w:p w:rsidR="00ED049A" w:rsidRPr="003602D8" w:rsidRDefault="00ED049A" w:rsidP="00ED049A">
            <w:pPr>
              <w:rPr>
                <w:b/>
              </w:rPr>
            </w:pPr>
            <w:r w:rsidRPr="003602D8">
              <w:rPr>
                <w:b/>
              </w:rPr>
              <w:t>Issue Description</w:t>
            </w:r>
          </w:p>
        </w:tc>
      </w:tr>
      <w:tr w:rsidR="00DB4A0D" w:rsidTr="00A7052E">
        <w:tc>
          <w:tcPr>
            <w:tcW w:w="1355" w:type="dxa"/>
          </w:tcPr>
          <w:p w:rsidR="00DB4A0D" w:rsidRDefault="00722F3B" w:rsidP="00ED049A">
            <w:r>
              <w:t>7935</w:t>
            </w:r>
          </w:p>
        </w:tc>
        <w:tc>
          <w:tcPr>
            <w:tcW w:w="9553" w:type="dxa"/>
          </w:tcPr>
          <w:p w:rsidR="00DB4A0D" w:rsidRDefault="00722F3B" w:rsidP="00B526F5">
            <w:r>
              <w:t xml:space="preserve">There is no reasonable </w:t>
            </w:r>
            <w:r w:rsidR="00B526F5">
              <w:t>mechanism</w:t>
            </w:r>
            <w:r>
              <w:t xml:space="preserve"> to bill differently for guests of different hypervisor type when the guests are started from ISO images.</w:t>
            </w:r>
          </w:p>
        </w:tc>
      </w:tr>
      <w:tr w:rsidR="000661A0" w:rsidTr="008042F6">
        <w:tc>
          <w:tcPr>
            <w:tcW w:w="1355" w:type="dxa"/>
          </w:tcPr>
          <w:p w:rsidR="000661A0" w:rsidRDefault="00B75B93" w:rsidP="00DA40E5">
            <w:r>
              <w:t>8104</w:t>
            </w:r>
          </w:p>
        </w:tc>
        <w:tc>
          <w:tcPr>
            <w:tcW w:w="9553" w:type="dxa"/>
          </w:tcPr>
          <w:p w:rsidR="000661A0" w:rsidRDefault="00B75B93" w:rsidP="0067717C">
            <w:r>
              <w:t>If the secondary storage VM is down, booting a guest off ISO may fail.</w:t>
            </w:r>
          </w:p>
        </w:tc>
      </w:tr>
      <w:tr w:rsidR="00D2281C" w:rsidTr="008042F6">
        <w:tc>
          <w:tcPr>
            <w:tcW w:w="1355" w:type="dxa"/>
          </w:tcPr>
          <w:p w:rsidR="00D2281C" w:rsidRDefault="00D2281C" w:rsidP="00D2281C">
            <w:r>
              <w:t>7762</w:t>
            </w:r>
          </w:p>
        </w:tc>
        <w:tc>
          <w:tcPr>
            <w:tcW w:w="9553" w:type="dxa"/>
          </w:tcPr>
          <w:p w:rsidR="00D2281C" w:rsidRDefault="00D2281C" w:rsidP="00D2281C">
            <w:proofErr w:type="spellStart"/>
            <w:proofErr w:type="gramStart"/>
            <w:r>
              <w:t>vSphere</w:t>
            </w:r>
            <w:proofErr w:type="spellEnd"/>
            <w:proofErr w:type="gramEnd"/>
            <w:r>
              <w:t xml:space="preserve">: when the Secondary Storage VM is on </w:t>
            </w:r>
            <w:proofErr w:type="spellStart"/>
            <w:r>
              <w:t>vSphere</w:t>
            </w:r>
            <w:proofErr w:type="spellEnd"/>
            <w:r>
              <w:t xml:space="preserve">, the snapshot and template copying logic is currently executed from the Management Server.  This means that the Management Server must have access to secondary storage.  This function should reside in the Secondary Storage VM.  We recommend that customers running a mixed hypervisor deployment set </w:t>
            </w:r>
            <w:proofErr w:type="spellStart"/>
            <w:r>
              <w:t>hypervisor.type</w:t>
            </w:r>
            <w:proofErr w:type="spellEnd"/>
            <w:r>
              <w:t xml:space="preserve"> to </w:t>
            </w:r>
            <w:proofErr w:type="spellStart"/>
            <w:r>
              <w:t>xenserver</w:t>
            </w:r>
            <w:proofErr w:type="spellEnd"/>
            <w:r>
              <w:t>.</w:t>
            </w:r>
          </w:p>
        </w:tc>
      </w:tr>
      <w:tr w:rsidR="00D2281C" w:rsidTr="008042F6">
        <w:tc>
          <w:tcPr>
            <w:tcW w:w="1355" w:type="dxa"/>
          </w:tcPr>
          <w:p w:rsidR="00D2281C" w:rsidRDefault="00CA32BE" w:rsidP="00D2281C">
            <w:r>
              <w:t>8105</w:t>
            </w:r>
          </w:p>
        </w:tc>
        <w:tc>
          <w:tcPr>
            <w:tcW w:w="9553" w:type="dxa"/>
          </w:tcPr>
          <w:p w:rsidR="00D2281C" w:rsidRDefault="00CA32BE" w:rsidP="00CA32BE">
            <w:r>
              <w:t>KVM: NFS v4 for primary storage may not work.  Use v3.</w:t>
            </w:r>
          </w:p>
        </w:tc>
      </w:tr>
      <w:tr w:rsidR="00D2281C" w:rsidTr="008042F6">
        <w:tc>
          <w:tcPr>
            <w:tcW w:w="1355" w:type="dxa"/>
          </w:tcPr>
          <w:p w:rsidR="00D2281C" w:rsidRDefault="00CA32BE" w:rsidP="00D2281C">
            <w:r>
              <w:t>8076</w:t>
            </w:r>
          </w:p>
        </w:tc>
        <w:tc>
          <w:tcPr>
            <w:tcW w:w="9553" w:type="dxa"/>
          </w:tcPr>
          <w:p w:rsidR="00D2281C" w:rsidRDefault="00CA32BE" w:rsidP="00D2281C">
            <w:r>
              <w:t xml:space="preserve">KVM: Unable to process quoted strings in ifcfg-eth0 when setting up the </w:t>
            </w:r>
            <w:proofErr w:type="spellStart"/>
            <w:r>
              <w:t>CloudStack</w:t>
            </w:r>
            <w:proofErr w:type="spellEnd"/>
            <w:r>
              <w:t xml:space="preserve"> Agent.</w:t>
            </w:r>
          </w:p>
        </w:tc>
      </w:tr>
      <w:tr w:rsidR="000525ED" w:rsidTr="008042F6">
        <w:tc>
          <w:tcPr>
            <w:tcW w:w="1355" w:type="dxa"/>
          </w:tcPr>
          <w:p w:rsidR="000525ED" w:rsidRDefault="000525ED" w:rsidP="00D2281C">
            <w:r>
              <w:t>8486</w:t>
            </w:r>
          </w:p>
        </w:tc>
        <w:tc>
          <w:tcPr>
            <w:tcW w:w="9553" w:type="dxa"/>
          </w:tcPr>
          <w:p w:rsidR="000525ED" w:rsidRDefault="000525ED" w:rsidP="00D2281C">
            <w:proofErr w:type="spellStart"/>
            <w:r>
              <w:t>XenServer</w:t>
            </w:r>
            <w:proofErr w:type="spellEnd"/>
            <w:r>
              <w:t>: putting a host into maintenance mode will fail if some guests do not have PV drivers.</w:t>
            </w:r>
          </w:p>
        </w:tc>
      </w:tr>
      <w:tr w:rsidR="00EA6D16" w:rsidTr="008042F6">
        <w:tc>
          <w:tcPr>
            <w:tcW w:w="1355" w:type="dxa"/>
          </w:tcPr>
          <w:p w:rsidR="00EA6D16" w:rsidRDefault="00EA6D16" w:rsidP="00D2281C">
            <w:r>
              <w:t>5573</w:t>
            </w:r>
          </w:p>
        </w:tc>
        <w:tc>
          <w:tcPr>
            <w:tcW w:w="9553" w:type="dxa"/>
          </w:tcPr>
          <w:p w:rsidR="00EA6D16" w:rsidRDefault="00EA6D16" w:rsidP="00D2281C">
            <w:r>
              <w:t>KVM: editing the name of a Pod will prevent VMs from starting.</w:t>
            </w:r>
          </w:p>
        </w:tc>
      </w:tr>
      <w:tr w:rsidR="00EA6D16" w:rsidTr="008042F6">
        <w:tc>
          <w:tcPr>
            <w:tcW w:w="1355" w:type="dxa"/>
          </w:tcPr>
          <w:p w:rsidR="00EA6D16" w:rsidRDefault="000525ED" w:rsidP="00D2281C">
            <w:r>
              <w:t>&lt;many&gt;</w:t>
            </w:r>
          </w:p>
        </w:tc>
        <w:tc>
          <w:tcPr>
            <w:tcW w:w="9553" w:type="dxa"/>
          </w:tcPr>
          <w:p w:rsidR="00EA6D16" w:rsidRDefault="000525ED" w:rsidP="00B06B76">
            <w:r>
              <w:t xml:space="preserve">The internationalization feature of the </w:t>
            </w:r>
            <w:proofErr w:type="spellStart"/>
            <w:r>
              <w:t>CloudStack</w:t>
            </w:r>
            <w:proofErr w:type="spellEnd"/>
            <w:r>
              <w:t xml:space="preserve"> is immature.  Some strings have </w:t>
            </w:r>
            <w:r w:rsidR="00B06B76">
              <w:t>not been extracted</w:t>
            </w:r>
            <w:r>
              <w:t xml:space="preserve"> and will still render in English.</w:t>
            </w:r>
          </w:p>
        </w:tc>
      </w:tr>
    </w:tbl>
    <w:p w:rsidR="003602D8" w:rsidRDefault="003602D8" w:rsidP="001440B5">
      <w:pPr>
        <w:tabs>
          <w:tab w:val="left" w:pos="7608"/>
        </w:tabs>
      </w:pPr>
    </w:p>
    <w:p w:rsidR="006C1DD3" w:rsidRDefault="006C1DD3" w:rsidP="006C1DD3">
      <w:pPr>
        <w:pStyle w:val="Heading1"/>
      </w:pPr>
      <w:bookmarkStart w:id="4" w:name="_Toc282421540"/>
      <w:r>
        <w:lastRenderedPageBreak/>
        <w:t>Upgrade</w:t>
      </w:r>
      <w:bookmarkEnd w:id="4"/>
    </w:p>
    <w:p w:rsidR="006C1DD3" w:rsidRDefault="006C1DD3" w:rsidP="006C1DD3">
      <w:r>
        <w:t xml:space="preserve">Upgrade is supported from 2.2.0 GA to 2.2.1.  The following </w:t>
      </w:r>
      <w:proofErr w:type="gramStart"/>
      <w:r>
        <w:t>section describe</w:t>
      </w:r>
      <w:proofErr w:type="gramEnd"/>
      <w:r>
        <w:t xml:space="preserve"> the procedure.  </w:t>
      </w:r>
    </w:p>
    <w:p w:rsidR="006C1DD3" w:rsidRPr="00B55412" w:rsidRDefault="006C1DD3" w:rsidP="006C1DD3">
      <w:pPr>
        <w:rPr>
          <w:b/>
        </w:rPr>
      </w:pPr>
      <w:r w:rsidRPr="00B55412">
        <w:rPr>
          <w:b/>
        </w:rPr>
        <w:t xml:space="preserve">WARNING: The </w:t>
      </w:r>
      <w:proofErr w:type="spellStart"/>
      <w:r w:rsidRPr="00B55412">
        <w:rPr>
          <w:b/>
        </w:rPr>
        <w:t>CloudStack</w:t>
      </w:r>
      <w:proofErr w:type="spellEnd"/>
      <w:r w:rsidRPr="00B55412">
        <w:rPr>
          <w:b/>
        </w:rPr>
        <w:t xml:space="preserve"> upgrade does not preserve UI customizations.  Customers with customizations should save altered files before applying the upgrade.  Then create a script that will re-apply the changes after the upgrade.  Any customizations should be tested on a staging environment prior to upgrade to a new version.</w:t>
      </w:r>
    </w:p>
    <w:p w:rsidR="006C1DD3" w:rsidRDefault="006C1DD3" w:rsidP="006C1DD3">
      <w:pPr>
        <w:pStyle w:val="Heading2"/>
      </w:pPr>
      <w:bookmarkStart w:id="5" w:name="_Toc282421541"/>
      <w:r>
        <w:t>Upgrade from 2.2.0 to 2.</w:t>
      </w:r>
      <w:bookmarkEnd w:id="5"/>
      <w:r>
        <w:t>2.1.</w:t>
      </w:r>
    </w:p>
    <w:p w:rsidR="006C1DD3" w:rsidRDefault="006C1DD3" w:rsidP="006C1DD3">
      <w:r>
        <w:t>Perform the following to upgrade from 2.2.0 to 2.2.1.</w:t>
      </w:r>
    </w:p>
    <w:p w:rsidR="006C1DD3" w:rsidRDefault="006C1DD3" w:rsidP="006C1DD3">
      <w:pPr>
        <w:pStyle w:val="ListParagraph"/>
        <w:numPr>
          <w:ilvl w:val="0"/>
          <w:numId w:val="3"/>
        </w:numPr>
      </w:pPr>
      <w:r>
        <w:t>Stop all Usage Servers if running.  Run this on all Usage Server hosts.</w:t>
      </w:r>
    </w:p>
    <w:p w:rsidR="006C1DD3" w:rsidRPr="00C71FC4" w:rsidRDefault="006C1DD3" w:rsidP="006C1DD3">
      <w:pPr>
        <w:pStyle w:val="ListParagraph"/>
        <w:rPr>
          <w:rFonts w:ascii="Courier New" w:hAnsi="Courier New" w:cs="Courier New"/>
        </w:rPr>
      </w:pPr>
      <w:r w:rsidRPr="00C71FC4">
        <w:rPr>
          <w:rFonts w:ascii="Courier New" w:hAnsi="Courier New" w:cs="Courier New"/>
        </w:rPr>
        <w:t xml:space="preserve"># </w:t>
      </w:r>
      <w:proofErr w:type="gramStart"/>
      <w:r w:rsidRPr="00C71FC4">
        <w:rPr>
          <w:rFonts w:ascii="Courier New" w:hAnsi="Courier New" w:cs="Courier New"/>
        </w:rPr>
        <w:t>service</w:t>
      </w:r>
      <w:proofErr w:type="gramEnd"/>
      <w:r w:rsidRPr="00C71FC4">
        <w:rPr>
          <w:rFonts w:ascii="Courier New" w:hAnsi="Courier New" w:cs="Courier New"/>
        </w:rPr>
        <w:t xml:space="preserve"> cloud-usage stop</w:t>
      </w:r>
    </w:p>
    <w:p w:rsidR="006C1DD3" w:rsidRDefault="006C1DD3" w:rsidP="006C1DD3">
      <w:pPr>
        <w:pStyle w:val="ListParagraph"/>
        <w:numPr>
          <w:ilvl w:val="0"/>
          <w:numId w:val="3"/>
        </w:numPr>
      </w:pPr>
      <w:r>
        <w:t>Stop the Management Servers.  Run this on all Management Server hosts.</w:t>
      </w:r>
    </w:p>
    <w:p w:rsidR="006C1DD3" w:rsidRPr="00C71FC4" w:rsidRDefault="006C1DD3" w:rsidP="006C1DD3">
      <w:pPr>
        <w:pStyle w:val="ListParagraph"/>
        <w:rPr>
          <w:rFonts w:ascii="Courier New" w:hAnsi="Courier New" w:cs="Courier New"/>
        </w:rPr>
      </w:pPr>
      <w:r w:rsidRPr="00C71FC4">
        <w:rPr>
          <w:rFonts w:ascii="Courier New" w:hAnsi="Courier New" w:cs="Courier New"/>
        </w:rPr>
        <w:t xml:space="preserve"># </w:t>
      </w:r>
      <w:proofErr w:type="gramStart"/>
      <w:r w:rsidRPr="00C71FC4">
        <w:rPr>
          <w:rFonts w:ascii="Courier New" w:hAnsi="Courier New" w:cs="Courier New"/>
        </w:rPr>
        <w:t>service</w:t>
      </w:r>
      <w:proofErr w:type="gramEnd"/>
      <w:r w:rsidRPr="00C71FC4">
        <w:rPr>
          <w:rFonts w:ascii="Courier New" w:hAnsi="Courier New" w:cs="Courier New"/>
        </w:rPr>
        <w:t xml:space="preserve"> cloud-management stop</w:t>
      </w:r>
    </w:p>
    <w:p w:rsidR="006C1DD3" w:rsidRDefault="006C1DD3" w:rsidP="006C1DD3">
      <w:pPr>
        <w:pStyle w:val="ListParagraph"/>
        <w:numPr>
          <w:ilvl w:val="0"/>
          <w:numId w:val="3"/>
        </w:numPr>
      </w:pPr>
      <w:proofErr w:type="spellStart"/>
      <w:r>
        <w:t>Untar</w:t>
      </w:r>
      <w:proofErr w:type="spellEnd"/>
      <w:r>
        <w:t xml:space="preserve"> the </w:t>
      </w:r>
      <w:proofErr w:type="spellStart"/>
      <w:r>
        <w:t>tgz</w:t>
      </w:r>
      <w:proofErr w:type="spellEnd"/>
      <w:r>
        <w:t xml:space="preserve"> download and </w:t>
      </w:r>
      <w:proofErr w:type="spellStart"/>
      <w:r>
        <w:t>cd</w:t>
      </w:r>
      <w:proofErr w:type="spellEnd"/>
      <w:r>
        <w:t xml:space="preserve"> into the resulting directory.  Then update the software on each Management Server.</w:t>
      </w:r>
    </w:p>
    <w:p w:rsidR="006C1DD3" w:rsidRPr="00C71FC4" w:rsidRDefault="006C1DD3" w:rsidP="006C1DD3">
      <w:pPr>
        <w:pStyle w:val="ListParagraph"/>
        <w:rPr>
          <w:rFonts w:ascii="Courier New" w:hAnsi="Courier New" w:cs="Courier New"/>
        </w:rPr>
      </w:pPr>
      <w:r w:rsidRPr="00C71FC4">
        <w:rPr>
          <w:rFonts w:ascii="Courier New" w:hAnsi="Courier New" w:cs="Courier New"/>
        </w:rPr>
        <w:t xml:space="preserve"># </w:t>
      </w:r>
      <w:r>
        <w:rPr>
          <w:rFonts w:ascii="Courier New" w:hAnsi="Courier New" w:cs="Courier New"/>
        </w:rPr>
        <w:t>./</w:t>
      </w:r>
      <w:r w:rsidRPr="00C71FC4">
        <w:rPr>
          <w:rFonts w:ascii="Courier New" w:hAnsi="Courier New" w:cs="Courier New"/>
        </w:rPr>
        <w:t>install.sh</w:t>
      </w:r>
    </w:p>
    <w:p w:rsidR="006C1DD3" w:rsidRDefault="006C1DD3" w:rsidP="006C1DD3">
      <w:pPr>
        <w:pStyle w:val="ListParagraph"/>
      </w:pPr>
      <w:r>
        <w:t>Choose "U" to update the packages.</w:t>
      </w:r>
    </w:p>
    <w:p w:rsidR="006C1DD3" w:rsidRDefault="006C1DD3" w:rsidP="006C1DD3">
      <w:pPr>
        <w:pStyle w:val="ListParagraph"/>
        <w:numPr>
          <w:ilvl w:val="0"/>
          <w:numId w:val="3"/>
        </w:numPr>
      </w:pPr>
      <w:r>
        <w:t>Start all Management Servers.  Perform this on each Management Server host.</w:t>
      </w:r>
    </w:p>
    <w:p w:rsidR="006C1DD3" w:rsidRPr="00C71FC4" w:rsidRDefault="006C1DD3" w:rsidP="006C1DD3">
      <w:pPr>
        <w:pStyle w:val="ListParagraph"/>
        <w:rPr>
          <w:rFonts w:ascii="Courier New" w:hAnsi="Courier New" w:cs="Courier New"/>
        </w:rPr>
      </w:pPr>
      <w:r w:rsidRPr="00C71FC4">
        <w:rPr>
          <w:rFonts w:ascii="Courier New" w:hAnsi="Courier New" w:cs="Courier New"/>
        </w:rPr>
        <w:t xml:space="preserve"># </w:t>
      </w:r>
      <w:proofErr w:type="gramStart"/>
      <w:r w:rsidRPr="00C71FC4">
        <w:rPr>
          <w:rFonts w:ascii="Courier New" w:hAnsi="Courier New" w:cs="Courier New"/>
        </w:rPr>
        <w:t>service</w:t>
      </w:r>
      <w:proofErr w:type="gramEnd"/>
      <w:r w:rsidRPr="00C71FC4">
        <w:rPr>
          <w:rFonts w:ascii="Courier New" w:hAnsi="Courier New" w:cs="Courier New"/>
        </w:rPr>
        <w:t xml:space="preserve"> cloud-management start</w:t>
      </w:r>
    </w:p>
    <w:p w:rsidR="006C1DD3" w:rsidRDefault="006C1DD3" w:rsidP="006C1DD3">
      <w:pPr>
        <w:pStyle w:val="ListParagraph"/>
        <w:numPr>
          <w:ilvl w:val="0"/>
          <w:numId w:val="3"/>
        </w:numPr>
      </w:pPr>
      <w:r>
        <w:t>Start the Usage Servers (if previously running).  Perform this on each Usage Server host.</w:t>
      </w:r>
    </w:p>
    <w:p w:rsidR="006C1DD3" w:rsidRDefault="006C1DD3" w:rsidP="006C1DD3">
      <w:pPr>
        <w:pStyle w:val="ListParagraph"/>
        <w:rPr>
          <w:rFonts w:eastAsia="SimSun"/>
          <w:sz w:val="20"/>
          <w:szCs w:val="20"/>
          <w:lang w:bidi="en-US"/>
        </w:rPr>
      </w:pPr>
      <w:r w:rsidRPr="00C71FC4">
        <w:rPr>
          <w:rFonts w:ascii="Courier New" w:hAnsi="Courier New" w:cs="Courier New"/>
        </w:rPr>
        <w:t xml:space="preserve"># </w:t>
      </w:r>
      <w:proofErr w:type="gramStart"/>
      <w:r w:rsidRPr="00C71FC4">
        <w:rPr>
          <w:rFonts w:ascii="Courier New" w:hAnsi="Courier New" w:cs="Courier New"/>
        </w:rPr>
        <w:t>service</w:t>
      </w:r>
      <w:proofErr w:type="gramEnd"/>
      <w:r>
        <w:rPr>
          <w:rFonts w:ascii="Courier New" w:hAnsi="Courier New" w:cs="Courier New"/>
        </w:rPr>
        <w:t xml:space="preserve"> cloud-usage start</w:t>
      </w:r>
      <w:r w:rsidRPr="00C71FC4">
        <w:rPr>
          <w:rFonts w:eastAsia="SimSun"/>
          <w:sz w:val="20"/>
          <w:szCs w:val="20"/>
          <w:lang w:bidi="en-US"/>
        </w:rPr>
        <w:t xml:space="preserve"> </w:t>
      </w:r>
    </w:p>
    <w:p w:rsidR="006C1DD3" w:rsidRPr="003602D8" w:rsidRDefault="006C1DD3" w:rsidP="001440B5">
      <w:pPr>
        <w:tabs>
          <w:tab w:val="left" w:pos="7608"/>
        </w:tabs>
      </w:pPr>
    </w:p>
    <w:sectPr w:rsidR="006C1DD3" w:rsidRPr="003602D8" w:rsidSect="002D0EAD">
      <w:headerReference w:type="default" r:id="rId8"/>
      <w:footerReference w:type="default" r:id="rId9"/>
      <w:pgSz w:w="12240" w:h="15840"/>
      <w:pgMar w:top="720" w:right="720" w:bottom="720" w:left="720" w:header="432"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78C5" w:rsidRDefault="00B378C5" w:rsidP="002D0EAD">
      <w:pPr>
        <w:spacing w:before="0" w:after="0" w:line="240" w:lineRule="auto"/>
      </w:pPr>
      <w:r>
        <w:separator/>
      </w:r>
    </w:p>
  </w:endnote>
  <w:endnote w:type="continuationSeparator" w:id="0">
    <w:p w:rsidR="00B378C5" w:rsidRDefault="00B378C5" w:rsidP="002D0EAD">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14" w:type="pct"/>
      <w:tblBorders>
        <w:top w:val="single" w:sz="8" w:space="0" w:color="808080"/>
      </w:tblBorders>
      <w:tblLook w:val="04A0"/>
    </w:tblPr>
    <w:tblGrid>
      <w:gridCol w:w="519"/>
      <w:gridCol w:w="9517"/>
      <w:gridCol w:w="1011"/>
    </w:tblGrid>
    <w:tr w:rsidR="002546E7" w:rsidRPr="001D3FC6">
      <w:trPr>
        <w:trHeight w:val="480"/>
      </w:trPr>
      <w:tc>
        <w:tcPr>
          <w:tcW w:w="519" w:type="dxa"/>
        </w:tcPr>
        <w:p w:rsidR="002546E7" w:rsidRPr="001D3FC6" w:rsidRDefault="002546E7">
          <w:pPr>
            <w:pStyle w:val="Footer"/>
            <w:jc w:val="right"/>
            <w:rPr>
              <w:b/>
              <w:color w:val="4F81BD"/>
              <w:sz w:val="32"/>
              <w:szCs w:val="32"/>
            </w:rPr>
          </w:pPr>
        </w:p>
      </w:tc>
      <w:tc>
        <w:tcPr>
          <w:tcW w:w="9516" w:type="dxa"/>
          <w:vAlign w:val="bottom"/>
        </w:tcPr>
        <w:p w:rsidR="002546E7" w:rsidRDefault="002546E7" w:rsidP="002D0EAD">
          <w:pPr>
            <w:pStyle w:val="Footer"/>
            <w:tabs>
              <w:tab w:val="clear" w:pos="4680"/>
              <w:tab w:val="clear" w:pos="9360"/>
              <w:tab w:val="center" w:pos="4829"/>
              <w:tab w:val="right" w:pos="9658"/>
            </w:tabs>
            <w:jc w:val="center"/>
          </w:pPr>
          <w:r>
            <w:t>© 201</w:t>
          </w:r>
          <w:r w:rsidR="0027587C">
            <w:t>1</w:t>
          </w:r>
          <w:r w:rsidRPr="001D3FC6">
            <w:t xml:space="preserve"> </w:t>
          </w:r>
          <w:r>
            <w:t>Cloud.com</w:t>
          </w:r>
          <w:r w:rsidRPr="001D3FC6">
            <w:t xml:space="preserve"> Inc. All rights reserved. </w:t>
          </w:r>
        </w:p>
        <w:p w:rsidR="002546E7" w:rsidRPr="00642273" w:rsidRDefault="002546E7" w:rsidP="002D0EAD">
          <w:pPr>
            <w:pStyle w:val="Footer"/>
            <w:tabs>
              <w:tab w:val="clear" w:pos="4680"/>
              <w:tab w:val="clear" w:pos="9360"/>
              <w:tab w:val="center" w:pos="4829"/>
              <w:tab w:val="right" w:pos="9658"/>
            </w:tabs>
            <w:jc w:val="center"/>
            <w:rPr>
              <w:rFonts w:ascii="Arial" w:hAnsi="Arial" w:cs="Arial"/>
              <w:sz w:val="18"/>
              <w:szCs w:val="18"/>
            </w:rPr>
          </w:pPr>
        </w:p>
      </w:tc>
      <w:tc>
        <w:tcPr>
          <w:tcW w:w="1011" w:type="dxa"/>
        </w:tcPr>
        <w:p w:rsidR="002546E7" w:rsidRDefault="00EB621C" w:rsidP="002D0EAD">
          <w:pPr>
            <w:pStyle w:val="Footer"/>
            <w:tabs>
              <w:tab w:val="clear" w:pos="4680"/>
              <w:tab w:val="clear" w:pos="9360"/>
              <w:tab w:val="center" w:pos="4829"/>
              <w:tab w:val="right" w:pos="9658"/>
            </w:tabs>
            <w:jc w:val="right"/>
          </w:pPr>
          <w:fldSimple w:instr=" PAGE   \* MERGEFORMAT ">
            <w:r w:rsidR="006C1DD3">
              <w:rPr>
                <w:noProof/>
              </w:rPr>
              <w:t>5</w:t>
            </w:r>
          </w:fldSimple>
        </w:p>
      </w:tc>
    </w:tr>
  </w:tbl>
  <w:p w:rsidR="002546E7" w:rsidRDefault="002546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78C5" w:rsidRDefault="00B378C5" w:rsidP="002D0EAD">
      <w:pPr>
        <w:spacing w:before="0" w:after="0" w:line="240" w:lineRule="auto"/>
      </w:pPr>
      <w:r>
        <w:separator/>
      </w:r>
    </w:p>
  </w:footnote>
  <w:footnote w:type="continuationSeparator" w:id="0">
    <w:p w:rsidR="00B378C5" w:rsidRDefault="00B378C5" w:rsidP="002D0EAD">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46E7" w:rsidRDefault="004E3188" w:rsidP="002D0EAD">
    <w:pPr>
      <w:pStyle w:val="Header"/>
      <w:tabs>
        <w:tab w:val="clear" w:pos="4680"/>
        <w:tab w:val="clear" w:pos="9360"/>
        <w:tab w:val="right" w:pos="10800"/>
      </w:tabs>
    </w:pPr>
    <w:r>
      <w:t xml:space="preserve">Cloud.com </w:t>
    </w:r>
    <w:proofErr w:type="spellStart"/>
    <w:r>
      <w:t>CloudStack</w:t>
    </w:r>
    <w:proofErr w:type="spellEnd"/>
    <w:r>
      <w:t xml:space="preserve"> 2.2</w:t>
    </w:r>
    <w:r w:rsidR="00772685">
      <w:t>.1</w:t>
    </w:r>
    <w:r w:rsidR="002546E7">
      <w:t xml:space="preserve"> Release Notes</w:t>
    </w:r>
    <w:r w:rsidR="002546E7">
      <w:tab/>
    </w:r>
    <w:r w:rsidR="002546E7">
      <w:rPr>
        <w:noProof/>
        <w:lang w:bidi="ar-SA"/>
      </w:rPr>
      <w:drawing>
        <wp:inline distT="0" distB="0" distL="0" distR="0">
          <wp:extent cx="2453640" cy="647700"/>
          <wp:effectExtent l="19050" t="0" r="3810" b="0"/>
          <wp:docPr id="1"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loud.jpg"/>
                  <pic:cNvPicPr>
                    <a:picLocks noChangeAspect="1" noChangeArrowheads="1"/>
                  </pic:cNvPicPr>
                </pic:nvPicPr>
                <pic:blipFill>
                  <a:blip r:embed="rId1"/>
                  <a:srcRect/>
                  <a:stretch>
                    <a:fillRect/>
                  </a:stretch>
                </pic:blipFill>
                <pic:spPr bwMode="auto">
                  <a:xfrm>
                    <a:off x="0" y="0"/>
                    <a:ext cx="2453640" cy="647700"/>
                  </a:xfrm>
                  <a:prstGeom prst="rect">
                    <a:avLst/>
                  </a:prstGeom>
                  <a:noFill/>
                  <a:ln w="9525">
                    <a:noFill/>
                    <a:miter lim="800000"/>
                    <a:headEnd/>
                    <a:tailEnd/>
                  </a:ln>
                </pic:spPr>
              </pic:pic>
            </a:graphicData>
          </a:graphic>
        </wp:inline>
      </w:drawing>
    </w:r>
  </w:p>
  <w:p w:rsidR="002546E7" w:rsidRDefault="002546E7" w:rsidP="001F385E">
    <w:pPr>
      <w:pStyle w:val="Header"/>
      <w:tabs>
        <w:tab w:val="clear" w:pos="4680"/>
        <w:tab w:val="clear" w:pos="9360"/>
        <w:tab w:val="left" w:pos="2640"/>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2D107720"/>
    <w:multiLevelType w:val="hybridMultilevel"/>
    <w:tmpl w:val="258E1E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FF53B6"/>
    <w:multiLevelType w:val="hybridMultilevel"/>
    <w:tmpl w:val="8D8CAC42"/>
    <w:lvl w:ilvl="0" w:tplc="E1B8FCD8">
      <w:start w:val="1"/>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453500"/>
    <w:multiLevelType w:val="hybridMultilevel"/>
    <w:tmpl w:val="4192055A"/>
    <w:lvl w:ilvl="0" w:tplc="7B7238EC">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4A5A291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528A429F"/>
    <w:multiLevelType w:val="hybridMultilevel"/>
    <w:tmpl w:val="51ACB0E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287E6F"/>
    <w:multiLevelType w:val="hybridMultilevel"/>
    <w:tmpl w:val="5EC405FA"/>
    <w:lvl w:ilvl="0" w:tplc="7B7238E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8">
    <w:nsid w:val="6E835C18"/>
    <w:multiLevelType w:val="hybridMultilevel"/>
    <w:tmpl w:val="94DC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3"/>
  </w:num>
  <w:num w:numId="8">
    <w:abstractNumId w:val="6"/>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00"/>
  <w:displayHorizontalDrawingGridEvery w:val="2"/>
  <w:characterSpacingControl w:val="doNotCompress"/>
  <w:hdrShapeDefaults>
    <o:shapedefaults v:ext="edit" spidmax="64514" strokecolor="none [3213]">
      <v:stroke color="none [3213]"/>
    </o:shapedefaults>
  </w:hdrShapeDefaults>
  <w:footnotePr>
    <w:footnote w:id="-1"/>
    <w:footnote w:id="0"/>
  </w:footnotePr>
  <w:endnotePr>
    <w:endnote w:id="-1"/>
    <w:endnote w:id="0"/>
  </w:endnotePr>
  <w:compat>
    <w:useFELayout/>
  </w:compat>
  <w:rsids>
    <w:rsidRoot w:val="007171C6"/>
    <w:rsid w:val="0000105B"/>
    <w:rsid w:val="000022BB"/>
    <w:rsid w:val="00004E48"/>
    <w:rsid w:val="00005475"/>
    <w:rsid w:val="00013F7E"/>
    <w:rsid w:val="00024838"/>
    <w:rsid w:val="00025031"/>
    <w:rsid w:val="00040562"/>
    <w:rsid w:val="00044177"/>
    <w:rsid w:val="000472D6"/>
    <w:rsid w:val="00047C22"/>
    <w:rsid w:val="000525ED"/>
    <w:rsid w:val="000562D0"/>
    <w:rsid w:val="00066147"/>
    <w:rsid w:val="000661A0"/>
    <w:rsid w:val="0008481A"/>
    <w:rsid w:val="00085830"/>
    <w:rsid w:val="000B79D8"/>
    <w:rsid w:val="000C11AA"/>
    <w:rsid w:val="000C368B"/>
    <w:rsid w:val="000C4116"/>
    <w:rsid w:val="000C7601"/>
    <w:rsid w:val="000E3C54"/>
    <w:rsid w:val="000F4674"/>
    <w:rsid w:val="000F74CC"/>
    <w:rsid w:val="000F7C70"/>
    <w:rsid w:val="001018C4"/>
    <w:rsid w:val="00102075"/>
    <w:rsid w:val="0010327D"/>
    <w:rsid w:val="00106AAC"/>
    <w:rsid w:val="00106DAE"/>
    <w:rsid w:val="00111BD2"/>
    <w:rsid w:val="00117692"/>
    <w:rsid w:val="00117B42"/>
    <w:rsid w:val="00120609"/>
    <w:rsid w:val="00125A62"/>
    <w:rsid w:val="00127697"/>
    <w:rsid w:val="00137DEA"/>
    <w:rsid w:val="001440B5"/>
    <w:rsid w:val="00151841"/>
    <w:rsid w:val="001545C7"/>
    <w:rsid w:val="001618F4"/>
    <w:rsid w:val="001745DA"/>
    <w:rsid w:val="00182B58"/>
    <w:rsid w:val="0019047D"/>
    <w:rsid w:val="00196FAB"/>
    <w:rsid w:val="001A0C5C"/>
    <w:rsid w:val="001B31EF"/>
    <w:rsid w:val="001B6574"/>
    <w:rsid w:val="001C0797"/>
    <w:rsid w:val="001C4E5B"/>
    <w:rsid w:val="001C58BA"/>
    <w:rsid w:val="001D6687"/>
    <w:rsid w:val="001D66D3"/>
    <w:rsid w:val="001E1BC0"/>
    <w:rsid w:val="001F0940"/>
    <w:rsid w:val="001F0F06"/>
    <w:rsid w:val="001F385E"/>
    <w:rsid w:val="0020109C"/>
    <w:rsid w:val="00207A9B"/>
    <w:rsid w:val="00217A32"/>
    <w:rsid w:val="002232EA"/>
    <w:rsid w:val="00232620"/>
    <w:rsid w:val="0023473B"/>
    <w:rsid w:val="00240B81"/>
    <w:rsid w:val="00243810"/>
    <w:rsid w:val="00250703"/>
    <w:rsid w:val="002546E7"/>
    <w:rsid w:val="00255B92"/>
    <w:rsid w:val="00261D13"/>
    <w:rsid w:val="00265333"/>
    <w:rsid w:val="00267FD3"/>
    <w:rsid w:val="00275184"/>
    <w:rsid w:val="0027587C"/>
    <w:rsid w:val="00276455"/>
    <w:rsid w:val="0027731E"/>
    <w:rsid w:val="00285C91"/>
    <w:rsid w:val="00286AE8"/>
    <w:rsid w:val="00291D80"/>
    <w:rsid w:val="00296894"/>
    <w:rsid w:val="00296C5C"/>
    <w:rsid w:val="002A79F0"/>
    <w:rsid w:val="002B085D"/>
    <w:rsid w:val="002B4258"/>
    <w:rsid w:val="002B446F"/>
    <w:rsid w:val="002B6035"/>
    <w:rsid w:val="002C51DB"/>
    <w:rsid w:val="002C5CD5"/>
    <w:rsid w:val="002D0EAD"/>
    <w:rsid w:val="002D387D"/>
    <w:rsid w:val="002D46F1"/>
    <w:rsid w:val="002D57D9"/>
    <w:rsid w:val="002E1F60"/>
    <w:rsid w:val="002F3960"/>
    <w:rsid w:val="002F42A8"/>
    <w:rsid w:val="002F6F48"/>
    <w:rsid w:val="00303B01"/>
    <w:rsid w:val="00317623"/>
    <w:rsid w:val="00322979"/>
    <w:rsid w:val="003311B6"/>
    <w:rsid w:val="00335F4F"/>
    <w:rsid w:val="003378F0"/>
    <w:rsid w:val="003429AE"/>
    <w:rsid w:val="00344B24"/>
    <w:rsid w:val="00346CB4"/>
    <w:rsid w:val="00350B6F"/>
    <w:rsid w:val="00357DF4"/>
    <w:rsid w:val="00357DF6"/>
    <w:rsid w:val="003602D8"/>
    <w:rsid w:val="00371443"/>
    <w:rsid w:val="00374B49"/>
    <w:rsid w:val="00387E5B"/>
    <w:rsid w:val="003955EF"/>
    <w:rsid w:val="003A506D"/>
    <w:rsid w:val="003A6847"/>
    <w:rsid w:val="003A6F57"/>
    <w:rsid w:val="003C1C66"/>
    <w:rsid w:val="003C2E62"/>
    <w:rsid w:val="003E1EB7"/>
    <w:rsid w:val="003F0507"/>
    <w:rsid w:val="003F1D17"/>
    <w:rsid w:val="00400BAB"/>
    <w:rsid w:val="0040383A"/>
    <w:rsid w:val="00424950"/>
    <w:rsid w:val="00456D3A"/>
    <w:rsid w:val="004762AF"/>
    <w:rsid w:val="0047641B"/>
    <w:rsid w:val="00476952"/>
    <w:rsid w:val="00476E6C"/>
    <w:rsid w:val="00476FC6"/>
    <w:rsid w:val="004858BC"/>
    <w:rsid w:val="004956B3"/>
    <w:rsid w:val="004A1290"/>
    <w:rsid w:val="004A1842"/>
    <w:rsid w:val="004A25F5"/>
    <w:rsid w:val="004A32B3"/>
    <w:rsid w:val="004A367A"/>
    <w:rsid w:val="004A41D9"/>
    <w:rsid w:val="004B04F7"/>
    <w:rsid w:val="004D0BBF"/>
    <w:rsid w:val="004E3188"/>
    <w:rsid w:val="004E7543"/>
    <w:rsid w:val="004F2430"/>
    <w:rsid w:val="004F2E96"/>
    <w:rsid w:val="004F5C1E"/>
    <w:rsid w:val="005025CD"/>
    <w:rsid w:val="0050316F"/>
    <w:rsid w:val="00511CA5"/>
    <w:rsid w:val="00517692"/>
    <w:rsid w:val="00523335"/>
    <w:rsid w:val="00523D41"/>
    <w:rsid w:val="00524637"/>
    <w:rsid w:val="005319C4"/>
    <w:rsid w:val="00541E12"/>
    <w:rsid w:val="005420E3"/>
    <w:rsid w:val="00544C8B"/>
    <w:rsid w:val="00545611"/>
    <w:rsid w:val="00555051"/>
    <w:rsid w:val="00557495"/>
    <w:rsid w:val="00562992"/>
    <w:rsid w:val="0056769D"/>
    <w:rsid w:val="00571839"/>
    <w:rsid w:val="0057637E"/>
    <w:rsid w:val="00581837"/>
    <w:rsid w:val="00586511"/>
    <w:rsid w:val="005913B1"/>
    <w:rsid w:val="005B583B"/>
    <w:rsid w:val="005B65E6"/>
    <w:rsid w:val="005C572D"/>
    <w:rsid w:val="005C6232"/>
    <w:rsid w:val="005D659B"/>
    <w:rsid w:val="005E0155"/>
    <w:rsid w:val="005E7897"/>
    <w:rsid w:val="005F1CC9"/>
    <w:rsid w:val="005F698B"/>
    <w:rsid w:val="005F6DBB"/>
    <w:rsid w:val="006013B8"/>
    <w:rsid w:val="00603D8F"/>
    <w:rsid w:val="00610ADE"/>
    <w:rsid w:val="006229EF"/>
    <w:rsid w:val="00623193"/>
    <w:rsid w:val="00626993"/>
    <w:rsid w:val="00627326"/>
    <w:rsid w:val="006347AF"/>
    <w:rsid w:val="006360FD"/>
    <w:rsid w:val="006362F7"/>
    <w:rsid w:val="00640823"/>
    <w:rsid w:val="00646BF9"/>
    <w:rsid w:val="00656559"/>
    <w:rsid w:val="006642E5"/>
    <w:rsid w:val="006727C7"/>
    <w:rsid w:val="006727FD"/>
    <w:rsid w:val="00674B3D"/>
    <w:rsid w:val="0067717C"/>
    <w:rsid w:val="006813DE"/>
    <w:rsid w:val="00682371"/>
    <w:rsid w:val="0068362A"/>
    <w:rsid w:val="00691127"/>
    <w:rsid w:val="006964E2"/>
    <w:rsid w:val="006978AB"/>
    <w:rsid w:val="006A0427"/>
    <w:rsid w:val="006A1E8C"/>
    <w:rsid w:val="006A2B4C"/>
    <w:rsid w:val="006A4DCD"/>
    <w:rsid w:val="006B3DC6"/>
    <w:rsid w:val="006C1DD3"/>
    <w:rsid w:val="006D2954"/>
    <w:rsid w:val="006D7DD5"/>
    <w:rsid w:val="006E3AA4"/>
    <w:rsid w:val="006E5127"/>
    <w:rsid w:val="006F0804"/>
    <w:rsid w:val="006F1C03"/>
    <w:rsid w:val="006F6875"/>
    <w:rsid w:val="00700D31"/>
    <w:rsid w:val="00703AFD"/>
    <w:rsid w:val="00705835"/>
    <w:rsid w:val="00707444"/>
    <w:rsid w:val="0071242C"/>
    <w:rsid w:val="00716DDC"/>
    <w:rsid w:val="007171C6"/>
    <w:rsid w:val="0071774D"/>
    <w:rsid w:val="00720734"/>
    <w:rsid w:val="00722F3B"/>
    <w:rsid w:val="0073051E"/>
    <w:rsid w:val="00732748"/>
    <w:rsid w:val="0073497D"/>
    <w:rsid w:val="007350DA"/>
    <w:rsid w:val="00747451"/>
    <w:rsid w:val="007529D4"/>
    <w:rsid w:val="007626B2"/>
    <w:rsid w:val="00772685"/>
    <w:rsid w:val="0079296E"/>
    <w:rsid w:val="007A06DE"/>
    <w:rsid w:val="007A5E53"/>
    <w:rsid w:val="007B1CBB"/>
    <w:rsid w:val="007B2AD1"/>
    <w:rsid w:val="007B50F6"/>
    <w:rsid w:val="007B77DA"/>
    <w:rsid w:val="007C41B5"/>
    <w:rsid w:val="007D2397"/>
    <w:rsid w:val="007F044C"/>
    <w:rsid w:val="007F1D76"/>
    <w:rsid w:val="00800195"/>
    <w:rsid w:val="00800698"/>
    <w:rsid w:val="00801B7D"/>
    <w:rsid w:val="00802258"/>
    <w:rsid w:val="008038FE"/>
    <w:rsid w:val="008042F6"/>
    <w:rsid w:val="00827F93"/>
    <w:rsid w:val="00830E63"/>
    <w:rsid w:val="008333C1"/>
    <w:rsid w:val="00835656"/>
    <w:rsid w:val="008372F8"/>
    <w:rsid w:val="0083758E"/>
    <w:rsid w:val="00843F71"/>
    <w:rsid w:val="0084555B"/>
    <w:rsid w:val="008702F4"/>
    <w:rsid w:val="00884717"/>
    <w:rsid w:val="00885253"/>
    <w:rsid w:val="008A2134"/>
    <w:rsid w:val="008A7625"/>
    <w:rsid w:val="008B2F13"/>
    <w:rsid w:val="008B409B"/>
    <w:rsid w:val="008B472F"/>
    <w:rsid w:val="008C0BEF"/>
    <w:rsid w:val="008C2941"/>
    <w:rsid w:val="008C4A9F"/>
    <w:rsid w:val="008D09A7"/>
    <w:rsid w:val="008D6B8A"/>
    <w:rsid w:val="008E27D5"/>
    <w:rsid w:val="008E2C24"/>
    <w:rsid w:val="008E36D4"/>
    <w:rsid w:val="008E5C94"/>
    <w:rsid w:val="00902748"/>
    <w:rsid w:val="009053DE"/>
    <w:rsid w:val="00905ACF"/>
    <w:rsid w:val="00911A25"/>
    <w:rsid w:val="00912AEE"/>
    <w:rsid w:val="00920B1D"/>
    <w:rsid w:val="00922023"/>
    <w:rsid w:val="00925803"/>
    <w:rsid w:val="0093263B"/>
    <w:rsid w:val="00933B2D"/>
    <w:rsid w:val="00937711"/>
    <w:rsid w:val="009454A3"/>
    <w:rsid w:val="0095218C"/>
    <w:rsid w:val="0095243D"/>
    <w:rsid w:val="00953880"/>
    <w:rsid w:val="009539D7"/>
    <w:rsid w:val="0096005D"/>
    <w:rsid w:val="0096009F"/>
    <w:rsid w:val="009601CA"/>
    <w:rsid w:val="009621B4"/>
    <w:rsid w:val="00967CA4"/>
    <w:rsid w:val="0098376C"/>
    <w:rsid w:val="00984398"/>
    <w:rsid w:val="00990C61"/>
    <w:rsid w:val="00991F76"/>
    <w:rsid w:val="009A0D78"/>
    <w:rsid w:val="009B4BA7"/>
    <w:rsid w:val="009C4181"/>
    <w:rsid w:val="009D111B"/>
    <w:rsid w:val="009D4386"/>
    <w:rsid w:val="009E145B"/>
    <w:rsid w:val="009E1C4F"/>
    <w:rsid w:val="009E5D75"/>
    <w:rsid w:val="009F0A91"/>
    <w:rsid w:val="00A074A9"/>
    <w:rsid w:val="00A12B4B"/>
    <w:rsid w:val="00A15F46"/>
    <w:rsid w:val="00A16209"/>
    <w:rsid w:val="00A16D30"/>
    <w:rsid w:val="00A31DE6"/>
    <w:rsid w:val="00A370AF"/>
    <w:rsid w:val="00A64B94"/>
    <w:rsid w:val="00A7052E"/>
    <w:rsid w:val="00A804CA"/>
    <w:rsid w:val="00A81DAF"/>
    <w:rsid w:val="00A838DE"/>
    <w:rsid w:val="00A862FD"/>
    <w:rsid w:val="00A94EB8"/>
    <w:rsid w:val="00A96B9B"/>
    <w:rsid w:val="00A97192"/>
    <w:rsid w:val="00AA2E7F"/>
    <w:rsid w:val="00AA4D31"/>
    <w:rsid w:val="00AB7BEC"/>
    <w:rsid w:val="00AD2204"/>
    <w:rsid w:val="00AD2DCB"/>
    <w:rsid w:val="00AD7597"/>
    <w:rsid w:val="00AE116C"/>
    <w:rsid w:val="00AE713B"/>
    <w:rsid w:val="00AF6F48"/>
    <w:rsid w:val="00B0432E"/>
    <w:rsid w:val="00B04561"/>
    <w:rsid w:val="00B05444"/>
    <w:rsid w:val="00B06B76"/>
    <w:rsid w:val="00B074AE"/>
    <w:rsid w:val="00B10711"/>
    <w:rsid w:val="00B20505"/>
    <w:rsid w:val="00B20F29"/>
    <w:rsid w:val="00B21575"/>
    <w:rsid w:val="00B21DB2"/>
    <w:rsid w:val="00B3276E"/>
    <w:rsid w:val="00B340EC"/>
    <w:rsid w:val="00B378C5"/>
    <w:rsid w:val="00B418B4"/>
    <w:rsid w:val="00B45933"/>
    <w:rsid w:val="00B51F42"/>
    <w:rsid w:val="00B526F5"/>
    <w:rsid w:val="00B62684"/>
    <w:rsid w:val="00B6268F"/>
    <w:rsid w:val="00B62FD5"/>
    <w:rsid w:val="00B70D55"/>
    <w:rsid w:val="00B71163"/>
    <w:rsid w:val="00B71477"/>
    <w:rsid w:val="00B74B09"/>
    <w:rsid w:val="00B74F3C"/>
    <w:rsid w:val="00B75B93"/>
    <w:rsid w:val="00B85293"/>
    <w:rsid w:val="00B97A87"/>
    <w:rsid w:val="00BA0332"/>
    <w:rsid w:val="00BB3617"/>
    <w:rsid w:val="00BB454B"/>
    <w:rsid w:val="00BC12D2"/>
    <w:rsid w:val="00BC4349"/>
    <w:rsid w:val="00BC500A"/>
    <w:rsid w:val="00BD44BF"/>
    <w:rsid w:val="00BD76E5"/>
    <w:rsid w:val="00BE1990"/>
    <w:rsid w:val="00BF5B52"/>
    <w:rsid w:val="00BF6B8F"/>
    <w:rsid w:val="00C006E6"/>
    <w:rsid w:val="00C10609"/>
    <w:rsid w:val="00C14B50"/>
    <w:rsid w:val="00C40DA2"/>
    <w:rsid w:val="00C4137A"/>
    <w:rsid w:val="00C607E4"/>
    <w:rsid w:val="00C65383"/>
    <w:rsid w:val="00C67F31"/>
    <w:rsid w:val="00C71FC4"/>
    <w:rsid w:val="00C73B6E"/>
    <w:rsid w:val="00C773A1"/>
    <w:rsid w:val="00C81DD3"/>
    <w:rsid w:val="00C9692D"/>
    <w:rsid w:val="00C97C57"/>
    <w:rsid w:val="00CA32BE"/>
    <w:rsid w:val="00CA78B8"/>
    <w:rsid w:val="00CB3B31"/>
    <w:rsid w:val="00CB4585"/>
    <w:rsid w:val="00CB5435"/>
    <w:rsid w:val="00CC2DC9"/>
    <w:rsid w:val="00CC4E07"/>
    <w:rsid w:val="00CD6C5C"/>
    <w:rsid w:val="00CD73D7"/>
    <w:rsid w:val="00CE3913"/>
    <w:rsid w:val="00CF1FE8"/>
    <w:rsid w:val="00CF6485"/>
    <w:rsid w:val="00D00F6A"/>
    <w:rsid w:val="00D028AB"/>
    <w:rsid w:val="00D034C7"/>
    <w:rsid w:val="00D03F31"/>
    <w:rsid w:val="00D05AFA"/>
    <w:rsid w:val="00D06175"/>
    <w:rsid w:val="00D17BBC"/>
    <w:rsid w:val="00D2281C"/>
    <w:rsid w:val="00D26712"/>
    <w:rsid w:val="00D31596"/>
    <w:rsid w:val="00D330DA"/>
    <w:rsid w:val="00D36187"/>
    <w:rsid w:val="00D42D77"/>
    <w:rsid w:val="00D437DE"/>
    <w:rsid w:val="00D45157"/>
    <w:rsid w:val="00D478E7"/>
    <w:rsid w:val="00D50A25"/>
    <w:rsid w:val="00D61B6C"/>
    <w:rsid w:val="00D6262B"/>
    <w:rsid w:val="00D776F4"/>
    <w:rsid w:val="00D86FA6"/>
    <w:rsid w:val="00D87B1E"/>
    <w:rsid w:val="00D87F46"/>
    <w:rsid w:val="00D90192"/>
    <w:rsid w:val="00D933EE"/>
    <w:rsid w:val="00DA190C"/>
    <w:rsid w:val="00DA3ED0"/>
    <w:rsid w:val="00DA40E5"/>
    <w:rsid w:val="00DA438F"/>
    <w:rsid w:val="00DA60EC"/>
    <w:rsid w:val="00DB23B2"/>
    <w:rsid w:val="00DB4A0D"/>
    <w:rsid w:val="00DC3362"/>
    <w:rsid w:val="00DD279A"/>
    <w:rsid w:val="00DE3454"/>
    <w:rsid w:val="00E020AD"/>
    <w:rsid w:val="00E07A9D"/>
    <w:rsid w:val="00E11A5F"/>
    <w:rsid w:val="00E13176"/>
    <w:rsid w:val="00E14AD1"/>
    <w:rsid w:val="00E15564"/>
    <w:rsid w:val="00E21CBE"/>
    <w:rsid w:val="00E27BD0"/>
    <w:rsid w:val="00E31C8C"/>
    <w:rsid w:val="00E43E6B"/>
    <w:rsid w:val="00E54C1A"/>
    <w:rsid w:val="00E5587D"/>
    <w:rsid w:val="00E622A5"/>
    <w:rsid w:val="00E65FB2"/>
    <w:rsid w:val="00E7019E"/>
    <w:rsid w:val="00E7508C"/>
    <w:rsid w:val="00E77D68"/>
    <w:rsid w:val="00E80679"/>
    <w:rsid w:val="00E811A2"/>
    <w:rsid w:val="00E82052"/>
    <w:rsid w:val="00E85EE0"/>
    <w:rsid w:val="00E87E8D"/>
    <w:rsid w:val="00E94AB5"/>
    <w:rsid w:val="00E952AD"/>
    <w:rsid w:val="00EA6D16"/>
    <w:rsid w:val="00EA756A"/>
    <w:rsid w:val="00EB621C"/>
    <w:rsid w:val="00EC40C9"/>
    <w:rsid w:val="00ED049A"/>
    <w:rsid w:val="00ED4AAD"/>
    <w:rsid w:val="00EE0582"/>
    <w:rsid w:val="00EE3F9A"/>
    <w:rsid w:val="00EE6355"/>
    <w:rsid w:val="00F127DD"/>
    <w:rsid w:val="00F1460E"/>
    <w:rsid w:val="00F17A6B"/>
    <w:rsid w:val="00F34730"/>
    <w:rsid w:val="00F47BBF"/>
    <w:rsid w:val="00F513FD"/>
    <w:rsid w:val="00F57B41"/>
    <w:rsid w:val="00F67F11"/>
    <w:rsid w:val="00F72927"/>
    <w:rsid w:val="00F77505"/>
    <w:rsid w:val="00F83999"/>
    <w:rsid w:val="00F87740"/>
    <w:rsid w:val="00F90849"/>
    <w:rsid w:val="00FB1365"/>
    <w:rsid w:val="00FB20C1"/>
    <w:rsid w:val="00FB3A48"/>
    <w:rsid w:val="00FB6572"/>
    <w:rsid w:val="00FC3EE3"/>
    <w:rsid w:val="00FC6CAE"/>
    <w:rsid w:val="00FD077E"/>
    <w:rsid w:val="00FD153A"/>
    <w:rsid w:val="00FD2C7F"/>
    <w:rsid w:val="00FD5BF5"/>
    <w:rsid w:val="00FD5E0D"/>
    <w:rsid w:val="00FD7B45"/>
    <w:rsid w:val="00FE0616"/>
    <w:rsid w:val="00FF6281"/>
    <w:rsid w:val="00FF65D8"/>
    <w:rsid w:val="00FF67F4"/>
    <w:rsid w:val="00FF77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4514" strokecolor="none [3213]">
      <v:stroke 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6F7"/>
    <w:pPr>
      <w:spacing w:before="200" w:after="200" w:line="276" w:lineRule="auto"/>
    </w:pPr>
    <w:rPr>
      <w:lang w:bidi="en-US"/>
    </w:rPr>
  </w:style>
  <w:style w:type="paragraph" w:styleId="Heading1">
    <w:name w:val="heading 1"/>
    <w:basedOn w:val="Normal"/>
    <w:next w:val="Normal"/>
    <w:link w:val="Heading1Char"/>
    <w:uiPriority w:val="9"/>
    <w:qFormat/>
    <w:rsid w:val="00025031"/>
    <w:pPr>
      <w:pageBreakBefore/>
      <w:numPr>
        <w:numId w:val="1"/>
      </w:numPr>
      <w:spacing w:before="240" w:after="0" w:line="240" w:lineRule="auto"/>
      <w:outlineLvl w:val="0"/>
    </w:pPr>
    <w:rPr>
      <w:b/>
      <w:bCs/>
      <w:color w:val="4F81BD"/>
      <w:spacing w:val="15"/>
      <w:sz w:val="28"/>
      <w:szCs w:val="22"/>
    </w:rPr>
  </w:style>
  <w:style w:type="paragraph" w:styleId="Heading2">
    <w:name w:val="heading 2"/>
    <w:basedOn w:val="Normal"/>
    <w:next w:val="Normal"/>
    <w:link w:val="Heading2Char"/>
    <w:uiPriority w:val="9"/>
    <w:qFormat/>
    <w:rsid w:val="00946E91"/>
    <w:pPr>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F77B1D"/>
    <w:pPr>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031"/>
    <w:rPr>
      <w:b/>
      <w:bCs/>
      <w:color w:val="4F81BD"/>
      <w:spacing w:val="15"/>
      <w:sz w:val="28"/>
      <w:szCs w:val="22"/>
      <w:lang w:bidi="en-US"/>
    </w:rPr>
  </w:style>
  <w:style w:type="character" w:customStyle="1" w:styleId="Heading2Char">
    <w:name w:val="Heading 2 Char"/>
    <w:basedOn w:val="DefaultParagraphFont"/>
    <w:link w:val="Heading2"/>
    <w:uiPriority w:val="9"/>
    <w:rsid w:val="00946E91"/>
    <w:rPr>
      <w:b/>
      <w:color w:val="4F81BD"/>
      <w:spacing w:val="15"/>
      <w:sz w:val="26"/>
      <w:szCs w:val="22"/>
      <w:lang w:bidi="en-US"/>
    </w:rPr>
  </w:style>
  <w:style w:type="character" w:customStyle="1" w:styleId="Heading3Char">
    <w:name w:val="Heading 3 Char"/>
    <w:basedOn w:val="DefaultParagraphFont"/>
    <w:link w:val="Heading3"/>
    <w:uiPriority w:val="9"/>
    <w:rsid w:val="00F77B1D"/>
    <w:rPr>
      <w:b/>
      <w:color w:val="4F81BD"/>
      <w:spacing w:val="15"/>
      <w:sz w:val="24"/>
      <w:szCs w:val="22"/>
      <w:lang w:bidi="en-US"/>
    </w:rPr>
  </w:style>
  <w:style w:type="character" w:customStyle="1" w:styleId="Heading4Char">
    <w:name w:val="Heading 4 Char"/>
    <w:basedOn w:val="DefaultParagraphFont"/>
    <w:link w:val="Heading4"/>
    <w:uiPriority w:val="9"/>
    <w:rsid w:val="00177AF0"/>
    <w:rPr>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styleId="ListParagraph">
    <w:name w:val="List Paragraph"/>
    <w:basedOn w:val="Normal"/>
    <w:uiPriority w:val="34"/>
    <w:qFormat/>
    <w:rsid w:val="003602D8"/>
    <w:pPr>
      <w:spacing w:before="0"/>
      <w:ind w:left="720"/>
      <w:contextualSpacing/>
    </w:pPr>
    <w:rPr>
      <w:rFonts w:eastAsia="Calibri"/>
      <w:sz w:val="22"/>
      <w:szCs w:val="22"/>
      <w:lang w:bidi="ar-SA"/>
    </w:rPr>
  </w:style>
</w:styles>
</file>

<file path=word/webSettings.xml><?xml version="1.0" encoding="utf-8"?>
<w:webSettings xmlns:r="http://schemas.openxmlformats.org/officeDocument/2006/relationships" xmlns:w="http://schemas.openxmlformats.org/wordprocessingml/2006/main">
  <w:divs>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94991718">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661882233">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664D9-AABD-49C9-B921-FE35D78B5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2373</TotalTime>
  <Pages>10</Pages>
  <Words>1029</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kevin</cp:lastModifiedBy>
  <cp:revision>7</cp:revision>
  <cp:lastPrinted>2011-02-09T06:30:00Z</cp:lastPrinted>
  <dcterms:created xsi:type="dcterms:W3CDTF">2011-01-04T17:54:00Z</dcterms:created>
  <dcterms:modified xsi:type="dcterms:W3CDTF">2011-02-17T00:37:00Z</dcterms:modified>
</cp:coreProperties>
</file>