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1618F4" w:rsidP="002D0EAD">
      <w:pPr>
        <w:pStyle w:val="Title"/>
      </w:pPr>
      <w:r>
        <w:t>Cloud.com</w:t>
      </w:r>
      <w:r w:rsidR="002D0EAD">
        <w:t xml:space="preserve"> </w:t>
      </w:r>
      <w:r>
        <w:t>CloudStack</w:t>
      </w:r>
      <w:r w:rsidR="002D0EAD">
        <w:t xml:space="preserve"> 2.</w:t>
      </w:r>
      <w:r w:rsidR="001F764C">
        <w:t>1</w:t>
      </w:r>
      <w:r w:rsidR="002371DA">
        <w:t>.1</w:t>
      </w:r>
      <w:r w:rsidR="002D0EAD">
        <w:br/>
      </w:r>
      <w:r w:rsidR="003602D8">
        <w:t>Release Notes</w:t>
      </w:r>
    </w:p>
    <w:p w:rsidR="002D0EAD" w:rsidRDefault="00400BAB" w:rsidP="002D0EAD">
      <w:pPr>
        <w:jc w:val="center"/>
        <w:rPr>
          <w:sz w:val="28"/>
          <w:szCs w:val="28"/>
        </w:rPr>
      </w:pPr>
      <w:r>
        <w:rPr>
          <w:sz w:val="28"/>
          <w:szCs w:val="28"/>
        </w:rPr>
        <w:t>July</w:t>
      </w:r>
      <w:r w:rsidR="002D0EAD">
        <w:rPr>
          <w:sz w:val="28"/>
          <w:szCs w:val="28"/>
        </w:rPr>
        <w:t>, 2010</w:t>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r>
        <w:t>© 2010</w:t>
      </w:r>
      <w:r w:rsidRPr="00234A7E">
        <w:t xml:space="preserve"> </w:t>
      </w:r>
      <w:r w:rsidR="001618F4">
        <w:t>Cloud.com</w:t>
      </w:r>
      <w:r w:rsidRPr="00234A7E">
        <w:t xml:space="preserve"> Inc. All rights reserved</w:t>
      </w:r>
      <w:r>
        <w:t xml:space="preserve">. Specifications are subject to change without notice. The </w:t>
      </w:r>
      <w:r w:rsidR="001618F4">
        <w:t>Cloud.com</w:t>
      </w:r>
      <w:r>
        <w:t xml:space="preserve"> logo, </w:t>
      </w:r>
      <w:r w:rsidR="001618F4">
        <w:t>Cloud.com</w:t>
      </w:r>
      <w:r>
        <w:t xml:space="preserve">, Hypervisor Attached Storage, HAS, Hypervisor Aware Network, HAN, and VMSync are trademarks or registered trademarks of </w:t>
      </w:r>
      <w:r w:rsidR="001618F4">
        <w:t>Cloud.com</w:t>
      </w:r>
      <w:r>
        <w:t>, Inc. All other brands or products are trademarks or registered trademarks of their respective holders.</w:t>
      </w:r>
    </w:p>
    <w:p w:rsidR="002D0EAD" w:rsidRDefault="002D0EAD" w:rsidP="002D0EAD">
      <w:pPr>
        <w:pStyle w:val="TOCHeading1"/>
        <w:numPr>
          <w:ilvl w:val="0"/>
          <w:numId w:val="0"/>
        </w:numPr>
        <w:ind w:left="432" w:hanging="432"/>
      </w:pPr>
      <w:r>
        <w:lastRenderedPageBreak/>
        <w:t>Contents</w:t>
      </w:r>
    </w:p>
    <w:p w:rsidR="00C4455C" w:rsidRDefault="001D5F2F">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67857302" w:history="1">
        <w:r w:rsidR="00C4455C" w:rsidRPr="001E4C84">
          <w:rPr>
            <w:rStyle w:val="Hyperlink"/>
            <w:noProof/>
          </w:rPr>
          <w:t>1</w:t>
        </w:r>
        <w:r w:rsidR="00C4455C">
          <w:rPr>
            <w:rFonts w:asciiTheme="minorHAnsi" w:eastAsiaTheme="minorEastAsia" w:hAnsiTheme="minorHAnsi" w:cstheme="minorBidi"/>
            <w:noProof/>
            <w:sz w:val="22"/>
            <w:szCs w:val="22"/>
            <w:lang w:bidi="ar-SA"/>
          </w:rPr>
          <w:tab/>
        </w:r>
        <w:r w:rsidR="00C4455C" w:rsidRPr="001E4C84">
          <w:rPr>
            <w:rStyle w:val="Hyperlink"/>
            <w:noProof/>
          </w:rPr>
          <w:t>Overview</w:t>
        </w:r>
        <w:r w:rsidR="00C4455C">
          <w:rPr>
            <w:noProof/>
            <w:webHidden/>
          </w:rPr>
          <w:tab/>
        </w:r>
        <w:r>
          <w:rPr>
            <w:noProof/>
            <w:webHidden/>
          </w:rPr>
          <w:fldChar w:fldCharType="begin"/>
        </w:r>
        <w:r w:rsidR="00C4455C">
          <w:rPr>
            <w:noProof/>
            <w:webHidden/>
          </w:rPr>
          <w:instrText xml:space="preserve"> PAGEREF _Toc267857302 \h </w:instrText>
        </w:r>
        <w:r>
          <w:rPr>
            <w:noProof/>
            <w:webHidden/>
          </w:rPr>
        </w:r>
        <w:r>
          <w:rPr>
            <w:noProof/>
            <w:webHidden/>
          </w:rPr>
          <w:fldChar w:fldCharType="separate"/>
        </w:r>
        <w:r w:rsidR="00FF3E48">
          <w:rPr>
            <w:noProof/>
            <w:webHidden/>
          </w:rPr>
          <w:t>4</w:t>
        </w:r>
        <w:r>
          <w:rPr>
            <w:noProof/>
            <w:webHidden/>
          </w:rPr>
          <w:fldChar w:fldCharType="end"/>
        </w:r>
      </w:hyperlink>
    </w:p>
    <w:p w:rsidR="00C4455C" w:rsidRDefault="001D5F2F">
      <w:pPr>
        <w:pStyle w:val="TOC1"/>
        <w:tabs>
          <w:tab w:val="left" w:pos="400"/>
          <w:tab w:val="right" w:leader="dot" w:pos="10790"/>
        </w:tabs>
        <w:rPr>
          <w:rFonts w:asciiTheme="minorHAnsi" w:eastAsiaTheme="minorEastAsia" w:hAnsiTheme="minorHAnsi" w:cstheme="minorBidi"/>
          <w:noProof/>
          <w:sz w:val="22"/>
          <w:szCs w:val="22"/>
          <w:lang w:bidi="ar-SA"/>
        </w:rPr>
      </w:pPr>
      <w:hyperlink w:anchor="_Toc267857303" w:history="1">
        <w:r w:rsidR="00C4455C" w:rsidRPr="001E4C84">
          <w:rPr>
            <w:rStyle w:val="Hyperlink"/>
            <w:noProof/>
          </w:rPr>
          <w:t>2</w:t>
        </w:r>
        <w:r w:rsidR="00C4455C">
          <w:rPr>
            <w:rFonts w:asciiTheme="minorHAnsi" w:eastAsiaTheme="minorEastAsia" w:hAnsiTheme="minorHAnsi" w:cstheme="minorBidi"/>
            <w:noProof/>
            <w:sz w:val="22"/>
            <w:szCs w:val="22"/>
            <w:lang w:bidi="ar-SA"/>
          </w:rPr>
          <w:tab/>
        </w:r>
        <w:r w:rsidR="00C4455C" w:rsidRPr="001E4C84">
          <w:rPr>
            <w:rStyle w:val="Hyperlink"/>
            <w:noProof/>
          </w:rPr>
          <w:t>2.1.1</w:t>
        </w:r>
        <w:r w:rsidR="00C4455C">
          <w:rPr>
            <w:noProof/>
            <w:webHidden/>
          </w:rPr>
          <w:tab/>
        </w:r>
        <w:r>
          <w:rPr>
            <w:noProof/>
            <w:webHidden/>
          </w:rPr>
          <w:fldChar w:fldCharType="begin"/>
        </w:r>
        <w:r w:rsidR="00C4455C">
          <w:rPr>
            <w:noProof/>
            <w:webHidden/>
          </w:rPr>
          <w:instrText xml:space="preserve"> PAGEREF _Toc267857303 \h </w:instrText>
        </w:r>
        <w:r>
          <w:rPr>
            <w:noProof/>
            <w:webHidden/>
          </w:rPr>
        </w:r>
        <w:r>
          <w:rPr>
            <w:noProof/>
            <w:webHidden/>
          </w:rPr>
          <w:fldChar w:fldCharType="separate"/>
        </w:r>
        <w:r w:rsidR="00FF3E48">
          <w:rPr>
            <w:noProof/>
            <w:webHidden/>
          </w:rPr>
          <w:t>4</w:t>
        </w:r>
        <w:r>
          <w:rPr>
            <w:noProof/>
            <w:webHidden/>
          </w:rPr>
          <w:fldChar w:fldCharType="end"/>
        </w:r>
      </w:hyperlink>
    </w:p>
    <w:p w:rsidR="00C4455C" w:rsidRDefault="001D5F2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7857304" w:history="1">
        <w:r w:rsidR="00C4455C" w:rsidRPr="001E4C84">
          <w:rPr>
            <w:rStyle w:val="Hyperlink"/>
            <w:noProof/>
          </w:rPr>
          <w:t>2.1.1</w:t>
        </w:r>
        <w:r w:rsidR="00C4455C">
          <w:rPr>
            <w:rFonts w:asciiTheme="minorHAnsi" w:eastAsiaTheme="minorEastAsia" w:hAnsiTheme="minorHAnsi" w:cstheme="minorBidi"/>
            <w:noProof/>
            <w:sz w:val="22"/>
            <w:szCs w:val="22"/>
            <w:lang w:bidi="ar-SA"/>
          </w:rPr>
          <w:tab/>
        </w:r>
        <w:r w:rsidR="00C4455C" w:rsidRPr="001E4C84">
          <w:rPr>
            <w:rStyle w:val="Hyperlink"/>
            <w:noProof/>
          </w:rPr>
          <w:t>Issues Fixed in 2.1.1</w:t>
        </w:r>
        <w:r w:rsidR="00C4455C">
          <w:rPr>
            <w:noProof/>
            <w:webHidden/>
          </w:rPr>
          <w:tab/>
        </w:r>
        <w:r>
          <w:rPr>
            <w:noProof/>
            <w:webHidden/>
          </w:rPr>
          <w:fldChar w:fldCharType="begin"/>
        </w:r>
        <w:r w:rsidR="00C4455C">
          <w:rPr>
            <w:noProof/>
            <w:webHidden/>
          </w:rPr>
          <w:instrText xml:space="preserve"> PAGEREF _Toc267857304 \h </w:instrText>
        </w:r>
        <w:r>
          <w:rPr>
            <w:noProof/>
            <w:webHidden/>
          </w:rPr>
        </w:r>
        <w:r>
          <w:rPr>
            <w:noProof/>
            <w:webHidden/>
          </w:rPr>
          <w:fldChar w:fldCharType="separate"/>
        </w:r>
        <w:r w:rsidR="00FF3E48">
          <w:rPr>
            <w:noProof/>
            <w:webHidden/>
          </w:rPr>
          <w:t>4</w:t>
        </w:r>
        <w:r>
          <w:rPr>
            <w:noProof/>
            <w:webHidden/>
          </w:rPr>
          <w:fldChar w:fldCharType="end"/>
        </w:r>
      </w:hyperlink>
    </w:p>
    <w:p w:rsidR="00C4455C" w:rsidRDefault="001D5F2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7857305" w:history="1">
        <w:r w:rsidR="00C4455C" w:rsidRPr="001E4C84">
          <w:rPr>
            <w:rStyle w:val="Hyperlink"/>
            <w:noProof/>
          </w:rPr>
          <w:t>2.1.2</w:t>
        </w:r>
        <w:r w:rsidR="00C4455C">
          <w:rPr>
            <w:rFonts w:asciiTheme="minorHAnsi" w:eastAsiaTheme="minorEastAsia" w:hAnsiTheme="minorHAnsi" w:cstheme="minorBidi"/>
            <w:noProof/>
            <w:sz w:val="22"/>
            <w:szCs w:val="22"/>
            <w:lang w:bidi="ar-SA"/>
          </w:rPr>
          <w:tab/>
        </w:r>
        <w:r w:rsidR="00C4455C" w:rsidRPr="001E4C84">
          <w:rPr>
            <w:rStyle w:val="Hyperlink"/>
            <w:noProof/>
          </w:rPr>
          <w:t>Upgrade from 2.0 GA to 2.1.1</w:t>
        </w:r>
        <w:r w:rsidR="00C4455C">
          <w:rPr>
            <w:noProof/>
            <w:webHidden/>
          </w:rPr>
          <w:tab/>
        </w:r>
        <w:r>
          <w:rPr>
            <w:noProof/>
            <w:webHidden/>
          </w:rPr>
          <w:fldChar w:fldCharType="begin"/>
        </w:r>
        <w:r w:rsidR="00C4455C">
          <w:rPr>
            <w:noProof/>
            <w:webHidden/>
          </w:rPr>
          <w:instrText xml:space="preserve"> PAGEREF _Toc267857305 \h </w:instrText>
        </w:r>
        <w:r>
          <w:rPr>
            <w:noProof/>
            <w:webHidden/>
          </w:rPr>
        </w:r>
        <w:r>
          <w:rPr>
            <w:noProof/>
            <w:webHidden/>
          </w:rPr>
          <w:fldChar w:fldCharType="separate"/>
        </w:r>
        <w:r w:rsidR="00FF3E48">
          <w:rPr>
            <w:noProof/>
            <w:webHidden/>
          </w:rPr>
          <w:t>4</w:t>
        </w:r>
        <w:r>
          <w:rPr>
            <w:noProof/>
            <w:webHidden/>
          </w:rPr>
          <w:fldChar w:fldCharType="end"/>
        </w:r>
      </w:hyperlink>
    </w:p>
    <w:p w:rsidR="00C4455C" w:rsidRDefault="001D5F2F">
      <w:pPr>
        <w:pStyle w:val="TOC1"/>
        <w:tabs>
          <w:tab w:val="left" w:pos="400"/>
          <w:tab w:val="right" w:leader="dot" w:pos="10790"/>
        </w:tabs>
        <w:rPr>
          <w:rFonts w:asciiTheme="minorHAnsi" w:eastAsiaTheme="minorEastAsia" w:hAnsiTheme="minorHAnsi" w:cstheme="minorBidi"/>
          <w:noProof/>
          <w:sz w:val="22"/>
          <w:szCs w:val="22"/>
          <w:lang w:bidi="ar-SA"/>
        </w:rPr>
      </w:pPr>
      <w:hyperlink w:anchor="_Toc267857306" w:history="1">
        <w:r w:rsidR="00C4455C" w:rsidRPr="001E4C84">
          <w:rPr>
            <w:rStyle w:val="Hyperlink"/>
            <w:noProof/>
          </w:rPr>
          <w:t>3</w:t>
        </w:r>
        <w:r w:rsidR="00C4455C">
          <w:rPr>
            <w:rFonts w:asciiTheme="minorHAnsi" w:eastAsiaTheme="minorEastAsia" w:hAnsiTheme="minorHAnsi" w:cstheme="minorBidi"/>
            <w:noProof/>
            <w:sz w:val="22"/>
            <w:szCs w:val="22"/>
            <w:lang w:bidi="ar-SA"/>
          </w:rPr>
          <w:tab/>
        </w:r>
        <w:r w:rsidR="00C4455C" w:rsidRPr="001E4C84">
          <w:rPr>
            <w:rStyle w:val="Hyperlink"/>
            <w:noProof/>
          </w:rPr>
          <w:t>2.1.0</w:t>
        </w:r>
        <w:r w:rsidR="00C4455C">
          <w:rPr>
            <w:noProof/>
            <w:webHidden/>
          </w:rPr>
          <w:tab/>
        </w:r>
        <w:r>
          <w:rPr>
            <w:noProof/>
            <w:webHidden/>
          </w:rPr>
          <w:fldChar w:fldCharType="begin"/>
        </w:r>
        <w:r w:rsidR="00C4455C">
          <w:rPr>
            <w:noProof/>
            <w:webHidden/>
          </w:rPr>
          <w:instrText xml:space="preserve"> PAGEREF _Toc267857306 \h </w:instrText>
        </w:r>
        <w:r>
          <w:rPr>
            <w:noProof/>
            <w:webHidden/>
          </w:rPr>
        </w:r>
        <w:r>
          <w:rPr>
            <w:noProof/>
            <w:webHidden/>
          </w:rPr>
          <w:fldChar w:fldCharType="separate"/>
        </w:r>
        <w:r w:rsidR="00FF3E48">
          <w:rPr>
            <w:noProof/>
            <w:webHidden/>
          </w:rPr>
          <w:t>5</w:t>
        </w:r>
        <w:r>
          <w:rPr>
            <w:noProof/>
            <w:webHidden/>
          </w:rPr>
          <w:fldChar w:fldCharType="end"/>
        </w:r>
      </w:hyperlink>
    </w:p>
    <w:p w:rsidR="00C4455C" w:rsidRDefault="001D5F2F">
      <w:pPr>
        <w:pStyle w:val="TOC2"/>
        <w:tabs>
          <w:tab w:val="left" w:pos="880"/>
          <w:tab w:val="right" w:leader="dot" w:pos="10790"/>
        </w:tabs>
        <w:rPr>
          <w:rFonts w:asciiTheme="minorHAnsi" w:eastAsiaTheme="minorEastAsia" w:hAnsiTheme="minorHAnsi" w:cstheme="minorBidi"/>
          <w:noProof/>
          <w:sz w:val="22"/>
          <w:szCs w:val="22"/>
          <w:lang w:bidi="ar-SA"/>
        </w:rPr>
      </w:pPr>
      <w:hyperlink w:anchor="_Toc267857307" w:history="1">
        <w:r w:rsidR="00C4455C" w:rsidRPr="001E4C84">
          <w:rPr>
            <w:rStyle w:val="Hyperlink"/>
            <w:noProof/>
          </w:rPr>
          <w:t>3.1</w:t>
        </w:r>
        <w:r w:rsidR="00C4455C">
          <w:rPr>
            <w:rFonts w:asciiTheme="minorHAnsi" w:eastAsiaTheme="minorEastAsia" w:hAnsiTheme="minorHAnsi" w:cstheme="minorBidi"/>
            <w:noProof/>
            <w:sz w:val="22"/>
            <w:szCs w:val="22"/>
            <w:lang w:bidi="ar-SA"/>
          </w:rPr>
          <w:tab/>
        </w:r>
        <w:r w:rsidR="00C4455C" w:rsidRPr="001E4C84">
          <w:rPr>
            <w:rStyle w:val="Hyperlink"/>
            <w:noProof/>
          </w:rPr>
          <w:t>New Features in 2.1</w:t>
        </w:r>
        <w:r w:rsidR="00C4455C">
          <w:rPr>
            <w:noProof/>
            <w:webHidden/>
          </w:rPr>
          <w:tab/>
        </w:r>
        <w:r>
          <w:rPr>
            <w:noProof/>
            <w:webHidden/>
          </w:rPr>
          <w:fldChar w:fldCharType="begin"/>
        </w:r>
        <w:r w:rsidR="00C4455C">
          <w:rPr>
            <w:noProof/>
            <w:webHidden/>
          </w:rPr>
          <w:instrText xml:space="preserve"> PAGEREF _Toc267857307 \h </w:instrText>
        </w:r>
        <w:r>
          <w:rPr>
            <w:noProof/>
            <w:webHidden/>
          </w:rPr>
        </w:r>
        <w:r>
          <w:rPr>
            <w:noProof/>
            <w:webHidden/>
          </w:rPr>
          <w:fldChar w:fldCharType="separate"/>
        </w:r>
        <w:r w:rsidR="00FF3E48">
          <w:rPr>
            <w:noProof/>
            <w:webHidden/>
          </w:rPr>
          <w:t>5</w:t>
        </w:r>
        <w:r>
          <w:rPr>
            <w:noProof/>
            <w:webHidden/>
          </w:rPr>
          <w:fldChar w:fldCharType="end"/>
        </w:r>
      </w:hyperlink>
    </w:p>
    <w:p w:rsidR="00C4455C" w:rsidRDefault="001D5F2F">
      <w:pPr>
        <w:pStyle w:val="TOC2"/>
        <w:tabs>
          <w:tab w:val="left" w:pos="880"/>
          <w:tab w:val="right" w:leader="dot" w:pos="10790"/>
        </w:tabs>
        <w:rPr>
          <w:rFonts w:asciiTheme="minorHAnsi" w:eastAsiaTheme="minorEastAsia" w:hAnsiTheme="minorHAnsi" w:cstheme="minorBidi"/>
          <w:noProof/>
          <w:sz w:val="22"/>
          <w:szCs w:val="22"/>
          <w:lang w:bidi="ar-SA"/>
        </w:rPr>
      </w:pPr>
      <w:hyperlink w:anchor="_Toc267857308" w:history="1">
        <w:r w:rsidR="00C4455C" w:rsidRPr="001E4C84">
          <w:rPr>
            <w:rStyle w:val="Hyperlink"/>
            <w:noProof/>
          </w:rPr>
          <w:t>3.2</w:t>
        </w:r>
        <w:r w:rsidR="00C4455C">
          <w:rPr>
            <w:rFonts w:asciiTheme="minorHAnsi" w:eastAsiaTheme="minorEastAsia" w:hAnsiTheme="minorHAnsi" w:cstheme="minorBidi"/>
            <w:noProof/>
            <w:sz w:val="22"/>
            <w:szCs w:val="22"/>
            <w:lang w:bidi="ar-SA"/>
          </w:rPr>
          <w:tab/>
        </w:r>
        <w:r w:rsidR="00C4455C" w:rsidRPr="001E4C84">
          <w:rPr>
            <w:rStyle w:val="Hyperlink"/>
            <w:noProof/>
          </w:rPr>
          <w:t>API Changes</w:t>
        </w:r>
        <w:r w:rsidR="00C4455C">
          <w:rPr>
            <w:noProof/>
            <w:webHidden/>
          </w:rPr>
          <w:tab/>
        </w:r>
        <w:r>
          <w:rPr>
            <w:noProof/>
            <w:webHidden/>
          </w:rPr>
          <w:fldChar w:fldCharType="begin"/>
        </w:r>
        <w:r w:rsidR="00C4455C">
          <w:rPr>
            <w:noProof/>
            <w:webHidden/>
          </w:rPr>
          <w:instrText xml:space="preserve"> PAGEREF _Toc267857308 \h </w:instrText>
        </w:r>
        <w:r>
          <w:rPr>
            <w:noProof/>
            <w:webHidden/>
          </w:rPr>
        </w:r>
        <w:r>
          <w:rPr>
            <w:noProof/>
            <w:webHidden/>
          </w:rPr>
          <w:fldChar w:fldCharType="separate"/>
        </w:r>
        <w:r w:rsidR="00FF3E48">
          <w:rPr>
            <w:noProof/>
            <w:webHidden/>
          </w:rPr>
          <w:t>7</w:t>
        </w:r>
        <w:r>
          <w:rPr>
            <w:noProof/>
            <w:webHidden/>
          </w:rPr>
          <w:fldChar w:fldCharType="end"/>
        </w:r>
      </w:hyperlink>
    </w:p>
    <w:p w:rsidR="00C4455C" w:rsidRDefault="001D5F2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7857309" w:history="1">
        <w:r w:rsidR="00C4455C" w:rsidRPr="001E4C84">
          <w:rPr>
            <w:rStyle w:val="Hyperlink"/>
            <w:noProof/>
          </w:rPr>
          <w:t>3.2.1</w:t>
        </w:r>
        <w:r w:rsidR="00C4455C">
          <w:rPr>
            <w:rFonts w:asciiTheme="minorHAnsi" w:eastAsiaTheme="minorEastAsia" w:hAnsiTheme="minorHAnsi" w:cstheme="minorBidi"/>
            <w:noProof/>
            <w:sz w:val="22"/>
            <w:szCs w:val="22"/>
            <w:lang w:bidi="ar-SA"/>
          </w:rPr>
          <w:tab/>
        </w:r>
        <w:r w:rsidR="00C4455C" w:rsidRPr="001E4C84">
          <w:rPr>
            <w:rStyle w:val="Hyperlink"/>
            <w:noProof/>
          </w:rPr>
          <w:t>Changed API Calls</w:t>
        </w:r>
        <w:r w:rsidR="00C4455C">
          <w:rPr>
            <w:noProof/>
            <w:webHidden/>
          </w:rPr>
          <w:tab/>
        </w:r>
        <w:r>
          <w:rPr>
            <w:noProof/>
            <w:webHidden/>
          </w:rPr>
          <w:fldChar w:fldCharType="begin"/>
        </w:r>
        <w:r w:rsidR="00C4455C">
          <w:rPr>
            <w:noProof/>
            <w:webHidden/>
          </w:rPr>
          <w:instrText xml:space="preserve"> PAGEREF _Toc267857309 \h </w:instrText>
        </w:r>
        <w:r>
          <w:rPr>
            <w:noProof/>
            <w:webHidden/>
          </w:rPr>
        </w:r>
        <w:r>
          <w:rPr>
            <w:noProof/>
            <w:webHidden/>
          </w:rPr>
          <w:fldChar w:fldCharType="separate"/>
        </w:r>
        <w:r w:rsidR="00FF3E48">
          <w:rPr>
            <w:noProof/>
            <w:webHidden/>
          </w:rPr>
          <w:t>7</w:t>
        </w:r>
        <w:r>
          <w:rPr>
            <w:noProof/>
            <w:webHidden/>
          </w:rPr>
          <w:fldChar w:fldCharType="end"/>
        </w:r>
      </w:hyperlink>
    </w:p>
    <w:p w:rsidR="00C4455C" w:rsidRDefault="001D5F2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7857310" w:history="1">
        <w:r w:rsidR="00C4455C" w:rsidRPr="001E4C84">
          <w:rPr>
            <w:rStyle w:val="Hyperlink"/>
            <w:noProof/>
          </w:rPr>
          <w:t>3.2.2</w:t>
        </w:r>
        <w:r w:rsidR="00C4455C">
          <w:rPr>
            <w:rFonts w:asciiTheme="minorHAnsi" w:eastAsiaTheme="minorEastAsia" w:hAnsiTheme="minorHAnsi" w:cstheme="minorBidi"/>
            <w:noProof/>
            <w:sz w:val="22"/>
            <w:szCs w:val="22"/>
            <w:lang w:bidi="ar-SA"/>
          </w:rPr>
          <w:tab/>
        </w:r>
        <w:r w:rsidR="00C4455C" w:rsidRPr="001E4C84">
          <w:rPr>
            <w:rStyle w:val="Hyperlink"/>
            <w:noProof/>
          </w:rPr>
          <w:t>New API Calls</w:t>
        </w:r>
        <w:r w:rsidR="00C4455C">
          <w:rPr>
            <w:noProof/>
            <w:webHidden/>
          </w:rPr>
          <w:tab/>
        </w:r>
        <w:r>
          <w:rPr>
            <w:noProof/>
            <w:webHidden/>
          </w:rPr>
          <w:fldChar w:fldCharType="begin"/>
        </w:r>
        <w:r w:rsidR="00C4455C">
          <w:rPr>
            <w:noProof/>
            <w:webHidden/>
          </w:rPr>
          <w:instrText xml:space="preserve"> PAGEREF _Toc267857310 \h </w:instrText>
        </w:r>
        <w:r>
          <w:rPr>
            <w:noProof/>
            <w:webHidden/>
          </w:rPr>
        </w:r>
        <w:r>
          <w:rPr>
            <w:noProof/>
            <w:webHidden/>
          </w:rPr>
          <w:fldChar w:fldCharType="separate"/>
        </w:r>
        <w:r w:rsidR="00FF3E48">
          <w:rPr>
            <w:noProof/>
            <w:webHidden/>
          </w:rPr>
          <w:t>9</w:t>
        </w:r>
        <w:r>
          <w:rPr>
            <w:noProof/>
            <w:webHidden/>
          </w:rPr>
          <w:fldChar w:fldCharType="end"/>
        </w:r>
      </w:hyperlink>
    </w:p>
    <w:p w:rsidR="00C4455C" w:rsidRDefault="001D5F2F">
      <w:pPr>
        <w:pStyle w:val="TOC2"/>
        <w:tabs>
          <w:tab w:val="left" w:pos="880"/>
          <w:tab w:val="right" w:leader="dot" w:pos="10790"/>
        </w:tabs>
        <w:rPr>
          <w:rFonts w:asciiTheme="minorHAnsi" w:eastAsiaTheme="minorEastAsia" w:hAnsiTheme="minorHAnsi" w:cstheme="minorBidi"/>
          <w:noProof/>
          <w:sz w:val="22"/>
          <w:szCs w:val="22"/>
          <w:lang w:bidi="ar-SA"/>
        </w:rPr>
      </w:pPr>
      <w:hyperlink w:anchor="_Toc267857311" w:history="1">
        <w:r w:rsidR="00C4455C" w:rsidRPr="001E4C84">
          <w:rPr>
            <w:rStyle w:val="Hyperlink"/>
            <w:noProof/>
          </w:rPr>
          <w:t>3.3</w:t>
        </w:r>
        <w:r w:rsidR="00C4455C">
          <w:rPr>
            <w:rFonts w:asciiTheme="minorHAnsi" w:eastAsiaTheme="minorEastAsia" w:hAnsiTheme="minorHAnsi" w:cstheme="minorBidi"/>
            <w:noProof/>
            <w:sz w:val="22"/>
            <w:szCs w:val="22"/>
            <w:lang w:bidi="ar-SA"/>
          </w:rPr>
          <w:tab/>
        </w:r>
        <w:r w:rsidR="00C4455C" w:rsidRPr="001E4C84">
          <w:rPr>
            <w:rStyle w:val="Hyperlink"/>
            <w:noProof/>
          </w:rPr>
          <w:t>Templates</w:t>
        </w:r>
        <w:r w:rsidR="00C4455C">
          <w:rPr>
            <w:noProof/>
            <w:webHidden/>
          </w:rPr>
          <w:tab/>
        </w:r>
        <w:r>
          <w:rPr>
            <w:noProof/>
            <w:webHidden/>
          </w:rPr>
          <w:fldChar w:fldCharType="begin"/>
        </w:r>
        <w:r w:rsidR="00C4455C">
          <w:rPr>
            <w:noProof/>
            <w:webHidden/>
          </w:rPr>
          <w:instrText xml:space="preserve"> PAGEREF _Toc267857311 \h </w:instrText>
        </w:r>
        <w:r>
          <w:rPr>
            <w:noProof/>
            <w:webHidden/>
          </w:rPr>
        </w:r>
        <w:r>
          <w:rPr>
            <w:noProof/>
            <w:webHidden/>
          </w:rPr>
          <w:fldChar w:fldCharType="separate"/>
        </w:r>
        <w:r w:rsidR="00FF3E48">
          <w:rPr>
            <w:noProof/>
            <w:webHidden/>
          </w:rPr>
          <w:t>9</w:t>
        </w:r>
        <w:r>
          <w:rPr>
            <w:noProof/>
            <w:webHidden/>
          </w:rPr>
          <w:fldChar w:fldCharType="end"/>
        </w:r>
      </w:hyperlink>
    </w:p>
    <w:p w:rsidR="00C4455C" w:rsidRDefault="001D5F2F">
      <w:pPr>
        <w:pStyle w:val="TOC2"/>
        <w:tabs>
          <w:tab w:val="left" w:pos="880"/>
          <w:tab w:val="right" w:leader="dot" w:pos="10790"/>
        </w:tabs>
        <w:rPr>
          <w:rFonts w:asciiTheme="minorHAnsi" w:eastAsiaTheme="minorEastAsia" w:hAnsiTheme="minorHAnsi" w:cstheme="minorBidi"/>
          <w:noProof/>
          <w:sz w:val="22"/>
          <w:szCs w:val="22"/>
          <w:lang w:bidi="ar-SA"/>
        </w:rPr>
      </w:pPr>
      <w:hyperlink w:anchor="_Toc267857312" w:history="1">
        <w:r w:rsidR="00C4455C" w:rsidRPr="001E4C84">
          <w:rPr>
            <w:rStyle w:val="Hyperlink"/>
            <w:noProof/>
          </w:rPr>
          <w:t>3.4</w:t>
        </w:r>
        <w:r w:rsidR="00C4455C">
          <w:rPr>
            <w:rFonts w:asciiTheme="minorHAnsi" w:eastAsiaTheme="minorEastAsia" w:hAnsiTheme="minorHAnsi" w:cstheme="minorBidi"/>
            <w:noProof/>
            <w:sz w:val="22"/>
            <w:szCs w:val="22"/>
            <w:lang w:bidi="ar-SA"/>
          </w:rPr>
          <w:tab/>
        </w:r>
        <w:r w:rsidR="00C4455C" w:rsidRPr="001E4C84">
          <w:rPr>
            <w:rStyle w:val="Hyperlink"/>
            <w:noProof/>
          </w:rPr>
          <w:t>Known Issues</w:t>
        </w:r>
        <w:r w:rsidR="00C4455C">
          <w:rPr>
            <w:noProof/>
            <w:webHidden/>
          </w:rPr>
          <w:tab/>
        </w:r>
        <w:r>
          <w:rPr>
            <w:noProof/>
            <w:webHidden/>
          </w:rPr>
          <w:fldChar w:fldCharType="begin"/>
        </w:r>
        <w:r w:rsidR="00C4455C">
          <w:rPr>
            <w:noProof/>
            <w:webHidden/>
          </w:rPr>
          <w:instrText xml:space="preserve"> PAGEREF _Toc267857312 \h </w:instrText>
        </w:r>
        <w:r>
          <w:rPr>
            <w:noProof/>
            <w:webHidden/>
          </w:rPr>
        </w:r>
        <w:r>
          <w:rPr>
            <w:noProof/>
            <w:webHidden/>
          </w:rPr>
          <w:fldChar w:fldCharType="separate"/>
        </w:r>
        <w:r w:rsidR="00FF3E48">
          <w:rPr>
            <w:noProof/>
            <w:webHidden/>
          </w:rPr>
          <w:t>9</w:t>
        </w:r>
        <w:r>
          <w:rPr>
            <w:noProof/>
            <w:webHidden/>
          </w:rPr>
          <w:fldChar w:fldCharType="end"/>
        </w:r>
      </w:hyperlink>
    </w:p>
    <w:p w:rsidR="002D0EAD" w:rsidRDefault="001D5F2F">
      <w:r>
        <w:fldChar w:fldCharType="end"/>
      </w:r>
    </w:p>
    <w:p w:rsidR="002D0EAD" w:rsidRPr="00F52FB4" w:rsidRDefault="002D0EAD" w:rsidP="002D0EAD"/>
    <w:p w:rsidR="001F385E" w:rsidRDefault="001F385E" w:rsidP="001F385E">
      <w:pPr>
        <w:pStyle w:val="Heading1"/>
        <w:pageBreakBefore/>
      </w:pPr>
      <w:bookmarkStart w:id="0" w:name="_Toc267857302"/>
      <w:r>
        <w:lastRenderedPageBreak/>
        <w:t>Overview</w:t>
      </w:r>
      <w:bookmarkEnd w:id="0"/>
    </w:p>
    <w:p w:rsidR="003602D8" w:rsidRDefault="003602D8" w:rsidP="003602D8">
      <w:r>
        <w:t>These Release Notes provide a brief description of new features and known issues for the 2.</w:t>
      </w:r>
      <w:r w:rsidR="00400BAB">
        <w:t>1</w:t>
      </w:r>
      <w:r>
        <w:t xml:space="preserve"> release of the </w:t>
      </w:r>
      <w:r w:rsidR="001618F4">
        <w:t>Cloud.com</w:t>
      </w:r>
      <w:r>
        <w:t xml:space="preserve"> </w:t>
      </w:r>
      <w:r w:rsidR="001618F4">
        <w:t>CloudStack</w:t>
      </w:r>
      <w:r>
        <w:t xml:space="preserve">.  </w:t>
      </w:r>
      <w:r w:rsidR="00400BAB">
        <w:t xml:space="preserve"> </w:t>
      </w:r>
    </w:p>
    <w:p w:rsidR="005E0155" w:rsidRPr="003602D8" w:rsidRDefault="005E0155" w:rsidP="003602D8">
      <w:pPr>
        <w:rPr>
          <w:b/>
        </w:rPr>
      </w:pPr>
      <w:r>
        <w:rPr>
          <w:b/>
        </w:rPr>
        <w:t xml:space="preserve">Important: This release requires XenServer 5.6.  </w:t>
      </w:r>
    </w:p>
    <w:p w:rsidR="003602D8" w:rsidRDefault="003602D8" w:rsidP="003602D8">
      <w:r>
        <w:t>Please read the Known Issues section before installing.</w:t>
      </w:r>
      <w:r w:rsidR="00C14B50">
        <w:t xml:space="preserve">  The Installation Guide provides step by step instructions for installation.</w:t>
      </w:r>
    </w:p>
    <w:p w:rsidR="00400BAB" w:rsidRDefault="006868C1" w:rsidP="00E77D68">
      <w:r>
        <w:t>Upgrades from</w:t>
      </w:r>
      <w:r w:rsidR="00A33DE5">
        <w:t xml:space="preserve"> 2.0 GA</w:t>
      </w:r>
      <w:r>
        <w:t xml:space="preserve"> to 2.1</w:t>
      </w:r>
      <w:r w:rsidR="00C4455C">
        <w:t>.1</w:t>
      </w:r>
      <w:r>
        <w:t xml:space="preserve"> GA</w:t>
      </w:r>
      <w:r w:rsidR="00A33DE5">
        <w:t xml:space="preserve"> </w:t>
      </w:r>
      <w:r w:rsidR="00E44AFE">
        <w:t>are</w:t>
      </w:r>
      <w:r w:rsidR="00A33DE5">
        <w:t xml:space="preserve"> supported</w:t>
      </w:r>
      <w:r>
        <w:t>.</w:t>
      </w:r>
      <w:r w:rsidR="00C4455C">
        <w:t xml:space="preserve">  Upgrade instructions are below.</w:t>
      </w:r>
    </w:p>
    <w:p w:rsidR="00400BAB" w:rsidRDefault="00400BAB" w:rsidP="00400BAB">
      <w:r>
        <w:t>We would like to hear your feedback.  You may submit feedback to us at support@cloud.com.</w:t>
      </w:r>
    </w:p>
    <w:p w:rsidR="003A2D63" w:rsidRDefault="003A2D63" w:rsidP="00400BAB"/>
    <w:p w:rsidR="003A2D63" w:rsidRDefault="003A2D63" w:rsidP="003A2D63">
      <w:pPr>
        <w:pStyle w:val="Heading1"/>
      </w:pPr>
      <w:bookmarkStart w:id="1" w:name="_Toc267857303"/>
      <w:r>
        <w:t>2.1.1</w:t>
      </w:r>
      <w:bookmarkEnd w:id="1"/>
    </w:p>
    <w:p w:rsidR="003A2D63" w:rsidRDefault="003A2D63" w:rsidP="003A2D63">
      <w:pPr>
        <w:pStyle w:val="Heading3"/>
      </w:pPr>
      <w:bookmarkStart w:id="2" w:name="_Toc267857304"/>
      <w:r>
        <w:t>Issues Fixed in 2.1</w:t>
      </w:r>
      <w:r w:rsidR="0077644D">
        <w:t>.1</w:t>
      </w:r>
      <w:bookmarkEnd w:id="2"/>
    </w:p>
    <w:p w:rsidR="0077644D" w:rsidRPr="0077644D" w:rsidRDefault="0077644D" w:rsidP="0077644D">
      <w:r>
        <w:t>Upgrade support was added in 2.1.1.</w:t>
      </w:r>
    </w:p>
    <w:p w:rsidR="003A2D63" w:rsidRDefault="003A2D63" w:rsidP="003A2D63"/>
    <w:p w:rsidR="003A2D63" w:rsidRDefault="003A2D63" w:rsidP="003A2D63">
      <w:pPr>
        <w:pStyle w:val="Heading3"/>
      </w:pPr>
      <w:bookmarkStart w:id="3" w:name="_Toc267857305"/>
      <w:r>
        <w:t>Upgrade from 2.0 GA to 2.1.1</w:t>
      </w:r>
      <w:bookmarkEnd w:id="3"/>
    </w:p>
    <w:p w:rsidR="00C4455C" w:rsidRDefault="003A2D63" w:rsidP="003A2D63">
      <w:r>
        <w:t xml:space="preserve">CloudStack 2.1.1 supports </w:t>
      </w:r>
      <w:r w:rsidR="0077644D">
        <w:t xml:space="preserve">upgrade from 2.0 GA.  </w:t>
      </w:r>
      <w:r w:rsidR="00C4455C">
        <w:t xml:space="preserve">The upgrade requires stopping the management server, the System VMs, and at the very end the virtual routers.  This will cause users to perceive downtime to the networks, although their virtual machines will not be stopped.  </w:t>
      </w:r>
    </w:p>
    <w:p w:rsidR="00FF3E48" w:rsidRDefault="00FF3E48" w:rsidP="003A2D63">
      <w:r>
        <w:t xml:space="preserve">Disk offering IDs </w:t>
      </w:r>
      <w:r w:rsidR="00B2557F">
        <w:t>are</w:t>
      </w:r>
      <w:r>
        <w:t xml:space="preserve"> changed as part of the upgrade procedure.  Usage records generated by 2.0 are not re-written to reflect the new disk offering IDs.  </w:t>
      </w:r>
      <w:r w:rsidR="00B2557F">
        <w:t xml:space="preserve">If you are using Usage to bill based on disk offering ID this will impact your deployment.  </w:t>
      </w:r>
      <w:r>
        <w:t>Customers need to adjust their usage reporting accordingly.</w:t>
      </w:r>
      <w:r w:rsidR="00B2557F">
        <w:t xml:space="preserve">  Recommended procedure</w:t>
      </w:r>
      <w:r w:rsidR="004319CC">
        <w:t>, post-upgrade</w:t>
      </w:r>
      <w:r w:rsidR="00B2557F">
        <w:t>:</w:t>
      </w:r>
    </w:p>
    <w:p w:rsidR="00B2557F" w:rsidRDefault="00B2557F" w:rsidP="00B2557F">
      <w:pPr>
        <w:pStyle w:val="ListParagraph"/>
        <w:numPr>
          <w:ilvl w:val="0"/>
          <w:numId w:val="10"/>
        </w:numPr>
      </w:pPr>
      <w:r>
        <w:t>Run your existing code with listUsageRecords selecting a time window ending at the upgrade</w:t>
      </w:r>
    </w:p>
    <w:p w:rsidR="00B2557F" w:rsidRDefault="00B2557F" w:rsidP="00B2557F">
      <w:pPr>
        <w:pStyle w:val="ListParagraph"/>
        <w:numPr>
          <w:ilvl w:val="0"/>
          <w:numId w:val="10"/>
        </w:numPr>
      </w:pPr>
      <w:r>
        <w:t>Modify your code if needed to adjust for changes to disk offering IDs</w:t>
      </w:r>
    </w:p>
    <w:p w:rsidR="00B2557F" w:rsidRDefault="00B2557F" w:rsidP="00B2557F">
      <w:pPr>
        <w:pStyle w:val="ListParagraph"/>
        <w:numPr>
          <w:ilvl w:val="0"/>
          <w:numId w:val="10"/>
        </w:numPr>
      </w:pPr>
      <w:r>
        <w:t>Run the updated code with listUsageRecords selecting a time window starting at the end of the upgrade</w:t>
      </w:r>
    </w:p>
    <w:p w:rsidR="003A2D63" w:rsidRDefault="0077644D" w:rsidP="003A2D63">
      <w:r>
        <w:t>To upgrade from 2.0 GA do the following</w:t>
      </w:r>
      <w:r w:rsidR="00C4455C">
        <w:t xml:space="preserve">.  </w:t>
      </w:r>
    </w:p>
    <w:p w:rsidR="0015539E" w:rsidRDefault="0015539E" w:rsidP="0015539E">
      <w:pPr>
        <w:pStyle w:val="ListParagraph"/>
        <w:numPr>
          <w:ilvl w:val="0"/>
          <w:numId w:val="9"/>
        </w:numPr>
      </w:pPr>
      <w:r>
        <w:t>Retrieve the 2.1.1 software and untar as documented in the Install Guide.</w:t>
      </w:r>
    </w:p>
    <w:p w:rsidR="0077644D" w:rsidRDefault="00DB608D" w:rsidP="0077644D">
      <w:pPr>
        <w:pStyle w:val="ListParagraph"/>
        <w:numPr>
          <w:ilvl w:val="0"/>
          <w:numId w:val="9"/>
        </w:numPr>
      </w:pPr>
      <w:r>
        <w:t>Stop the usage service on all servers</w:t>
      </w:r>
    </w:p>
    <w:p w:rsidR="00DB608D" w:rsidRPr="00621BAC" w:rsidRDefault="00DB608D" w:rsidP="00DB608D">
      <w:pPr>
        <w:pStyle w:val="ListParagraph"/>
        <w:rPr>
          <w:rFonts w:ascii="Courier New" w:hAnsi="Courier New" w:cs="Courier New"/>
        </w:rPr>
      </w:pPr>
      <w:r w:rsidRPr="00621BAC">
        <w:rPr>
          <w:rFonts w:ascii="Courier New" w:hAnsi="Courier New" w:cs="Courier New"/>
        </w:rPr>
        <w:t># service cloud-usage stop</w:t>
      </w:r>
    </w:p>
    <w:p w:rsidR="00DB608D" w:rsidRDefault="00DB608D" w:rsidP="00DB608D">
      <w:pPr>
        <w:pStyle w:val="ListParagraph"/>
        <w:numPr>
          <w:ilvl w:val="0"/>
          <w:numId w:val="9"/>
        </w:numPr>
      </w:pPr>
      <w:r>
        <w:t>Stop the management Server on all servers</w:t>
      </w:r>
    </w:p>
    <w:p w:rsidR="00DB608D" w:rsidRPr="00621BAC" w:rsidRDefault="00DB608D" w:rsidP="00DB608D">
      <w:pPr>
        <w:pStyle w:val="ListParagraph"/>
        <w:rPr>
          <w:rFonts w:ascii="Courier New" w:hAnsi="Courier New" w:cs="Courier New"/>
        </w:rPr>
      </w:pPr>
      <w:r w:rsidRPr="00621BAC">
        <w:rPr>
          <w:rFonts w:ascii="Courier New" w:hAnsi="Courier New" w:cs="Courier New"/>
        </w:rPr>
        <w:t># service cloud-management stop</w:t>
      </w:r>
    </w:p>
    <w:p w:rsidR="0015539E" w:rsidRDefault="0015539E" w:rsidP="0015539E">
      <w:pPr>
        <w:pStyle w:val="ListParagraph"/>
        <w:numPr>
          <w:ilvl w:val="0"/>
          <w:numId w:val="9"/>
        </w:numPr>
      </w:pPr>
      <w:r>
        <w:t xml:space="preserve">Take a backup of your database.  </w:t>
      </w:r>
    </w:p>
    <w:p w:rsidR="0015539E" w:rsidRPr="00621BAC" w:rsidRDefault="0015539E" w:rsidP="0015539E">
      <w:pPr>
        <w:pStyle w:val="ListParagraph"/>
        <w:rPr>
          <w:rFonts w:ascii="Courier New" w:hAnsi="Courier New" w:cs="Courier New"/>
        </w:rPr>
      </w:pPr>
      <w:r w:rsidRPr="00621BAC">
        <w:rPr>
          <w:rFonts w:ascii="Courier New" w:hAnsi="Courier New" w:cs="Courier New"/>
        </w:rPr>
        <w:t># mysqldump  cloud &gt; backup.dmp</w:t>
      </w:r>
    </w:p>
    <w:p w:rsidR="00DB608D" w:rsidRDefault="0015539E" w:rsidP="00DB608D">
      <w:pPr>
        <w:pStyle w:val="ListParagraph"/>
        <w:numPr>
          <w:ilvl w:val="0"/>
          <w:numId w:val="9"/>
        </w:numPr>
      </w:pPr>
      <w:r>
        <w:t>On each Management Server run install.sh and choose Upgrade.  This updates the software.</w:t>
      </w:r>
    </w:p>
    <w:p w:rsidR="0015539E" w:rsidRDefault="0015539E" w:rsidP="00DB608D">
      <w:pPr>
        <w:pStyle w:val="ListParagraph"/>
        <w:numPr>
          <w:ilvl w:val="0"/>
          <w:numId w:val="9"/>
        </w:numPr>
      </w:pPr>
      <w:r>
        <w:t>On one Management Server (any one) run cloud-migrate-databases</w:t>
      </w:r>
    </w:p>
    <w:p w:rsidR="0015539E" w:rsidRPr="00621BAC" w:rsidRDefault="0015539E" w:rsidP="0015539E">
      <w:pPr>
        <w:pStyle w:val="ListParagraph"/>
        <w:rPr>
          <w:rFonts w:ascii="Courier New" w:hAnsi="Courier New" w:cs="Courier New"/>
        </w:rPr>
      </w:pPr>
      <w:r w:rsidRPr="00621BAC">
        <w:rPr>
          <w:rFonts w:ascii="Courier New" w:hAnsi="Courier New" w:cs="Courier New"/>
        </w:rPr>
        <w:t># cloud-migrate-databases</w:t>
      </w:r>
    </w:p>
    <w:p w:rsidR="0015539E" w:rsidRDefault="0015539E" w:rsidP="0015539E">
      <w:pPr>
        <w:pStyle w:val="ListParagraph"/>
      </w:pPr>
      <w:r>
        <w:lastRenderedPageBreak/>
        <w:t>This is the most likely place for an issue in the upgrade.  If an error is emitted you should stop the upgrade and contact support.  Alternately, you can restore the 2.0 database from your backup, restore the 2.0 software to the system, and come back up on 2.0.  Do not start the 2.1 Management Server if the database upgrade failed.</w:t>
      </w:r>
    </w:p>
    <w:p w:rsidR="0015539E" w:rsidRDefault="0015539E" w:rsidP="0015539E">
      <w:pPr>
        <w:pStyle w:val="ListParagraph"/>
        <w:numPr>
          <w:ilvl w:val="0"/>
          <w:numId w:val="9"/>
        </w:numPr>
      </w:pPr>
      <w:r>
        <w:t>Start all Management Servers</w:t>
      </w:r>
    </w:p>
    <w:p w:rsidR="0015539E" w:rsidRPr="00621BAC" w:rsidRDefault="0015539E" w:rsidP="0015539E">
      <w:pPr>
        <w:pStyle w:val="ListParagraph"/>
        <w:rPr>
          <w:rFonts w:ascii="Courier New" w:hAnsi="Courier New" w:cs="Courier New"/>
        </w:rPr>
      </w:pPr>
      <w:r w:rsidRPr="00621BAC">
        <w:rPr>
          <w:rFonts w:ascii="Courier New" w:hAnsi="Courier New" w:cs="Courier New"/>
        </w:rPr>
        <w:t># service cloud-management start</w:t>
      </w:r>
    </w:p>
    <w:p w:rsidR="0015539E" w:rsidRDefault="0015539E" w:rsidP="0015539E">
      <w:pPr>
        <w:pStyle w:val="ListParagraph"/>
        <w:numPr>
          <w:ilvl w:val="0"/>
          <w:numId w:val="9"/>
        </w:numPr>
      </w:pPr>
      <w:r>
        <w:t>Start all Usage Servers</w:t>
      </w:r>
    </w:p>
    <w:p w:rsidR="0015539E" w:rsidRPr="00621BAC" w:rsidRDefault="0015539E" w:rsidP="0015539E">
      <w:pPr>
        <w:pStyle w:val="ListParagraph"/>
        <w:rPr>
          <w:rFonts w:ascii="Courier New" w:hAnsi="Courier New" w:cs="Courier New"/>
        </w:rPr>
      </w:pPr>
      <w:r w:rsidRPr="00621BAC">
        <w:rPr>
          <w:rFonts w:ascii="Courier New" w:hAnsi="Courier New" w:cs="Courier New"/>
        </w:rPr>
        <w:t># service cloud-usage start</w:t>
      </w:r>
    </w:p>
    <w:p w:rsidR="0015539E" w:rsidRDefault="0015539E" w:rsidP="0015539E">
      <w:pPr>
        <w:pStyle w:val="ListParagraph"/>
        <w:numPr>
          <w:ilvl w:val="0"/>
          <w:numId w:val="9"/>
        </w:numPr>
      </w:pPr>
      <w:r>
        <w:t>All the system VMs and virtual routers will be down.  Go into the admin UI and start the Secondary Storage VM.  The Console Proxy VM will restart by itself.</w:t>
      </w:r>
    </w:p>
    <w:p w:rsidR="0015539E" w:rsidRDefault="0015539E" w:rsidP="0015539E">
      <w:pPr>
        <w:pStyle w:val="ListParagraph"/>
        <w:numPr>
          <w:ilvl w:val="0"/>
          <w:numId w:val="9"/>
        </w:numPr>
      </w:pPr>
      <w:r>
        <w:t>Start the virtual routers for all accounts.  You can do this either via the admin UI or via the following code snippet.</w:t>
      </w:r>
    </w:p>
    <w:p w:rsidR="0015539E" w:rsidRDefault="0015539E" w:rsidP="0015539E">
      <w:pPr>
        <w:pStyle w:val="ListParagraph"/>
        <w:numPr>
          <w:ilvl w:val="1"/>
          <w:numId w:val="9"/>
        </w:numPr>
      </w:pPr>
      <w:r>
        <w:t>Go into mysql and execute "select id from cloud.domain_router;"</w:t>
      </w:r>
    </w:p>
    <w:p w:rsidR="0015539E" w:rsidRDefault="0015539E" w:rsidP="0015539E">
      <w:pPr>
        <w:pStyle w:val="ListParagraph"/>
        <w:numPr>
          <w:ilvl w:val="1"/>
          <w:numId w:val="9"/>
        </w:numPr>
      </w:pPr>
      <w:r>
        <w:t xml:space="preserve">For each id </w:t>
      </w:r>
      <w:r w:rsidR="00C4455C">
        <w:t xml:space="preserve">"x" </w:t>
      </w:r>
      <w:r>
        <w:t>that is returned, on a Management Server, execute</w:t>
      </w:r>
    </w:p>
    <w:p w:rsidR="0015539E" w:rsidRPr="00621BAC" w:rsidRDefault="0015539E" w:rsidP="0015539E">
      <w:pPr>
        <w:pStyle w:val="ListParagraph"/>
        <w:ind w:left="1440"/>
        <w:rPr>
          <w:rFonts w:ascii="Courier New" w:hAnsi="Courier New" w:cs="Courier New"/>
        </w:rPr>
      </w:pPr>
      <w:r w:rsidRPr="00621BAC">
        <w:rPr>
          <w:rFonts w:ascii="Courier New" w:hAnsi="Courier New" w:cs="Courier New"/>
        </w:rPr>
        <w:t># wget 'http://&lt;management server ip&gt;:8096/?command=startRouter&amp;id=x'</w:t>
      </w:r>
    </w:p>
    <w:p w:rsidR="0015539E" w:rsidRDefault="0015539E" w:rsidP="0015539E">
      <w:pPr>
        <w:pStyle w:val="ListParagraph"/>
        <w:ind w:left="1440"/>
      </w:pPr>
    </w:p>
    <w:p w:rsidR="00400BAB" w:rsidRDefault="0015539E" w:rsidP="00E77D68">
      <w:r>
        <w:t>The upgrade is now complete.  The system VMs will update themselves as they boot and contact the Management Server.</w:t>
      </w:r>
    </w:p>
    <w:p w:rsidR="0015539E" w:rsidRDefault="0015539E" w:rsidP="00E77D68"/>
    <w:p w:rsidR="00621BAC" w:rsidRDefault="00621BAC" w:rsidP="00E77D68">
      <w:r>
        <w:t>To restore the database from your mysqldump:</w:t>
      </w:r>
    </w:p>
    <w:p w:rsidR="00621BAC" w:rsidRPr="00BF65FC" w:rsidRDefault="00621BAC" w:rsidP="00E77D68">
      <w:pPr>
        <w:rPr>
          <w:rFonts w:ascii="Courier New" w:hAnsi="Courier New" w:cs="Courier New"/>
        </w:rPr>
      </w:pPr>
      <w:r w:rsidRPr="00BF65FC">
        <w:rPr>
          <w:rFonts w:ascii="Courier New" w:hAnsi="Courier New" w:cs="Courier New"/>
        </w:rPr>
        <w:t># mysql</w:t>
      </w:r>
    </w:p>
    <w:p w:rsidR="00621BAC" w:rsidRPr="00BF65FC" w:rsidRDefault="00621BAC" w:rsidP="00E77D68">
      <w:pPr>
        <w:rPr>
          <w:rFonts w:ascii="Courier New" w:hAnsi="Courier New" w:cs="Courier New"/>
        </w:rPr>
      </w:pPr>
      <w:r w:rsidRPr="00BF65FC">
        <w:rPr>
          <w:rFonts w:ascii="Courier New" w:hAnsi="Courier New" w:cs="Courier New"/>
        </w:rPr>
        <w:t>mysql&gt; drop database cloud;</w:t>
      </w:r>
    </w:p>
    <w:p w:rsidR="00621BAC" w:rsidRPr="00BF65FC" w:rsidRDefault="00621BAC" w:rsidP="00E77D68">
      <w:pPr>
        <w:rPr>
          <w:rFonts w:ascii="Courier New" w:hAnsi="Courier New" w:cs="Courier New"/>
        </w:rPr>
      </w:pPr>
      <w:r w:rsidRPr="00BF65FC">
        <w:rPr>
          <w:rFonts w:ascii="Courier New" w:hAnsi="Courier New" w:cs="Courier New"/>
        </w:rPr>
        <w:t>mysql&gt; create database cloud;</w:t>
      </w:r>
    </w:p>
    <w:p w:rsidR="00621BAC" w:rsidRPr="00BF65FC" w:rsidRDefault="00621BAC" w:rsidP="00E77D68">
      <w:pPr>
        <w:rPr>
          <w:rFonts w:ascii="Courier New" w:hAnsi="Courier New" w:cs="Courier New"/>
        </w:rPr>
      </w:pPr>
      <w:r w:rsidRPr="00BF65FC">
        <w:rPr>
          <w:rFonts w:ascii="Courier New" w:hAnsi="Courier New" w:cs="Courier New"/>
        </w:rPr>
        <w:t>mysql&gt; quit</w:t>
      </w:r>
    </w:p>
    <w:p w:rsidR="00621BAC" w:rsidRPr="00BF65FC" w:rsidRDefault="00621BAC" w:rsidP="00E77D68">
      <w:pPr>
        <w:rPr>
          <w:rFonts w:ascii="Courier New" w:hAnsi="Courier New" w:cs="Courier New"/>
        </w:rPr>
      </w:pPr>
      <w:r w:rsidRPr="00BF65FC">
        <w:rPr>
          <w:rFonts w:ascii="Courier New" w:hAnsi="Courier New" w:cs="Courier New"/>
        </w:rPr>
        <w:t># mysql &lt; backup.dmp</w:t>
      </w:r>
    </w:p>
    <w:p w:rsidR="00621BAC" w:rsidRDefault="00621BAC" w:rsidP="00E77D68"/>
    <w:p w:rsidR="003A2D63" w:rsidRDefault="003A2D63" w:rsidP="003A2D63">
      <w:pPr>
        <w:pStyle w:val="Heading1"/>
      </w:pPr>
      <w:bookmarkStart w:id="4" w:name="_Toc267857306"/>
      <w:r>
        <w:t>2.1.0</w:t>
      </w:r>
      <w:bookmarkEnd w:id="4"/>
    </w:p>
    <w:p w:rsidR="00400BAB" w:rsidRDefault="00137DEA" w:rsidP="003A2D63">
      <w:pPr>
        <w:pStyle w:val="Heading2"/>
      </w:pPr>
      <w:bookmarkStart w:id="5" w:name="_Toc267857307"/>
      <w:r>
        <w:t>New Features in 2.1</w:t>
      </w:r>
      <w:bookmarkEnd w:id="5"/>
    </w:p>
    <w:tbl>
      <w:tblPr>
        <w:tblStyle w:val="TableGrid"/>
        <w:tblW w:w="0" w:type="auto"/>
        <w:tblInd w:w="828" w:type="dxa"/>
        <w:tblLook w:val="04A0"/>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137DEA" w:rsidTr="00137DEA">
        <w:tc>
          <w:tcPr>
            <w:tcW w:w="1530" w:type="dxa"/>
          </w:tcPr>
          <w:p w:rsidR="00137DEA" w:rsidRDefault="00137DEA" w:rsidP="00137DEA">
            <w:r>
              <w:t>2508</w:t>
            </w:r>
          </w:p>
        </w:tc>
        <w:tc>
          <w:tcPr>
            <w:tcW w:w="7290" w:type="dxa"/>
          </w:tcPr>
          <w:p w:rsidR="00137DEA" w:rsidRDefault="00137DEA" w:rsidP="00137DEA">
            <w:r>
              <w:t xml:space="preserve">Direct attached networking has been implemented.  </w:t>
            </w:r>
            <w:r w:rsidR="001C4E5B">
              <w:t>This provides for VMs to receive IP addresses that are not NATed.  The VMs do not use the virtual router as their gateway.</w:t>
            </w:r>
          </w:p>
        </w:tc>
      </w:tr>
      <w:tr w:rsidR="00137DEA" w:rsidTr="00137DEA">
        <w:tc>
          <w:tcPr>
            <w:tcW w:w="1530" w:type="dxa"/>
          </w:tcPr>
          <w:p w:rsidR="00137DEA" w:rsidRDefault="00137DEA" w:rsidP="00137DEA">
            <w:r>
              <w:t>2009</w:t>
            </w:r>
          </w:p>
        </w:tc>
        <w:tc>
          <w:tcPr>
            <w:tcW w:w="7290" w:type="dxa"/>
          </w:tcPr>
          <w:p w:rsidR="00137DEA" w:rsidRDefault="00137DEA" w:rsidP="00137DEA">
            <w:r>
              <w:t>The owner of templates is now shown in the UI.</w:t>
            </w:r>
          </w:p>
        </w:tc>
      </w:tr>
      <w:tr w:rsidR="00137DEA" w:rsidTr="00137DEA">
        <w:tc>
          <w:tcPr>
            <w:tcW w:w="1530" w:type="dxa"/>
          </w:tcPr>
          <w:p w:rsidR="00137DEA" w:rsidRDefault="00137DEA" w:rsidP="00137DEA">
            <w:r>
              <w:lastRenderedPageBreak/>
              <w:t>3377</w:t>
            </w:r>
          </w:p>
        </w:tc>
        <w:tc>
          <w:tcPr>
            <w:tcW w:w="7290" w:type="dxa"/>
          </w:tcPr>
          <w:p w:rsidR="00137DEA" w:rsidRDefault="00137DEA" w:rsidP="003610D6">
            <w:r>
              <w:t>Summary statistics about host CPU, me</w:t>
            </w:r>
            <w:r w:rsidR="003610D6">
              <w:t>mory, and network utilization are</w:t>
            </w:r>
            <w:r>
              <w:t xml:space="preserve"> displayed.</w:t>
            </w:r>
            <w:r w:rsidR="003610D6">
              <w:t xml:space="preserve">  Summary statistics about guest CPU and network utilization are displayed.</w:t>
            </w:r>
          </w:p>
        </w:tc>
      </w:tr>
      <w:tr w:rsidR="00137DEA" w:rsidTr="00137DEA">
        <w:tc>
          <w:tcPr>
            <w:tcW w:w="1530" w:type="dxa"/>
          </w:tcPr>
          <w:p w:rsidR="00137DEA" w:rsidRDefault="00137DEA" w:rsidP="00137DEA">
            <w:r>
              <w:t>4040</w:t>
            </w:r>
          </w:p>
        </w:tc>
        <w:tc>
          <w:tcPr>
            <w:tcW w:w="7290" w:type="dxa"/>
          </w:tcPr>
          <w:p w:rsidR="00137DEA" w:rsidRDefault="00137DEA" w:rsidP="00137DEA">
            <w:r>
              <w:t xml:space="preserve">Long running actions now record 3 events: the scheduled time, when they are first received; a start time, when work to address them </w:t>
            </w:r>
            <w:r w:rsidR="00FD5E0D">
              <w:t>starts; and a completion time, when the action has completed either successfully or with an error.</w:t>
            </w:r>
          </w:p>
        </w:tc>
      </w:tr>
      <w:tr w:rsidR="00137DEA" w:rsidTr="00137DEA">
        <w:tc>
          <w:tcPr>
            <w:tcW w:w="1530" w:type="dxa"/>
          </w:tcPr>
          <w:p w:rsidR="00137DEA" w:rsidRDefault="00FD5E0D" w:rsidP="00137DEA">
            <w:r>
              <w:t>4041</w:t>
            </w:r>
          </w:p>
        </w:tc>
        <w:tc>
          <w:tcPr>
            <w:tcW w:w="7290" w:type="dxa"/>
          </w:tcPr>
          <w:p w:rsidR="00137DEA" w:rsidRDefault="00FD5E0D" w:rsidP="00137DEA">
            <w:r>
              <w:t>New options are provided to listEvents that will allow an admin to examine events that have been running for a long time without completion.</w:t>
            </w:r>
          </w:p>
        </w:tc>
      </w:tr>
      <w:tr w:rsidR="00137DEA" w:rsidTr="00137DEA">
        <w:tc>
          <w:tcPr>
            <w:tcW w:w="1530" w:type="dxa"/>
          </w:tcPr>
          <w:p w:rsidR="00137DEA" w:rsidRDefault="00FD5E0D" w:rsidP="00137DEA">
            <w:r>
              <w:t>4121</w:t>
            </w:r>
          </w:p>
        </w:tc>
        <w:tc>
          <w:tcPr>
            <w:tcW w:w="7290" w:type="dxa"/>
          </w:tcPr>
          <w:p w:rsidR="00137DEA" w:rsidRDefault="00FD5E0D" w:rsidP="00137DEA">
            <w:r>
              <w:t>The CloudStack now supports "Clusters".  Clusters are XenServer pools and share storage and allow for live migration of guests within them.  Multiple clusters per Pod are allowed.  Behavior similar to 2.0 may be achieved by having one Cluster per Pod.</w:t>
            </w:r>
          </w:p>
        </w:tc>
      </w:tr>
      <w:tr w:rsidR="00137DEA" w:rsidTr="00137DEA">
        <w:tc>
          <w:tcPr>
            <w:tcW w:w="1530" w:type="dxa"/>
          </w:tcPr>
          <w:p w:rsidR="00137DEA" w:rsidRDefault="00FD5E0D" w:rsidP="00137DEA">
            <w:r>
              <w:t>4171</w:t>
            </w:r>
          </w:p>
        </w:tc>
        <w:tc>
          <w:tcPr>
            <w:tcW w:w="7290" w:type="dxa"/>
          </w:tcPr>
          <w:p w:rsidR="00137DEA" w:rsidRDefault="00117692" w:rsidP="00137DEA">
            <w:r>
              <w:t>A VM may now be started without a data disk.</w:t>
            </w:r>
          </w:p>
        </w:tc>
      </w:tr>
      <w:tr w:rsidR="00117692" w:rsidTr="00137DEA">
        <w:tc>
          <w:tcPr>
            <w:tcW w:w="1530" w:type="dxa"/>
          </w:tcPr>
          <w:p w:rsidR="00117692" w:rsidRDefault="00117692" w:rsidP="00137DEA">
            <w:r>
              <w:t>4192</w:t>
            </w:r>
          </w:p>
        </w:tc>
        <w:tc>
          <w:tcPr>
            <w:tcW w:w="7290" w:type="dxa"/>
          </w:tcPr>
          <w:p w:rsidR="00117692" w:rsidRDefault="00117692" w:rsidP="00137DEA">
            <w:r>
              <w:t>Link local addressing is now used to communicate to the virtual router.  This reduces the use of private IP addresses in the CloudStack and improves security.</w:t>
            </w:r>
          </w:p>
        </w:tc>
      </w:tr>
      <w:tr w:rsidR="00117692" w:rsidTr="00137DEA">
        <w:tc>
          <w:tcPr>
            <w:tcW w:w="1530" w:type="dxa"/>
          </w:tcPr>
          <w:p w:rsidR="00117692" w:rsidRDefault="00117692" w:rsidP="00137DEA">
            <w:r>
              <w:t>4285</w:t>
            </w:r>
          </w:p>
        </w:tc>
        <w:tc>
          <w:tcPr>
            <w:tcW w:w="7290" w:type="dxa"/>
          </w:tcPr>
          <w:p w:rsidR="00117692" w:rsidRDefault="00117692" w:rsidP="00137DEA">
            <w:r>
              <w:t>The API has been enhanced to allow manually setting API keys for a user.</w:t>
            </w:r>
          </w:p>
        </w:tc>
      </w:tr>
      <w:tr w:rsidR="00117692" w:rsidTr="00137DEA">
        <w:tc>
          <w:tcPr>
            <w:tcW w:w="1530" w:type="dxa"/>
          </w:tcPr>
          <w:p w:rsidR="00117692" w:rsidRDefault="00117692" w:rsidP="00137DEA">
            <w:r>
              <w:t>4353</w:t>
            </w:r>
          </w:p>
        </w:tc>
        <w:tc>
          <w:tcPr>
            <w:tcW w:w="7290" w:type="dxa"/>
          </w:tcPr>
          <w:p w:rsidR="00117692" w:rsidRDefault="00117692" w:rsidP="00137DEA">
            <w:r>
              <w:t>The listLoadBalancers API command has been enhanced to list load balancers mapped to a specific VM.</w:t>
            </w:r>
          </w:p>
        </w:tc>
      </w:tr>
      <w:tr w:rsidR="00117692" w:rsidTr="00137DEA">
        <w:tc>
          <w:tcPr>
            <w:tcW w:w="1530" w:type="dxa"/>
          </w:tcPr>
          <w:p w:rsidR="00117692" w:rsidRDefault="00117692" w:rsidP="00137DEA">
            <w:r>
              <w:t>4354</w:t>
            </w:r>
          </w:p>
        </w:tc>
        <w:tc>
          <w:tcPr>
            <w:tcW w:w="7290" w:type="dxa"/>
          </w:tcPr>
          <w:p w:rsidR="00117692" w:rsidRDefault="00117692" w:rsidP="00137DEA">
            <w:r>
              <w:t>The listAsyncJobs API command has been enhanced to allow an admin to list outstanding jobs for all users.</w:t>
            </w:r>
          </w:p>
        </w:tc>
      </w:tr>
      <w:tr w:rsidR="00BD6CFF" w:rsidTr="00137DEA">
        <w:tc>
          <w:tcPr>
            <w:tcW w:w="1530" w:type="dxa"/>
          </w:tcPr>
          <w:p w:rsidR="00BD6CFF" w:rsidRDefault="00BD6CFF" w:rsidP="00137DEA">
            <w:r>
              <w:t>4367</w:t>
            </w:r>
          </w:p>
        </w:tc>
        <w:tc>
          <w:tcPr>
            <w:tcW w:w="7290" w:type="dxa"/>
          </w:tcPr>
          <w:p w:rsidR="00BD6CFF" w:rsidRDefault="00BD6CFF" w:rsidP="00137DEA">
            <w:r>
              <w:t>A new single sign on mechanism has been implemented.  This allows for URLs signed with a shared, secret key to allow a UI login to the CloudStack (e.g., redirection from a portal).</w:t>
            </w:r>
          </w:p>
        </w:tc>
      </w:tr>
      <w:tr w:rsidR="00117692" w:rsidTr="00137DEA">
        <w:tc>
          <w:tcPr>
            <w:tcW w:w="1530" w:type="dxa"/>
          </w:tcPr>
          <w:p w:rsidR="00117692" w:rsidRDefault="00117692" w:rsidP="00137DEA">
            <w:r>
              <w:t>4741</w:t>
            </w:r>
          </w:p>
        </w:tc>
        <w:tc>
          <w:tcPr>
            <w:tcW w:w="7290" w:type="dxa"/>
          </w:tcPr>
          <w:p w:rsidR="00117692" w:rsidRDefault="00117692" w:rsidP="00137DEA">
            <w:r>
              <w:t>Live migration support has been added for KVM.</w:t>
            </w:r>
          </w:p>
        </w:tc>
      </w:tr>
      <w:tr w:rsidR="00117692" w:rsidTr="00137DEA">
        <w:tc>
          <w:tcPr>
            <w:tcW w:w="1530" w:type="dxa"/>
          </w:tcPr>
          <w:p w:rsidR="00117692" w:rsidRDefault="00117692" w:rsidP="00137DEA">
            <w:r>
              <w:t>4822, others</w:t>
            </w:r>
          </w:p>
        </w:tc>
        <w:tc>
          <w:tcPr>
            <w:tcW w:w="7290" w:type="dxa"/>
          </w:tcPr>
          <w:p w:rsidR="00117692" w:rsidRDefault="00117692" w:rsidP="00137DEA">
            <w:r>
              <w:t>Tags have been added on primary storage, service offerings, and disk offerings.  This allows for tiered storage.</w:t>
            </w:r>
          </w:p>
        </w:tc>
      </w:tr>
      <w:tr w:rsidR="00117692" w:rsidTr="00137DEA">
        <w:tc>
          <w:tcPr>
            <w:tcW w:w="1530" w:type="dxa"/>
          </w:tcPr>
          <w:p w:rsidR="00117692" w:rsidRDefault="00117692" w:rsidP="00137DEA">
            <w:r>
              <w:t>4833</w:t>
            </w:r>
          </w:p>
        </w:tc>
        <w:tc>
          <w:tcPr>
            <w:tcW w:w="7290" w:type="dxa"/>
          </w:tcPr>
          <w:p w:rsidR="00117692" w:rsidRDefault="00117692" w:rsidP="00117692">
            <w:r>
              <w:t>It is now possible to disable the public template functionality.</w:t>
            </w:r>
          </w:p>
        </w:tc>
      </w:tr>
      <w:tr w:rsidR="00117692" w:rsidTr="00137DEA">
        <w:tc>
          <w:tcPr>
            <w:tcW w:w="1530" w:type="dxa"/>
          </w:tcPr>
          <w:p w:rsidR="00117692" w:rsidRDefault="00117692" w:rsidP="00137DEA">
            <w:r>
              <w:t>4837</w:t>
            </w:r>
          </w:p>
        </w:tc>
        <w:tc>
          <w:tcPr>
            <w:tcW w:w="7290" w:type="dxa"/>
          </w:tcPr>
          <w:p w:rsidR="00117692" w:rsidRDefault="00117692" w:rsidP="00137DEA">
            <w:r>
              <w:t xml:space="preserve">It is now possible to associate a tagged VLAN with a particular account.  This is done in </w:t>
            </w:r>
            <w:r>
              <w:lastRenderedPageBreak/>
              <w:t>conjunction with direct attached networking.</w:t>
            </w:r>
          </w:p>
        </w:tc>
      </w:tr>
      <w:tr w:rsidR="00267968" w:rsidTr="00137DEA">
        <w:tc>
          <w:tcPr>
            <w:tcW w:w="1530" w:type="dxa"/>
          </w:tcPr>
          <w:p w:rsidR="00267968" w:rsidRDefault="00267968" w:rsidP="00137DEA">
            <w:r>
              <w:lastRenderedPageBreak/>
              <w:t>4961</w:t>
            </w:r>
          </w:p>
        </w:tc>
        <w:tc>
          <w:tcPr>
            <w:tcW w:w="7290" w:type="dxa"/>
          </w:tcPr>
          <w:p w:rsidR="00267968" w:rsidRDefault="00267968" w:rsidP="00137DEA">
            <w:r>
              <w:t xml:space="preserve">Domain names no longer have to be unique.  As a result a user must log in with the full path to their domain.  For example, if there is a domain /a/b, previously users would login with domain "b".  Now they must specify /a/b. </w:t>
            </w:r>
            <w:r w:rsidR="004A70B0">
              <w:t xml:space="preserve">  The root domain is now specified as "/".</w:t>
            </w:r>
          </w:p>
        </w:tc>
      </w:tr>
      <w:tr w:rsidR="007C41B5" w:rsidTr="00137DEA">
        <w:tc>
          <w:tcPr>
            <w:tcW w:w="1530" w:type="dxa"/>
          </w:tcPr>
          <w:p w:rsidR="007C41B5" w:rsidRDefault="007C41B5" w:rsidP="00137DEA">
            <w:r>
              <w:t>4962</w:t>
            </w:r>
          </w:p>
        </w:tc>
        <w:tc>
          <w:tcPr>
            <w:tcW w:w="7290" w:type="dxa"/>
          </w:tcPr>
          <w:p w:rsidR="007C41B5" w:rsidRDefault="007C41B5" w:rsidP="00137DEA">
            <w:r>
              <w:t>The listTemplates API command has been enhanced to return the size of the templates.</w:t>
            </w:r>
          </w:p>
        </w:tc>
      </w:tr>
      <w:tr w:rsidR="007C41B5" w:rsidTr="00137DEA">
        <w:tc>
          <w:tcPr>
            <w:tcW w:w="1530" w:type="dxa"/>
          </w:tcPr>
          <w:p w:rsidR="007C41B5" w:rsidRDefault="007C41B5" w:rsidP="00137DEA">
            <w:r>
              <w:t>5226</w:t>
            </w:r>
          </w:p>
        </w:tc>
        <w:tc>
          <w:tcPr>
            <w:tcW w:w="7290" w:type="dxa"/>
          </w:tcPr>
          <w:p w:rsidR="007C41B5" w:rsidRDefault="007C41B5" w:rsidP="00137DEA">
            <w:r>
              <w:t>The open source install has been improved to better handle multiple Zones and Pods.</w:t>
            </w:r>
          </w:p>
        </w:tc>
      </w:tr>
      <w:tr w:rsidR="007C41B5" w:rsidTr="00137DEA">
        <w:tc>
          <w:tcPr>
            <w:tcW w:w="1530" w:type="dxa"/>
          </w:tcPr>
          <w:p w:rsidR="007C41B5" w:rsidRDefault="007C41B5" w:rsidP="00137DEA">
            <w:r>
              <w:t>4375</w:t>
            </w:r>
          </w:p>
        </w:tc>
        <w:tc>
          <w:tcPr>
            <w:tcW w:w="7290" w:type="dxa"/>
          </w:tcPr>
          <w:p w:rsidR="007C41B5" w:rsidRDefault="007C41B5" w:rsidP="007C41B5">
            <w:r>
              <w:t>The API has been enhanced so that queryAsyncJobResult returns fully populated objects.</w:t>
            </w:r>
          </w:p>
        </w:tc>
      </w:tr>
      <w:tr w:rsidR="00D44207" w:rsidTr="00137DEA">
        <w:tc>
          <w:tcPr>
            <w:tcW w:w="1530" w:type="dxa"/>
          </w:tcPr>
          <w:p w:rsidR="00D44207" w:rsidRDefault="00D44207" w:rsidP="00137DEA">
            <w:r>
              <w:t>5706</w:t>
            </w:r>
          </w:p>
        </w:tc>
        <w:tc>
          <w:tcPr>
            <w:tcW w:w="7290" w:type="dxa"/>
          </w:tcPr>
          <w:p w:rsidR="00D44207" w:rsidRDefault="00D44207" w:rsidP="007C41B5">
            <w:r>
              <w:t>When a VM is destroyed its attached data disks are not destroyed.  This is a change from 2.0 behavior.</w:t>
            </w:r>
          </w:p>
        </w:tc>
      </w:tr>
    </w:tbl>
    <w:p w:rsidR="00137DEA" w:rsidRPr="00137DEA" w:rsidRDefault="00137DEA" w:rsidP="00137DEA"/>
    <w:p w:rsidR="00603D8F" w:rsidRDefault="00603D8F" w:rsidP="003A2D63">
      <w:pPr>
        <w:pStyle w:val="Heading2"/>
      </w:pPr>
      <w:bookmarkStart w:id="6" w:name="_Toc267857308"/>
      <w:r>
        <w:t>API Changes</w:t>
      </w:r>
      <w:bookmarkEnd w:id="6"/>
    </w:p>
    <w:p w:rsidR="00603D8F" w:rsidRDefault="00603D8F" w:rsidP="00603D8F">
      <w:r>
        <w:t>The API has had several enhancements for 2.1.  The below is a summary description of the changes.</w:t>
      </w:r>
    </w:p>
    <w:p w:rsidR="00EE3F9A" w:rsidRPr="00603D8F" w:rsidRDefault="00EE3F9A" w:rsidP="003A2D63">
      <w:pPr>
        <w:pStyle w:val="Heading3"/>
      </w:pPr>
      <w:bookmarkStart w:id="7" w:name="_Toc267857309"/>
      <w:r>
        <w:t>Changed API Calls</w:t>
      </w:r>
      <w:bookmarkEnd w:id="7"/>
    </w:p>
    <w:p w:rsidR="00603D8F" w:rsidRDefault="00603D8F" w:rsidP="00603D8F">
      <w:pPr>
        <w:pStyle w:val="ListParagraph"/>
        <w:numPr>
          <w:ilvl w:val="0"/>
          <w:numId w:val="5"/>
        </w:numPr>
        <w:spacing w:after="0" w:line="240" w:lineRule="auto"/>
        <w:contextualSpacing w:val="0"/>
      </w:pPr>
      <w:r>
        <w:t>deployVirtualMachine</w:t>
      </w:r>
    </w:p>
    <w:p w:rsidR="00603D8F" w:rsidRDefault="00603D8F" w:rsidP="00603D8F">
      <w:pPr>
        <w:pStyle w:val="ListParagraph"/>
        <w:numPr>
          <w:ilvl w:val="1"/>
          <w:numId w:val="5"/>
        </w:numPr>
        <w:spacing w:after="0" w:line="240" w:lineRule="auto"/>
        <w:contextualSpacing w:val="0"/>
      </w:pPr>
      <w:r>
        <w:t xml:space="preserve">diskOfferingId is now optional param.  </w:t>
      </w:r>
    </w:p>
    <w:p w:rsidR="00603D8F" w:rsidRDefault="00603D8F" w:rsidP="00603D8F">
      <w:pPr>
        <w:pStyle w:val="ListParagraph"/>
        <w:numPr>
          <w:ilvl w:val="0"/>
          <w:numId w:val="5"/>
        </w:numPr>
        <w:spacing w:after="0" w:line="240" w:lineRule="auto"/>
        <w:contextualSpacing w:val="0"/>
      </w:pPr>
      <w:r>
        <w:t>listTemplates</w:t>
      </w:r>
    </w:p>
    <w:p w:rsidR="00603D8F" w:rsidRDefault="00603D8F" w:rsidP="00603D8F">
      <w:pPr>
        <w:pStyle w:val="ListParagraph"/>
        <w:numPr>
          <w:ilvl w:val="1"/>
          <w:numId w:val="5"/>
        </w:numPr>
        <w:spacing w:after="0" w:line="240" w:lineRule="auto"/>
        <w:contextualSpacing w:val="0"/>
      </w:pPr>
      <w:r>
        <w:t>returns crosszones reponse – true if the template is managed across all zones, false otherwise</w:t>
      </w:r>
    </w:p>
    <w:p w:rsidR="00603D8F" w:rsidRDefault="00603D8F" w:rsidP="00603D8F">
      <w:pPr>
        <w:pStyle w:val="ListParagraph"/>
        <w:numPr>
          <w:ilvl w:val="1"/>
          <w:numId w:val="5"/>
        </w:numPr>
        <w:spacing w:after="0" w:line="240" w:lineRule="auto"/>
        <w:contextualSpacing w:val="0"/>
      </w:pPr>
      <w:r>
        <w:t>return size response</w:t>
      </w:r>
    </w:p>
    <w:p w:rsidR="00603D8F" w:rsidRDefault="00603D8F" w:rsidP="00603D8F">
      <w:pPr>
        <w:pStyle w:val="ListParagraph"/>
        <w:numPr>
          <w:ilvl w:val="1"/>
          <w:numId w:val="5"/>
        </w:numPr>
        <w:spacing w:after="0" w:line="240" w:lineRule="auto"/>
        <w:contextualSpacing w:val="0"/>
      </w:pPr>
      <w:r>
        <w:t xml:space="preserve">templateFilter param is now required </w:t>
      </w:r>
      <w:r w:rsidRPr="00603D8F">
        <w:rPr>
          <w:b/>
        </w:rPr>
        <w:t>(backwards incompatible)</w:t>
      </w:r>
    </w:p>
    <w:p w:rsidR="00603D8F" w:rsidRDefault="00603D8F" w:rsidP="00603D8F">
      <w:pPr>
        <w:pStyle w:val="ListParagraph"/>
        <w:numPr>
          <w:ilvl w:val="0"/>
          <w:numId w:val="5"/>
        </w:numPr>
        <w:spacing w:after="0" w:line="240" w:lineRule="auto"/>
        <w:contextualSpacing w:val="0"/>
      </w:pPr>
      <w:r>
        <w:t>listIsos</w:t>
      </w:r>
    </w:p>
    <w:p w:rsidR="00603D8F" w:rsidRDefault="00603D8F" w:rsidP="00603D8F">
      <w:pPr>
        <w:pStyle w:val="ListParagraph"/>
        <w:numPr>
          <w:ilvl w:val="1"/>
          <w:numId w:val="5"/>
        </w:numPr>
        <w:spacing w:after="0" w:line="240" w:lineRule="auto"/>
        <w:contextualSpacing w:val="0"/>
      </w:pPr>
      <w:r>
        <w:t>returns crosszones reponse – true if the template is managed across all zones, false otherwise</w:t>
      </w:r>
    </w:p>
    <w:p w:rsidR="00603D8F" w:rsidRDefault="00603D8F" w:rsidP="00603D8F">
      <w:pPr>
        <w:pStyle w:val="ListParagraph"/>
        <w:numPr>
          <w:ilvl w:val="1"/>
          <w:numId w:val="5"/>
        </w:numPr>
        <w:spacing w:after="0" w:line="240" w:lineRule="auto"/>
        <w:contextualSpacing w:val="0"/>
      </w:pPr>
      <w:r>
        <w:t>return size response</w:t>
      </w:r>
    </w:p>
    <w:p w:rsidR="00603D8F" w:rsidRDefault="00603D8F" w:rsidP="00603D8F">
      <w:pPr>
        <w:pStyle w:val="ListParagraph"/>
        <w:numPr>
          <w:ilvl w:val="0"/>
          <w:numId w:val="5"/>
        </w:numPr>
        <w:spacing w:after="0" w:line="240" w:lineRule="auto"/>
        <w:contextualSpacing w:val="0"/>
      </w:pPr>
      <w:r>
        <w:t>addHost</w:t>
      </w:r>
    </w:p>
    <w:p w:rsidR="00603D8F" w:rsidRDefault="00603D8F" w:rsidP="00603D8F">
      <w:pPr>
        <w:pStyle w:val="ListParagraph"/>
        <w:numPr>
          <w:ilvl w:val="1"/>
          <w:numId w:val="5"/>
        </w:numPr>
        <w:spacing w:after="0" w:line="240" w:lineRule="auto"/>
        <w:contextualSpacing w:val="0"/>
      </w:pPr>
      <w:r>
        <w:t xml:space="preserve">returns everything that is now listed in the listHosts command.  </w:t>
      </w:r>
    </w:p>
    <w:p w:rsidR="00603D8F" w:rsidRDefault="00603D8F" w:rsidP="00603D8F">
      <w:pPr>
        <w:pStyle w:val="ListParagraph"/>
        <w:numPr>
          <w:ilvl w:val="1"/>
          <w:numId w:val="5"/>
        </w:numPr>
        <w:spacing w:after="0" w:line="240" w:lineRule="auto"/>
        <w:contextualSpacing w:val="0"/>
      </w:pPr>
      <w:r>
        <w:t>Optional new param clusterId and clusterName</w:t>
      </w:r>
    </w:p>
    <w:p w:rsidR="00603D8F" w:rsidRDefault="00603D8F" w:rsidP="00603D8F">
      <w:pPr>
        <w:pStyle w:val="ListParagraph"/>
        <w:numPr>
          <w:ilvl w:val="1"/>
          <w:numId w:val="5"/>
        </w:numPr>
        <w:spacing w:after="0" w:line="240" w:lineRule="auto"/>
        <w:contextualSpacing w:val="0"/>
      </w:pPr>
      <w:r>
        <w:t>Returns clusterid and clustername</w:t>
      </w:r>
    </w:p>
    <w:p w:rsidR="00603D8F" w:rsidRDefault="00603D8F" w:rsidP="00603D8F">
      <w:pPr>
        <w:pStyle w:val="ListParagraph"/>
        <w:numPr>
          <w:ilvl w:val="0"/>
          <w:numId w:val="5"/>
        </w:numPr>
        <w:spacing w:after="0" w:line="240" w:lineRule="auto"/>
        <w:contextualSpacing w:val="0"/>
      </w:pPr>
      <w:r>
        <w:t>listHosts</w:t>
      </w:r>
    </w:p>
    <w:p w:rsidR="00603D8F" w:rsidRDefault="00603D8F" w:rsidP="00603D8F">
      <w:pPr>
        <w:pStyle w:val="ListParagraph"/>
        <w:numPr>
          <w:ilvl w:val="1"/>
          <w:numId w:val="5"/>
        </w:numPr>
        <w:spacing w:after="0" w:line="240" w:lineRule="auto"/>
        <w:contextualSpacing w:val="0"/>
      </w:pPr>
      <w:r>
        <w:t>returns one or more events tag.</w:t>
      </w:r>
    </w:p>
    <w:p w:rsidR="00603D8F" w:rsidRDefault="00603D8F" w:rsidP="00603D8F">
      <w:pPr>
        <w:pStyle w:val="ListParagraph"/>
        <w:numPr>
          <w:ilvl w:val="1"/>
          <w:numId w:val="5"/>
        </w:numPr>
        <w:spacing w:after="0" w:line="240" w:lineRule="auto"/>
        <w:contextualSpacing w:val="0"/>
      </w:pPr>
      <w:r>
        <w:t>Return clusterid and clustername</w:t>
      </w:r>
    </w:p>
    <w:p w:rsidR="00603D8F" w:rsidRDefault="00603D8F" w:rsidP="00603D8F">
      <w:pPr>
        <w:pStyle w:val="ListParagraph"/>
        <w:numPr>
          <w:ilvl w:val="1"/>
          <w:numId w:val="5"/>
        </w:numPr>
        <w:spacing w:after="0" w:line="240" w:lineRule="auto"/>
        <w:contextualSpacing w:val="0"/>
      </w:pPr>
      <w:r>
        <w:t>Return islocalstorageactive response</w:t>
      </w:r>
    </w:p>
    <w:p w:rsidR="00603D8F" w:rsidRDefault="00603D8F" w:rsidP="00603D8F">
      <w:pPr>
        <w:pStyle w:val="ListParagraph"/>
        <w:numPr>
          <w:ilvl w:val="0"/>
          <w:numId w:val="5"/>
        </w:numPr>
        <w:spacing w:after="0" w:line="240" w:lineRule="auto"/>
        <w:contextualSpacing w:val="0"/>
      </w:pPr>
      <w:r>
        <w:t>updateUser</w:t>
      </w:r>
    </w:p>
    <w:p w:rsidR="00603D8F" w:rsidRDefault="00603D8F" w:rsidP="00603D8F">
      <w:pPr>
        <w:pStyle w:val="ListParagraph"/>
        <w:numPr>
          <w:ilvl w:val="1"/>
          <w:numId w:val="5"/>
        </w:numPr>
        <w:spacing w:after="0" w:line="240" w:lineRule="auto"/>
        <w:contextualSpacing w:val="0"/>
      </w:pPr>
      <w:r>
        <w:t>apiKey and secretKey are new optional params.</w:t>
      </w:r>
    </w:p>
    <w:p w:rsidR="00603D8F" w:rsidRDefault="00603D8F" w:rsidP="00603D8F">
      <w:pPr>
        <w:pStyle w:val="ListParagraph"/>
        <w:numPr>
          <w:ilvl w:val="0"/>
          <w:numId w:val="5"/>
        </w:numPr>
        <w:spacing w:after="0" w:line="240" w:lineRule="auto"/>
        <w:contextualSpacing w:val="0"/>
      </w:pPr>
      <w:r>
        <w:t>updateTemplate</w:t>
      </w:r>
    </w:p>
    <w:p w:rsidR="00603D8F" w:rsidRDefault="00603D8F" w:rsidP="00603D8F">
      <w:pPr>
        <w:pStyle w:val="ListParagraph"/>
        <w:numPr>
          <w:ilvl w:val="1"/>
          <w:numId w:val="5"/>
        </w:numPr>
        <w:spacing w:after="0" w:line="240" w:lineRule="auto"/>
        <w:contextualSpacing w:val="0"/>
      </w:pPr>
      <w:r>
        <w:lastRenderedPageBreak/>
        <w:t>format, osTypeId, passwordEnabled are now new optional params.  Similarly they are returned as part of the response</w:t>
      </w:r>
    </w:p>
    <w:p w:rsidR="00603D8F" w:rsidRDefault="00603D8F" w:rsidP="00603D8F">
      <w:pPr>
        <w:pStyle w:val="ListParagraph"/>
        <w:numPr>
          <w:ilvl w:val="0"/>
          <w:numId w:val="5"/>
        </w:numPr>
        <w:spacing w:after="0" w:line="240" w:lineRule="auto"/>
        <w:contextualSpacing w:val="0"/>
      </w:pPr>
      <w:r>
        <w:t>updateIso</w:t>
      </w:r>
    </w:p>
    <w:p w:rsidR="00603D8F" w:rsidRDefault="00603D8F" w:rsidP="00603D8F">
      <w:pPr>
        <w:pStyle w:val="ListParagraph"/>
        <w:numPr>
          <w:ilvl w:val="1"/>
          <w:numId w:val="5"/>
        </w:numPr>
        <w:spacing w:after="0" w:line="240" w:lineRule="auto"/>
        <w:contextualSpacing w:val="0"/>
      </w:pPr>
      <w:r>
        <w:t>osTypeId, bootable are now new optional params.  Similarly they are returned as part of the response</w:t>
      </w:r>
    </w:p>
    <w:p w:rsidR="00603D8F" w:rsidRDefault="00603D8F" w:rsidP="00603D8F">
      <w:pPr>
        <w:pStyle w:val="ListParagraph"/>
        <w:numPr>
          <w:ilvl w:val="1"/>
          <w:numId w:val="5"/>
        </w:numPr>
        <w:spacing w:after="0" w:line="240" w:lineRule="auto"/>
        <w:contextualSpacing w:val="0"/>
      </w:pPr>
      <w:r>
        <w:t>format returned as response</w:t>
      </w:r>
    </w:p>
    <w:p w:rsidR="00603D8F" w:rsidRDefault="00603D8F" w:rsidP="00603D8F">
      <w:pPr>
        <w:pStyle w:val="ListParagraph"/>
        <w:numPr>
          <w:ilvl w:val="0"/>
          <w:numId w:val="5"/>
        </w:numPr>
        <w:spacing w:after="0" w:line="240" w:lineRule="auto"/>
        <w:contextualSpacing w:val="0"/>
      </w:pPr>
      <w:r>
        <w:t>createSnapshot</w:t>
      </w:r>
    </w:p>
    <w:p w:rsidR="00603D8F" w:rsidRDefault="00603D8F" w:rsidP="00603D8F">
      <w:pPr>
        <w:pStyle w:val="ListParagraph"/>
        <w:numPr>
          <w:ilvl w:val="1"/>
          <w:numId w:val="5"/>
        </w:numPr>
        <w:spacing w:after="0" w:line="240" w:lineRule="auto"/>
        <w:contextualSpacing w:val="0"/>
      </w:pPr>
      <w:r>
        <w:t>optional acco</w:t>
      </w:r>
      <w:r w:rsidR="00BA0332">
        <w:t>unt, domainId param for use by admin accounts.</w:t>
      </w:r>
    </w:p>
    <w:p w:rsidR="00603D8F" w:rsidRDefault="00603D8F" w:rsidP="00603D8F">
      <w:pPr>
        <w:pStyle w:val="ListParagraph"/>
        <w:numPr>
          <w:ilvl w:val="0"/>
          <w:numId w:val="5"/>
        </w:numPr>
        <w:spacing w:after="0" w:line="240" w:lineRule="auto"/>
        <w:contextualSpacing w:val="0"/>
      </w:pPr>
      <w:r>
        <w:t>createSnapshotPolicy</w:t>
      </w:r>
    </w:p>
    <w:p w:rsidR="00603D8F" w:rsidRDefault="00603D8F" w:rsidP="00603D8F">
      <w:pPr>
        <w:pStyle w:val="ListParagraph"/>
        <w:numPr>
          <w:ilvl w:val="1"/>
          <w:numId w:val="5"/>
        </w:numPr>
        <w:spacing w:after="0" w:line="240" w:lineRule="auto"/>
        <w:contextualSpacing w:val="0"/>
      </w:pPr>
      <w:r>
        <w:t>optional account, domainId param</w:t>
      </w:r>
      <w:r w:rsidR="00BA0332">
        <w:t xml:space="preserve"> for use by admin accounts.</w:t>
      </w:r>
    </w:p>
    <w:p w:rsidR="00603D8F" w:rsidRDefault="00603D8F" w:rsidP="00603D8F">
      <w:pPr>
        <w:pStyle w:val="ListParagraph"/>
        <w:numPr>
          <w:ilvl w:val="0"/>
          <w:numId w:val="5"/>
        </w:numPr>
        <w:spacing w:after="0" w:line="240" w:lineRule="auto"/>
        <w:contextualSpacing w:val="0"/>
      </w:pPr>
      <w:r>
        <w:t>createServiceOffering</w:t>
      </w:r>
    </w:p>
    <w:p w:rsidR="00603D8F" w:rsidRDefault="00603D8F" w:rsidP="00603D8F">
      <w:pPr>
        <w:pStyle w:val="ListParagraph"/>
        <w:numPr>
          <w:ilvl w:val="1"/>
          <w:numId w:val="5"/>
        </w:numPr>
        <w:spacing w:after="0" w:line="240" w:lineRule="auto"/>
        <w:contextualSpacing w:val="0"/>
      </w:pPr>
      <w:r>
        <w:t>optional useVirtualNetwork param.  Default value is true.  If true, the VM created will use default virtual networking whereas if false, the VM created will use a direct attached networking model.</w:t>
      </w:r>
    </w:p>
    <w:p w:rsidR="00603D8F" w:rsidRDefault="00603D8F" w:rsidP="00603D8F">
      <w:pPr>
        <w:pStyle w:val="ListParagraph"/>
        <w:numPr>
          <w:ilvl w:val="1"/>
          <w:numId w:val="5"/>
        </w:numPr>
        <w:spacing w:after="0" w:line="240" w:lineRule="auto"/>
        <w:contextualSpacing w:val="0"/>
      </w:pPr>
      <w:r>
        <w:t>Optional tags param</w:t>
      </w:r>
    </w:p>
    <w:p w:rsidR="00603D8F" w:rsidRDefault="00603D8F" w:rsidP="00603D8F">
      <w:pPr>
        <w:pStyle w:val="ListParagraph"/>
        <w:numPr>
          <w:ilvl w:val="1"/>
          <w:numId w:val="5"/>
        </w:numPr>
        <w:spacing w:after="0" w:line="240" w:lineRule="auto"/>
        <w:contextualSpacing w:val="0"/>
      </w:pPr>
      <w:r>
        <w:t>Return tags response</w:t>
      </w:r>
    </w:p>
    <w:p w:rsidR="00603D8F" w:rsidRDefault="00603D8F" w:rsidP="00603D8F">
      <w:pPr>
        <w:pStyle w:val="ListParagraph"/>
        <w:numPr>
          <w:ilvl w:val="0"/>
          <w:numId w:val="5"/>
        </w:numPr>
        <w:spacing w:after="0" w:line="240" w:lineRule="auto"/>
        <w:contextualSpacing w:val="0"/>
      </w:pPr>
      <w:r>
        <w:t>listServiceOfferings</w:t>
      </w:r>
    </w:p>
    <w:p w:rsidR="00603D8F" w:rsidRDefault="00603D8F" w:rsidP="00603D8F">
      <w:pPr>
        <w:pStyle w:val="ListParagraph"/>
        <w:numPr>
          <w:ilvl w:val="1"/>
          <w:numId w:val="5"/>
        </w:numPr>
        <w:spacing w:after="0" w:line="240" w:lineRule="auto"/>
        <w:contextualSpacing w:val="0"/>
      </w:pPr>
      <w:r>
        <w:t>forVirtualNetwork response returned</w:t>
      </w:r>
    </w:p>
    <w:p w:rsidR="00603D8F" w:rsidRDefault="00603D8F" w:rsidP="00603D8F">
      <w:pPr>
        <w:pStyle w:val="ListParagraph"/>
        <w:numPr>
          <w:ilvl w:val="1"/>
          <w:numId w:val="5"/>
        </w:numPr>
        <w:spacing w:after="0" w:line="240" w:lineRule="auto"/>
        <w:contextualSpacing w:val="0"/>
      </w:pPr>
      <w:r>
        <w:t>return tags response</w:t>
      </w:r>
    </w:p>
    <w:p w:rsidR="00603D8F" w:rsidRDefault="00603D8F" w:rsidP="00603D8F">
      <w:pPr>
        <w:pStyle w:val="ListParagraph"/>
        <w:numPr>
          <w:ilvl w:val="0"/>
          <w:numId w:val="5"/>
        </w:numPr>
        <w:spacing w:after="0" w:line="240" w:lineRule="auto"/>
        <w:contextualSpacing w:val="0"/>
      </w:pPr>
      <w:r>
        <w:t>createVlan</w:t>
      </w:r>
    </w:p>
    <w:p w:rsidR="00603D8F" w:rsidRDefault="00603D8F" w:rsidP="00603D8F">
      <w:pPr>
        <w:pStyle w:val="ListParagraph"/>
        <w:numPr>
          <w:ilvl w:val="1"/>
          <w:numId w:val="5"/>
        </w:numPr>
        <w:spacing w:after="0" w:line="240" w:lineRule="auto"/>
        <w:contextualSpacing w:val="0"/>
      </w:pPr>
      <w:r>
        <w:t>zoneId param is now optional</w:t>
      </w:r>
    </w:p>
    <w:p w:rsidR="00603D8F" w:rsidRDefault="00603D8F" w:rsidP="00603D8F">
      <w:pPr>
        <w:pStyle w:val="ListParagraph"/>
        <w:numPr>
          <w:ilvl w:val="1"/>
          <w:numId w:val="5"/>
        </w:numPr>
        <w:spacing w:after="0" w:line="240" w:lineRule="auto"/>
        <w:contextualSpacing w:val="0"/>
      </w:pPr>
      <w:r>
        <w:t>account, domainId, podId, forVirtualNetwork are new optional parameters.  These are also returned as part of the response.</w:t>
      </w:r>
    </w:p>
    <w:p w:rsidR="00603D8F" w:rsidRDefault="00603D8F" w:rsidP="00603D8F">
      <w:pPr>
        <w:pStyle w:val="ListParagraph"/>
        <w:numPr>
          <w:ilvl w:val="0"/>
          <w:numId w:val="5"/>
        </w:numPr>
        <w:spacing w:after="0" w:line="240" w:lineRule="auto"/>
        <w:contextualSpacing w:val="0"/>
      </w:pPr>
      <w:r>
        <w:t>createVlanIpRange</w:t>
      </w:r>
    </w:p>
    <w:p w:rsidR="00603D8F" w:rsidRDefault="00603D8F" w:rsidP="00603D8F">
      <w:pPr>
        <w:pStyle w:val="ListParagraph"/>
        <w:numPr>
          <w:ilvl w:val="1"/>
          <w:numId w:val="5"/>
        </w:numPr>
        <w:spacing w:after="0" w:line="240" w:lineRule="auto"/>
        <w:contextualSpacing w:val="0"/>
      </w:pPr>
      <w:r>
        <w:t>name param is now removed</w:t>
      </w:r>
    </w:p>
    <w:p w:rsidR="00603D8F" w:rsidRDefault="00603D8F" w:rsidP="00603D8F">
      <w:pPr>
        <w:pStyle w:val="ListParagraph"/>
        <w:numPr>
          <w:ilvl w:val="1"/>
          <w:numId w:val="5"/>
        </w:numPr>
        <w:spacing w:after="0" w:line="240" w:lineRule="auto"/>
        <w:contextualSpacing w:val="0"/>
      </w:pPr>
      <w:r>
        <w:t>forVirtualNetwork, account, domainId are new optional parameters</w:t>
      </w:r>
    </w:p>
    <w:p w:rsidR="00603D8F" w:rsidRDefault="00603D8F" w:rsidP="00603D8F">
      <w:pPr>
        <w:pStyle w:val="ListParagraph"/>
        <w:numPr>
          <w:ilvl w:val="0"/>
          <w:numId w:val="5"/>
        </w:numPr>
        <w:spacing w:after="0" w:line="240" w:lineRule="auto"/>
        <w:contextualSpacing w:val="0"/>
      </w:pPr>
      <w:r>
        <w:t>listVlanIpRange</w:t>
      </w:r>
    </w:p>
    <w:p w:rsidR="00603D8F" w:rsidRDefault="00603D8F" w:rsidP="00603D8F">
      <w:pPr>
        <w:pStyle w:val="ListParagraph"/>
        <w:numPr>
          <w:ilvl w:val="1"/>
          <w:numId w:val="5"/>
        </w:numPr>
        <w:spacing w:after="0" w:line="240" w:lineRule="auto"/>
        <w:contextualSpacing w:val="0"/>
      </w:pPr>
      <w:r>
        <w:t>optional param podId, account, domainId</w:t>
      </w:r>
    </w:p>
    <w:p w:rsidR="00603D8F" w:rsidRDefault="00603D8F" w:rsidP="00603D8F">
      <w:pPr>
        <w:pStyle w:val="ListParagraph"/>
        <w:numPr>
          <w:ilvl w:val="1"/>
          <w:numId w:val="5"/>
        </w:numPr>
        <w:spacing w:after="0" w:line="240" w:lineRule="auto"/>
        <w:contextualSpacing w:val="0"/>
      </w:pPr>
      <w:r>
        <w:t>name response is now removed</w:t>
      </w:r>
      <w:r w:rsidR="00BA0332">
        <w:t xml:space="preserve"> </w:t>
      </w:r>
      <w:r w:rsidR="00BA0332" w:rsidRPr="00BA0332">
        <w:rPr>
          <w:b/>
        </w:rPr>
        <w:t>(backwards incompatible)</w:t>
      </w:r>
    </w:p>
    <w:p w:rsidR="00603D8F" w:rsidRDefault="00603D8F" w:rsidP="00603D8F">
      <w:pPr>
        <w:pStyle w:val="ListParagraph"/>
        <w:numPr>
          <w:ilvl w:val="1"/>
          <w:numId w:val="5"/>
        </w:numPr>
        <w:spacing w:after="0" w:line="240" w:lineRule="auto"/>
        <w:contextualSpacing w:val="0"/>
      </w:pPr>
      <w:r>
        <w:t>returns new response values forvirtualnetwork, podid, podname, account, domainid</w:t>
      </w:r>
    </w:p>
    <w:p w:rsidR="00603D8F" w:rsidRDefault="00603D8F" w:rsidP="00603D8F">
      <w:pPr>
        <w:pStyle w:val="ListParagraph"/>
        <w:numPr>
          <w:ilvl w:val="0"/>
          <w:numId w:val="5"/>
        </w:numPr>
        <w:spacing w:after="0" w:line="240" w:lineRule="auto"/>
        <w:contextualSpacing w:val="0"/>
      </w:pPr>
      <w:r>
        <w:t>listPublicIpAddresses</w:t>
      </w:r>
    </w:p>
    <w:p w:rsidR="00603D8F" w:rsidRDefault="00603D8F" w:rsidP="00603D8F">
      <w:pPr>
        <w:pStyle w:val="ListParagraph"/>
        <w:numPr>
          <w:ilvl w:val="1"/>
          <w:numId w:val="5"/>
        </w:numPr>
        <w:spacing w:after="0" w:line="240" w:lineRule="auto"/>
        <w:contextualSpacing w:val="0"/>
      </w:pPr>
      <w:r>
        <w:t>forvirtualnetwork response now returned</w:t>
      </w:r>
    </w:p>
    <w:p w:rsidR="00603D8F" w:rsidRDefault="00603D8F" w:rsidP="00603D8F">
      <w:pPr>
        <w:pStyle w:val="ListParagraph"/>
        <w:numPr>
          <w:ilvl w:val="1"/>
          <w:numId w:val="5"/>
        </w:numPr>
        <w:spacing w:after="0" w:line="240" w:lineRule="auto"/>
        <w:contextualSpacing w:val="0"/>
      </w:pPr>
      <w:r>
        <w:t>forVirtualNetwork optional param now added</w:t>
      </w:r>
    </w:p>
    <w:p w:rsidR="00603D8F" w:rsidRDefault="00603D8F" w:rsidP="00603D8F">
      <w:pPr>
        <w:pStyle w:val="ListParagraph"/>
        <w:numPr>
          <w:ilvl w:val="0"/>
          <w:numId w:val="5"/>
        </w:numPr>
        <w:spacing w:after="0" w:line="240" w:lineRule="auto"/>
        <w:contextualSpacing w:val="0"/>
      </w:pPr>
      <w:r>
        <w:t>listAsyncJobs</w:t>
      </w:r>
    </w:p>
    <w:p w:rsidR="00603D8F" w:rsidRDefault="00603D8F" w:rsidP="00603D8F">
      <w:pPr>
        <w:pStyle w:val="ListParagraph"/>
        <w:numPr>
          <w:ilvl w:val="1"/>
          <w:numId w:val="5"/>
        </w:numPr>
        <w:spacing w:after="0" w:line="240" w:lineRule="auto"/>
        <w:contextualSpacing w:val="0"/>
      </w:pPr>
      <w:r>
        <w:t>optional params account, domainId, startDate</w:t>
      </w:r>
    </w:p>
    <w:p w:rsidR="00603D8F" w:rsidRDefault="00603D8F" w:rsidP="00603D8F">
      <w:pPr>
        <w:pStyle w:val="ListParagraph"/>
        <w:numPr>
          <w:ilvl w:val="0"/>
          <w:numId w:val="5"/>
        </w:numPr>
        <w:spacing w:after="0" w:line="240" w:lineRule="auto"/>
        <w:contextualSpacing w:val="0"/>
      </w:pPr>
      <w:r>
        <w:t>login</w:t>
      </w:r>
    </w:p>
    <w:p w:rsidR="00603D8F" w:rsidRDefault="00603D8F" w:rsidP="00603D8F">
      <w:pPr>
        <w:pStyle w:val="ListParagraph"/>
        <w:numPr>
          <w:ilvl w:val="1"/>
          <w:numId w:val="5"/>
        </w:numPr>
        <w:spacing w:after="0" w:line="240" w:lineRule="auto"/>
        <w:contextualSpacing w:val="0"/>
      </w:pPr>
      <w:r>
        <w:t>directattachnetworkgroupsenabled and xencreatepoolsinpod response returned.</w:t>
      </w:r>
    </w:p>
    <w:p w:rsidR="00603D8F" w:rsidRDefault="00603D8F" w:rsidP="00603D8F">
      <w:pPr>
        <w:pStyle w:val="ListParagraph"/>
        <w:numPr>
          <w:ilvl w:val="0"/>
          <w:numId w:val="5"/>
        </w:numPr>
        <w:spacing w:after="0" w:line="240" w:lineRule="auto"/>
        <w:contextualSpacing w:val="0"/>
      </w:pPr>
      <w:r>
        <w:t>listRouters</w:t>
      </w:r>
      <w:r w:rsidR="00BA0332">
        <w:t xml:space="preserve"> </w:t>
      </w:r>
      <w:r w:rsidR="00BA0332" w:rsidRPr="00BA0332">
        <w:rPr>
          <w:b/>
        </w:rPr>
        <w:t>(backwards incompatible)</w:t>
      </w:r>
    </w:p>
    <w:p w:rsidR="00603D8F" w:rsidRDefault="00603D8F" w:rsidP="00603D8F">
      <w:pPr>
        <w:pStyle w:val="ListParagraph"/>
        <w:numPr>
          <w:ilvl w:val="1"/>
          <w:numId w:val="5"/>
        </w:numPr>
        <w:spacing w:after="0" w:line="240" w:lineRule="auto"/>
        <w:contextualSpacing w:val="0"/>
      </w:pPr>
      <w:r>
        <w:t>ipaddress response is now guestipaddress</w:t>
      </w:r>
    </w:p>
    <w:p w:rsidR="00603D8F" w:rsidRDefault="00603D8F" w:rsidP="00603D8F">
      <w:pPr>
        <w:pStyle w:val="ListParagraph"/>
        <w:numPr>
          <w:ilvl w:val="1"/>
          <w:numId w:val="5"/>
        </w:numPr>
        <w:spacing w:after="0" w:line="240" w:lineRule="auto"/>
        <w:contextualSpacing w:val="0"/>
      </w:pPr>
      <w:r>
        <w:t>macaddress response is now guestmacaddress</w:t>
      </w:r>
    </w:p>
    <w:p w:rsidR="00603D8F" w:rsidRDefault="00603D8F" w:rsidP="00603D8F">
      <w:pPr>
        <w:pStyle w:val="ListParagraph"/>
        <w:numPr>
          <w:ilvl w:val="1"/>
          <w:numId w:val="5"/>
        </w:numPr>
        <w:spacing w:after="0" w:line="240" w:lineRule="auto"/>
        <w:contextualSpacing w:val="0"/>
      </w:pPr>
      <w:r>
        <w:t>new guestnetmask response returned</w:t>
      </w:r>
    </w:p>
    <w:p w:rsidR="00603D8F" w:rsidRDefault="00603D8F" w:rsidP="00603D8F">
      <w:pPr>
        <w:pStyle w:val="ListParagraph"/>
        <w:numPr>
          <w:ilvl w:val="0"/>
          <w:numId w:val="5"/>
        </w:numPr>
        <w:spacing w:after="0" w:line="240" w:lineRule="auto"/>
        <w:contextualSpacing w:val="0"/>
      </w:pPr>
      <w:r>
        <w:t>createDiskOffering</w:t>
      </w:r>
    </w:p>
    <w:p w:rsidR="00603D8F" w:rsidRDefault="00603D8F" w:rsidP="00603D8F">
      <w:pPr>
        <w:pStyle w:val="ListParagraph"/>
        <w:numPr>
          <w:ilvl w:val="1"/>
          <w:numId w:val="5"/>
        </w:numPr>
        <w:spacing w:after="0" w:line="240" w:lineRule="auto"/>
        <w:contextualSpacing w:val="0"/>
      </w:pPr>
      <w:r>
        <w:t>return created response</w:t>
      </w:r>
    </w:p>
    <w:p w:rsidR="00603D8F" w:rsidRDefault="00603D8F" w:rsidP="00603D8F">
      <w:pPr>
        <w:pStyle w:val="ListParagraph"/>
        <w:numPr>
          <w:ilvl w:val="0"/>
          <w:numId w:val="5"/>
        </w:numPr>
        <w:spacing w:after="0" w:line="240" w:lineRule="auto"/>
        <w:contextualSpacing w:val="0"/>
      </w:pPr>
      <w:r>
        <w:t>deleteVolume is now a synch</w:t>
      </w:r>
      <w:r w:rsidR="00BA0332">
        <w:t>ronous</w:t>
      </w:r>
      <w:r>
        <w:t xml:space="preserve"> command rather than async.</w:t>
      </w:r>
    </w:p>
    <w:p w:rsidR="00603D8F" w:rsidRDefault="00603D8F" w:rsidP="00603D8F">
      <w:pPr>
        <w:pStyle w:val="ListParagraph"/>
        <w:numPr>
          <w:ilvl w:val="0"/>
          <w:numId w:val="5"/>
        </w:numPr>
        <w:spacing w:after="0" w:line="240" w:lineRule="auto"/>
        <w:contextualSpacing w:val="0"/>
      </w:pPr>
      <w:r>
        <w:t>listStoragePools</w:t>
      </w:r>
    </w:p>
    <w:p w:rsidR="00603D8F" w:rsidRDefault="00603D8F" w:rsidP="00603D8F">
      <w:pPr>
        <w:pStyle w:val="ListParagraph"/>
        <w:numPr>
          <w:ilvl w:val="1"/>
          <w:numId w:val="5"/>
        </w:numPr>
        <w:spacing w:after="0" w:line="240" w:lineRule="auto"/>
        <w:contextualSpacing w:val="0"/>
      </w:pPr>
      <w:r>
        <w:t>optional new podId param</w:t>
      </w:r>
    </w:p>
    <w:p w:rsidR="00603D8F" w:rsidRDefault="00603D8F" w:rsidP="00603D8F">
      <w:pPr>
        <w:pStyle w:val="ListParagraph"/>
        <w:numPr>
          <w:ilvl w:val="1"/>
          <w:numId w:val="5"/>
        </w:numPr>
        <w:spacing w:after="0" w:line="240" w:lineRule="auto"/>
        <w:contextualSpacing w:val="0"/>
      </w:pPr>
      <w:r>
        <w:t>returns one or more tags response</w:t>
      </w:r>
    </w:p>
    <w:p w:rsidR="00603D8F" w:rsidRDefault="00603D8F" w:rsidP="00603D8F">
      <w:pPr>
        <w:pStyle w:val="ListParagraph"/>
        <w:numPr>
          <w:ilvl w:val="1"/>
          <w:numId w:val="5"/>
        </w:numPr>
        <w:spacing w:after="0" w:line="240" w:lineRule="auto"/>
        <w:contextualSpacing w:val="0"/>
      </w:pPr>
      <w:r>
        <w:t>return clusterid and clustername response</w:t>
      </w:r>
    </w:p>
    <w:p w:rsidR="00603D8F" w:rsidRDefault="00603D8F" w:rsidP="00603D8F">
      <w:pPr>
        <w:pStyle w:val="ListParagraph"/>
        <w:numPr>
          <w:ilvl w:val="1"/>
          <w:numId w:val="5"/>
        </w:numPr>
        <w:spacing w:after="0" w:line="240" w:lineRule="auto"/>
        <w:contextualSpacing w:val="0"/>
      </w:pPr>
      <w:r>
        <w:t>return tags response</w:t>
      </w:r>
    </w:p>
    <w:p w:rsidR="00603D8F" w:rsidRDefault="00603D8F" w:rsidP="00603D8F">
      <w:pPr>
        <w:pStyle w:val="ListParagraph"/>
        <w:numPr>
          <w:ilvl w:val="0"/>
          <w:numId w:val="5"/>
        </w:numPr>
        <w:spacing w:after="0" w:line="240" w:lineRule="auto"/>
        <w:contextualSpacing w:val="0"/>
      </w:pPr>
      <w:r>
        <w:t>listLoadBalancerRules</w:t>
      </w:r>
    </w:p>
    <w:p w:rsidR="00603D8F" w:rsidRDefault="00603D8F" w:rsidP="00603D8F">
      <w:pPr>
        <w:pStyle w:val="ListParagraph"/>
        <w:numPr>
          <w:ilvl w:val="1"/>
          <w:numId w:val="5"/>
        </w:numPr>
        <w:spacing w:after="0" w:line="240" w:lineRule="auto"/>
        <w:contextualSpacing w:val="0"/>
      </w:pPr>
      <w:r>
        <w:lastRenderedPageBreak/>
        <w:t>optional new virtualMachineId and publicIp param</w:t>
      </w:r>
    </w:p>
    <w:p w:rsidR="00603D8F" w:rsidRDefault="00603D8F" w:rsidP="00603D8F">
      <w:pPr>
        <w:pStyle w:val="ListParagraph"/>
        <w:numPr>
          <w:ilvl w:val="0"/>
          <w:numId w:val="5"/>
        </w:numPr>
        <w:spacing w:after="0" w:line="240" w:lineRule="auto"/>
        <w:contextualSpacing w:val="0"/>
      </w:pPr>
      <w:r>
        <w:t>createLoadBalancerRule</w:t>
      </w:r>
    </w:p>
    <w:p w:rsidR="00603D8F" w:rsidRDefault="00603D8F" w:rsidP="00603D8F">
      <w:pPr>
        <w:pStyle w:val="ListParagraph"/>
        <w:numPr>
          <w:ilvl w:val="1"/>
          <w:numId w:val="5"/>
        </w:numPr>
        <w:spacing w:after="0" w:line="240" w:lineRule="auto"/>
        <w:contextualSpacing w:val="0"/>
      </w:pPr>
      <w:r>
        <w:t>removed account and domainId from params</w:t>
      </w:r>
    </w:p>
    <w:p w:rsidR="00603D8F" w:rsidRDefault="00603D8F" w:rsidP="00603D8F">
      <w:pPr>
        <w:pStyle w:val="ListParagraph"/>
        <w:numPr>
          <w:ilvl w:val="0"/>
          <w:numId w:val="5"/>
        </w:numPr>
        <w:spacing w:after="0" w:line="240" w:lineRule="auto"/>
        <w:contextualSpacing w:val="0"/>
      </w:pPr>
      <w:r>
        <w:t>createPod</w:t>
      </w:r>
    </w:p>
    <w:p w:rsidR="00603D8F" w:rsidRDefault="00603D8F" w:rsidP="00603D8F">
      <w:pPr>
        <w:pStyle w:val="ListParagraph"/>
        <w:numPr>
          <w:ilvl w:val="1"/>
          <w:numId w:val="5"/>
        </w:numPr>
        <w:spacing w:after="0" w:line="240" w:lineRule="auto"/>
        <w:contextualSpacing w:val="0"/>
      </w:pPr>
      <w:r>
        <w:t>new required gateway param</w:t>
      </w:r>
    </w:p>
    <w:p w:rsidR="00603D8F" w:rsidRDefault="00603D8F" w:rsidP="00603D8F">
      <w:pPr>
        <w:pStyle w:val="ListParagraph"/>
        <w:numPr>
          <w:ilvl w:val="0"/>
          <w:numId w:val="5"/>
        </w:numPr>
        <w:spacing w:after="0" w:line="240" w:lineRule="auto"/>
        <w:contextualSpacing w:val="0"/>
      </w:pPr>
      <w:r>
        <w:t>updatePod</w:t>
      </w:r>
    </w:p>
    <w:p w:rsidR="00603D8F" w:rsidRDefault="00603D8F" w:rsidP="00603D8F">
      <w:pPr>
        <w:pStyle w:val="ListParagraph"/>
        <w:numPr>
          <w:ilvl w:val="1"/>
          <w:numId w:val="5"/>
        </w:numPr>
        <w:spacing w:after="0" w:line="240" w:lineRule="auto"/>
        <w:contextualSpacing w:val="0"/>
      </w:pPr>
      <w:r>
        <w:t>new optional gateway param</w:t>
      </w:r>
    </w:p>
    <w:p w:rsidR="00603D8F" w:rsidRDefault="00603D8F" w:rsidP="00603D8F">
      <w:pPr>
        <w:pStyle w:val="ListParagraph"/>
        <w:numPr>
          <w:ilvl w:val="0"/>
          <w:numId w:val="5"/>
        </w:numPr>
        <w:spacing w:after="0" w:line="240" w:lineRule="auto"/>
        <w:contextualSpacing w:val="0"/>
      </w:pPr>
      <w:r>
        <w:t>listPods</w:t>
      </w:r>
    </w:p>
    <w:p w:rsidR="00603D8F" w:rsidRDefault="00603D8F" w:rsidP="00603D8F">
      <w:pPr>
        <w:pStyle w:val="ListParagraph"/>
        <w:numPr>
          <w:ilvl w:val="1"/>
          <w:numId w:val="5"/>
        </w:numPr>
        <w:spacing w:after="0" w:line="240" w:lineRule="auto"/>
        <w:contextualSpacing w:val="0"/>
      </w:pPr>
      <w:r>
        <w:t>return gateway response</w:t>
      </w:r>
    </w:p>
    <w:p w:rsidR="00603D8F" w:rsidRDefault="00603D8F" w:rsidP="00603D8F">
      <w:pPr>
        <w:pStyle w:val="ListParagraph"/>
        <w:numPr>
          <w:ilvl w:val="0"/>
          <w:numId w:val="5"/>
        </w:numPr>
        <w:spacing w:after="0" w:line="240" w:lineRule="auto"/>
        <w:contextualSpacing w:val="0"/>
      </w:pPr>
      <w:r>
        <w:t>createStoragePool</w:t>
      </w:r>
    </w:p>
    <w:p w:rsidR="00603D8F" w:rsidRDefault="00603D8F" w:rsidP="00603D8F">
      <w:pPr>
        <w:pStyle w:val="ListParagraph"/>
        <w:numPr>
          <w:ilvl w:val="1"/>
          <w:numId w:val="5"/>
        </w:numPr>
        <w:spacing w:after="0" w:line="240" w:lineRule="auto"/>
        <w:contextualSpacing w:val="0"/>
      </w:pPr>
      <w:r>
        <w:t>new optional tags and details param</w:t>
      </w:r>
    </w:p>
    <w:p w:rsidR="00603D8F" w:rsidRDefault="00603D8F" w:rsidP="00603D8F">
      <w:pPr>
        <w:pStyle w:val="ListParagraph"/>
        <w:numPr>
          <w:ilvl w:val="1"/>
          <w:numId w:val="5"/>
        </w:numPr>
        <w:spacing w:after="0" w:line="240" w:lineRule="auto"/>
        <w:contextualSpacing w:val="0"/>
      </w:pPr>
      <w:r>
        <w:t>returns tags and detail param</w:t>
      </w:r>
    </w:p>
    <w:p w:rsidR="00603D8F" w:rsidRDefault="00603D8F" w:rsidP="00603D8F">
      <w:pPr>
        <w:pStyle w:val="ListParagraph"/>
        <w:numPr>
          <w:ilvl w:val="1"/>
          <w:numId w:val="5"/>
        </w:numPr>
        <w:spacing w:after="0" w:line="240" w:lineRule="auto"/>
        <w:contextualSpacing w:val="0"/>
      </w:pPr>
      <w:r>
        <w:t>podId param is now optional</w:t>
      </w:r>
    </w:p>
    <w:p w:rsidR="00603D8F" w:rsidRDefault="00603D8F" w:rsidP="00603D8F">
      <w:pPr>
        <w:pStyle w:val="ListParagraph"/>
        <w:numPr>
          <w:ilvl w:val="1"/>
          <w:numId w:val="5"/>
        </w:numPr>
        <w:spacing w:after="0" w:line="240" w:lineRule="auto"/>
        <w:contextualSpacing w:val="0"/>
      </w:pPr>
      <w:r>
        <w:t>new optional clusterId param</w:t>
      </w:r>
    </w:p>
    <w:p w:rsidR="00603D8F" w:rsidRDefault="00603D8F" w:rsidP="00603D8F">
      <w:pPr>
        <w:pStyle w:val="ListParagraph"/>
        <w:numPr>
          <w:ilvl w:val="1"/>
          <w:numId w:val="5"/>
        </w:numPr>
        <w:spacing w:after="0" w:line="240" w:lineRule="auto"/>
        <w:contextualSpacing w:val="0"/>
      </w:pPr>
      <w:r>
        <w:t>returns clusterid and clustername response</w:t>
      </w:r>
    </w:p>
    <w:p w:rsidR="00603D8F" w:rsidRDefault="00603D8F" w:rsidP="00603D8F">
      <w:pPr>
        <w:pStyle w:val="ListParagraph"/>
        <w:numPr>
          <w:ilvl w:val="0"/>
          <w:numId w:val="5"/>
        </w:numPr>
        <w:spacing w:after="0" w:line="240" w:lineRule="auto"/>
        <w:contextualSpacing w:val="0"/>
      </w:pPr>
      <w:r>
        <w:t>listSnapshots</w:t>
      </w:r>
    </w:p>
    <w:p w:rsidR="00603D8F" w:rsidRDefault="00603D8F" w:rsidP="00603D8F">
      <w:pPr>
        <w:pStyle w:val="ListParagraph"/>
        <w:numPr>
          <w:ilvl w:val="1"/>
          <w:numId w:val="5"/>
        </w:numPr>
        <w:spacing w:after="0" w:line="240" w:lineRule="auto"/>
        <w:contextualSpacing w:val="0"/>
      </w:pPr>
      <w:r>
        <w:t>removed path from being returned</w:t>
      </w:r>
    </w:p>
    <w:p w:rsidR="00603D8F" w:rsidRDefault="00603D8F" w:rsidP="00603D8F">
      <w:pPr>
        <w:pStyle w:val="ListParagraph"/>
        <w:numPr>
          <w:ilvl w:val="0"/>
          <w:numId w:val="5"/>
        </w:numPr>
        <w:spacing w:after="0" w:line="240" w:lineRule="auto"/>
        <w:contextualSpacing w:val="0"/>
      </w:pPr>
      <w:r>
        <w:t>associateIpAddress</w:t>
      </w:r>
    </w:p>
    <w:p w:rsidR="00603D8F" w:rsidRDefault="00603D8F" w:rsidP="00603D8F">
      <w:pPr>
        <w:pStyle w:val="ListParagraph"/>
        <w:numPr>
          <w:ilvl w:val="1"/>
          <w:numId w:val="5"/>
        </w:numPr>
        <w:spacing w:after="0" w:line="240" w:lineRule="auto"/>
        <w:contextualSpacing w:val="0"/>
      </w:pPr>
      <w:r>
        <w:t>forvirtualnetwork response now returned</w:t>
      </w:r>
    </w:p>
    <w:p w:rsidR="00603D8F" w:rsidRDefault="00603D8F" w:rsidP="00603D8F">
      <w:pPr>
        <w:pStyle w:val="ListParagraph"/>
        <w:numPr>
          <w:ilvl w:val="0"/>
          <w:numId w:val="5"/>
        </w:numPr>
        <w:spacing w:after="0" w:line="240" w:lineRule="auto"/>
        <w:contextualSpacing w:val="0"/>
      </w:pPr>
      <w:r>
        <w:t>deletePortForwardingService is now async from sync.</w:t>
      </w:r>
      <w:r w:rsidR="00BA0332">
        <w:t xml:space="preserve"> </w:t>
      </w:r>
      <w:r w:rsidR="00BA0332" w:rsidRPr="00BA0332">
        <w:rPr>
          <w:b/>
        </w:rPr>
        <w:t>(backwards incompatible)</w:t>
      </w:r>
    </w:p>
    <w:p w:rsidR="00603D8F" w:rsidRDefault="00603D8F" w:rsidP="00603D8F">
      <w:pPr>
        <w:pStyle w:val="ListParagraph"/>
        <w:numPr>
          <w:ilvl w:val="0"/>
          <w:numId w:val="5"/>
        </w:numPr>
        <w:spacing w:after="0" w:line="240" w:lineRule="auto"/>
        <w:contextualSpacing w:val="0"/>
      </w:pPr>
      <w:r>
        <w:t>listEvents</w:t>
      </w:r>
    </w:p>
    <w:p w:rsidR="00603D8F" w:rsidRDefault="00603D8F" w:rsidP="00603D8F">
      <w:pPr>
        <w:pStyle w:val="ListParagraph"/>
        <w:numPr>
          <w:ilvl w:val="1"/>
          <w:numId w:val="5"/>
        </w:numPr>
        <w:spacing w:after="0" w:line="240" w:lineRule="auto"/>
        <w:contextualSpacing w:val="0"/>
      </w:pPr>
      <w:r>
        <w:t>optional param entryTime and duration</w:t>
      </w:r>
    </w:p>
    <w:p w:rsidR="00603D8F" w:rsidRDefault="00603D8F" w:rsidP="00603D8F">
      <w:pPr>
        <w:pStyle w:val="ListParagraph"/>
        <w:numPr>
          <w:ilvl w:val="1"/>
          <w:numId w:val="5"/>
        </w:numPr>
        <w:spacing w:after="0" w:line="240" w:lineRule="auto"/>
        <w:contextualSpacing w:val="0"/>
      </w:pPr>
      <w:r>
        <w:t>return id, state, parent</w:t>
      </w:r>
      <w:r w:rsidR="00D028AB">
        <w:t>I</w:t>
      </w:r>
      <w:r>
        <w:t>d in response</w:t>
      </w:r>
    </w:p>
    <w:p w:rsidR="00603D8F" w:rsidRDefault="00603D8F" w:rsidP="00603D8F">
      <w:pPr>
        <w:pStyle w:val="ListParagraph"/>
        <w:numPr>
          <w:ilvl w:val="0"/>
          <w:numId w:val="5"/>
        </w:numPr>
        <w:spacing w:after="0" w:line="240" w:lineRule="auto"/>
        <w:contextualSpacing w:val="0"/>
      </w:pPr>
      <w:r>
        <w:t>resetPasswordForVirtualMachine</w:t>
      </w:r>
    </w:p>
    <w:p w:rsidR="00603D8F" w:rsidRDefault="00603D8F" w:rsidP="00603D8F">
      <w:pPr>
        <w:pStyle w:val="ListParagraph"/>
        <w:numPr>
          <w:ilvl w:val="1"/>
          <w:numId w:val="5"/>
        </w:numPr>
        <w:spacing w:after="0" w:line="240" w:lineRule="auto"/>
        <w:contextualSpacing w:val="0"/>
      </w:pPr>
      <w:r>
        <w:t>now returns all values from listVirtualMachine + the password that was reset</w:t>
      </w:r>
    </w:p>
    <w:p w:rsidR="00603D8F" w:rsidRDefault="00603D8F" w:rsidP="00603D8F">
      <w:pPr>
        <w:pStyle w:val="ListParagraph"/>
        <w:numPr>
          <w:ilvl w:val="0"/>
          <w:numId w:val="5"/>
        </w:numPr>
        <w:spacing w:after="0" w:line="240" w:lineRule="auto"/>
        <w:contextualSpacing w:val="0"/>
      </w:pPr>
      <w:r>
        <w:t>updateVirtualMachine</w:t>
      </w:r>
    </w:p>
    <w:p w:rsidR="00603D8F" w:rsidRDefault="00603D8F" w:rsidP="00603D8F">
      <w:pPr>
        <w:pStyle w:val="ListParagraph"/>
        <w:numPr>
          <w:ilvl w:val="1"/>
          <w:numId w:val="5"/>
        </w:numPr>
        <w:spacing w:after="0" w:line="240" w:lineRule="auto"/>
        <w:contextualSpacing w:val="0"/>
      </w:pPr>
      <w:r>
        <w:t>now returns all values from listVirtualMachine</w:t>
      </w:r>
    </w:p>
    <w:p w:rsidR="00603D8F" w:rsidRDefault="00603D8F" w:rsidP="00603D8F">
      <w:pPr>
        <w:pStyle w:val="ListParagraph"/>
        <w:numPr>
          <w:ilvl w:val="0"/>
          <w:numId w:val="5"/>
        </w:numPr>
        <w:spacing w:after="0" w:line="240" w:lineRule="auto"/>
        <w:contextualSpacing w:val="0"/>
      </w:pPr>
      <w:r>
        <w:t>attachVolume</w:t>
      </w:r>
      <w:r w:rsidR="00967CA4">
        <w:t xml:space="preserve"> </w:t>
      </w:r>
      <w:r w:rsidR="00967CA4" w:rsidRPr="00967CA4">
        <w:rPr>
          <w:b/>
        </w:rPr>
        <w:t>(backwards incompatible)</w:t>
      </w:r>
    </w:p>
    <w:p w:rsidR="00603D8F" w:rsidRDefault="00603D8F" w:rsidP="00603D8F">
      <w:pPr>
        <w:pStyle w:val="ListParagraph"/>
        <w:numPr>
          <w:ilvl w:val="1"/>
          <w:numId w:val="5"/>
        </w:numPr>
        <w:spacing w:after="0" w:line="240" w:lineRule="auto"/>
        <w:contextualSpacing w:val="0"/>
      </w:pPr>
      <w:r>
        <w:t>volumeid -&gt; id, and volumename -&gt; name</w:t>
      </w:r>
    </w:p>
    <w:p w:rsidR="00603D8F" w:rsidRDefault="00EE3F9A" w:rsidP="003A2D63">
      <w:pPr>
        <w:pStyle w:val="Heading3"/>
      </w:pPr>
      <w:bookmarkStart w:id="8" w:name="_Toc267857310"/>
      <w:r>
        <w:t>New API Calls</w:t>
      </w:r>
      <w:bookmarkEnd w:id="8"/>
    </w:p>
    <w:p w:rsidR="00603D8F" w:rsidRDefault="00603D8F" w:rsidP="00C97C57">
      <w:pPr>
        <w:pStyle w:val="ListParagraph"/>
        <w:numPr>
          <w:ilvl w:val="0"/>
          <w:numId w:val="8"/>
        </w:numPr>
      </w:pPr>
      <w:r>
        <w:t>createPortForwardingRule</w:t>
      </w:r>
    </w:p>
    <w:p w:rsidR="00603D8F" w:rsidRDefault="00EE3F9A" w:rsidP="00C97C57">
      <w:pPr>
        <w:pStyle w:val="ListParagraph"/>
        <w:numPr>
          <w:ilvl w:val="0"/>
          <w:numId w:val="8"/>
        </w:numPr>
      </w:pPr>
      <w:r>
        <w:t>deletePortForwardingRule</w:t>
      </w:r>
    </w:p>
    <w:p w:rsidR="00603D8F" w:rsidRDefault="00EE3F9A" w:rsidP="00C97C57">
      <w:pPr>
        <w:pStyle w:val="ListParagraph"/>
        <w:numPr>
          <w:ilvl w:val="0"/>
          <w:numId w:val="8"/>
        </w:numPr>
      </w:pPr>
      <w:r>
        <w:t>updatePortForwardingRule</w:t>
      </w:r>
    </w:p>
    <w:p w:rsidR="00603D8F" w:rsidRDefault="00EE3F9A" w:rsidP="00C97C57">
      <w:pPr>
        <w:pStyle w:val="ListParagraph"/>
        <w:numPr>
          <w:ilvl w:val="0"/>
          <w:numId w:val="8"/>
        </w:numPr>
      </w:pPr>
      <w:r>
        <w:t>updateStoragePool</w:t>
      </w:r>
    </w:p>
    <w:p w:rsidR="00603D8F" w:rsidRPr="00603D8F" w:rsidRDefault="00603D8F" w:rsidP="00C97C57">
      <w:pPr>
        <w:pStyle w:val="ListParagraph"/>
        <w:numPr>
          <w:ilvl w:val="0"/>
          <w:numId w:val="8"/>
        </w:numPr>
      </w:pPr>
      <w:r>
        <w:t>listClusters</w:t>
      </w:r>
    </w:p>
    <w:p w:rsidR="00D437DE" w:rsidRDefault="00D437DE" w:rsidP="003A2D63">
      <w:pPr>
        <w:pStyle w:val="Heading2"/>
      </w:pPr>
      <w:bookmarkStart w:id="9" w:name="_Toc267857311"/>
      <w:r>
        <w:t>Templates</w:t>
      </w:r>
      <w:bookmarkEnd w:id="9"/>
    </w:p>
    <w:p w:rsidR="006813DE" w:rsidRDefault="00B74F3C" w:rsidP="00524637">
      <w:pPr>
        <w:rPr>
          <w:b/>
        </w:rPr>
      </w:pPr>
      <w:r w:rsidRPr="00D437DE">
        <w:rPr>
          <w:b/>
        </w:rPr>
        <w:t>Important: templates from the 1.0 system will not work on 2.</w:t>
      </w:r>
      <w:r w:rsidR="007A3E10">
        <w:rPr>
          <w:b/>
        </w:rPr>
        <w:t>1</w:t>
      </w:r>
      <w:r w:rsidRPr="00D437DE">
        <w:rPr>
          <w:b/>
        </w:rPr>
        <w:t xml:space="preserve">.  There is a </w:t>
      </w:r>
      <w:r w:rsidR="00581837">
        <w:rPr>
          <w:b/>
        </w:rPr>
        <w:t>new template creation procedure that is documented in the CloudStack Administration Guide.</w:t>
      </w:r>
    </w:p>
    <w:p w:rsidR="006813DE" w:rsidRDefault="003602D8" w:rsidP="003A2D63">
      <w:pPr>
        <w:pStyle w:val="Heading2"/>
      </w:pPr>
      <w:bookmarkStart w:id="10" w:name="_Toc267857312"/>
      <w:r>
        <w:t>Known Issues</w:t>
      </w:r>
      <w:bookmarkEnd w:id="10"/>
    </w:p>
    <w:p w:rsidR="003602D8" w:rsidRDefault="00555051" w:rsidP="003602D8">
      <w:r>
        <w:t>2.</w:t>
      </w:r>
      <w:r w:rsidR="00A33DE5">
        <w:t>1</w:t>
      </w:r>
      <w:r>
        <w:t xml:space="preserve"> is certified for production use</w:t>
      </w:r>
      <w:r w:rsidR="003602D8">
        <w:t xml:space="preserve">.  The following table describes some of the issues you are likely to encounter during your deployment and testing.  </w:t>
      </w:r>
      <w:r w:rsidR="005E0155">
        <w:t>For more information please consult our bug database at http://bugs.cloud.com.</w:t>
      </w:r>
    </w:p>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55"/>
        <w:gridCol w:w="9553"/>
      </w:tblGrid>
      <w:tr w:rsidR="00ED049A" w:rsidTr="00A7052E">
        <w:tc>
          <w:tcPr>
            <w:tcW w:w="1355" w:type="dxa"/>
          </w:tcPr>
          <w:p w:rsidR="00ED049A" w:rsidRPr="003602D8" w:rsidRDefault="00ED049A" w:rsidP="00ED049A">
            <w:pPr>
              <w:rPr>
                <w:b/>
              </w:rPr>
            </w:pPr>
            <w:r w:rsidRPr="003602D8">
              <w:rPr>
                <w:b/>
              </w:rPr>
              <w:lastRenderedPageBreak/>
              <w:t>Issue Number</w:t>
            </w:r>
          </w:p>
        </w:tc>
        <w:tc>
          <w:tcPr>
            <w:tcW w:w="9553" w:type="dxa"/>
          </w:tcPr>
          <w:p w:rsidR="00ED049A" w:rsidRPr="003602D8" w:rsidRDefault="00ED049A" w:rsidP="00ED049A">
            <w:pPr>
              <w:rPr>
                <w:b/>
              </w:rPr>
            </w:pPr>
            <w:r w:rsidRPr="003602D8">
              <w:rPr>
                <w:b/>
              </w:rPr>
              <w:t>Issue Description</w:t>
            </w:r>
          </w:p>
        </w:tc>
      </w:tr>
      <w:tr w:rsidR="00ED049A" w:rsidTr="00A7052E">
        <w:tc>
          <w:tcPr>
            <w:tcW w:w="1355" w:type="dxa"/>
          </w:tcPr>
          <w:p w:rsidR="00ED049A" w:rsidRDefault="007D2397" w:rsidP="00ED049A">
            <w:r>
              <w:t>3283</w:t>
            </w:r>
          </w:p>
        </w:tc>
        <w:tc>
          <w:tcPr>
            <w:tcW w:w="9553" w:type="dxa"/>
          </w:tcPr>
          <w:p w:rsidR="00ED049A" w:rsidRDefault="007D2397" w:rsidP="00ED049A">
            <w:r>
              <w:t>The console proxy session does not persist through a guest reboot.</w:t>
            </w:r>
          </w:p>
        </w:tc>
      </w:tr>
      <w:tr w:rsidR="007D2397" w:rsidTr="00A7052E">
        <w:tc>
          <w:tcPr>
            <w:tcW w:w="1355" w:type="dxa"/>
          </w:tcPr>
          <w:p w:rsidR="007D2397" w:rsidRDefault="007D2397" w:rsidP="00ED049A">
            <w:r>
              <w:t>4660</w:t>
            </w:r>
          </w:p>
        </w:tc>
        <w:tc>
          <w:tcPr>
            <w:tcW w:w="9553" w:type="dxa"/>
          </w:tcPr>
          <w:p w:rsidR="007D2397" w:rsidRDefault="00E82607" w:rsidP="00ED049A">
            <w:r>
              <w:t xml:space="preserve">XenServer: </w:t>
            </w:r>
            <w:r w:rsidR="007D2397">
              <w:t>No alerts are issued if iSCSI LUNs go offline.</w:t>
            </w:r>
          </w:p>
        </w:tc>
      </w:tr>
      <w:tr w:rsidR="00ED049A" w:rsidTr="00A7052E">
        <w:tc>
          <w:tcPr>
            <w:tcW w:w="1355" w:type="dxa"/>
          </w:tcPr>
          <w:p w:rsidR="00ED049A" w:rsidRDefault="007D2397" w:rsidP="00ED049A">
            <w:r>
              <w:t>4695</w:t>
            </w:r>
          </w:p>
        </w:tc>
        <w:tc>
          <w:tcPr>
            <w:tcW w:w="9553" w:type="dxa"/>
          </w:tcPr>
          <w:p w:rsidR="00ED049A" w:rsidRDefault="00E963B9" w:rsidP="00ED049A">
            <w:r>
              <w:t>Service Provider and Enterprise Edition</w:t>
            </w:r>
            <w:r w:rsidR="00E82607">
              <w:t xml:space="preserve">: </w:t>
            </w:r>
            <w:r w:rsidR="007D2397">
              <w:t>The monthly recurring snapshot schedule has only 28 days.</w:t>
            </w:r>
          </w:p>
        </w:tc>
      </w:tr>
      <w:tr w:rsidR="00ED049A" w:rsidTr="00A7052E">
        <w:tc>
          <w:tcPr>
            <w:tcW w:w="1355" w:type="dxa"/>
          </w:tcPr>
          <w:p w:rsidR="00ED049A" w:rsidRDefault="00ED049A" w:rsidP="00ED049A">
            <w:r>
              <w:t>2132</w:t>
            </w:r>
          </w:p>
        </w:tc>
        <w:tc>
          <w:tcPr>
            <w:tcW w:w="9553" w:type="dxa"/>
          </w:tcPr>
          <w:p w:rsidR="00ED049A" w:rsidRDefault="00ED049A" w:rsidP="00ED049A">
            <w:r>
              <w:t>If the last guest VM for an account dies unexpectedly the network resources occupied by the account may not be freed.</w:t>
            </w:r>
          </w:p>
        </w:tc>
      </w:tr>
      <w:tr w:rsidR="00C4137A" w:rsidTr="00A7052E">
        <w:tc>
          <w:tcPr>
            <w:tcW w:w="1355" w:type="dxa"/>
          </w:tcPr>
          <w:p w:rsidR="00C4137A" w:rsidRDefault="00C4137A" w:rsidP="00ED049A">
            <w:r>
              <w:t>4936</w:t>
            </w:r>
          </w:p>
        </w:tc>
        <w:tc>
          <w:tcPr>
            <w:tcW w:w="9553" w:type="dxa"/>
          </w:tcPr>
          <w:p w:rsidR="00C4137A" w:rsidRDefault="00E82607" w:rsidP="00C4137A">
            <w:r>
              <w:t xml:space="preserve">XenServer: </w:t>
            </w:r>
            <w:r w:rsidR="00C4137A">
              <w:t>Switching the cluster master can fail.  If the cluster's master fails the CloudStack will attempt to appoint a new master.  This master switch can fail requiring admin intervention to restore the cluster.</w:t>
            </w:r>
          </w:p>
        </w:tc>
      </w:tr>
      <w:tr w:rsidR="00A7052E" w:rsidTr="00A7052E">
        <w:tc>
          <w:tcPr>
            <w:tcW w:w="1355" w:type="dxa"/>
          </w:tcPr>
          <w:p w:rsidR="00A7052E" w:rsidRDefault="00A7052E" w:rsidP="00ED049A">
            <w:r>
              <w:t>5371</w:t>
            </w:r>
          </w:p>
        </w:tc>
        <w:tc>
          <w:tcPr>
            <w:tcW w:w="9553" w:type="dxa"/>
          </w:tcPr>
          <w:p w:rsidR="00A7052E" w:rsidRDefault="00A7052E" w:rsidP="00C4137A">
            <w:r>
              <w:t>In some cases error events are not generated in the event an action fails.</w:t>
            </w:r>
          </w:p>
        </w:tc>
      </w:tr>
      <w:tr w:rsidR="00E82607" w:rsidTr="00A7052E">
        <w:tc>
          <w:tcPr>
            <w:tcW w:w="1355" w:type="dxa"/>
          </w:tcPr>
          <w:p w:rsidR="00E82607" w:rsidRDefault="00E82607" w:rsidP="00ED049A">
            <w:r>
              <w:t>5416</w:t>
            </w:r>
          </w:p>
        </w:tc>
        <w:tc>
          <w:tcPr>
            <w:tcW w:w="9553" w:type="dxa"/>
          </w:tcPr>
          <w:p w:rsidR="00E82607" w:rsidRDefault="00E82607" w:rsidP="00C4137A">
            <w:r>
              <w:t>A service offering upgrade may be allowed even when the guest VM cannot start as a result of the upgrade.  This can happen if the service offering requires more CPU or RAM than present on any host in the cluster.</w:t>
            </w:r>
          </w:p>
        </w:tc>
      </w:tr>
      <w:tr w:rsidR="00E82607" w:rsidTr="00A7052E">
        <w:tc>
          <w:tcPr>
            <w:tcW w:w="1355" w:type="dxa"/>
          </w:tcPr>
          <w:p w:rsidR="00E82607" w:rsidRDefault="00E82607" w:rsidP="00ED049A">
            <w:r>
              <w:t>5573</w:t>
            </w:r>
          </w:p>
        </w:tc>
        <w:tc>
          <w:tcPr>
            <w:tcW w:w="9553" w:type="dxa"/>
          </w:tcPr>
          <w:p w:rsidR="00E82607" w:rsidRDefault="00E82607" w:rsidP="00C4137A">
            <w:r>
              <w:t>KVM: Editing a Pod name can break the Agent's ability to connect back to the Management Server.  Do not edit Pod names after install on the Community Edition.</w:t>
            </w:r>
          </w:p>
        </w:tc>
      </w:tr>
      <w:tr w:rsidR="00E82607" w:rsidTr="00A7052E">
        <w:tc>
          <w:tcPr>
            <w:tcW w:w="1355" w:type="dxa"/>
          </w:tcPr>
          <w:p w:rsidR="00E82607" w:rsidRDefault="00E963B9" w:rsidP="00ED049A">
            <w:r>
              <w:t>4881</w:t>
            </w:r>
          </w:p>
        </w:tc>
        <w:tc>
          <w:tcPr>
            <w:tcW w:w="9553" w:type="dxa"/>
          </w:tcPr>
          <w:p w:rsidR="00E82607" w:rsidRDefault="00E963B9" w:rsidP="00C4137A">
            <w:r>
              <w:t>Service Provider and Enterprise Editions: if the Usage server crashes in the middle of processing events you will need to contact support to recover.</w:t>
            </w:r>
          </w:p>
        </w:tc>
      </w:tr>
    </w:tbl>
    <w:p w:rsidR="003602D8" w:rsidRPr="003602D8" w:rsidRDefault="003602D8" w:rsidP="003602D8"/>
    <w:sectPr w:rsidR="003602D8" w:rsidRPr="003602D8" w:rsidSect="002D0EAD">
      <w:headerReference w:type="default" r:id="rId8"/>
      <w:footerReference w:type="default" r:id="rId9"/>
      <w:pgSz w:w="12240" w:h="15840"/>
      <w:pgMar w:top="720" w:right="720" w:bottom="720" w:left="72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E66" w:rsidRDefault="00514E66" w:rsidP="002D0EAD">
      <w:pPr>
        <w:spacing w:before="0" w:after="0" w:line="240" w:lineRule="auto"/>
      </w:pPr>
      <w:r>
        <w:separator/>
      </w:r>
    </w:p>
  </w:endnote>
  <w:endnote w:type="continuationSeparator" w:id="0">
    <w:p w:rsidR="00514E66" w:rsidRDefault="00514E66" w:rsidP="002D0EA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14" w:type="pct"/>
      <w:tblBorders>
        <w:top w:val="single" w:sz="8" w:space="0" w:color="808080"/>
      </w:tblBorders>
      <w:tblLook w:val="04A0"/>
    </w:tblPr>
    <w:tblGrid>
      <w:gridCol w:w="519"/>
      <w:gridCol w:w="9517"/>
      <w:gridCol w:w="1011"/>
    </w:tblGrid>
    <w:tr w:rsidR="002546E7" w:rsidRPr="001D3FC6">
      <w:trPr>
        <w:trHeight w:val="480"/>
      </w:trPr>
      <w:tc>
        <w:tcPr>
          <w:tcW w:w="519" w:type="dxa"/>
        </w:tcPr>
        <w:p w:rsidR="002546E7" w:rsidRPr="001D3FC6" w:rsidRDefault="002546E7">
          <w:pPr>
            <w:pStyle w:val="Footer"/>
            <w:jc w:val="right"/>
            <w:rPr>
              <w:b/>
              <w:color w:val="4F81BD"/>
              <w:sz w:val="32"/>
              <w:szCs w:val="32"/>
            </w:rPr>
          </w:pPr>
        </w:p>
      </w:tc>
      <w:tc>
        <w:tcPr>
          <w:tcW w:w="9516" w:type="dxa"/>
          <w:vAlign w:val="bottom"/>
        </w:tcPr>
        <w:p w:rsidR="002546E7" w:rsidRDefault="002546E7" w:rsidP="002D0EAD">
          <w:pPr>
            <w:pStyle w:val="Footer"/>
            <w:tabs>
              <w:tab w:val="clear" w:pos="4680"/>
              <w:tab w:val="clear" w:pos="9360"/>
              <w:tab w:val="center" w:pos="4829"/>
              <w:tab w:val="right" w:pos="9658"/>
            </w:tabs>
            <w:jc w:val="center"/>
          </w:pPr>
          <w:r>
            <w:t>© 2010</w:t>
          </w:r>
          <w:r w:rsidRPr="001D3FC6">
            <w:t xml:space="preserve"> </w:t>
          </w:r>
          <w:r>
            <w:t>Cloud.com</w:t>
          </w:r>
          <w:r w:rsidRPr="001D3FC6">
            <w:t xml:space="preserve"> Inc. All rights reserved. </w:t>
          </w:r>
        </w:p>
        <w:p w:rsidR="002546E7" w:rsidRPr="00642273" w:rsidRDefault="002546E7" w:rsidP="002D0EAD">
          <w:pPr>
            <w:pStyle w:val="Footer"/>
            <w:tabs>
              <w:tab w:val="clear" w:pos="4680"/>
              <w:tab w:val="clear" w:pos="9360"/>
              <w:tab w:val="center" w:pos="4829"/>
              <w:tab w:val="right" w:pos="9658"/>
            </w:tabs>
            <w:jc w:val="center"/>
            <w:rPr>
              <w:rFonts w:ascii="Arial" w:hAnsi="Arial" w:cs="Arial"/>
              <w:sz w:val="18"/>
              <w:szCs w:val="18"/>
            </w:rPr>
          </w:pPr>
        </w:p>
      </w:tc>
      <w:tc>
        <w:tcPr>
          <w:tcW w:w="1011" w:type="dxa"/>
        </w:tcPr>
        <w:p w:rsidR="002546E7" w:rsidRDefault="001D5F2F" w:rsidP="002D0EAD">
          <w:pPr>
            <w:pStyle w:val="Footer"/>
            <w:tabs>
              <w:tab w:val="clear" w:pos="4680"/>
              <w:tab w:val="clear" w:pos="9360"/>
              <w:tab w:val="center" w:pos="4829"/>
              <w:tab w:val="right" w:pos="9658"/>
            </w:tabs>
            <w:jc w:val="right"/>
          </w:pPr>
          <w:fldSimple w:instr=" PAGE   \* MERGEFORMAT ">
            <w:r w:rsidR="003610D6">
              <w:rPr>
                <w:noProof/>
              </w:rPr>
              <w:t>6</w:t>
            </w:r>
          </w:fldSimple>
        </w:p>
      </w:tc>
    </w:tr>
  </w:tbl>
  <w:p w:rsidR="002546E7" w:rsidRDefault="002546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E66" w:rsidRDefault="00514E66" w:rsidP="002D0EAD">
      <w:pPr>
        <w:spacing w:before="0" w:after="0" w:line="240" w:lineRule="auto"/>
      </w:pPr>
      <w:r>
        <w:separator/>
      </w:r>
    </w:p>
  </w:footnote>
  <w:footnote w:type="continuationSeparator" w:id="0">
    <w:p w:rsidR="00514E66" w:rsidRDefault="00514E66" w:rsidP="002D0EA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6E7" w:rsidRDefault="002546E7" w:rsidP="002D0EAD">
    <w:pPr>
      <w:pStyle w:val="Header"/>
      <w:tabs>
        <w:tab w:val="clear" w:pos="4680"/>
        <w:tab w:val="clear" w:pos="9360"/>
        <w:tab w:val="right" w:pos="10800"/>
      </w:tabs>
    </w:pPr>
    <w:r>
      <w:t>Cloud.com CloudStack 2.1</w:t>
    </w:r>
    <w:r w:rsidR="002371DA">
      <w:t>.1</w:t>
    </w:r>
    <w:r>
      <w:t xml:space="preserve"> Release Notes</w:t>
    </w:r>
    <w:r>
      <w:tab/>
    </w:r>
    <w:r>
      <w:rPr>
        <w:noProof/>
        <w:lang w:bidi="ar-SA"/>
      </w:rPr>
      <w:drawing>
        <wp:inline distT="0" distB="0" distL="0" distR="0">
          <wp:extent cx="2453640" cy="647700"/>
          <wp:effectExtent l="19050" t="0" r="381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oud.jpg"/>
                  <pic:cNvPicPr>
                    <a:picLocks noChangeAspect="1" noChangeArrowheads="1"/>
                  </pic:cNvPicPr>
                </pic:nvPicPr>
                <pic:blipFill>
                  <a:blip r:embed="rId1"/>
                  <a:srcRect/>
                  <a:stretch>
                    <a:fillRect/>
                  </a:stretch>
                </pic:blipFill>
                <pic:spPr bwMode="auto">
                  <a:xfrm>
                    <a:off x="0" y="0"/>
                    <a:ext cx="2453640" cy="647700"/>
                  </a:xfrm>
                  <a:prstGeom prst="rect">
                    <a:avLst/>
                  </a:prstGeom>
                  <a:noFill/>
                  <a:ln w="9525">
                    <a:noFill/>
                    <a:miter lim="800000"/>
                    <a:headEnd/>
                    <a:tailEnd/>
                  </a:ln>
                </pic:spPr>
              </pic:pic>
            </a:graphicData>
          </a:graphic>
        </wp:inline>
      </w:drawing>
    </w:r>
  </w:p>
  <w:p w:rsidR="002546E7" w:rsidRDefault="002546E7" w:rsidP="001F385E">
    <w:pPr>
      <w:pStyle w:val="Header"/>
      <w:tabs>
        <w:tab w:val="clear" w:pos="4680"/>
        <w:tab w:val="clear" w:pos="9360"/>
        <w:tab w:val="left" w:pos="264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1C9E1B19"/>
    <w:multiLevelType w:val="hybridMultilevel"/>
    <w:tmpl w:val="8A72E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72D23"/>
    <w:multiLevelType w:val="hybridMultilevel"/>
    <w:tmpl w:val="AC92C73E"/>
    <w:lvl w:ilvl="0" w:tplc="DF5430E8">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28A429F"/>
    <w:multiLevelType w:val="hybridMultilevel"/>
    <w:tmpl w:val="51ACB0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0">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3"/>
  </w:num>
  <w:num w:numId="5">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5"/>
  </w:num>
  <w:num w:numId="8">
    <w:abstractNumId w:val="8"/>
  </w:num>
  <w:num w:numId="9">
    <w:abstractNumId w:val="1"/>
  </w:num>
  <w:num w:numId="10">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00"/>
  <w:displayHorizontalDrawingGridEvery w:val="2"/>
  <w:characterSpacingControl w:val="doNotCompress"/>
  <w:hdrShapeDefaults>
    <o:shapedefaults v:ext="edit" spidmax="36866" strokecolor="none [3213]">
      <v:stroke color="none [3213]"/>
    </o:shapedefaults>
  </w:hdrShapeDefaults>
  <w:footnotePr>
    <w:footnote w:id="-1"/>
    <w:footnote w:id="0"/>
  </w:footnotePr>
  <w:endnotePr>
    <w:endnote w:id="-1"/>
    <w:endnote w:id="0"/>
  </w:endnotePr>
  <w:compat>
    <w:useFELayout/>
  </w:compat>
  <w:rsids>
    <w:rsidRoot w:val="007171C6"/>
    <w:rsid w:val="0000105B"/>
    <w:rsid w:val="000022BB"/>
    <w:rsid w:val="00004E48"/>
    <w:rsid w:val="00005475"/>
    <w:rsid w:val="00013F7E"/>
    <w:rsid w:val="00024838"/>
    <w:rsid w:val="00040562"/>
    <w:rsid w:val="00044177"/>
    <w:rsid w:val="000472D6"/>
    <w:rsid w:val="000562D0"/>
    <w:rsid w:val="00066147"/>
    <w:rsid w:val="0008481A"/>
    <w:rsid w:val="000B79D8"/>
    <w:rsid w:val="000C11AA"/>
    <w:rsid w:val="000C368B"/>
    <w:rsid w:val="000C4116"/>
    <w:rsid w:val="000E3C54"/>
    <w:rsid w:val="000F74CC"/>
    <w:rsid w:val="000F7C70"/>
    <w:rsid w:val="001018C4"/>
    <w:rsid w:val="00102075"/>
    <w:rsid w:val="0010327D"/>
    <w:rsid w:val="00106AAC"/>
    <w:rsid w:val="00106DAE"/>
    <w:rsid w:val="00111BD2"/>
    <w:rsid w:val="00117692"/>
    <w:rsid w:val="00117B42"/>
    <w:rsid w:val="00120609"/>
    <w:rsid w:val="00125A62"/>
    <w:rsid w:val="00127697"/>
    <w:rsid w:val="00137DEA"/>
    <w:rsid w:val="00151841"/>
    <w:rsid w:val="0015539E"/>
    <w:rsid w:val="001618F4"/>
    <w:rsid w:val="001745DA"/>
    <w:rsid w:val="00182B58"/>
    <w:rsid w:val="0019047D"/>
    <w:rsid w:val="00196FAB"/>
    <w:rsid w:val="001A0C5C"/>
    <w:rsid w:val="001B31EF"/>
    <w:rsid w:val="001B6574"/>
    <w:rsid w:val="001C0797"/>
    <w:rsid w:val="001C4E5B"/>
    <w:rsid w:val="001C58BA"/>
    <w:rsid w:val="001D5F2F"/>
    <w:rsid w:val="001D66D3"/>
    <w:rsid w:val="001E1BC0"/>
    <w:rsid w:val="001F0940"/>
    <w:rsid w:val="001F0F06"/>
    <w:rsid w:val="001F385E"/>
    <w:rsid w:val="001F764C"/>
    <w:rsid w:val="00207A9B"/>
    <w:rsid w:val="00217A32"/>
    <w:rsid w:val="002232EA"/>
    <w:rsid w:val="00232620"/>
    <w:rsid w:val="002371DA"/>
    <w:rsid w:val="00240B81"/>
    <w:rsid w:val="00243810"/>
    <w:rsid w:val="00250703"/>
    <w:rsid w:val="002546E7"/>
    <w:rsid w:val="00255B92"/>
    <w:rsid w:val="00261D13"/>
    <w:rsid w:val="00265333"/>
    <w:rsid w:val="00267968"/>
    <w:rsid w:val="00267FD3"/>
    <w:rsid w:val="00275184"/>
    <w:rsid w:val="00276455"/>
    <w:rsid w:val="0027731E"/>
    <w:rsid w:val="00286AE8"/>
    <w:rsid w:val="00291D80"/>
    <w:rsid w:val="00296894"/>
    <w:rsid w:val="00296C5C"/>
    <w:rsid w:val="002A79F0"/>
    <w:rsid w:val="002B446F"/>
    <w:rsid w:val="002C51DB"/>
    <w:rsid w:val="002C5CD5"/>
    <w:rsid w:val="002D0EAD"/>
    <w:rsid w:val="002D387D"/>
    <w:rsid w:val="002D46F1"/>
    <w:rsid w:val="002D57D9"/>
    <w:rsid w:val="002E1F60"/>
    <w:rsid w:val="002F3960"/>
    <w:rsid w:val="002F42A8"/>
    <w:rsid w:val="002F6F48"/>
    <w:rsid w:val="002F7126"/>
    <w:rsid w:val="00303B01"/>
    <w:rsid w:val="00322979"/>
    <w:rsid w:val="003311B6"/>
    <w:rsid w:val="00335F4F"/>
    <w:rsid w:val="003378F0"/>
    <w:rsid w:val="003429AE"/>
    <w:rsid w:val="00346CB4"/>
    <w:rsid w:val="00357DF4"/>
    <w:rsid w:val="00357DF6"/>
    <w:rsid w:val="003602D8"/>
    <w:rsid w:val="003610D6"/>
    <w:rsid w:val="00374B49"/>
    <w:rsid w:val="00387E5B"/>
    <w:rsid w:val="003955EF"/>
    <w:rsid w:val="003A2D63"/>
    <w:rsid w:val="003A506D"/>
    <w:rsid w:val="003A6847"/>
    <w:rsid w:val="003A6F57"/>
    <w:rsid w:val="003C1C66"/>
    <w:rsid w:val="003C2E62"/>
    <w:rsid w:val="003E1EB7"/>
    <w:rsid w:val="003F0507"/>
    <w:rsid w:val="003F1D17"/>
    <w:rsid w:val="00400BAB"/>
    <w:rsid w:val="0040383A"/>
    <w:rsid w:val="004319CC"/>
    <w:rsid w:val="00456D3A"/>
    <w:rsid w:val="00457D68"/>
    <w:rsid w:val="004762AF"/>
    <w:rsid w:val="0047641B"/>
    <w:rsid w:val="00476952"/>
    <w:rsid w:val="00476E6C"/>
    <w:rsid w:val="00476FC6"/>
    <w:rsid w:val="004858BC"/>
    <w:rsid w:val="00493D08"/>
    <w:rsid w:val="004956B3"/>
    <w:rsid w:val="004A1290"/>
    <w:rsid w:val="004A367A"/>
    <w:rsid w:val="004A41D9"/>
    <w:rsid w:val="004A70B0"/>
    <w:rsid w:val="004B04F7"/>
    <w:rsid w:val="004D0BBF"/>
    <w:rsid w:val="004E7543"/>
    <w:rsid w:val="004F2430"/>
    <w:rsid w:val="004F2E96"/>
    <w:rsid w:val="005025CD"/>
    <w:rsid w:val="0050316F"/>
    <w:rsid w:val="00511CA5"/>
    <w:rsid w:val="00514E66"/>
    <w:rsid w:val="00523335"/>
    <w:rsid w:val="00523D41"/>
    <w:rsid w:val="00524637"/>
    <w:rsid w:val="005319C4"/>
    <w:rsid w:val="00541E12"/>
    <w:rsid w:val="005420E3"/>
    <w:rsid w:val="00544C8B"/>
    <w:rsid w:val="00545611"/>
    <w:rsid w:val="00555051"/>
    <w:rsid w:val="00557495"/>
    <w:rsid w:val="00571839"/>
    <w:rsid w:val="0057637E"/>
    <w:rsid w:val="00581837"/>
    <w:rsid w:val="005913B1"/>
    <w:rsid w:val="005B583B"/>
    <w:rsid w:val="005B65E6"/>
    <w:rsid w:val="005C6232"/>
    <w:rsid w:val="005D659B"/>
    <w:rsid w:val="005E0155"/>
    <w:rsid w:val="005E7897"/>
    <w:rsid w:val="005F1CC9"/>
    <w:rsid w:val="005F698B"/>
    <w:rsid w:val="005F6DBB"/>
    <w:rsid w:val="006013B8"/>
    <w:rsid w:val="00603D8F"/>
    <w:rsid w:val="00610ADE"/>
    <w:rsid w:val="00621BAC"/>
    <w:rsid w:val="00627326"/>
    <w:rsid w:val="006360FD"/>
    <w:rsid w:val="006362F7"/>
    <w:rsid w:val="00640823"/>
    <w:rsid w:val="00646BF9"/>
    <w:rsid w:val="00656559"/>
    <w:rsid w:val="006642E5"/>
    <w:rsid w:val="006727C7"/>
    <w:rsid w:val="006727FD"/>
    <w:rsid w:val="00674B3D"/>
    <w:rsid w:val="006813DE"/>
    <w:rsid w:val="00682371"/>
    <w:rsid w:val="0068362A"/>
    <w:rsid w:val="006868C1"/>
    <w:rsid w:val="00691127"/>
    <w:rsid w:val="006964E2"/>
    <w:rsid w:val="006978AB"/>
    <w:rsid w:val="006A0427"/>
    <w:rsid w:val="006A2B4C"/>
    <w:rsid w:val="006A4DCD"/>
    <w:rsid w:val="006B3DC6"/>
    <w:rsid w:val="006B5BC6"/>
    <w:rsid w:val="006D2954"/>
    <w:rsid w:val="006D7DD5"/>
    <w:rsid w:val="006E3AA4"/>
    <w:rsid w:val="006E5127"/>
    <w:rsid w:val="006F0804"/>
    <w:rsid w:val="006F1C03"/>
    <w:rsid w:val="006F6875"/>
    <w:rsid w:val="00700D31"/>
    <w:rsid w:val="00703AFD"/>
    <w:rsid w:val="00705835"/>
    <w:rsid w:val="00707444"/>
    <w:rsid w:val="00716DDC"/>
    <w:rsid w:val="007171C6"/>
    <w:rsid w:val="0071774D"/>
    <w:rsid w:val="00720734"/>
    <w:rsid w:val="0073051E"/>
    <w:rsid w:val="00732748"/>
    <w:rsid w:val="007350DA"/>
    <w:rsid w:val="00747451"/>
    <w:rsid w:val="007529D4"/>
    <w:rsid w:val="007626B2"/>
    <w:rsid w:val="0077644D"/>
    <w:rsid w:val="0079296E"/>
    <w:rsid w:val="007A3E10"/>
    <w:rsid w:val="007A5E53"/>
    <w:rsid w:val="007B1CBB"/>
    <w:rsid w:val="007B2AD1"/>
    <w:rsid w:val="007B77DA"/>
    <w:rsid w:val="007C41B5"/>
    <w:rsid w:val="007D2397"/>
    <w:rsid w:val="007F044C"/>
    <w:rsid w:val="007F1D76"/>
    <w:rsid w:val="00800195"/>
    <w:rsid w:val="00800698"/>
    <w:rsid w:val="00801B7D"/>
    <w:rsid w:val="00802258"/>
    <w:rsid w:val="008038FE"/>
    <w:rsid w:val="0081087A"/>
    <w:rsid w:val="00827F93"/>
    <w:rsid w:val="00830E63"/>
    <w:rsid w:val="008333C1"/>
    <w:rsid w:val="00835656"/>
    <w:rsid w:val="0083758E"/>
    <w:rsid w:val="00843F71"/>
    <w:rsid w:val="0084555B"/>
    <w:rsid w:val="00884717"/>
    <w:rsid w:val="00885253"/>
    <w:rsid w:val="008A2134"/>
    <w:rsid w:val="008A7625"/>
    <w:rsid w:val="008B2F13"/>
    <w:rsid w:val="008B472F"/>
    <w:rsid w:val="008C0BEF"/>
    <w:rsid w:val="008C4A9F"/>
    <w:rsid w:val="008D09A7"/>
    <w:rsid w:val="008D6B8A"/>
    <w:rsid w:val="008E27D5"/>
    <w:rsid w:val="008E2C24"/>
    <w:rsid w:val="008E36D4"/>
    <w:rsid w:val="00902748"/>
    <w:rsid w:val="009053DE"/>
    <w:rsid w:val="00905ACF"/>
    <w:rsid w:val="00911A25"/>
    <w:rsid w:val="00912AEE"/>
    <w:rsid w:val="00920B1D"/>
    <w:rsid w:val="00922023"/>
    <w:rsid w:val="00925803"/>
    <w:rsid w:val="0093263B"/>
    <w:rsid w:val="00933B2D"/>
    <w:rsid w:val="00937711"/>
    <w:rsid w:val="009454A3"/>
    <w:rsid w:val="0095218C"/>
    <w:rsid w:val="0095243D"/>
    <w:rsid w:val="00953880"/>
    <w:rsid w:val="009539D7"/>
    <w:rsid w:val="0096005D"/>
    <w:rsid w:val="0096009F"/>
    <w:rsid w:val="009601CA"/>
    <w:rsid w:val="009621B4"/>
    <w:rsid w:val="00967CA4"/>
    <w:rsid w:val="009916F2"/>
    <w:rsid w:val="00991F76"/>
    <w:rsid w:val="009A0D78"/>
    <w:rsid w:val="009C4181"/>
    <w:rsid w:val="009D4386"/>
    <w:rsid w:val="009E1C4F"/>
    <w:rsid w:val="009E5D75"/>
    <w:rsid w:val="00A074A9"/>
    <w:rsid w:val="00A12B4B"/>
    <w:rsid w:val="00A16209"/>
    <w:rsid w:val="00A16D30"/>
    <w:rsid w:val="00A31DE6"/>
    <w:rsid w:val="00A33DE5"/>
    <w:rsid w:val="00A34839"/>
    <w:rsid w:val="00A370AF"/>
    <w:rsid w:val="00A64B94"/>
    <w:rsid w:val="00A7052E"/>
    <w:rsid w:val="00A804CA"/>
    <w:rsid w:val="00A81DAF"/>
    <w:rsid w:val="00A838DE"/>
    <w:rsid w:val="00A862FD"/>
    <w:rsid w:val="00A96B9B"/>
    <w:rsid w:val="00A97192"/>
    <w:rsid w:val="00AA2E7F"/>
    <w:rsid w:val="00AB7BEC"/>
    <w:rsid w:val="00AD7597"/>
    <w:rsid w:val="00AE116C"/>
    <w:rsid w:val="00AF6F48"/>
    <w:rsid w:val="00B04561"/>
    <w:rsid w:val="00B05444"/>
    <w:rsid w:val="00B20505"/>
    <w:rsid w:val="00B20F29"/>
    <w:rsid w:val="00B21575"/>
    <w:rsid w:val="00B21DB2"/>
    <w:rsid w:val="00B2557F"/>
    <w:rsid w:val="00B340EC"/>
    <w:rsid w:val="00B45933"/>
    <w:rsid w:val="00B51F42"/>
    <w:rsid w:val="00B6268F"/>
    <w:rsid w:val="00B70D55"/>
    <w:rsid w:val="00B71163"/>
    <w:rsid w:val="00B71477"/>
    <w:rsid w:val="00B74F3C"/>
    <w:rsid w:val="00B85293"/>
    <w:rsid w:val="00B97A87"/>
    <w:rsid w:val="00BA0332"/>
    <w:rsid w:val="00BB3617"/>
    <w:rsid w:val="00BB454B"/>
    <w:rsid w:val="00BC4349"/>
    <w:rsid w:val="00BD6CFF"/>
    <w:rsid w:val="00BD76E5"/>
    <w:rsid w:val="00BE1990"/>
    <w:rsid w:val="00BF65FC"/>
    <w:rsid w:val="00C006E6"/>
    <w:rsid w:val="00C10609"/>
    <w:rsid w:val="00C14B50"/>
    <w:rsid w:val="00C40DA2"/>
    <w:rsid w:val="00C4137A"/>
    <w:rsid w:val="00C4455C"/>
    <w:rsid w:val="00C607E4"/>
    <w:rsid w:val="00C65383"/>
    <w:rsid w:val="00C67F31"/>
    <w:rsid w:val="00C71FC4"/>
    <w:rsid w:val="00C773A1"/>
    <w:rsid w:val="00C81DD3"/>
    <w:rsid w:val="00C9692D"/>
    <w:rsid w:val="00C97C57"/>
    <w:rsid w:val="00CC2DC9"/>
    <w:rsid w:val="00CC4E07"/>
    <w:rsid w:val="00CD6C5C"/>
    <w:rsid w:val="00CD73D7"/>
    <w:rsid w:val="00CF1FE8"/>
    <w:rsid w:val="00CF6485"/>
    <w:rsid w:val="00D028AB"/>
    <w:rsid w:val="00D034C7"/>
    <w:rsid w:val="00D03F31"/>
    <w:rsid w:val="00D05AFA"/>
    <w:rsid w:val="00D06175"/>
    <w:rsid w:val="00D17BBC"/>
    <w:rsid w:val="00D26712"/>
    <w:rsid w:val="00D31596"/>
    <w:rsid w:val="00D330DA"/>
    <w:rsid w:val="00D36187"/>
    <w:rsid w:val="00D42D77"/>
    <w:rsid w:val="00D437DE"/>
    <w:rsid w:val="00D44207"/>
    <w:rsid w:val="00D45157"/>
    <w:rsid w:val="00D478E7"/>
    <w:rsid w:val="00D50A25"/>
    <w:rsid w:val="00D61B6C"/>
    <w:rsid w:val="00D6262B"/>
    <w:rsid w:val="00D776F4"/>
    <w:rsid w:val="00D86FA6"/>
    <w:rsid w:val="00D87B1E"/>
    <w:rsid w:val="00D90192"/>
    <w:rsid w:val="00D933EE"/>
    <w:rsid w:val="00DA190C"/>
    <w:rsid w:val="00DA3ED0"/>
    <w:rsid w:val="00DB23B2"/>
    <w:rsid w:val="00DB608D"/>
    <w:rsid w:val="00DB77A3"/>
    <w:rsid w:val="00DC3362"/>
    <w:rsid w:val="00DD279A"/>
    <w:rsid w:val="00DE3454"/>
    <w:rsid w:val="00DF1467"/>
    <w:rsid w:val="00E020AD"/>
    <w:rsid w:val="00E11A5F"/>
    <w:rsid w:val="00E14AD1"/>
    <w:rsid w:val="00E15564"/>
    <w:rsid w:val="00E21CBE"/>
    <w:rsid w:val="00E27BD0"/>
    <w:rsid w:val="00E31C8C"/>
    <w:rsid w:val="00E43E6B"/>
    <w:rsid w:val="00E44AFE"/>
    <w:rsid w:val="00E5587D"/>
    <w:rsid w:val="00E622A5"/>
    <w:rsid w:val="00E65FB2"/>
    <w:rsid w:val="00E67336"/>
    <w:rsid w:val="00E7019E"/>
    <w:rsid w:val="00E77D68"/>
    <w:rsid w:val="00E80679"/>
    <w:rsid w:val="00E811A2"/>
    <w:rsid w:val="00E82052"/>
    <w:rsid w:val="00E82607"/>
    <w:rsid w:val="00E85EE0"/>
    <w:rsid w:val="00E87E8D"/>
    <w:rsid w:val="00E952AD"/>
    <w:rsid w:val="00E963B9"/>
    <w:rsid w:val="00EA756A"/>
    <w:rsid w:val="00EC40C9"/>
    <w:rsid w:val="00EC563F"/>
    <w:rsid w:val="00ED049A"/>
    <w:rsid w:val="00ED4AAD"/>
    <w:rsid w:val="00EE0582"/>
    <w:rsid w:val="00EE3F9A"/>
    <w:rsid w:val="00F127DD"/>
    <w:rsid w:val="00F1460E"/>
    <w:rsid w:val="00F17A6B"/>
    <w:rsid w:val="00F34730"/>
    <w:rsid w:val="00F513FD"/>
    <w:rsid w:val="00F67F11"/>
    <w:rsid w:val="00F72927"/>
    <w:rsid w:val="00F77505"/>
    <w:rsid w:val="00F83999"/>
    <w:rsid w:val="00F90849"/>
    <w:rsid w:val="00F93FF0"/>
    <w:rsid w:val="00FB1365"/>
    <w:rsid w:val="00FB3A48"/>
    <w:rsid w:val="00FB6572"/>
    <w:rsid w:val="00FC3EE3"/>
    <w:rsid w:val="00FC6CAE"/>
    <w:rsid w:val="00FD077E"/>
    <w:rsid w:val="00FD5E0D"/>
    <w:rsid w:val="00FD7B45"/>
    <w:rsid w:val="00FE0616"/>
    <w:rsid w:val="00FF3E48"/>
    <w:rsid w:val="00FF6281"/>
    <w:rsid w:val="00FF65D8"/>
    <w:rsid w:val="00FF67F4"/>
    <w:rsid w:val="00FF7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strokecolor="none [3213]">
      <v:stroke 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7B349E"/>
    <w:pPr>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49E"/>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styleId="ListParagraph">
    <w:name w:val="List Paragraph"/>
    <w:basedOn w:val="Normal"/>
    <w:uiPriority w:val="34"/>
    <w:qFormat/>
    <w:rsid w:val="003602D8"/>
    <w:pPr>
      <w:spacing w:before="0"/>
      <w:ind w:left="720"/>
      <w:contextualSpacing/>
    </w:pPr>
    <w:rPr>
      <w:rFonts w:eastAsia="Calibri"/>
      <w:sz w:val="22"/>
      <w:szCs w:val="22"/>
      <w:lang w:bidi="ar-SA"/>
    </w:rPr>
  </w:style>
</w:styles>
</file>

<file path=word/webSettings.xml><?xml version="1.0" encoding="utf-8"?>
<w:webSettings xmlns:r="http://schemas.openxmlformats.org/officeDocument/2006/relationships" xmlns:w="http://schemas.openxmlformats.org/wordprocessingml/2006/main">
  <w:divs>
    <w:div w:id="51315559">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937056185">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E60E6-281C-4E43-8D85-487987633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774</TotalTime>
  <Pages>10</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kevin</cp:lastModifiedBy>
  <cp:revision>42</cp:revision>
  <cp:lastPrinted>2010-07-26T04:40:00Z</cp:lastPrinted>
  <dcterms:created xsi:type="dcterms:W3CDTF">2010-06-18T01:32:00Z</dcterms:created>
  <dcterms:modified xsi:type="dcterms:W3CDTF">2010-07-27T21:46:00Z</dcterms:modified>
</cp:coreProperties>
</file>