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Guruma's Amrit Lok Yatra ? YouTube Link: </w:t>
      </w:r>
      <w:hyperlink r:id="rId6">
        <w:r w:rsidDel="00000000" w:rsidR="00000000" w:rsidRPr="00000000">
          <w:rPr>
            <w:color w:val="1155cc"/>
            <w:u w:val="single"/>
            <w:rtl w:val="0"/>
          </w:rPr>
          <w:t xml:space="preserve">https://www.youtube.com/watch?v=6Erg1QvOezU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Gurudev,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it is with great sadness that we must inform everyone that our Guruma is no longer with us; she passed away a short while ago. All the disciples have certain duties toward Guruma. Could you please guide them on what they should do?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It is nothing complicated. For those who are initiated, Guruma is like their mother. Guruma passed away suddenly today, about half an hour ago. We are very busy right now. She has begun her journey to the eternal abode. I request those who have taken initiation to observe a three-day mourning period (</w:t>
      </w:r>
      <w:r w:rsidDel="00000000" w:rsidR="00000000" w:rsidRPr="00000000">
        <w:rPr>
          <w:i w:val="1"/>
          <w:iCs w:val="1"/>
          <w:rtl w:val="0"/>
        </w:rPr>
        <w:t xml:space="preserve">ashoucha</w:t>
      </w:r>
      <w:r w:rsidDel="00000000" w:rsidR="00000000" w:rsidRPr="00000000">
        <w:rPr>
          <w:rtl w:val="0"/>
        </w:rPr>
        <w:t xml:space="preserve">). On the fourth day, provide a food offering (</w:t>
      </w:r>
      <w:r w:rsidDel="00000000" w:rsidR="00000000" w:rsidRPr="00000000">
        <w:rPr>
          <w:i w:val="1"/>
          <w:iCs w:val="1"/>
          <w:rtl w:val="0"/>
        </w:rPr>
        <w:t xml:space="preserve">bhoji</w:t>
      </w:r>
      <w:r w:rsidDel="00000000" w:rsidR="00000000" w:rsidRPr="00000000">
        <w:rPr>
          <w:rtl w:val="0"/>
        </w:rPr>
        <w:t xml:space="preserve">) to a Brahmin and call a barber to trim your nails. This is necessary to avoid any spiritual fault, as she was our Guruma.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Observe the mourning for three days, trim your nails on the third day, and on the fourth day, offer the </w:t>
      </w:r>
      <w:r w:rsidDel="00000000" w:rsidR="00000000" w:rsidRPr="00000000">
        <w:rPr>
          <w:i w:val="1"/>
          <w:iCs w:val="1"/>
          <w:rtl w:val="0"/>
        </w:rPr>
        <w:t xml:space="preserve">bhoji</w:t>
      </w:r>
      <w:r w:rsidDel="00000000" w:rsidR="00000000" w:rsidRPr="00000000">
        <w:rPr>
          <w:rtl w:val="0"/>
        </w:rPr>
        <w:t xml:space="preserve">. One must observe these three days when a Guru or Guruma passes away. So, to all those who have taken initiation from me, Guruma is no longer in this world. She has transitioned to the eternal realm. Her cremation hasn't taken place yet; it will be held tomorrow morning. For now, she will remain at the hospital. I request all disciples to perform their duties faithfully.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And I would like to tell everyone, please do not gather or crowd here at this moment. You can come and speak with Gurudev later. That is all for today. Pranam, Gurudev.</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Pranam, pranam, pranam.</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Erg1QvOez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