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Moksha || by Shyama Khyapa YouTube Link: </w:t>
      </w:r>
      <w:hyperlink r:id="rId6">
        <w:r w:rsidDel="00000000" w:rsidR="00000000" w:rsidRPr="00000000">
          <w:rPr>
            <w:color w:val="1155cc"/>
            <w:u w:val="single"/>
            <w:rtl w:val="0"/>
          </w:rPr>
          <w:t xml:space="preserve">https://www.youtube.com/watch?v=8CHAUMjZEqY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Dear friends, I wish you all a happy Bijoya and offer my respects. We are beginning today’s episode by paying our respects to the Mother and Father at Shantikunj. Welcome to those who are new to the </w:t>
      </w:r>
      <w:r w:rsidDel="00000000" w:rsidR="00000000" w:rsidRPr="00000000">
        <w:rPr>
          <w:i w:val="1"/>
          <w:iCs w:val="1"/>
          <w:rtl w:val="0"/>
        </w:rPr>
        <w:t xml:space="preserve">Gupto Sadhak Shamakhyapa</w:t>
      </w:r>
      <w:r w:rsidDel="00000000" w:rsidR="00000000" w:rsidRPr="00000000">
        <w:rPr>
          <w:rtl w:val="0"/>
        </w:rPr>
        <w:t xml:space="preserve"> YouTube channel, and thank you to our long-time friends for staying with us. Pronam (Respects),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Pronam, Baba, Pronam.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Gurudev, we know that the primary reason we cannot progress toward spirituality is our ego and selfishness. Because of this, we can never attain </w:t>
      </w:r>
      <w:r w:rsidDel="00000000" w:rsidR="00000000" w:rsidRPr="00000000">
        <w:rPr>
          <w:i w:val="1"/>
          <w:iCs w:val="1"/>
          <w:rtl w:val="0"/>
        </w:rPr>
        <w:t xml:space="preserve">Moksha</w:t>
      </w:r>
      <w:r w:rsidDel="00000000" w:rsidR="00000000" w:rsidRPr="00000000">
        <w:rPr>
          <w:rtl w:val="0"/>
        </w:rPr>
        <w:t xml:space="preserve"> (liberation). Today, we want to hear about </w:t>
      </w:r>
      <w:r w:rsidDel="00000000" w:rsidR="00000000" w:rsidRPr="00000000">
        <w:rPr>
          <w:i w:val="1"/>
          <w:iCs w:val="1"/>
          <w:rtl w:val="0"/>
        </w:rPr>
        <w:t xml:space="preserve">Moksha</w:t>
      </w:r>
      <w:r w:rsidDel="00000000" w:rsidR="00000000" w:rsidRPr="00000000">
        <w:rPr>
          <w:rtl w:val="0"/>
        </w:rPr>
        <w:t xml:space="preserve"> from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You are right. </w:t>
      </w:r>
      <w:r w:rsidDel="00000000" w:rsidR="00000000" w:rsidRPr="00000000">
        <w:rPr>
          <w:i w:val="1"/>
          <w:iCs w:val="1"/>
          <w:rtl w:val="0"/>
        </w:rPr>
        <w:t xml:space="preserve">Moksha</w:t>
      </w:r>
      <w:r w:rsidDel="00000000" w:rsidR="00000000" w:rsidRPr="00000000">
        <w:rPr>
          <w:rtl w:val="0"/>
        </w:rPr>
        <w:t xml:space="preserve"> cannot be attained easily. If someone says, "I will achieve </w:t>
      </w:r>
      <w:r w:rsidDel="00000000" w:rsidR="00000000" w:rsidRPr="00000000">
        <w:rPr>
          <w:i w:val="1"/>
          <w:iCs w:val="1"/>
          <w:rtl w:val="0"/>
        </w:rPr>
        <w:t xml:space="preserve">Moksha</w:t>
      </w:r>
      <w:r w:rsidDel="00000000" w:rsidR="00000000" w:rsidRPr="00000000">
        <w:rPr>
          <w:rtl w:val="0"/>
        </w:rPr>
        <w:t xml:space="preserve"> on my own," they are talking nonsense. One cannot attain </w:t>
      </w:r>
      <w:r w:rsidDel="00000000" w:rsidR="00000000" w:rsidRPr="00000000">
        <w:rPr>
          <w:i w:val="1"/>
          <w:iCs w:val="1"/>
          <w:rtl w:val="0"/>
        </w:rPr>
        <w:t xml:space="preserve">Moksha</w:t>
      </w:r>
      <w:r w:rsidDel="00000000" w:rsidR="00000000" w:rsidRPr="00000000">
        <w:rPr>
          <w:rtl w:val="0"/>
        </w:rPr>
        <w:t xml:space="preserve"> by themselves; they must take help from others. If I want to grant </w:t>
      </w:r>
      <w:r w:rsidDel="00000000" w:rsidR="00000000" w:rsidRPr="00000000">
        <w:rPr>
          <w:i w:val="1"/>
          <w:iCs w:val="1"/>
          <w:rtl w:val="0"/>
        </w:rPr>
        <w:t xml:space="preserve">Moksha</w:t>
      </w:r>
      <w:r w:rsidDel="00000000" w:rsidR="00000000" w:rsidRPr="00000000">
        <w:rPr>
          <w:rtl w:val="0"/>
        </w:rPr>
        <w:t xml:space="preserve"> to someone, I can. But if I need </w:t>
      </w:r>
      <w:r w:rsidDel="00000000" w:rsidR="00000000" w:rsidRPr="00000000">
        <w:rPr>
          <w:i w:val="1"/>
          <w:iCs w:val="1"/>
          <w:rtl w:val="0"/>
        </w:rPr>
        <w:t xml:space="preserve">Moksha</w:t>
      </w:r>
      <w:r w:rsidDel="00000000" w:rsidR="00000000" w:rsidRPr="00000000">
        <w:rPr>
          <w:rtl w:val="0"/>
        </w:rPr>
        <w:t xml:space="preserve"> myself, I have to seek help from someone else. It doesn’t happen on its own.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perform rituals and worship to achieve the </w:t>
      </w:r>
      <w:r w:rsidDel="00000000" w:rsidR="00000000" w:rsidRPr="00000000">
        <w:rPr>
          <w:i w:val="1"/>
          <w:iCs w:val="1"/>
          <w:rtl w:val="0"/>
        </w:rPr>
        <w:t xml:space="preserve">Chaturvarga</w:t>
      </w:r>
      <w:r w:rsidDel="00000000" w:rsidR="00000000" w:rsidRPr="00000000">
        <w:rPr>
          <w:rtl w:val="0"/>
        </w:rPr>
        <w:t xml:space="preserve"> (the four goals of life). These are Dharma, Artha, Kama, and Moksha. God doesn’t just hand these to you; you have to earn them. It’s not like God will come down and give you a bag of money. The same applies to </w:t>
      </w:r>
      <w:r w:rsidDel="00000000" w:rsidR="00000000" w:rsidRPr="00000000">
        <w:rPr>
          <w:i w:val="1"/>
          <w:iCs w:val="1"/>
          <w:rtl w:val="0"/>
        </w:rPr>
        <w:t xml:space="preserve">Moksha</w:t>
      </w:r>
      <w:r w:rsidDel="00000000" w:rsidR="00000000" w:rsidRPr="00000000">
        <w:rPr>
          <w:rtl w:val="0"/>
        </w:rPr>
        <w:t xml:space="preserve">. You have to control these four goals yourself; no one else can do it for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Dharma means that which you uphold—it is your religious and moral duty. Artha refers to the wealth you have or the money you earn through your career or education. </w:t>
      </w:r>
      <w:r w:rsidDel="00000000" w:rsidR="00000000" w:rsidRPr="00000000">
        <w:rPr>
          <w:i w:val="1"/>
          <w:iCs w:val="1"/>
          <w:rtl w:val="0"/>
        </w:rPr>
        <w:t xml:space="preserve">Moksha</w:t>
      </w:r>
      <w:r w:rsidDel="00000000" w:rsidR="00000000" w:rsidRPr="00000000">
        <w:rPr>
          <w:rtl w:val="0"/>
        </w:rPr>
        <w:t xml:space="preserve"> is something you earn through others. And then there is Kama (desire), which is a powerful 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These are connected to the </w:t>
      </w:r>
      <w:r w:rsidDel="00000000" w:rsidR="00000000" w:rsidRPr="00000000">
        <w:rPr>
          <w:i w:val="1"/>
          <w:iCs w:val="1"/>
          <w:rtl w:val="0"/>
        </w:rPr>
        <w:t xml:space="preserve">Shada-ripu</w:t>
      </w:r>
      <w:r w:rsidDel="00000000" w:rsidR="00000000" w:rsidRPr="00000000">
        <w:rPr>
          <w:rtl w:val="0"/>
        </w:rPr>
        <w:t xml:space="preserve"> (the six internal enemies). These six enemies and the five senses are very difficult for a person to control. The six enemies are: Lust (</w:t>
      </w:r>
      <w:r w:rsidDel="00000000" w:rsidR="00000000" w:rsidRPr="00000000">
        <w:rPr>
          <w:i w:val="1"/>
          <w:iCs w:val="1"/>
          <w:rtl w:val="0"/>
        </w:rPr>
        <w:t xml:space="preserve">Kama</w:t>
      </w:r>
      <w:r w:rsidDel="00000000" w:rsidR="00000000" w:rsidRPr="00000000">
        <w:rPr>
          <w:rtl w:val="0"/>
        </w:rPr>
        <w:t xml:space="preserve">), Anger (</w:t>
      </w:r>
      <w:r w:rsidDel="00000000" w:rsidR="00000000" w:rsidRPr="00000000">
        <w:rPr>
          <w:i w:val="1"/>
          <w:iCs w:val="1"/>
          <w:rtl w:val="0"/>
        </w:rPr>
        <w:t xml:space="preserve">Krodha</w:t>
      </w:r>
      <w:r w:rsidDel="00000000" w:rsidR="00000000" w:rsidRPr="00000000">
        <w:rPr>
          <w:rtl w:val="0"/>
        </w:rPr>
        <w:t xml:space="preserve">), Greed (</w:t>
      </w:r>
      <w:r w:rsidDel="00000000" w:rsidR="00000000" w:rsidRPr="00000000">
        <w:rPr>
          <w:i w:val="1"/>
          <w:iCs w:val="1"/>
          <w:rtl w:val="0"/>
        </w:rPr>
        <w:t xml:space="preserve">Lobha</w:t>
      </w:r>
      <w:r w:rsidDel="00000000" w:rsidR="00000000" w:rsidRPr="00000000">
        <w:rPr>
          <w:rtl w:val="0"/>
        </w:rPr>
        <w:t xml:space="preserve">), Attachment (</w:t>
      </w:r>
      <w:r w:rsidDel="00000000" w:rsidR="00000000" w:rsidRPr="00000000">
        <w:rPr>
          <w:i w:val="1"/>
          <w:iCs w:val="1"/>
          <w:rtl w:val="0"/>
        </w:rPr>
        <w:t xml:space="preserve">Moha</w:t>
      </w:r>
      <w:r w:rsidDel="00000000" w:rsidR="00000000" w:rsidRPr="00000000">
        <w:rPr>
          <w:rtl w:val="0"/>
        </w:rPr>
        <w:t xml:space="preserve">), Pride (</w:t>
      </w:r>
      <w:r w:rsidDel="00000000" w:rsidR="00000000" w:rsidRPr="00000000">
        <w:rPr>
          <w:i w:val="1"/>
          <w:iCs w:val="1"/>
          <w:rtl w:val="0"/>
        </w:rPr>
        <w:t xml:space="preserve">Mada</w:t>
      </w:r>
      <w:r w:rsidDel="00000000" w:rsidR="00000000" w:rsidRPr="00000000">
        <w:rPr>
          <w:rtl w:val="0"/>
        </w:rPr>
        <w:t xml:space="preserve">), and Envy (</w:t>
      </w:r>
      <w:r w:rsidDel="00000000" w:rsidR="00000000" w:rsidRPr="00000000">
        <w:rPr>
          <w:i w:val="1"/>
          <w:iCs w:val="1"/>
          <w:rtl w:val="0"/>
        </w:rPr>
        <w:t xml:space="preserve">Matsarya</w:t>
      </w:r>
      <w:r w:rsidDel="00000000" w:rsidR="00000000" w:rsidRPr="00000000">
        <w:rPr>
          <w:rtl w:val="0"/>
        </w:rPr>
        <w:t xml:space="preserve">). The five elements are: Earth, Water, Fire, Air, and Ether. These things bother us constantly. We can’t really control them; we just pass our time reacting to them.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 cannot control your body and these elements, you cannot progress. But if you can purify your body and turn it into a </w:t>
      </w:r>
      <w:r w:rsidDel="00000000" w:rsidR="00000000" w:rsidRPr="00000000">
        <w:rPr>
          <w:i w:val="1"/>
          <w:iCs w:val="1"/>
          <w:rtl w:val="0"/>
        </w:rPr>
        <w:t xml:space="preserve">Shashan</w:t>
      </w:r>
      <w:r w:rsidDel="00000000" w:rsidR="00000000" w:rsidRPr="00000000">
        <w:rPr>
          <w:rtl w:val="0"/>
        </w:rPr>
        <w:t xml:space="preserve"> (a cremation ground, symbolizing detachment), then the Mother—Durga, Kali, or Tara—or Lord Shiva will reside there. They don’t like staying in a place filled with "garbage" (vices). You must free yourself from these to make your body a temple for the Divine.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cremation grounds you see in the physical world are where dead bodies are burned. That is different. If you can rid your body of the four goals and the six enemies, you are on the right path. Ramprasad (the saint-poet) once said that he couldn't handle the six enemies within his body and wished he could destroy them with poison. So, if even someone like him struggled, you can see that it’s almost impossible to control them fully. They are always gripping the human mind.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Gurudev, Swami Vivekananda once said, "If you want liberation for yourself, arrange for the liberation of others."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Exactly! That’s what I told you. Arrange for others' liberation, and you will receive your own.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So, by "liberation of others," you mean serving others? Serving the poor, the sick, and the needy?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absolutely. Vivekananda used to visit a widow whom he called "Saptachurni Maa." He advised her to serve people. Service is the highest religion. There is nothing above service. So, don't just hope for </w:t>
      </w:r>
      <w:r w:rsidDel="00000000" w:rsidR="00000000" w:rsidRPr="00000000">
        <w:rPr>
          <w:i w:val="1"/>
          <w:iCs w:val="1"/>
          <w:rtl w:val="0"/>
        </w:rPr>
        <w:t xml:space="preserve">Moksha</w:t>
      </w:r>
      <w:r w:rsidDel="00000000" w:rsidR="00000000" w:rsidRPr="00000000">
        <w:rPr>
          <w:rtl w:val="0"/>
        </w:rPr>
        <w:t xml:space="preserve">; give it to others, and someone will eventually give it to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You mentioned that </w:t>
      </w:r>
      <w:r w:rsidDel="00000000" w:rsidR="00000000" w:rsidRPr="00000000">
        <w:rPr>
          <w:i w:val="1"/>
          <w:iCs w:val="1"/>
          <w:rtl w:val="0"/>
        </w:rPr>
        <w:t xml:space="preserve">Moksha</w:t>
      </w:r>
      <w:r w:rsidDel="00000000" w:rsidR="00000000" w:rsidRPr="00000000">
        <w:rPr>
          <w:rtl w:val="0"/>
        </w:rPr>
        <w:t xml:space="preserve"> is impossible for an ordinary person to achieve alone.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If I say otherwise, then the Gita would be proven false. The world may be an illusion, but the Gita is the truth. You have to return to this world again and again; you won't get </w:t>
      </w:r>
      <w:r w:rsidDel="00000000" w:rsidR="00000000" w:rsidRPr="00000000">
        <w:rPr>
          <w:i w:val="1"/>
          <w:iCs w:val="1"/>
          <w:rtl w:val="0"/>
        </w:rPr>
        <w:t xml:space="preserve">Moksha</w:t>
      </w:r>
      <w:r w:rsidDel="00000000" w:rsidR="00000000" w:rsidRPr="00000000">
        <w:rPr>
          <w:rtl w:val="0"/>
        </w:rPr>
        <w:t xml:space="preserve"> easily. This is the truth of the Gita. I believe that after death, the soul is reborn in another body. This cycle continues.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We often hear people claim, "I have attained </w:t>
      </w:r>
      <w:r w:rsidDel="00000000" w:rsidR="00000000" w:rsidRPr="00000000">
        <w:rPr>
          <w:i w:val="1"/>
          <w:iCs w:val="1"/>
          <w:rtl w:val="0"/>
        </w:rPr>
        <w:t xml:space="preserve">Moksha</w:t>
      </w:r>
      <w:r w:rsidDel="00000000" w:rsidR="00000000" w:rsidRPr="00000000">
        <w:rPr>
          <w:rtl w:val="0"/>
        </w:rPr>
        <w:t xml:space="preserve">," or "He has attained </w:t>
      </w:r>
      <w:r w:rsidDel="00000000" w:rsidR="00000000" w:rsidRPr="00000000">
        <w:rPr>
          <w:i w:val="1"/>
          <w:iCs w:val="1"/>
          <w:rtl w:val="0"/>
        </w:rPr>
        <w:t xml:space="preserve">Moksha</w:t>
      </w:r>
      <w:r w:rsidDel="00000000" w:rsidR="00000000" w:rsidRPr="00000000">
        <w:rPr>
          <w:rtl w:val="0"/>
        </w:rPr>
        <w:t xml:space="preserve">." But from what you’re saying, it’s not that simple.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It’s not simple at all. Only a great saint or a guru can grant you </w:t>
      </w:r>
      <w:r w:rsidDel="00000000" w:rsidR="00000000" w:rsidRPr="00000000">
        <w:rPr>
          <w:i w:val="1"/>
          <w:iCs w:val="1"/>
          <w:rtl w:val="0"/>
        </w:rPr>
        <w:t xml:space="preserve">Moksha</w:t>
      </w:r>
      <w:r w:rsidDel="00000000" w:rsidR="00000000" w:rsidRPr="00000000">
        <w:rPr>
          <w:rtl w:val="0"/>
        </w:rPr>
        <w:t xml:space="preserve">. No matter how big a practitioner or tantric you think you are, you cannot take it for yourself. Someone else has to give it to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How does "someone else" give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A great monk or a realized soul who knows you can grant it. They understand who is seeking liberation and who isn't. We also see many wandering souls—those who died by suicide or accidents—who come to us seeking liberation. They believe that if we touch them or intervene, they will find peace. We then perform certain rituals to help them move 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Is this "liberation" after death or before?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It can happen while living too. People come to me asking to be freed from their suffering. For example, recently, a cancer patient was struggling and couldn't pass away. Their family was devastated and came to me. I provided "holy water" (sanctified water) and told them that once they used it, the patient would find peace. We call this a type of </w:t>
      </w:r>
      <w:r w:rsidDel="00000000" w:rsidR="00000000" w:rsidRPr="00000000">
        <w:rPr>
          <w:i w:val="1"/>
          <w:iCs w:val="1"/>
          <w:rtl w:val="0"/>
        </w:rPr>
        <w:t xml:space="preserve">Chantrayan</w:t>
      </w:r>
      <w:r w:rsidDel="00000000" w:rsidR="00000000" w:rsidRPr="00000000">
        <w:rPr>
          <w:rtl w:val="0"/>
        </w:rPr>
        <w:t xml:space="preserve">. It grants relief to the family and the suffering person.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There is a big difference between </w:t>
      </w:r>
      <w:r w:rsidDel="00000000" w:rsidR="00000000" w:rsidRPr="00000000">
        <w:rPr>
          <w:i w:val="1"/>
          <w:iCs w:val="1"/>
          <w:rtl w:val="0"/>
        </w:rPr>
        <w:t xml:space="preserve">Mukti</w:t>
      </w:r>
      <w:r w:rsidDel="00000000" w:rsidR="00000000" w:rsidRPr="00000000">
        <w:rPr>
          <w:rtl w:val="0"/>
        </w:rPr>
        <w:t xml:space="preserve"> (freedom/salvation) and </w:t>
      </w:r>
      <w:r w:rsidDel="00000000" w:rsidR="00000000" w:rsidRPr="00000000">
        <w:rPr>
          <w:i w:val="1"/>
          <w:iCs w:val="1"/>
          <w:rtl w:val="0"/>
        </w:rPr>
        <w:t xml:space="preserve">Moksha</w:t>
      </w:r>
      <w:r w:rsidDel="00000000" w:rsidR="00000000" w:rsidRPr="00000000">
        <w:rPr>
          <w:rtl w:val="0"/>
        </w:rPr>
        <w:t xml:space="preserve"> (ultimate liberation from the cycle of birth). </w:t>
      </w:r>
      <w:r w:rsidDel="00000000" w:rsidR="00000000" w:rsidRPr="00000000">
        <w:rPr>
          <w:i w:val="1"/>
          <w:iCs w:val="1"/>
          <w:rtl w:val="0"/>
        </w:rPr>
        <w:t xml:space="preserve">Moksha</w:t>
      </w:r>
      <w:r w:rsidDel="00000000" w:rsidR="00000000" w:rsidRPr="00000000">
        <w:rPr>
          <w:rtl w:val="0"/>
        </w:rPr>
        <w:t xml:space="preserve"> is much higher than </w:t>
      </w:r>
      <w:r w:rsidDel="00000000" w:rsidR="00000000" w:rsidRPr="00000000">
        <w:rPr>
          <w:i w:val="1"/>
          <w:iCs w:val="1"/>
          <w:rtl w:val="0"/>
        </w:rPr>
        <w:t xml:space="preserve">Mukti</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Today, we were discussing </w:t>
      </w:r>
      <w:r w:rsidDel="00000000" w:rsidR="00000000" w:rsidRPr="00000000">
        <w:rPr>
          <w:i w:val="1"/>
          <w:iCs w:val="1"/>
          <w:rtl w:val="0"/>
        </w:rPr>
        <w:t xml:space="preserve">Moksha</w:t>
      </w:r>
      <w:r w:rsidDel="00000000" w:rsidR="00000000" w:rsidRPr="00000000">
        <w:rPr>
          <w:rtl w:val="0"/>
        </w:rPr>
        <w:t xml:space="preserve">. Who actually attains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Those who have absolute faith in God and nothing else usually receive </w:t>
      </w:r>
      <w:r w:rsidDel="00000000" w:rsidR="00000000" w:rsidRPr="00000000">
        <w:rPr>
          <w:i w:val="1"/>
          <w:iCs w:val="1"/>
          <w:rtl w:val="0"/>
        </w:rPr>
        <w:t xml:space="preserve">Moksha</w:t>
      </w:r>
      <w:r w:rsidDel="00000000" w:rsidR="00000000" w:rsidRPr="00000000">
        <w:rPr>
          <w:rtl w:val="0"/>
        </w:rPr>
        <w:t xml:space="preserve">. But as I said, it is granted by someone else. Even I wish to attain </w:t>
      </w:r>
      <w:r w:rsidDel="00000000" w:rsidR="00000000" w:rsidRPr="00000000">
        <w:rPr>
          <w:i w:val="1"/>
          <w:iCs w:val="1"/>
          <w:rtl w:val="0"/>
        </w:rPr>
        <w:t xml:space="preserve">Moksha</w:t>
      </w:r>
      <w:r w:rsidDel="00000000" w:rsidR="00000000" w:rsidRPr="00000000">
        <w:rPr>
          <w:rtl w:val="0"/>
        </w:rPr>
        <w:t xml:space="preserve">, but it isn't easy. </w:t>
      </w:r>
      <w:r w:rsidDel="00000000" w:rsidR="00000000" w:rsidRPr="00000000">
        <w:rPr>
          <w:i w:val="1"/>
          <w:iCs w:val="1"/>
          <w:rtl w:val="0"/>
        </w:rPr>
        <w:t xml:space="preserve">Mukti</w:t>
      </w:r>
      <w:r w:rsidDel="00000000" w:rsidR="00000000" w:rsidRPr="00000000">
        <w:rPr>
          <w:rtl w:val="0"/>
        </w:rPr>
        <w:t xml:space="preserve"> is possible, but </w:t>
      </w:r>
      <w:r w:rsidDel="00000000" w:rsidR="00000000" w:rsidRPr="00000000">
        <w:rPr>
          <w:i w:val="1"/>
          <w:iCs w:val="1"/>
          <w:rtl w:val="0"/>
        </w:rPr>
        <w:t xml:space="preserve">Moksha</w:t>
      </w:r>
      <w:r w:rsidDel="00000000" w:rsidR="00000000" w:rsidRPr="00000000">
        <w:rPr>
          <w:rtl w:val="0"/>
        </w:rPr>
        <w:t xml:space="preserve"> is a much higher state.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Host:</w:t>
      </w:r>
      <w:r w:rsidDel="00000000" w:rsidR="00000000" w:rsidRPr="00000000">
        <w:rPr>
          <w:rtl w:val="0"/>
        </w:rPr>
        <w:t xml:space="preserve"> Friends, today we heard Gurudev explain the beautiful distinction between </w:t>
      </w:r>
      <w:r w:rsidDel="00000000" w:rsidR="00000000" w:rsidRPr="00000000">
        <w:rPr>
          <w:i w:val="1"/>
          <w:iCs w:val="1"/>
          <w:rtl w:val="0"/>
        </w:rPr>
        <w:t xml:space="preserve">Mukti</w:t>
      </w:r>
      <w:r w:rsidDel="00000000" w:rsidR="00000000" w:rsidRPr="00000000">
        <w:rPr>
          <w:rtl w:val="0"/>
        </w:rPr>
        <w:t xml:space="preserve"> and </w:t>
      </w:r>
      <w:r w:rsidDel="00000000" w:rsidR="00000000" w:rsidRPr="00000000">
        <w:rPr>
          <w:i w:val="1"/>
          <w:iCs w:val="1"/>
          <w:rtl w:val="0"/>
        </w:rPr>
        <w:t xml:space="preserve">Moksha</w:t>
      </w:r>
      <w:r w:rsidDel="00000000" w:rsidR="00000000" w:rsidRPr="00000000">
        <w:rPr>
          <w:rtl w:val="0"/>
        </w:rPr>
        <w:t xml:space="preserve">. Our topic was </w:t>
      </w:r>
      <w:r w:rsidDel="00000000" w:rsidR="00000000" w:rsidRPr="00000000">
        <w:rPr>
          <w:i w:val="1"/>
          <w:iCs w:val="1"/>
          <w:rtl w:val="0"/>
        </w:rPr>
        <w:t xml:space="preserve">Moksha</w:t>
      </w:r>
      <w:r w:rsidDel="00000000" w:rsidR="00000000" w:rsidRPr="00000000">
        <w:rPr>
          <w:rtl w:val="0"/>
        </w:rPr>
        <w:t xml:space="preserve">, but Gurudev brought in the concept of </w:t>
      </w:r>
      <w:r w:rsidDel="00000000" w:rsidR="00000000" w:rsidRPr="00000000">
        <w:rPr>
          <w:i w:val="1"/>
          <w:iCs w:val="1"/>
          <w:rtl w:val="0"/>
        </w:rPr>
        <w:t xml:space="preserve">Mukti</w:t>
      </w:r>
      <w:r w:rsidDel="00000000" w:rsidR="00000000" w:rsidRPr="00000000">
        <w:rPr>
          <w:rtl w:val="0"/>
        </w:rPr>
        <w:t xml:space="preserve"> so we could understand the difference. Gurudev, we truly enjoyed today’s discussion. I hope our viewers did too. Pronam,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Pronam, Baba. Pronam.</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CHAUMjZEq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