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Mecca Sharif | Information provided by Guptasadhak Shyamakhyapa YouTube Link: </w:t>
      </w:r>
      <w:hyperlink r:id="rId6">
        <w:r w:rsidDel="00000000" w:rsidR="00000000" w:rsidRPr="00000000">
          <w:rPr>
            <w:color w:val="1155cc"/>
            <w:u w:val="single"/>
            <w:rtl w:val="0"/>
          </w:rPr>
          <w:t xml:space="preserve">https://www.youtube.com/watch?v=A2D-UT3B3TM</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clean, well-formatted English transcript of the audio provided.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rPr/>
      </w:pPr>
      <w:bookmarkStart w:colFirst="0" w:colLast="0" w:name="_zjehkxcftcm" w:id="0"/>
      <w:bookmarkEnd w:id="0"/>
      <w:r w:rsidDel="00000000" w:rsidR="00000000" w:rsidRPr="00000000">
        <w:rPr>
          <w:b w:val="1"/>
          <w:bCs w:val="1"/>
          <w:rtl w:val="0"/>
        </w:rPr>
        <w:t xml:space="preserve">Transcript: Discussion on Mahadev and the Kaaba</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00:12 | Host:</w:t>
      </w:r>
      <w:r w:rsidDel="00000000" w:rsidR="00000000" w:rsidRPr="00000000">
        <w:rPr>
          <w:rtl w:val="0"/>
        </w:rPr>
        <w:t xml:space="preserve"> Welcome, viewers. On this late afternoon, I pay my respects to Maa Bama Tara and our Gurudev at Shanti Kunj before starting today's episode. Friends, a warm welcome to those who are new to the </w:t>
      </w:r>
      <w:r w:rsidDel="00000000" w:rsidR="00000000" w:rsidRPr="00000000">
        <w:rPr>
          <w:i w:val="1"/>
          <w:iCs w:val="1"/>
          <w:rtl w:val="0"/>
        </w:rPr>
        <w:t xml:space="preserve">Gurudev Shishya Shama Kapal</w:t>
      </w:r>
      <w:r w:rsidDel="00000000" w:rsidR="00000000" w:rsidRPr="00000000">
        <w:rPr>
          <w:rtl w:val="0"/>
        </w:rPr>
        <w:t xml:space="preserve"> YouTube channel, and I request our long-time friends to stay with us. Gurudev, I have a question for you. We often hear stories—though they aren’t written anywhere—that the "Lord of Lords," Mahadev, is held prisoner in the Kaaba Sharif. I would like to hear your thoughts on this.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00:52 | Gurudev:</w:t>
      </w:r>
      <w:r w:rsidDel="00000000" w:rsidR="00000000" w:rsidRPr="00000000">
        <w:rPr>
          <w:rtl w:val="0"/>
        </w:rPr>
        <w:t xml:space="preserve"> You see, no one can truly imprison anyone else. Mahadev is there by his own choice. The history behind this is fascinating; if people knew it, this wouldn't even be a topic of debate.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w:t>
      </w:r>
      <w:r w:rsidDel="00000000" w:rsidR="00000000" w:rsidRPr="00000000">
        <w:rPr>
          <w:i w:val="1"/>
          <w:iCs w:val="1"/>
          <w:rtl w:val="0"/>
        </w:rPr>
        <w:t xml:space="preserve">Mahamrityunjaya Mantra</w:t>
      </w:r>
      <w:r w:rsidDel="00000000" w:rsidR="00000000" w:rsidRPr="00000000">
        <w:rPr>
          <w:rtl w:val="0"/>
        </w:rPr>
        <w:t xml:space="preserve"> was originally held by Jagatguru Shukracharya. I call him Jagatguru because he was once a master within our own tradition. He was a very powerful Guru who possessed the mantra that can conquer death. Even those on the verge of death can be saved through the </w:t>
      </w:r>
      <w:r w:rsidDel="00000000" w:rsidR="00000000" w:rsidRPr="00000000">
        <w:rPr>
          <w:i w:val="1"/>
          <w:iCs w:val="1"/>
          <w:rtl w:val="0"/>
        </w:rPr>
        <w:t xml:space="preserve">Mahamrityunjaya Yagya</w:t>
      </w:r>
      <w:r w:rsidDel="00000000" w:rsidR="00000000" w:rsidRPr="00000000">
        <w:rPr>
          <w:rtl w:val="0"/>
        </w:rPr>
        <w:t xml:space="preserve"> or its chanting.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01:46 | Gurudev:</w:t>
      </w:r>
      <w:r w:rsidDel="00000000" w:rsidR="00000000" w:rsidRPr="00000000">
        <w:rPr>
          <w:rtl w:val="0"/>
        </w:rPr>
        <w:t xml:space="preserve"> Our celestial Guru, Brihaspati, took notice of this power and devised a plan. Brihaspati had a son named Kacha, and Shukracharya had a daughter named Devayani. Brihaspati told Kacha to go to Shukracharya's home and, by whatever means necessary, learn the sacred </w:t>
      </w:r>
      <w:r w:rsidDel="00000000" w:rsidR="00000000" w:rsidRPr="00000000">
        <w:rPr>
          <w:i w:val="1"/>
          <w:iCs w:val="1"/>
          <w:rtl w:val="0"/>
        </w:rPr>
        <w:t xml:space="preserve">Mahamrityunjaya Mantra</w:t>
      </w:r>
      <w:r w:rsidDel="00000000" w:rsidR="00000000" w:rsidRPr="00000000">
        <w:rPr>
          <w:rtl w:val="0"/>
        </w:rPr>
        <w:t xml:space="preserve"> from him.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Kacha obeyed his father and went to Shukracharya's house. Shukracharya was away at the time, but Devayani welcomed him and asked him to wait. Kacha stayed there, serving Shukracharya for a long time.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02:51 | Gurudev:</w:t>
      </w:r>
      <w:r w:rsidDel="00000000" w:rsidR="00000000" w:rsidRPr="00000000">
        <w:rPr>
          <w:rtl w:val="0"/>
        </w:rPr>
        <w:t xml:space="preserve"> Eventually, Shukracharya realized that a trick was being played—that Kacha had been sent specifically to obtain the mantra. However, he remained silent at first. Kacha began his studies, and Devayani assisted him. Over time, Kacha and Devayani developed a close relationship. When Shukracharya finally learned the full extent of the situation, he was furious. He ordered Kacha to leave his home immediately, refusing to teach him the secret he sought.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03:45 | Gurudev:</w:t>
      </w:r>
      <w:r w:rsidDel="00000000" w:rsidR="00000000" w:rsidRPr="00000000">
        <w:rPr>
          <w:rtl w:val="0"/>
        </w:rPr>
        <w:t xml:space="preserve"> Now, Shukracharya was a profound devotee of Mahadev. He was so devoted that Mahadev would often come in person just to listen to him chant. Following a conflict with Guru Brihaspati, Shukracharya decided to leave the human realm. He declared himself the Guru of the Asuras (demons) and, from that point on, became a spiritual guide for the 'Yavanas' (a term here used to refer to the origins of the Islamic faith in his narrative).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05:01 | Gurudev:</w:t>
      </w:r>
      <w:r w:rsidDel="00000000" w:rsidR="00000000" w:rsidRPr="00000000">
        <w:rPr>
          <w:rtl w:val="0"/>
        </w:rPr>
        <w:t xml:space="preserve"> He prayed to Mahadev, expressing his desire to establish a sacred place in Mecca. He requested that Mahadev stay there forever and decreed that no one of a different faith should be allowed to enter. Mahadev, who is always merciful to his devotees, agreed.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So, it is incorrect to say he is "imprisoned." He is there by his own will. There is a traditional belief that if a Hindu were to offer a single bael leaf and Ganges water there, Shiva would leave. However, Shukracharya’s mantras are so binding and powerful that this is not a simple matter. Those who have gone on Hajj or spent time with Dervishes understand that Mecca is a place of immense spiritual power.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06:30 | Gurudev:</w:t>
      </w:r>
      <w:r w:rsidDel="00000000" w:rsidR="00000000" w:rsidRPr="00000000">
        <w:rPr>
          <w:rtl w:val="0"/>
        </w:rPr>
        <w:t xml:space="preserve"> Even saints like Lokenath Baba and his disciples visited Mecca. What they reported reinforces this idea. Mahadev is certainly there, but he is there voluntarily. While we worship him in one way, there he is worshipped differently, and Mahadev is pleased with that devotion. He has many forms and can be present in many places simultaneously.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07:28 | Guest:</w:t>
      </w:r>
      <w:r w:rsidDel="00000000" w:rsidR="00000000" w:rsidRPr="00000000">
        <w:rPr>
          <w:rtl w:val="0"/>
        </w:rPr>
        <w:t xml:space="preserve"> Gurudev, I find that difficult to wrap my head around. If he is in Mecca, what about all the Shiva temples across India? What about the twelve </w:t>
      </w:r>
      <w:r w:rsidDel="00000000" w:rsidR="00000000" w:rsidRPr="00000000">
        <w:rPr>
          <w:i w:val="1"/>
          <w:iCs w:val="1"/>
          <w:rtl w:val="0"/>
        </w:rPr>
        <w:t xml:space="preserve">Jyotirlingas</w:t>
      </w:r>
      <w:r w:rsidDel="00000000" w:rsidR="00000000" w:rsidRPr="00000000">
        <w:rPr>
          <w:rtl w:val="0"/>
        </w:rPr>
        <w:t xml:space="preserve">? Are they not also "active"?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07:44 | Gurudev:</w:t>
      </w:r>
      <w:r w:rsidDel="00000000" w:rsidR="00000000" w:rsidRPr="00000000">
        <w:rPr>
          <w:rtl w:val="0"/>
        </w:rPr>
        <w:t xml:space="preserve"> It is not like that. Lord Krishna spoke of </w:t>
      </w:r>
      <w:r w:rsidDel="00000000" w:rsidR="00000000" w:rsidRPr="00000000">
        <w:rPr>
          <w:i w:val="1"/>
          <w:iCs w:val="1"/>
          <w:rtl w:val="0"/>
        </w:rPr>
        <w:t xml:space="preserve">Vishnu Maya</w:t>
      </w:r>
      <w:r w:rsidDel="00000000" w:rsidR="00000000" w:rsidRPr="00000000">
        <w:rPr>
          <w:rtl w:val="0"/>
        </w:rPr>
        <w:t xml:space="preserve">—the divine ability to manifest in millions of forms at once. Mahadev possesses that same power. He is present in every Shivalinga. However, if there is </w:t>
      </w:r>
      <w:r w:rsidDel="00000000" w:rsidR="00000000" w:rsidRPr="00000000">
        <w:rPr>
          <w:i w:val="1"/>
          <w:iCs w:val="1"/>
          <w:rtl w:val="0"/>
        </w:rPr>
        <w:t xml:space="preserve">anachar</w:t>
      </w:r>
      <w:r w:rsidDel="00000000" w:rsidR="00000000" w:rsidRPr="00000000">
        <w:rPr>
          <w:rtl w:val="0"/>
        </w:rPr>
        <w:t xml:space="preserve"> (improper conduct or a lack of true devotion), a deity's presence may depart.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Think of Krishna—he was told his power would remain as long as he acted with righteousness. But during the Kurukshetra war, after certain actions were taken, Gandhari cursed his entire lineage. When that curse took hold, even Krishna's divine weapons, like the Sudarshana Chakra, failed him.</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09:15 | Gurudev:</w:t>
      </w:r>
      <w:r w:rsidDel="00000000" w:rsidR="00000000" w:rsidRPr="00000000">
        <w:rPr>
          <w:rtl w:val="0"/>
        </w:rPr>
        <w:t xml:space="preserve"> Similarly, a deity may leave a place if the conduct becomes improper. In Mecca, they follow their rituals and devotion with great discipline, which is why Mahadev remains. Shukracharya’s influence is still evident there. For instance, they hold Friday as their most sacred day, calling it </w:t>
      </w:r>
      <w:r w:rsidDel="00000000" w:rsidR="00000000" w:rsidRPr="00000000">
        <w:rPr>
          <w:i w:val="1"/>
          <w:iCs w:val="1"/>
          <w:rtl w:val="0"/>
        </w:rPr>
        <w:t xml:space="preserve">Jummah</w:t>
      </w:r>
      <w:r w:rsidDel="00000000" w:rsidR="00000000" w:rsidRPr="00000000">
        <w:rPr>
          <w:rtl w:val="0"/>
        </w:rPr>
        <w:t xml:space="preserve">. In our language, Friday is </w:t>
      </w:r>
      <w:r w:rsidDel="00000000" w:rsidR="00000000" w:rsidRPr="00000000">
        <w:rPr>
          <w:i w:val="1"/>
          <w:iCs w:val="1"/>
          <w:rtl w:val="0"/>
        </w:rPr>
        <w:t xml:space="preserve">Shukra-bar</w:t>
      </w:r>
      <w:r w:rsidDel="00000000" w:rsidR="00000000" w:rsidRPr="00000000">
        <w:rPr>
          <w:rtl w:val="0"/>
        </w:rPr>
        <w:t xml:space="preserve">, named after Shukracharya. They are very strict in their worship.</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10:48 | Gurudev:</w:t>
      </w:r>
      <w:r w:rsidDel="00000000" w:rsidR="00000000" w:rsidRPr="00000000">
        <w:rPr>
          <w:rtl w:val="0"/>
        </w:rPr>
        <w:t xml:space="preserve"> As long as their devotion remains pure and follows the established rules, he will stay. If that ever changes, he may return.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11:11 | Host:</w:t>
      </w:r>
      <w:r w:rsidDel="00000000" w:rsidR="00000000" w:rsidRPr="00000000">
        <w:rPr>
          <w:rtl w:val="0"/>
        </w:rPr>
        <w:t xml:space="preserve"> So, to summarize, he is not a prisoner; he stays there voluntarily and is worshipped through Islamic traditions. To our viewers who have commented that he is trapped—this confirms that those rumors are false. A god cannot be imprisoned.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13:18 | Host:</w:t>
      </w:r>
      <w:r w:rsidDel="00000000" w:rsidR="00000000" w:rsidRPr="00000000">
        <w:rPr>
          <w:rtl w:val="0"/>
        </w:rPr>
        <w:t xml:space="preserve"> He has accepted this "bondage" out of love for his devotee, Shukracharya. He is worshipped in the Kaaba as another form of the Lingam. It is not about being a captive. Just as we have the Gita, they have the Quran. What is written in their scriptures will come to pass, just as what is in ours will. If you look closely, both paths often point toward the same truths.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14:02 | Host:</w:t>
      </w:r>
      <w:r w:rsidDel="00000000" w:rsidR="00000000" w:rsidRPr="00000000">
        <w:rPr>
          <w:rtl w:val="0"/>
        </w:rPr>
        <w:t xml:space="preserve"> Thank you, Gurudev, for this enlightening perspective on the presence of Mahadev in Mecca. We accept your wisdom. My respects to you.</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14:19 | Gurudev:</w:t>
      </w:r>
      <w:r w:rsidDel="00000000" w:rsidR="00000000" w:rsidRPr="00000000">
        <w:rPr>
          <w:rtl w:val="0"/>
        </w:rPr>
        <w:t xml:space="preserve"> Blessings to you.</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A2D-UT3B3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