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Grandpa's (Shyamakhayapa) advice for the little ones YouTube Link: </w:t>
      </w:r>
      <w:hyperlink r:id="rId6">
        <w:r w:rsidDel="00000000" w:rsidR="00000000" w:rsidRPr="00000000">
          <w:rPr>
            <w:color w:val="1155cc"/>
            <w:u w:val="single"/>
            <w:rtl w:val="0"/>
          </w:rPr>
          <w:t xml:space="preserve">https://www.youtube.com/watch?v=F7PBw-sjoKg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(Sound of ritualistic music and the blowing of a conch shell)</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Pranam, Gurudeb. When we look at your YouTube channel, </w:t>
      </w:r>
      <w:r w:rsidDel="00000000" w:rsidR="00000000" w:rsidRPr="00000000">
        <w:rPr>
          <w:i w:val="1"/>
          <w:iCs w:val="1"/>
          <w:rtl w:val="0"/>
        </w:rPr>
        <w:t xml:space="preserve">“Gupta Sadhak Shyamakapa,”</w:t>
      </w:r>
      <w:r w:rsidDel="00000000" w:rsidR="00000000" w:rsidRPr="00000000">
        <w:rPr>
          <w:rtl w:val="0"/>
        </w:rPr>
        <w:t xml:space="preserve"> we notice many comments where people address you as "Dadu" (Grandpa). We would like to hear something from you to comfort and guide those who call you "Dadu."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Gurudeb:</w:t>
      </w:r>
      <w:r w:rsidDel="00000000" w:rsidR="00000000" w:rsidRPr="00000000">
        <w:rPr>
          <w:rtl w:val="0"/>
        </w:rPr>
        <w:t xml:space="preserve"> Pranam. Those who comment calling me "Dadu" are quite calm and sincere. I don’t know their exact ages, but I have a grandson at home who manages this channel.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Could you tell us his name?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Gurudeb:</w:t>
      </w:r>
      <w:r w:rsidDel="00000000" w:rsidR="00000000" w:rsidRPr="00000000">
        <w:rPr>
          <w:rtl w:val="0"/>
        </w:rPr>
        <w:t xml:space="preserve"> His name is Sanket Bhattacharjee. He is 12 years old and is currently in the 9th grade. He is the one who uploads these episodes. There might be some minor errors in the videos because we don’t have professional equipment or extensive resources.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those who call me "Dadu," I truly wish to speak with you. You are the future of this nation. In these episodes, we ensure there is no inappropriate language or discussion. We focus on healthy, beautiful, and spiritual topics—things related to the Almighty—which many children today don't get the chance to learn. Often, parents don’t discuss these things, and they aren't taught in schools or tutorials.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have a sincere request: those of you who call me "Dadu," please leave your phone numbers in the comments below so I can try to speak with you. I am a very busy person; people visit me from morning till evening—around 50 to 100 people a day—seeking help with their problems or health. Despite being busy, I want to reach out to you because I am amazed that you are watching these episodes.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bless you with all my heart. May you grow up to be great individuals. Do not associate with bad company or make bad friends. Focus deeply on your studies. Remember one thing: education is the only thing that never betrays anyone. If you have knowledge and education in your heart, you will be successful in life. Education will never fail you.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feel a bit sad that I cannot speak to everyone because of my schedule. Even during this lockdown, people keep coming to me. I offer you the full blessings of the Divine Mother. Stay well and do not give up on your studies. Don’t spend too much time with friends; education will make you a great person.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Also, keep God in your heart. Every morning, offer your respects to Goddess Saraswati. If you don't have an idol, even a small calendar or picture will do. She is the Goddess of Knowledge. I hope you all grow up to bring honor and respect to India.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 those who call me "Dadu"—and I mean specifically the younger ones, not everyone—I will try my best to talk to you if you provide your numbers. You are watching these episodes, and it means a lot to me. My grandson is still learning how to produce these videos, and since we are near the cremation grounds (</w:t>
      </w:r>
      <w:r w:rsidDel="00000000" w:rsidR="00000000" w:rsidRPr="00000000">
        <w:rPr>
          <w:i w:val="1"/>
          <w:iCs w:val="1"/>
          <w:rtl w:val="0"/>
        </w:rPr>
        <w:t xml:space="preserve">shmashan</w:t>
      </w:r>
      <w:r w:rsidDel="00000000" w:rsidR="00000000" w:rsidRPr="00000000">
        <w:rPr>
          <w:rtl w:val="0"/>
        </w:rPr>
        <w:t xml:space="preserve">), there is often background noise from the machines. Please forgive any lack of clarity or quality in the episodes.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am just a simple man. I record these because they ask me to. I offer you my full blessings once again. I hope to speak with you soon. Always remember: study hard and avoid bad company. That is my advice to you.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To all the young viewers who address Gurudeb as "Dadu," this is a request—or rather an order, as you are younger—from our side: please follow Gurudeb’s words carefully. Watch the episodes to learn more. Pranam, Gurudeb.</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Gurudeb:</w:t>
      </w:r>
      <w:r w:rsidDel="00000000" w:rsidR="00000000" w:rsidRPr="00000000">
        <w:rPr>
          <w:rtl w:val="0"/>
        </w:rPr>
        <w:t xml:space="preserve"> Pranam.</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7PBw-sjoK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