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Jagannath Dev's bathing ceremony || by Shyama Khyapa YouTube Link: </w:t>
      </w:r>
      <w:hyperlink r:id="rId6">
        <w:r w:rsidDel="00000000" w:rsidR="00000000" w:rsidRPr="00000000">
          <w:rPr>
            <w:color w:val="1155cc"/>
            <w:u w:val="single"/>
            <w:rtl w:val="0"/>
          </w:rPr>
          <w:t xml:space="preserve">https://www.youtube.com/watch?v=Ft8TjNTcZv0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which consists of Bengali commentary and Sanskrit religious chants (mantras) during a Hindu puja (worship) ceremony.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Narrator:</w:t>
      </w:r>
      <w:r w:rsidDel="00000000" w:rsidR="00000000" w:rsidRPr="00000000">
        <w:rPr>
          <w:rtl w:val="0"/>
        </w:rPr>
        <w:t xml:space="preserve"> Dear viewers, I have returned to you once again. The Guru's </w:t>
      </w:r>
      <w:r w:rsidDel="00000000" w:rsidR="00000000" w:rsidRPr="00000000">
        <w:rPr>
          <w:i w:val="1"/>
          <w:iCs w:val="1"/>
          <w:rtl w:val="0"/>
        </w:rPr>
        <w:t xml:space="preserve">puja</w:t>
      </w:r>
      <w:r w:rsidDel="00000000" w:rsidR="00000000" w:rsidRPr="00000000">
        <w:rPr>
          <w:rtl w:val="0"/>
        </w:rPr>
        <w:t xml:space="preserve"> [worship] has been completed. Now, the worship of the Lord is taking place, as you can see. There is Lord Narayan, then there is Lord Jagannath, and Mother is there as well.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[00:23] Priest:</w:t>
      </w:r>
      <w:r w:rsidDel="00000000" w:rsidR="00000000" w:rsidRPr="00000000">
        <w:rPr>
          <w:rtl w:val="0"/>
        </w:rPr>
        <w:t xml:space="preserve"> [Chanting Sanskrit mantras, invoking the deities with offerings of flowers, incense, and water.] </w:t>
      </w:r>
      <w:r w:rsidDel="00000000" w:rsidR="00000000" w:rsidRPr="00000000">
        <w:rPr>
          <w:i w:val="1"/>
          <w:iCs w:val="1"/>
          <w:rtl w:val="0"/>
        </w:rPr>
        <w:t xml:space="preserve">Om Pushpaye vidmahe, Gandharvaya dhimahi...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[05:45] Narrator:</w:t>
      </w:r>
      <w:r w:rsidDel="00000000" w:rsidR="00000000" w:rsidRPr="00000000">
        <w:rPr>
          <w:rtl w:val="0"/>
        </w:rPr>
        <w:t xml:space="preserve"> You are now watching the ritual of washing the Guru’s feet.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[05:51] Priest:</w:t>
      </w:r>
      <w:r w:rsidDel="00000000" w:rsidR="00000000" w:rsidRPr="00000000">
        <w:rPr>
          <w:rtl w:val="0"/>
        </w:rPr>
        <w:t xml:space="preserve"> [Continues chanting the Purusha Sukta and other Vedic hymns.] </w:t>
      </w:r>
      <w:r w:rsidDel="00000000" w:rsidR="00000000" w:rsidRPr="00000000">
        <w:rPr>
          <w:i w:val="1"/>
          <w:iCs w:val="1"/>
          <w:rtl w:val="0"/>
        </w:rPr>
        <w:t xml:space="preserve">Om sahasra shirsha purushaha sahasrakshas sahasrapat...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[09:11] Sujoy (Off-camera):</w:t>
      </w:r>
      <w:r w:rsidDel="00000000" w:rsidR="00000000" w:rsidRPr="00000000">
        <w:rPr>
          <w:rtl w:val="0"/>
        </w:rPr>
        <w:t xml:space="preserve"> Everyone should drink this water. Please give it to everyone. It would have been good if there was a spoon.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[09:23] Narrator:</w:t>
      </w:r>
      <w:r w:rsidDel="00000000" w:rsidR="00000000" w:rsidRPr="00000000">
        <w:rPr>
          <w:rtl w:val="0"/>
        </w:rPr>
        <w:t xml:space="preserve"> You saw the Guru’s feet being washed. Following that, that water becomes </w:t>
      </w:r>
      <w:r w:rsidDel="00000000" w:rsidR="00000000" w:rsidRPr="00000000">
        <w:rPr>
          <w:i w:val="1"/>
          <w:iCs w:val="1"/>
          <w:rtl w:val="0"/>
        </w:rPr>
        <w:t xml:space="preserve">Charan-amrita</w:t>
      </w:r>
      <w:r w:rsidDel="00000000" w:rsidR="00000000" w:rsidRPr="00000000">
        <w:rPr>
          <w:rtl w:val="0"/>
        </w:rPr>
        <w:t xml:space="preserve"> [holy nectar]. First, Sujoy-da drank it, and then all the devotees and disciples present will drink it. I am showing you the entire ritual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[09:48] Priest:</w:t>
      </w:r>
      <w:r w:rsidDel="00000000" w:rsidR="00000000" w:rsidRPr="00000000">
        <w:rPr>
          <w:rtl w:val="0"/>
        </w:rPr>
        <w:t xml:space="preserve"> [Resumes intense Sanskrit chanting, performing rituals with sandalwood paste, flowers, and incense.] </w:t>
      </w:r>
      <w:r w:rsidDel="00000000" w:rsidR="00000000" w:rsidRPr="00000000">
        <w:rPr>
          <w:i w:val="1"/>
          <w:iCs w:val="1"/>
          <w:rtl w:val="0"/>
        </w:rPr>
        <w:t xml:space="preserve">Om Brahmanandam parama sukhadam kevalam jnana murtim... Sadgurum tam namami.</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[13:12] Priest:</w:t>
      </w:r>
      <w:r w:rsidDel="00000000" w:rsidR="00000000" w:rsidRPr="00000000">
        <w:rPr>
          <w:rtl w:val="0"/>
        </w:rPr>
        <w:t xml:space="preserve"> [Offering incense and lamps.] </w:t>
      </w:r>
      <w:r w:rsidDel="00000000" w:rsidR="00000000" w:rsidRPr="00000000">
        <w:rPr>
          <w:i w:val="1"/>
          <w:iCs w:val="1"/>
          <w:rtl w:val="0"/>
        </w:rPr>
        <w:t xml:space="preserve">Om vanaspati-raso divyo gandhadhyas sumanoharah... Om ekagrabhya namaha.</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[13:42] Sujoy (Off-camera):</w:t>
      </w:r>
      <w:r w:rsidDel="00000000" w:rsidR="00000000" w:rsidRPr="00000000">
        <w:rPr>
          <w:rtl w:val="0"/>
        </w:rPr>
        <w:t xml:space="preserve"> Don't mix the green leaves in. Ensure the leaves are whole, not torn or punctured.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[14:55] Priest:</w:t>
      </w:r>
      <w:r w:rsidDel="00000000" w:rsidR="00000000" w:rsidRPr="00000000">
        <w:rPr>
          <w:rtl w:val="0"/>
        </w:rPr>
        <w:t xml:space="preserve"> [Continuing the </w:t>
      </w:r>
      <w:r w:rsidDel="00000000" w:rsidR="00000000" w:rsidRPr="00000000">
        <w:rPr>
          <w:i w:val="1"/>
          <w:iCs w:val="1"/>
          <w:rtl w:val="0"/>
        </w:rPr>
        <w:t xml:space="preserve">Arati</w:t>
      </w:r>
      <w:r w:rsidDel="00000000" w:rsidR="00000000" w:rsidRPr="00000000">
        <w:rPr>
          <w:rtl w:val="0"/>
        </w:rPr>
        <w:t xml:space="preserve"> ritual with lamps and offerings of food/fruits.] </w:t>
      </w:r>
      <w:r w:rsidDel="00000000" w:rsidR="00000000" w:rsidRPr="00000000">
        <w:rPr>
          <w:i w:val="1"/>
          <w:iCs w:val="1"/>
          <w:rtl w:val="0"/>
        </w:rPr>
        <w:t xml:space="preserve">Om akashat patitam toyam yatha gachhati sagaram, sarva deva namaskarah keshavam pratigachhati...</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[16:40] Priest:</w:t>
      </w:r>
      <w:r w:rsidDel="00000000" w:rsidR="00000000" w:rsidRPr="00000000">
        <w:rPr>
          <w:rtl w:val="0"/>
        </w:rPr>
        <w:t xml:space="preserve"> [Performing the </w:t>
      </w:r>
      <w:r w:rsidDel="00000000" w:rsidR="00000000" w:rsidRPr="00000000">
        <w:rPr>
          <w:i w:val="1"/>
          <w:iCs w:val="1"/>
          <w:rtl w:val="0"/>
        </w:rPr>
        <w:t xml:space="preserve">Prana-Pratishtha</w:t>
      </w:r>
      <w:r w:rsidDel="00000000" w:rsidR="00000000" w:rsidRPr="00000000">
        <w:rPr>
          <w:rtl w:val="0"/>
        </w:rPr>
        <w:t xml:space="preserve"> and offerings of food.] </w:t>
      </w:r>
      <w:r w:rsidDel="00000000" w:rsidR="00000000" w:rsidRPr="00000000">
        <w:rPr>
          <w:i w:val="1"/>
          <w:iCs w:val="1"/>
          <w:rtl w:val="0"/>
        </w:rPr>
        <w:t xml:space="preserve">Om pranaya swaha, apanaya swaha, vyanaya swaha...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[19:12] Priest:</w:t>
      </w:r>
      <w:r w:rsidDel="00000000" w:rsidR="00000000" w:rsidRPr="00000000">
        <w:rPr>
          <w:rtl w:val="0"/>
        </w:rPr>
        <w:t xml:space="preserve"> [Final prayers and Pushpanjali.] </w:t>
      </w:r>
      <w:r w:rsidDel="00000000" w:rsidR="00000000" w:rsidRPr="00000000">
        <w:rPr>
          <w:i w:val="1"/>
          <w:iCs w:val="1"/>
          <w:rtl w:val="0"/>
        </w:rPr>
        <w:t xml:space="preserve">Om namas tubhyam maha-mantra-dayine shiva-rupine...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[20:40] Narrator:</w:t>
      </w:r>
      <w:r w:rsidDel="00000000" w:rsidR="00000000" w:rsidRPr="00000000">
        <w:rPr>
          <w:rtl w:val="0"/>
        </w:rPr>
        <w:t xml:space="preserve"> Dear viewers, you saw the </w:t>
      </w:r>
      <w:r w:rsidDel="00000000" w:rsidR="00000000" w:rsidRPr="00000000">
        <w:rPr>
          <w:i w:val="1"/>
          <w:iCs w:val="1"/>
          <w:rtl w:val="0"/>
        </w:rPr>
        <w:t xml:space="preserve">puja</w:t>
      </w:r>
      <w:r w:rsidDel="00000000" w:rsidR="00000000" w:rsidRPr="00000000">
        <w:rPr>
          <w:rtl w:val="0"/>
        </w:rPr>
        <w:t xml:space="preserve"> being performed, and then you saw the worship of the Lord. I won’t make this video any longer because the </w:t>
      </w:r>
      <w:r w:rsidDel="00000000" w:rsidR="00000000" w:rsidRPr="00000000">
        <w:rPr>
          <w:i w:val="1"/>
          <w:iCs w:val="1"/>
          <w:rtl w:val="0"/>
        </w:rPr>
        <w:t xml:space="preserve">puja</w:t>
      </w:r>
      <w:r w:rsidDel="00000000" w:rsidR="00000000" w:rsidRPr="00000000">
        <w:rPr>
          <w:rtl w:val="0"/>
        </w:rPr>
        <w:t xml:space="preserve"> will continue for a significant amount of time. I will end this video here, so I have come to the Guru. If the Guru has a message, he will give it, and then I will take my leave.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[20:58] Guru:</w:t>
      </w:r>
      <w:r w:rsidDel="00000000" w:rsidR="00000000" w:rsidRPr="00000000">
        <w:rPr>
          <w:rtl w:val="0"/>
        </w:rPr>
        <w:t xml:space="preserve"> Look, there is a severe lack of rain. I am not seeing any rain here. I am saying, bring the rain! Why can’t you? That is my complaint.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[21:17] Narrator:</w:t>
      </w:r>
      <w:r w:rsidDel="00000000" w:rsidR="00000000" w:rsidRPr="00000000">
        <w:rPr>
          <w:rtl w:val="0"/>
        </w:rPr>
        <w:t xml:space="preserve"> Very well. We have heard the Guru’s words. We are ending this video here. You have witnessed the </w:t>
      </w:r>
      <w:r w:rsidDel="00000000" w:rsidR="00000000" w:rsidRPr="00000000">
        <w:rPr>
          <w:i w:val="1"/>
          <w:iCs w:val="1"/>
          <w:rtl w:val="0"/>
        </w:rPr>
        <w:t xml:space="preserve">puja</w:t>
      </w:r>
      <w:r w:rsidDel="00000000" w:rsidR="00000000" w:rsidRPr="00000000">
        <w:rPr>
          <w:rtl w:val="0"/>
        </w:rPr>
        <w:t xml:space="preserve">. In a future video, we will return with the answer to the question the Guru just posed. Salutations, Guru Dev.</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t8TjNTcZv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