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Crazy Baba's Location || YouTube Link: </w:t>
      </w:r>
      <w:hyperlink r:id="rId6">
        <w:r w:rsidDel="00000000" w:rsidR="00000000" w:rsidRPr="00000000">
          <w:rPr>
            <w:color w:val="1155cc"/>
            <w:u w:val="single"/>
            <w:rtl w:val="0"/>
          </w:rPr>
          <w:t xml:space="preserve">https://www.youtube.com/watch?v=bgYz43G7_4I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pranam (salutations).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my son,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today we have a question for you on behalf of all our viewers. Under your command and with your permission, "Pagla Baba" has set off for Kamakhya. Could you please enlighten us on his current situation? You have been quite concerned about him from the very beginning. Please tell us about his current status and his journey.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As you know, we are made of flesh and blood, so there is always a sense of concern. He is walking the roads and takes shelter somewhere every night. So far, there haven’t been any major problems; he is doing well. He had some pain in his legs and some blisters initially, but those have healed now, and he is back on his feet.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Currently, he has reached the vicinity of Plassey. After staying in Plassey tonight, he will head towards Berhampore tomorrow. He is walking about 20 to 25 kilometers every day. Everything is being monitored and controlled from here. We are in constant touch via phone and keeping a close watch. Even though he left against my initial wishes—I simply couldn't say no to him—I know he will reach his destination in the name of Mother Kamakhya. He called me a short while ago to update me that he is in Plassey and will head to Berhampore tomorrow. This is the latest update I have.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Gurudev, this is no ordinary journey. We don’t know how much we are entitled to know as viewers, but if you permit, many people are anxious to see how he is progressing. If you allow it, we would like to share a glimpse of his journey with the audience.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He has been performing </w:t>
      </w:r>
      <w:r w:rsidDel="00000000" w:rsidR="00000000" w:rsidRPr="00000000">
        <w:rPr>
          <w:i w:val="1"/>
          <w:iCs w:val="1"/>
          <w:rtl w:val="0"/>
        </w:rPr>
        <w:t xml:space="preserve">Homa-Yagya</w:t>
      </w:r>
      <w:r w:rsidDel="00000000" w:rsidR="00000000" w:rsidRPr="00000000">
        <w:rPr>
          <w:rtl w:val="0"/>
        </w:rPr>
        <w:t xml:space="preserve"> (sacred fire rituals) in many places. He sent me a video clip, which I am now releasing to the public. He specifically requested that people be allowed to see it. I am sharing it so that everyone can stay informed about his progress.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To all our viewers and listeners, please stay tuned. We have received permission from Gurudev. Pranam, Gurudev.</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[At 02:59, the audio transitions to a devotional song/chanting during an Aarti ceremony at a temple]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Pagla Baba (speaking from Bahadurpur ISKCON):</w:t>
      </w:r>
      <w:r w:rsidDel="00000000" w:rsidR="00000000" w:rsidRPr="00000000">
        <w:rPr>
          <w:rtl w:val="0"/>
        </w:rPr>
        <w:t xml:space="preserve"> Jai Guru, Jai Maa, Jai Jagannath Dev. Today, I, Pagla Baba, am at the Bahadurpur ISKCON temple, where Lord Jagannath resides. It is a very beautiful place.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With Gurudev’s blessings, we will begin our foot march toward Krishnanagar from here today. These last five or six days of the journey have been a mix of experiences, but overall, it has gone very well. We started this journey from Santipur. This entire pilgrimage is dedicated as a tribute to Shantikunja. I am offering this entire journey in the name of Shantikunja. With this, I conclude. Jai Guru, Jai Bajrang Bali. Pranam.</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gYz43G7_4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