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42B" w:rsidRDefault="00DC36DD"/>
    <w:p w:rsidR="00A021C2" w:rsidRDefault="004A4E22" w:rsidP="004A4E22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t>Отчет по практической работе</w:t>
      </w:r>
    </w:p>
    <w:p w:rsidR="009D237A" w:rsidRDefault="004A4E22" w:rsidP="004A4E2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4A4E22" w:rsidRDefault="009D237A" w:rsidP="009D237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:rsidR="004A4E22" w:rsidRDefault="004A4E22" w:rsidP="009D237A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lastRenderedPageBreak/>
        <w:t>Введени</w:t>
      </w:r>
      <w:bookmarkStart w:id="0" w:name="_GoBack"/>
      <w:bookmarkEnd w:id="0"/>
      <w:r w:rsidRPr="00532CB7">
        <w:rPr>
          <w:rFonts w:eastAsia="Times New Roman"/>
          <w:lang w:eastAsia="ru-RU"/>
        </w:rPr>
        <w:t>е</w:t>
      </w:r>
    </w:p>
    <w:p w:rsidR="009D237A" w:rsidRDefault="004A4E22" w:rsidP="009D237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Мы живем в эпоху, где скорость важнее качества, а количество лайков зачастую ценится выше глубины мысли. Однако, оглядываясь вокруг, я все чаще задаюсь вопросом: не пора ли нам остановиться и пересмотреть свои приоритеты? В этом тексте я хочу доказать, что именно осознанная медлительность является ключом к настоящему успех.</w:t>
      </w:r>
    </w:p>
    <w:p w:rsidR="004A4E22" w:rsidRPr="004A4E22" w:rsidRDefault="009D237A" w:rsidP="00B72B82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:rsidR="004A4E22" w:rsidRDefault="004A4E22" w:rsidP="004A4E22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lastRenderedPageBreak/>
        <w:t>Основная часть</w:t>
      </w:r>
    </w:p>
    <w:p w:rsidR="004A4E22" w:rsidRDefault="004A4E22" w:rsidP="004A4E2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В первую очередь, спешка порождает стресс и убивает креативность. Когда мы гонимся за сиюминутным результатом, наш мозг работает на пределе, не оставляя места для озарений. Во-вторых, качество всегда требует времени. Вспомните великие шедевры искусства или научные открытия — они не были сделаны за пять минут. Наконец, умение замедляться помогает нам лучше чувствовать себя и окружающих, выстраивая более прочные связи.</w:t>
      </w:r>
    </w:p>
    <w:p w:rsidR="00B72B82" w:rsidRDefault="00B72B82" w:rsidP="00B72B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820474" cy="2820474"/>
            <wp:effectExtent l="0" t="0" r="0" b="0"/>
            <wp:docPr id="3" name="Рисунок 3" descr="Вращение против часовой стрелки – Бесплатные иконки: интерфей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Вращение против часовой стрелки – Бесплатные иконки: интерфей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414" cy="282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B82" w:rsidRDefault="00B72B82" w:rsidP="00B72B8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Рисунок 1 – Ход времени</w:t>
      </w:r>
    </w:p>
    <w:p w:rsidR="004A4E22" w:rsidRPr="004A4E22" w:rsidRDefault="004A4E22" w:rsidP="004A4E22">
      <w:pPr>
        <w:pStyle w:val="a3"/>
        <w:numPr>
          <w:ilvl w:val="0"/>
          <w:numId w:val="3"/>
        </w:numPr>
        <w:spacing w:line="360" w:lineRule="auto"/>
        <w:ind w:left="851" w:hanging="284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b/>
          <w:sz w:val="24"/>
          <w:szCs w:val="24"/>
          <w:lang w:eastAsia="ru-RU"/>
        </w:rPr>
        <w:t>Стресс и креативность</w:t>
      </w:r>
    </w:p>
    <w:p w:rsidR="004A4E22" w:rsidRPr="004A4E22" w:rsidRDefault="004A4E22" w:rsidP="009D237A">
      <w:pPr>
        <w:pStyle w:val="a3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Проблема: постоянная спешка держит мозг в режиме «боевой готовности».</w:t>
      </w:r>
    </w:p>
    <w:p w:rsidR="004A4E22" w:rsidRPr="004A4E22" w:rsidRDefault="004A4E22" w:rsidP="009D237A">
      <w:pPr>
        <w:pStyle w:val="a3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Следствие: снижается способность к нестандартному мышлению, исчезают озарения.</w:t>
      </w:r>
    </w:p>
    <w:p w:rsidR="004A4E22" w:rsidRDefault="004A4E22" w:rsidP="009D237A">
      <w:pPr>
        <w:pStyle w:val="a3"/>
        <w:numPr>
          <w:ilvl w:val="0"/>
          <w:numId w:val="2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Вывод: чтобы генерировать идеи, нужно давать себе паузы – хотя бы 10–15 минут тишины в течение дня.</w:t>
      </w:r>
    </w:p>
    <w:p w:rsidR="00B72B82" w:rsidRDefault="00B72B82" w:rsidP="00B72B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736761" cy="1530902"/>
            <wp:effectExtent l="0" t="0" r="6985" b="0"/>
            <wp:docPr id="6" name="Рисунок 6" descr="Креативность и стресс: как нервное напряжение вляет на творчест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Креативность и стресс: как нервное напряжение вляет на творчеств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80" cy="153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B82" w:rsidRPr="00B72B82" w:rsidRDefault="00B72B82" w:rsidP="00B72B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Рисунок 2 – Креативность и стресс</w:t>
      </w:r>
    </w:p>
    <w:p w:rsidR="004A4E22" w:rsidRPr="004A4E22" w:rsidRDefault="004A4E22" w:rsidP="004A4E22">
      <w:pPr>
        <w:pStyle w:val="a3"/>
        <w:numPr>
          <w:ilvl w:val="0"/>
          <w:numId w:val="3"/>
        </w:numPr>
        <w:spacing w:line="360" w:lineRule="auto"/>
        <w:ind w:left="851" w:hanging="284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b/>
          <w:sz w:val="24"/>
          <w:szCs w:val="24"/>
          <w:lang w:eastAsia="ru-RU"/>
        </w:rPr>
        <w:t>Качество требует времени</w:t>
      </w:r>
    </w:p>
    <w:p w:rsidR="004A4E22" w:rsidRPr="009D237A" w:rsidRDefault="004A4E22" w:rsidP="009D237A">
      <w:pPr>
        <w:pStyle w:val="a3"/>
        <w:numPr>
          <w:ilvl w:val="0"/>
          <w:numId w:val="4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Вспомните шедевры литературы, архитектуры, науки – ни один не создан за день.</w:t>
      </w:r>
    </w:p>
    <w:p w:rsidR="004A4E22" w:rsidRPr="009D237A" w:rsidRDefault="004A4E22" w:rsidP="009D237A">
      <w:pPr>
        <w:pStyle w:val="a3"/>
        <w:numPr>
          <w:ilvl w:val="0"/>
          <w:numId w:val="4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Пример: «Война и мир» писалась 6 лет, теория относительности вынашивалась десятилетиями.</w:t>
      </w:r>
    </w:p>
    <w:p w:rsidR="009D237A" w:rsidRPr="009D237A" w:rsidRDefault="004A4E22" w:rsidP="009D237A">
      <w:pPr>
        <w:pStyle w:val="a3"/>
        <w:numPr>
          <w:ilvl w:val="0"/>
          <w:numId w:val="4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Правило: «быстро» ≠ «хорошо». Лучше сделать одно дело идеально, чем десять – кое-как.</w:t>
      </w:r>
    </w:p>
    <w:p w:rsidR="004A4E22" w:rsidRPr="009D237A" w:rsidRDefault="004A4E22" w:rsidP="009D237A">
      <w:pPr>
        <w:pStyle w:val="a3"/>
        <w:numPr>
          <w:ilvl w:val="0"/>
          <w:numId w:val="3"/>
        </w:numPr>
        <w:spacing w:line="360" w:lineRule="auto"/>
        <w:ind w:left="851" w:hanging="284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b/>
          <w:sz w:val="24"/>
          <w:szCs w:val="24"/>
          <w:lang w:eastAsia="ru-RU"/>
        </w:rPr>
        <w:t>Глубокие связи с людьми</w:t>
      </w:r>
    </w:p>
    <w:p w:rsidR="004A4E22" w:rsidRPr="009D237A" w:rsidRDefault="004A4E22" w:rsidP="009D237A">
      <w:pPr>
        <w:pStyle w:val="a3"/>
        <w:numPr>
          <w:ilvl w:val="0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Когда мы не торопимся, мы слушаем собеседника, а не ждём своей очереди говорить.</w:t>
      </w:r>
    </w:p>
    <w:p w:rsidR="004A4E22" w:rsidRPr="009D237A" w:rsidRDefault="004A4E22" w:rsidP="009D237A">
      <w:pPr>
        <w:pStyle w:val="a3"/>
        <w:numPr>
          <w:ilvl w:val="0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Это укрепляет доверие, помогает избегать конфликтов и строить долгосрочные отношения.</w:t>
      </w:r>
    </w:p>
    <w:tbl>
      <w:tblPr>
        <w:tblStyle w:val="a8"/>
        <w:tblpPr w:leftFromText="180" w:rightFromText="180" w:vertAnchor="text" w:horzAnchor="margin" w:tblpXSpec="center" w:tblpY="126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72B82" w:rsidTr="00B72B82">
        <w:trPr>
          <w:trHeight w:val="557"/>
        </w:trPr>
        <w:tc>
          <w:tcPr>
            <w:tcW w:w="3115" w:type="dxa"/>
            <w:vAlign w:val="center"/>
          </w:tcPr>
          <w:p w:rsidR="00B72B82" w:rsidRPr="009D237A" w:rsidRDefault="00B72B82" w:rsidP="00B72B82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9D237A">
              <w:rPr>
                <w:rFonts w:ascii="Times New Roman" w:hAnsi="Times New Roman" w:cs="Times New Roman"/>
                <w:lang w:eastAsia="ru-RU"/>
              </w:rPr>
              <w:t>Проблема</w:t>
            </w:r>
          </w:p>
        </w:tc>
        <w:tc>
          <w:tcPr>
            <w:tcW w:w="3115" w:type="dxa"/>
            <w:vAlign w:val="center"/>
          </w:tcPr>
          <w:p w:rsidR="00B72B82" w:rsidRPr="009D237A" w:rsidRDefault="00B72B82" w:rsidP="00B72B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3115" w:type="dxa"/>
            <w:vAlign w:val="center"/>
          </w:tcPr>
          <w:p w:rsidR="00B72B82" w:rsidRPr="009D237A" w:rsidRDefault="00B72B82" w:rsidP="00B72B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Решение</w:t>
            </w:r>
          </w:p>
        </w:tc>
      </w:tr>
      <w:tr w:rsidR="00B72B82" w:rsidTr="00B72B82"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Постоянная усталость и выгорание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lang w:eastAsia="ru-RU"/>
              </w:rPr>
              <w:t>Попытка делать всё одновременно (многозадачность)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Внедрить правило «одной задачи»: 25 минут работы без переключений</w:t>
            </w:r>
          </w:p>
        </w:tc>
      </w:tr>
      <w:tr w:rsidR="00B72B82" w:rsidTr="00B72B82"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Низкое качество результатов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Спешка и дедлайны в ущерб деталям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Выделять 20% времени на финальную доработку (вычитку, проверку)</w:t>
            </w:r>
          </w:p>
        </w:tc>
      </w:tr>
      <w:tr w:rsidR="00B72B82" w:rsidTr="00B72B82">
        <w:tc>
          <w:tcPr>
            <w:tcW w:w="3115" w:type="dxa"/>
          </w:tcPr>
          <w:p w:rsidR="00B72B82" w:rsidRPr="009D237A" w:rsidRDefault="00B72B82" w:rsidP="00B72B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Конфликты в коллективе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Недостаток обратной связи и «глухие» каналы общения</w:t>
            </w:r>
          </w:p>
        </w:tc>
        <w:tc>
          <w:tcPr>
            <w:tcW w:w="3115" w:type="dxa"/>
          </w:tcPr>
          <w:p w:rsidR="00B72B82" w:rsidRPr="009D237A" w:rsidRDefault="00B72B82" w:rsidP="00B72B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D237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Проводить еженедельные 15-минутные встречи «без протокола»</w:t>
            </w:r>
          </w:p>
        </w:tc>
      </w:tr>
    </w:tbl>
    <w:p w:rsidR="00B72B82" w:rsidRPr="00B72B82" w:rsidRDefault="004A4E22" w:rsidP="00B72B82">
      <w:pPr>
        <w:pStyle w:val="a3"/>
        <w:numPr>
          <w:ilvl w:val="0"/>
          <w:numId w:val="5"/>
        </w:numPr>
        <w:spacing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9D237A">
        <w:rPr>
          <w:rFonts w:ascii="Times New Roman" w:hAnsi="Times New Roman" w:cs="Times New Roman"/>
          <w:sz w:val="24"/>
          <w:szCs w:val="24"/>
          <w:lang w:eastAsia="ru-RU"/>
        </w:rPr>
        <w:t>Совет: выделите в расписании «медленные» встречи – без гаджетов и жёстких временных рамок.</w:t>
      </w:r>
    </w:p>
    <w:p w:rsidR="00B72B82" w:rsidRPr="00B72B82" w:rsidRDefault="00B72B82" w:rsidP="00B72B82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B72B82">
        <w:rPr>
          <w:rFonts w:ascii="Times New Roman" w:hAnsi="Times New Roman" w:cs="Times New Roman"/>
          <w:sz w:val="24"/>
          <w:szCs w:val="24"/>
          <w:lang w:eastAsia="ru-RU"/>
        </w:rPr>
        <w:t>Таблица 1 - «Проблема → Причина → Решение»</w:t>
      </w:r>
    </w:p>
    <w:p w:rsidR="00B72B82" w:rsidRDefault="00B72B82" w:rsidP="00B72B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72B82" w:rsidRDefault="00B72B82" w:rsidP="00B72B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9D237A" w:rsidRPr="00B72B82" w:rsidRDefault="009D237A" w:rsidP="00B72B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72B82">
        <w:rPr>
          <w:rFonts w:ascii="Times New Roman" w:hAnsi="Times New Roman" w:cs="Times New Roman"/>
          <w:sz w:val="24"/>
          <w:szCs w:val="24"/>
          <w:lang w:eastAsia="ru-RU"/>
        </w:rPr>
        <w:br w:type="page"/>
      </w:r>
      <w:r w:rsidRPr="00B72B82">
        <w:rPr>
          <w:rFonts w:eastAsia="Times New Roman"/>
          <w:lang w:eastAsia="ru-RU"/>
        </w:rPr>
        <w:lastRenderedPageBreak/>
        <w:br w:type="page"/>
      </w:r>
    </w:p>
    <w:p w:rsidR="004A4E22" w:rsidRPr="00532CB7" w:rsidRDefault="004A4E22" w:rsidP="004A4E22">
      <w:pPr>
        <w:pStyle w:val="1"/>
        <w:spacing w:line="360" w:lineRule="auto"/>
        <w:jc w:val="center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lastRenderedPageBreak/>
        <w:t>Заключение</w:t>
      </w:r>
    </w:p>
    <w:p w:rsidR="004A4E22" w:rsidRPr="004A4E22" w:rsidRDefault="004A4E22" w:rsidP="004A4E2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A4E22">
        <w:rPr>
          <w:rFonts w:ascii="Times New Roman" w:hAnsi="Times New Roman" w:cs="Times New Roman"/>
          <w:sz w:val="24"/>
          <w:szCs w:val="24"/>
          <w:lang w:eastAsia="ru-RU"/>
        </w:rPr>
        <w:t>Таким образом, погоня за скоростью часто оказывается ловушкой. Научившись ценить каждый момент и вдумчиво подходить к своим действиям, мы не только повышаем свою продуктивность, но и обретаем гармонию. Начните с малого: выключите уведомления на час и посвятите это время действительно важному делу.</w:t>
      </w:r>
    </w:p>
    <w:p w:rsidR="004A4E22" w:rsidRPr="004A4E22" w:rsidRDefault="004A4E22" w:rsidP="004A4E22">
      <w:pPr>
        <w:rPr>
          <w:lang w:eastAsia="ru-RU"/>
        </w:rPr>
      </w:pPr>
    </w:p>
    <w:sectPr w:rsidR="004A4E22" w:rsidRPr="004A4E22" w:rsidSect="0002091C">
      <w:footerReference w:type="default" r:id="rId9"/>
      <w:headerReference w:type="first" r:id="rId10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6DD" w:rsidRDefault="00DC36DD" w:rsidP="009D237A">
      <w:pPr>
        <w:spacing w:after="0" w:line="240" w:lineRule="auto"/>
      </w:pPr>
      <w:r>
        <w:separator/>
      </w:r>
    </w:p>
  </w:endnote>
  <w:endnote w:type="continuationSeparator" w:id="0">
    <w:p w:rsidR="00DC36DD" w:rsidRDefault="00DC36DD" w:rsidP="009D2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8824502"/>
      <w:docPartObj>
        <w:docPartGallery w:val="Page Numbers (Bottom of Page)"/>
        <w:docPartUnique/>
      </w:docPartObj>
    </w:sdtPr>
    <w:sdtContent>
      <w:p w:rsidR="0002091C" w:rsidRDefault="0002091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91214">
          <w:rPr>
            <w:noProof/>
          </w:rPr>
          <w:t>2</w:t>
        </w:r>
        <w:r>
          <w:fldChar w:fldCharType="end"/>
        </w:r>
      </w:p>
    </w:sdtContent>
  </w:sdt>
  <w:p w:rsidR="0002091C" w:rsidRDefault="0002091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6DD" w:rsidRDefault="00DC36DD" w:rsidP="009D237A">
      <w:pPr>
        <w:spacing w:after="0" w:line="240" w:lineRule="auto"/>
      </w:pPr>
      <w:r>
        <w:separator/>
      </w:r>
    </w:p>
  </w:footnote>
  <w:footnote w:type="continuationSeparator" w:id="0">
    <w:p w:rsidR="00DC36DD" w:rsidRDefault="00DC36DD" w:rsidP="009D23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091C" w:rsidRPr="0002091C" w:rsidRDefault="0002091C" w:rsidP="0002091C">
    <w:pPr>
      <w:pStyle w:val="a4"/>
    </w:pPr>
    <w:r>
      <w:t>Кузьменков Дмитрий Романович ИСП231 Отчёт по практической работе</w:t>
    </w:r>
  </w:p>
  <w:p w:rsidR="0002091C" w:rsidRDefault="0002091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168A"/>
    <w:multiLevelType w:val="hybridMultilevel"/>
    <w:tmpl w:val="D81EA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EE387D"/>
    <w:multiLevelType w:val="hybridMultilevel"/>
    <w:tmpl w:val="2CDEC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9EC00CD"/>
    <w:multiLevelType w:val="hybridMultilevel"/>
    <w:tmpl w:val="AC0CE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4A33EC"/>
    <w:multiLevelType w:val="hybridMultilevel"/>
    <w:tmpl w:val="60D2E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199"/>
    <w:rsid w:val="0002091C"/>
    <w:rsid w:val="004A4E22"/>
    <w:rsid w:val="008A4D1B"/>
    <w:rsid w:val="00953199"/>
    <w:rsid w:val="009D237A"/>
    <w:rsid w:val="00A021C2"/>
    <w:rsid w:val="00B72B82"/>
    <w:rsid w:val="00D91214"/>
    <w:rsid w:val="00DC36DD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0ED7B2"/>
  <w15:chartTrackingRefBased/>
  <w15:docId w15:val="{F37264A4-EDE1-48BE-A20D-AB5A16E3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4E22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3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E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E22"/>
    <w:rPr>
      <w:rFonts w:ascii="Arial" w:eastAsiaTheme="majorEastAsia" w:hAnsi="Arial" w:cstheme="majorBidi"/>
      <w:b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4A4E2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List Paragraph"/>
    <w:basedOn w:val="a"/>
    <w:uiPriority w:val="34"/>
    <w:qFormat/>
    <w:rsid w:val="004A4E2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D23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D237A"/>
  </w:style>
  <w:style w:type="paragraph" w:styleId="a6">
    <w:name w:val="footer"/>
    <w:basedOn w:val="a"/>
    <w:link w:val="a7"/>
    <w:uiPriority w:val="99"/>
    <w:unhideWhenUsed/>
    <w:rsid w:val="009D23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D237A"/>
  </w:style>
  <w:style w:type="table" w:styleId="a8">
    <w:name w:val="Table Grid"/>
    <w:basedOn w:val="a1"/>
    <w:uiPriority w:val="39"/>
    <w:rsid w:val="009D2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9D23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4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95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2026-09-09T10:23:00Z</dcterms:created>
  <dcterms:modified xsi:type="dcterms:W3CDTF">2026-09-09T10:23:00Z</dcterms:modified>
</cp:coreProperties>
</file>