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0D1" w:rsidRPr="004770D1" w:rsidRDefault="004770D1" w:rsidP="004770D1">
      <w:pPr>
        <w:ind w:left="2832"/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</w:p>
    <w:p w:rsidR="004770D1" w:rsidRPr="004770D1" w:rsidRDefault="004770D1" w:rsidP="004770D1">
      <w:pPr>
        <w:ind w:left="2832"/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робота №3</w:t>
      </w:r>
    </w:p>
    <w:p w:rsidR="004770D1" w:rsidRPr="004770D1" w:rsidRDefault="004770D1" w:rsidP="004770D1">
      <w:pPr>
        <w:ind w:left="4248"/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t>ООП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t xml:space="preserve">Мета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теоретичне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підґрунтя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про ООП у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переробити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телефонного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довідника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ООП для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відомостей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.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t xml:space="preserve">ООП та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безліч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вбудованих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і так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деякою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сутністю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Конкретним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здійсненням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.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провести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аналогію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. У нас у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деяке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людину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вік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якісь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характеристики Людина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ходити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бігати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думати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і т.д.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характеристик та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назвати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класом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Конкретне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втілення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шаблону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відрізнятися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одні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інше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. І реально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існуюча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представлятиме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.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ключового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слова: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class_name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attributes</w:t>
      </w:r>
      <w:proofErr w:type="spellEnd"/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methods</w:t>
      </w:r>
      <w:proofErr w:type="spellEnd"/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Усередині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визначаються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атрибути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зберігають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характеристики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.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t xml:space="preserve">Приклад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найпростішого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визначено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умовно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жодних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атрибутів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визначено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то як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замінник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функціоналу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застосовується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застосовується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синтаксично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код,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ми не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хочемо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конкретного коду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вставляємо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.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>class Person: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   pass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tom = </w:t>
      </w:r>
      <w:proofErr w:type="gramStart"/>
      <w:r w:rsidRPr="004770D1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4770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bob = </w:t>
      </w:r>
      <w:proofErr w:type="gramStart"/>
      <w:r w:rsidRPr="004770D1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4770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Person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створюються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70D1">
        <w:rPr>
          <w:rFonts w:ascii="Times New Roman" w:hAnsi="Times New Roman" w:cs="Times New Roman"/>
          <w:sz w:val="28"/>
          <w:szCs w:val="28"/>
        </w:rPr>
        <w:t>два</w:t>
      </w: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70D1">
        <w:rPr>
          <w:rFonts w:ascii="Times New Roman" w:hAnsi="Times New Roman" w:cs="Times New Roman"/>
          <w:sz w:val="28"/>
          <w:szCs w:val="28"/>
        </w:rPr>
        <w:t>об</w:t>
      </w:r>
      <w:r w:rsidRPr="004770D1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єкти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Person – tom </w:t>
      </w:r>
      <w:r w:rsidRPr="004770D1">
        <w:rPr>
          <w:rFonts w:ascii="Times New Roman" w:hAnsi="Times New Roman" w:cs="Times New Roman"/>
          <w:sz w:val="28"/>
          <w:szCs w:val="28"/>
        </w:rPr>
        <w:t>і</w:t>
      </w: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bob. </w:t>
      </w:r>
      <w:r w:rsidRPr="004770D1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застосовується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спеціальна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– конструктор, яка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і яка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770D1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70D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конструктора.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конструктор без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.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фактично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представляють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визначимо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Person </w:t>
      </w:r>
      <w:r w:rsidRPr="004770D1">
        <w:rPr>
          <w:rFonts w:ascii="Times New Roman" w:hAnsi="Times New Roman" w:cs="Times New Roman"/>
          <w:sz w:val="28"/>
          <w:szCs w:val="28"/>
        </w:rPr>
        <w:t>з</w:t>
      </w: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70D1">
        <w:rPr>
          <w:rFonts w:ascii="Times New Roman" w:hAnsi="Times New Roman" w:cs="Times New Roman"/>
          <w:sz w:val="28"/>
          <w:szCs w:val="28"/>
        </w:rPr>
        <w:t>одним</w:t>
      </w: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70D1">
        <w:rPr>
          <w:rFonts w:ascii="Times New Roman" w:hAnsi="Times New Roman" w:cs="Times New Roman"/>
          <w:sz w:val="28"/>
          <w:szCs w:val="28"/>
        </w:rPr>
        <w:t>методом</w:t>
      </w:r>
      <w:r w:rsidRPr="004770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>class Person: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t>say_hello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       print("Hello")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tom = </w:t>
      </w:r>
      <w:proofErr w:type="gramStart"/>
      <w:r w:rsidRPr="004770D1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4770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lastRenderedPageBreak/>
        <w:t>tom.say_</w:t>
      </w:r>
      <w:proofErr w:type="gramStart"/>
      <w:r w:rsidRPr="004770D1">
        <w:rPr>
          <w:rFonts w:ascii="Times New Roman" w:hAnsi="Times New Roman" w:cs="Times New Roman"/>
          <w:sz w:val="28"/>
          <w:szCs w:val="28"/>
          <w:lang w:val="en-US"/>
        </w:rPr>
        <w:t>hello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770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t xml:space="preserve">Тут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визначено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say_</w:t>
      </w:r>
      <w:proofErr w:type="gramStart"/>
      <w:r w:rsidRPr="004770D1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70D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умовно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вітання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рядок на консоль. При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визначенні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враховувати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як перший параметр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до умов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. Через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звернутися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. Але при самому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методу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параметр не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враховується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.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звернутися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звернення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застосовується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нотація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точки –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ставиться точка і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методу.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звернення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до методу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say_</w:t>
      </w:r>
      <w:proofErr w:type="gramStart"/>
      <w:r w:rsidRPr="004770D1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70D1"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привітання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на консоль: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tom.say_</w:t>
      </w:r>
      <w:proofErr w:type="gramStart"/>
      <w:r w:rsidRPr="004770D1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70D1">
        <w:rPr>
          <w:rFonts w:ascii="Times New Roman" w:hAnsi="Times New Roman" w:cs="Times New Roman"/>
          <w:sz w:val="28"/>
          <w:szCs w:val="28"/>
        </w:rPr>
        <w:t>)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виведе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на консоль рядок "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".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метод повинен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вони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визначаються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параметра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і за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подібного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методу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>class Person: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770D1">
        <w:rPr>
          <w:rFonts w:ascii="Times New Roman" w:hAnsi="Times New Roman" w:cs="Times New Roman"/>
          <w:sz w:val="28"/>
          <w:szCs w:val="28"/>
          <w:lang w:val="en-US"/>
        </w:rPr>
        <w:t>say(</w:t>
      </w:r>
      <w:proofErr w:type="gramEnd"/>
      <w:r w:rsidRPr="004770D1">
        <w:rPr>
          <w:rFonts w:ascii="Times New Roman" w:hAnsi="Times New Roman" w:cs="Times New Roman"/>
          <w:sz w:val="28"/>
          <w:szCs w:val="28"/>
          <w:lang w:val="en-US"/>
        </w:rPr>
        <w:t>self, message):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       print(message)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tom = </w:t>
      </w:r>
      <w:proofErr w:type="gramStart"/>
      <w:r w:rsidRPr="004770D1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4770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770D1">
        <w:rPr>
          <w:rFonts w:ascii="Times New Roman" w:hAnsi="Times New Roman" w:cs="Times New Roman"/>
          <w:sz w:val="28"/>
          <w:szCs w:val="28"/>
          <w:lang w:val="en-US"/>
        </w:rPr>
        <w:t>tom.say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770D1">
        <w:rPr>
          <w:rFonts w:ascii="Times New Roman" w:hAnsi="Times New Roman" w:cs="Times New Roman"/>
          <w:sz w:val="28"/>
          <w:szCs w:val="28"/>
          <w:lang w:val="en-US"/>
        </w:rPr>
        <w:t>"Hello, World!")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lastRenderedPageBreak/>
        <w:t xml:space="preserve">Тут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визначено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proofErr w:type="gramStart"/>
      <w:r w:rsidRPr="004770D1">
        <w:rPr>
          <w:rFonts w:ascii="Times New Roman" w:hAnsi="Times New Roman" w:cs="Times New Roman"/>
          <w:sz w:val="28"/>
          <w:szCs w:val="28"/>
        </w:rPr>
        <w:t>say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70D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. І другим параметром -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методу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.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self</w:t>
      </w:r>
      <w:proofErr w:type="spellEnd"/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ключове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звертатися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поточного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визначимо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70D1">
        <w:rPr>
          <w:rFonts w:ascii="Times New Roman" w:hAnsi="Times New Roman" w:cs="Times New Roman"/>
          <w:sz w:val="28"/>
          <w:szCs w:val="28"/>
        </w:rPr>
        <w:t>два</w:t>
      </w: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70D1">
        <w:rPr>
          <w:rFonts w:ascii="Times New Roman" w:hAnsi="Times New Roman" w:cs="Times New Roman"/>
          <w:sz w:val="28"/>
          <w:szCs w:val="28"/>
        </w:rPr>
        <w:t>у</w:t>
      </w: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Person: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>class Person: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770D1">
        <w:rPr>
          <w:rFonts w:ascii="Times New Roman" w:hAnsi="Times New Roman" w:cs="Times New Roman"/>
          <w:sz w:val="28"/>
          <w:szCs w:val="28"/>
          <w:lang w:val="en-US"/>
        </w:rPr>
        <w:t>say(</w:t>
      </w:r>
      <w:proofErr w:type="gramEnd"/>
      <w:r w:rsidRPr="004770D1">
        <w:rPr>
          <w:rFonts w:ascii="Times New Roman" w:hAnsi="Times New Roman" w:cs="Times New Roman"/>
          <w:sz w:val="28"/>
          <w:szCs w:val="28"/>
          <w:lang w:val="en-US"/>
        </w:rPr>
        <w:t>self, message):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       print(message)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t>say_hello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0D1">
        <w:rPr>
          <w:rFonts w:ascii="Times New Roman" w:hAnsi="Times New Roman" w:cs="Times New Roman"/>
          <w:sz w:val="28"/>
          <w:szCs w:val="28"/>
          <w:lang w:val="en-US"/>
        </w:rPr>
        <w:t>self.say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770D1">
        <w:rPr>
          <w:rFonts w:ascii="Times New Roman" w:hAnsi="Times New Roman" w:cs="Times New Roman"/>
          <w:sz w:val="28"/>
          <w:szCs w:val="28"/>
          <w:lang w:val="en-US"/>
        </w:rPr>
        <w:t>"Hello, world")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tom = </w:t>
      </w:r>
      <w:proofErr w:type="gramStart"/>
      <w:r w:rsidRPr="004770D1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4770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t>tom.say_</w:t>
      </w:r>
      <w:proofErr w:type="gramStart"/>
      <w:r w:rsidRPr="004770D1">
        <w:rPr>
          <w:rFonts w:ascii="Times New Roman" w:hAnsi="Times New Roman" w:cs="Times New Roman"/>
          <w:sz w:val="28"/>
          <w:szCs w:val="28"/>
          <w:lang w:val="en-US"/>
        </w:rPr>
        <w:t>hello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770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t>Тут</w:t>
      </w: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70D1">
        <w:rPr>
          <w:rFonts w:ascii="Times New Roman" w:hAnsi="Times New Roman" w:cs="Times New Roman"/>
          <w:sz w:val="28"/>
          <w:szCs w:val="28"/>
        </w:rPr>
        <w:t>в</w:t>
      </w: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70D1">
        <w:rPr>
          <w:rFonts w:ascii="Times New Roman" w:hAnsi="Times New Roman" w:cs="Times New Roman"/>
          <w:sz w:val="28"/>
          <w:szCs w:val="28"/>
        </w:rPr>
        <w:t>одному</w:t>
      </w: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методі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t>say_</w:t>
      </w:r>
      <w:proofErr w:type="gramStart"/>
      <w:r w:rsidRPr="004770D1">
        <w:rPr>
          <w:rFonts w:ascii="Times New Roman" w:hAnsi="Times New Roman" w:cs="Times New Roman"/>
          <w:sz w:val="28"/>
          <w:szCs w:val="28"/>
          <w:lang w:val="en-US"/>
        </w:rPr>
        <w:t>hello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викликається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70D1">
        <w:rPr>
          <w:rFonts w:ascii="Times New Roman" w:hAnsi="Times New Roman" w:cs="Times New Roman"/>
          <w:sz w:val="28"/>
          <w:szCs w:val="28"/>
        </w:rPr>
        <w:t>метод</w:t>
      </w: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- say().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proofErr w:type="gramStart"/>
      <w:r w:rsidRPr="004770D1">
        <w:rPr>
          <w:rFonts w:ascii="Times New Roman" w:hAnsi="Times New Roman" w:cs="Times New Roman"/>
          <w:sz w:val="28"/>
          <w:szCs w:val="28"/>
        </w:rPr>
        <w:t>say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70D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(параметр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), то за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методу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параметра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передається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.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Конструктори</w:t>
      </w:r>
      <w:proofErr w:type="spellEnd"/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конструктор. Так,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коли ми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створювали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використовували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конструктор,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неявно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lastRenderedPageBreak/>
        <w:t>tom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770D1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70D1">
        <w:rPr>
          <w:rFonts w:ascii="Times New Roman" w:hAnsi="Times New Roman" w:cs="Times New Roman"/>
          <w:sz w:val="28"/>
          <w:szCs w:val="28"/>
        </w:rPr>
        <w:t>)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явно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класах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конструктор за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спеціального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методу,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770D1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4770D1">
        <w:rPr>
          <w:rFonts w:ascii="Times New Roman" w:hAnsi="Times New Roman" w:cs="Times New Roman"/>
          <w:sz w:val="28"/>
          <w:szCs w:val="28"/>
        </w:rPr>
        <w:t xml:space="preserve">) (по два прочерки з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змінимо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додавши до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конструктор: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</w:rPr>
        <w:t xml:space="preserve">    </w:t>
      </w: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4770D1">
        <w:rPr>
          <w:rFonts w:ascii="Times New Roman" w:hAnsi="Times New Roman" w:cs="Times New Roman"/>
          <w:sz w:val="28"/>
          <w:szCs w:val="28"/>
        </w:rPr>
        <w:t>конструктор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770D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770D1">
        <w:rPr>
          <w:rFonts w:ascii="Times New Roman" w:hAnsi="Times New Roman" w:cs="Times New Roman"/>
          <w:sz w:val="28"/>
          <w:szCs w:val="28"/>
          <w:lang w:val="en-US"/>
        </w:rPr>
        <w:t>"Person creating")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t>say_hello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       print("Hello")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tom = </w:t>
      </w:r>
      <w:proofErr w:type="gramStart"/>
      <w:r w:rsidRPr="004770D1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4770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t>tom.say_</w:t>
      </w:r>
      <w:proofErr w:type="gramStart"/>
      <w:r w:rsidRPr="004770D1">
        <w:rPr>
          <w:rFonts w:ascii="Times New Roman" w:hAnsi="Times New Roman" w:cs="Times New Roman"/>
          <w:sz w:val="28"/>
          <w:szCs w:val="28"/>
          <w:lang w:val="en-US"/>
        </w:rPr>
        <w:t>hello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770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тут у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коді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визначено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конструктор та метод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say_</w:t>
      </w:r>
      <w:proofErr w:type="gramStart"/>
      <w:r w:rsidRPr="004770D1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70D1">
        <w:rPr>
          <w:rFonts w:ascii="Times New Roman" w:hAnsi="Times New Roman" w:cs="Times New Roman"/>
          <w:sz w:val="28"/>
          <w:szCs w:val="28"/>
        </w:rPr>
        <w:t xml:space="preserve">). Як перший параметр конструктор, як і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конструктори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застосовуються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здійснюватися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.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здійснено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конструктора __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770D1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4770D1">
        <w:rPr>
          <w:rFonts w:ascii="Times New Roman" w:hAnsi="Times New Roman" w:cs="Times New Roman"/>
          <w:sz w:val="28"/>
          <w:szCs w:val="28"/>
        </w:rPr>
        <w:t xml:space="preserve">) з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виведе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на консоль рядок "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creating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".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Атрибути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об'єкту</w:t>
      </w:r>
      <w:proofErr w:type="spellEnd"/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Атрибути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зберігають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атрибутів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усередині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визначимо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Person: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lastRenderedPageBreak/>
        <w:t>class Person: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4770D1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4770D1">
        <w:rPr>
          <w:rFonts w:ascii="Times New Roman" w:hAnsi="Times New Roman" w:cs="Times New Roman"/>
          <w:sz w:val="28"/>
          <w:szCs w:val="28"/>
          <w:lang w:val="en-US"/>
        </w:rPr>
        <w:t>self, name):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       self.name = name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t>self.age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>tom = Person("Tom")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>print(tom.name)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t>tom.age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t>tom.age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= 37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t>tom.age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70D1">
        <w:rPr>
          <w:rFonts w:ascii="Times New Roman" w:hAnsi="Times New Roman" w:cs="Times New Roman"/>
          <w:sz w:val="28"/>
          <w:szCs w:val="28"/>
        </w:rPr>
        <w:t>конструктор</w:t>
      </w: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Person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70D1">
        <w:rPr>
          <w:rFonts w:ascii="Times New Roman" w:hAnsi="Times New Roman" w:cs="Times New Roman"/>
          <w:sz w:val="28"/>
          <w:szCs w:val="28"/>
        </w:rPr>
        <w:t>один</w:t>
      </w: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70D1">
        <w:rPr>
          <w:rFonts w:ascii="Times New Roman" w:hAnsi="Times New Roman" w:cs="Times New Roman"/>
          <w:sz w:val="28"/>
          <w:szCs w:val="28"/>
        </w:rPr>
        <w:t>параметр</w:t>
      </w: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– name. </w:t>
      </w:r>
      <w:r w:rsidRPr="004770D1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параметр в конструктор буде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передаватися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створюється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Усередині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конструктора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встановлюються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атрибути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умовно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вік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визначили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конструктор __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__, ми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зможемо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викликати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конструктор за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нам треба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викликати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наш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явним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чином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оподаткований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конструктор __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__,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для параметра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звертатися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атрибутів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отримувати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>print(tom.name)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t>tom.age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= 37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звернення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атрибутів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методах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застосовується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.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lastRenderedPageBreak/>
        <w:t>Створення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бути створена –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необмежена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.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>class Person: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4770D1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4770D1">
        <w:rPr>
          <w:rFonts w:ascii="Times New Roman" w:hAnsi="Times New Roman" w:cs="Times New Roman"/>
          <w:sz w:val="28"/>
          <w:szCs w:val="28"/>
          <w:lang w:val="en-US"/>
        </w:rPr>
        <w:t>self, name):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       self.name = name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t>self.age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t>display_info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770D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4770D1">
        <w:rPr>
          <w:rFonts w:ascii="Times New Roman" w:hAnsi="Times New Roman" w:cs="Times New Roman"/>
          <w:sz w:val="28"/>
          <w:szCs w:val="28"/>
          <w:lang w:val="en-US"/>
        </w:rPr>
        <w:t>f"Name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>: {self.name}  Age: {</w:t>
      </w: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t>self.age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>tom = Person("Tom")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t>tom.age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= 37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770D1">
        <w:rPr>
          <w:rFonts w:ascii="Times New Roman" w:hAnsi="Times New Roman" w:cs="Times New Roman"/>
          <w:sz w:val="28"/>
          <w:szCs w:val="28"/>
          <w:lang w:val="en-US"/>
        </w:rPr>
        <w:t>tom.display</w:t>
      </w:r>
      <w:proofErr w:type="gramEnd"/>
      <w:r w:rsidRPr="004770D1">
        <w:rPr>
          <w:rFonts w:ascii="Times New Roman" w:hAnsi="Times New Roman" w:cs="Times New Roman"/>
          <w:sz w:val="28"/>
          <w:szCs w:val="28"/>
          <w:lang w:val="en-US"/>
        </w:rPr>
        <w:t>_info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>()      # Name: Tom  Age: 37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>bob = Person("Bob")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  <w:lang w:val="en-US"/>
        </w:rPr>
        <w:t>bob.age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= 41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770D1">
        <w:rPr>
          <w:rFonts w:ascii="Times New Roman" w:hAnsi="Times New Roman" w:cs="Times New Roman"/>
          <w:sz w:val="28"/>
          <w:szCs w:val="28"/>
          <w:lang w:val="en-US"/>
        </w:rPr>
        <w:t>bob.display</w:t>
      </w:r>
      <w:proofErr w:type="gramEnd"/>
      <w:r w:rsidRPr="004770D1">
        <w:rPr>
          <w:rFonts w:ascii="Times New Roman" w:hAnsi="Times New Roman" w:cs="Times New Roman"/>
          <w:sz w:val="28"/>
          <w:szCs w:val="28"/>
          <w:lang w:val="en-US"/>
        </w:rPr>
        <w:t>_info</w:t>
      </w:r>
      <w:proofErr w:type="spellEnd"/>
      <w:r w:rsidRPr="004770D1">
        <w:rPr>
          <w:rFonts w:ascii="Times New Roman" w:hAnsi="Times New Roman" w:cs="Times New Roman"/>
          <w:sz w:val="28"/>
          <w:szCs w:val="28"/>
          <w:lang w:val="en-US"/>
        </w:rPr>
        <w:t>()      # Name: Bob  Age: 41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t xml:space="preserve">Тут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створюються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tom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визначенню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однаковий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атрибутів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їхній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відрізнятиметься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визначатиме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викликається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метод.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lastRenderedPageBreak/>
        <w:t>Переробити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телефонного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довідника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розроблений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№2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ООП: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Cambria Math" w:hAnsi="Cambria Math" w:cs="Cambria Math"/>
          <w:sz w:val="28"/>
          <w:szCs w:val="28"/>
        </w:rPr>
        <w:t>⦁</w:t>
      </w:r>
      <w:r w:rsidRPr="004770D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Студент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відповідними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атрибутами;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Cambria Math" w:hAnsi="Cambria Math" w:cs="Cambria Math"/>
          <w:sz w:val="28"/>
          <w:szCs w:val="28"/>
        </w:rPr>
        <w:t>⦁</w:t>
      </w:r>
      <w:r w:rsidRPr="004770D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не словники, як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№2, 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об’єкти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Студент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видаленні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існуючого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виконана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.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Cambria Math" w:hAnsi="Cambria Math" w:cs="Cambria Math"/>
          <w:sz w:val="28"/>
          <w:szCs w:val="28"/>
        </w:rPr>
        <w:t>⦁</w:t>
      </w:r>
      <w:r w:rsidRPr="004770D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з файлами для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зчитування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початкової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про список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завершенню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.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Cambria Math" w:hAnsi="Cambria Math" w:cs="Cambria Math"/>
          <w:sz w:val="28"/>
          <w:szCs w:val="28"/>
        </w:rPr>
        <w:t>⦁</w:t>
      </w:r>
      <w:r w:rsidRPr="004770D1">
        <w:rPr>
          <w:rFonts w:ascii="Times New Roman" w:hAnsi="Times New Roman" w:cs="Times New Roman"/>
          <w:sz w:val="28"/>
          <w:szCs w:val="28"/>
        </w:rPr>
        <w:tab/>
        <w:t xml:space="preserve">список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не словники, як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№2, 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об’єкти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Студент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;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Cambria Math" w:hAnsi="Cambria Math" w:cs="Cambria Math"/>
          <w:sz w:val="28"/>
          <w:szCs w:val="28"/>
        </w:rPr>
        <w:t>⦁</w:t>
      </w:r>
      <w:r w:rsidRPr="004770D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описання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міститися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файлах,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770D1">
        <w:rPr>
          <w:rFonts w:ascii="Times New Roman" w:hAnsi="Times New Roman" w:cs="Times New Roman"/>
          <w:sz w:val="28"/>
          <w:szCs w:val="28"/>
        </w:rPr>
        <w:t>імена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770D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Studen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StudentList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Utils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)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Cambria Math" w:hAnsi="Cambria Math" w:cs="Cambria Math"/>
          <w:sz w:val="28"/>
          <w:szCs w:val="28"/>
        </w:rPr>
        <w:t>⦁</w:t>
      </w:r>
      <w:r w:rsidRPr="004770D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функціонал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покритий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тестами.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звітом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розмістити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lab_03.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Директорію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lab_03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розмістити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лекції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TP-KB-22[1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2]-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Name-Surname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.</w:t>
      </w:r>
    </w:p>
    <w:p w:rsidR="004770D1" w:rsidRPr="004770D1" w:rsidRDefault="004770D1" w:rsidP="004770D1">
      <w:pPr>
        <w:ind w:left="3540"/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770D1">
        <w:rPr>
          <w:rFonts w:ascii="Times New Roman" w:hAnsi="Times New Roman" w:cs="Times New Roman"/>
          <w:sz w:val="28"/>
          <w:szCs w:val="28"/>
        </w:rPr>
        <w:t>:</w:t>
      </w:r>
    </w:p>
    <w:p w:rsidR="004770D1" w:rsidRPr="004770D1" w:rsidRDefault="004770D1" w:rsidP="004770D1">
      <w:pPr>
        <w:pStyle w:val="3"/>
        <w:spacing w:before="281" w:after="281"/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4770D1">
        <w:rPr>
          <w:rFonts w:ascii="Times New Roman" w:eastAsia="Aptos" w:hAnsi="Times New Roman" w:cs="Times New Roman"/>
          <w:b/>
          <w:bCs/>
          <w:sz w:val="28"/>
          <w:szCs w:val="28"/>
        </w:rPr>
        <w:t>Об'єктно-орієнтоване</w:t>
      </w:r>
      <w:proofErr w:type="spellEnd"/>
      <w:r w:rsidRPr="004770D1"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70D1">
        <w:rPr>
          <w:rFonts w:ascii="Times New Roman" w:eastAsia="Aptos" w:hAnsi="Times New Roman" w:cs="Times New Roman"/>
          <w:b/>
          <w:bCs/>
          <w:sz w:val="28"/>
          <w:szCs w:val="28"/>
        </w:rPr>
        <w:t>програмування</w:t>
      </w:r>
      <w:proofErr w:type="spellEnd"/>
      <w:r w:rsidRPr="004770D1"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4770D1">
        <w:rPr>
          <w:rFonts w:ascii="Times New Roman" w:eastAsia="Aptos" w:hAnsi="Times New Roman" w:cs="Times New Roman"/>
          <w:b/>
          <w:bCs/>
          <w:sz w:val="28"/>
          <w:szCs w:val="28"/>
        </w:rPr>
        <w:t>роботи</w:t>
      </w:r>
      <w:proofErr w:type="spellEnd"/>
      <w:r w:rsidRPr="004770D1"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70D1">
        <w:rPr>
          <w:rFonts w:ascii="Times New Roman" w:eastAsia="Aptos" w:hAnsi="Times New Roman" w:cs="Times New Roman"/>
          <w:b/>
          <w:bCs/>
          <w:sz w:val="28"/>
          <w:szCs w:val="28"/>
        </w:rPr>
        <w:t>зі</w:t>
      </w:r>
      <w:proofErr w:type="spellEnd"/>
      <w:r w:rsidRPr="004770D1"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 студентами</w:t>
      </w:r>
    </w:p>
    <w:p w:rsidR="004770D1" w:rsidRPr="004770D1" w:rsidRDefault="004770D1" w:rsidP="004770D1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eastAsia="Aptos" w:hAnsi="Times New Roman" w:cs="Times New Roman"/>
          <w:sz w:val="28"/>
          <w:szCs w:val="28"/>
        </w:rPr>
        <w:t xml:space="preserve">На </w:t>
      </w:r>
      <w:proofErr w:type="spellStart"/>
      <w:r w:rsidRPr="004770D1">
        <w:rPr>
          <w:rFonts w:ascii="Times New Roman" w:eastAsia="Aptos" w:hAnsi="Times New Roman" w:cs="Times New Roman"/>
          <w:sz w:val="28"/>
          <w:szCs w:val="28"/>
        </w:rPr>
        <w:t>цьому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eastAsia="Aptos" w:hAnsi="Times New Roman" w:cs="Times New Roman"/>
          <w:sz w:val="28"/>
          <w:szCs w:val="28"/>
        </w:rPr>
        <w:t>етапі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eastAsia="Aptos" w:hAnsi="Times New Roman" w:cs="Times New Roman"/>
          <w:sz w:val="28"/>
          <w:szCs w:val="28"/>
        </w:rPr>
        <w:t>реалізовано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eastAsia="Aptos" w:hAnsi="Times New Roman" w:cs="Times New Roman"/>
          <w:sz w:val="28"/>
          <w:szCs w:val="28"/>
        </w:rPr>
        <w:t>класи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 для </w:t>
      </w:r>
      <w:proofErr w:type="spellStart"/>
      <w:r w:rsidRPr="004770D1">
        <w:rPr>
          <w:rFonts w:ascii="Times New Roman" w:eastAsia="Aptos" w:hAnsi="Times New Roman" w:cs="Times New Roman"/>
          <w:sz w:val="28"/>
          <w:szCs w:val="28"/>
        </w:rPr>
        <w:t>управління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eastAsia="Aptos" w:hAnsi="Times New Roman" w:cs="Times New Roman"/>
          <w:sz w:val="28"/>
          <w:szCs w:val="28"/>
        </w:rPr>
        <w:t>даними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>:</w:t>
      </w:r>
    </w:p>
    <w:p w:rsidR="004770D1" w:rsidRPr="004770D1" w:rsidRDefault="004770D1" w:rsidP="004770D1">
      <w:pPr>
        <w:pStyle w:val="a3"/>
        <w:numPr>
          <w:ilvl w:val="0"/>
          <w:numId w:val="3"/>
        </w:numPr>
        <w:spacing w:after="0"/>
        <w:rPr>
          <w:rFonts w:ascii="Times New Roman" w:eastAsia="Aptos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eastAsia="Aptos" w:hAnsi="Times New Roman" w:cs="Times New Roman"/>
          <w:b/>
          <w:bCs/>
          <w:sz w:val="28"/>
          <w:szCs w:val="28"/>
        </w:rPr>
        <w:t>Клас</w:t>
      </w:r>
      <w:proofErr w:type="spellEnd"/>
      <w:r w:rsidRPr="004770D1"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70D1">
        <w:rPr>
          <w:rFonts w:ascii="Times New Roman" w:eastAsia="Consolas" w:hAnsi="Times New Roman" w:cs="Times New Roman"/>
          <w:b/>
          <w:bCs/>
          <w:sz w:val="28"/>
          <w:szCs w:val="28"/>
        </w:rPr>
        <w:t>Student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: </w:t>
      </w:r>
      <w:proofErr w:type="spellStart"/>
      <w:r w:rsidRPr="004770D1">
        <w:rPr>
          <w:rFonts w:ascii="Times New Roman" w:eastAsia="Aptos" w:hAnsi="Times New Roman" w:cs="Times New Roman"/>
          <w:sz w:val="28"/>
          <w:szCs w:val="28"/>
        </w:rPr>
        <w:t>Використовується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 для </w:t>
      </w:r>
      <w:proofErr w:type="spellStart"/>
      <w:r w:rsidRPr="004770D1">
        <w:rPr>
          <w:rFonts w:ascii="Times New Roman" w:eastAsia="Aptos" w:hAnsi="Times New Roman" w:cs="Times New Roman"/>
          <w:sz w:val="28"/>
          <w:szCs w:val="28"/>
        </w:rPr>
        <w:t>представлення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 студента як </w:t>
      </w:r>
      <w:proofErr w:type="spellStart"/>
      <w:r w:rsidRPr="004770D1">
        <w:rPr>
          <w:rFonts w:ascii="Times New Roman" w:eastAsia="Aptos" w:hAnsi="Times New Roman" w:cs="Times New Roman"/>
          <w:sz w:val="28"/>
          <w:szCs w:val="28"/>
        </w:rPr>
        <w:t>об'єкта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 з атрибутами </w:t>
      </w:r>
      <w:proofErr w:type="spellStart"/>
      <w:r w:rsidRPr="004770D1">
        <w:rPr>
          <w:rFonts w:ascii="Times New Roman" w:eastAsia="Consolas" w:hAnsi="Times New Roman" w:cs="Times New Roman"/>
          <w:sz w:val="28"/>
          <w:szCs w:val="28"/>
        </w:rPr>
        <w:t>name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eastAsia="Consolas" w:hAnsi="Times New Roman" w:cs="Times New Roman"/>
          <w:sz w:val="28"/>
          <w:szCs w:val="28"/>
        </w:rPr>
        <w:t>phone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eastAsia="Consolas" w:hAnsi="Times New Roman" w:cs="Times New Roman"/>
          <w:sz w:val="28"/>
          <w:szCs w:val="28"/>
        </w:rPr>
        <w:t>email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, </w:t>
      </w:r>
      <w:proofErr w:type="spellStart"/>
      <w:r w:rsidRPr="004770D1">
        <w:rPr>
          <w:rFonts w:ascii="Times New Roman" w:eastAsia="Consolas" w:hAnsi="Times New Roman" w:cs="Times New Roman"/>
          <w:sz w:val="28"/>
          <w:szCs w:val="28"/>
        </w:rPr>
        <w:t>address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, а </w:t>
      </w:r>
      <w:proofErr w:type="spellStart"/>
      <w:r w:rsidRPr="004770D1">
        <w:rPr>
          <w:rFonts w:ascii="Times New Roman" w:eastAsia="Aptos" w:hAnsi="Times New Roman" w:cs="Times New Roman"/>
          <w:sz w:val="28"/>
          <w:szCs w:val="28"/>
        </w:rPr>
        <w:t>також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 для </w:t>
      </w:r>
      <w:proofErr w:type="spellStart"/>
      <w:r w:rsidRPr="004770D1">
        <w:rPr>
          <w:rFonts w:ascii="Times New Roman" w:eastAsia="Aptos" w:hAnsi="Times New Roman" w:cs="Times New Roman"/>
          <w:sz w:val="28"/>
          <w:szCs w:val="28"/>
        </w:rPr>
        <w:t>оновлення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eastAsia="Aptos" w:hAnsi="Times New Roman" w:cs="Times New Roman"/>
          <w:sz w:val="28"/>
          <w:szCs w:val="28"/>
        </w:rPr>
        <w:t>інформації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>.</w:t>
      </w:r>
    </w:p>
    <w:p w:rsidR="004770D1" w:rsidRDefault="004770D1" w:rsidP="004770D1">
      <w:pPr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4770D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32C775DA" wp14:editId="236BE5D2">
            <wp:extent cx="5048955" cy="1657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70D1">
        <w:rPr>
          <w:rFonts w:ascii="Times New Roman" w:eastAsia="Aptos" w:hAnsi="Times New Roman" w:cs="Times New Roman"/>
          <w:b/>
          <w:bCs/>
          <w:sz w:val="28"/>
          <w:szCs w:val="28"/>
          <w:lang w:val="uk-UA"/>
        </w:rPr>
        <w:t xml:space="preserve">Клас </w:t>
      </w:r>
      <w:proofErr w:type="spellStart"/>
      <w:r w:rsidRPr="004770D1">
        <w:rPr>
          <w:rFonts w:ascii="Times New Roman" w:eastAsia="Consolas" w:hAnsi="Times New Roman" w:cs="Times New Roman"/>
          <w:b/>
          <w:bCs/>
          <w:sz w:val="28"/>
          <w:szCs w:val="28"/>
        </w:rPr>
        <w:t>StudentList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  <w:lang w:val="uk-UA"/>
        </w:rPr>
        <w:t xml:space="preserve">: Створює список студентів та надає методи для їх обробки: додавання, редагування, видалення, сортування та </w:t>
      </w:r>
      <w:proofErr w:type="spellStart"/>
      <w:r w:rsidRPr="004770D1">
        <w:rPr>
          <w:rFonts w:ascii="Times New Roman" w:eastAsia="Aptos" w:hAnsi="Times New Roman" w:cs="Times New Roman"/>
          <w:sz w:val="28"/>
          <w:szCs w:val="28"/>
          <w:lang w:val="uk-UA"/>
        </w:rPr>
        <w:t>форматованого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  <w:lang w:val="uk-UA"/>
        </w:rPr>
        <w:t xml:space="preserve"> відображення.</w:t>
      </w:r>
    </w:p>
    <w:p w:rsidR="004770D1" w:rsidRPr="004770D1" w:rsidRDefault="004770D1" w:rsidP="004770D1">
      <w:pPr>
        <w:pStyle w:val="3"/>
        <w:spacing w:before="281" w:after="281"/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eastAsia="Aptos" w:hAnsi="Times New Roman" w:cs="Times New Roman"/>
          <w:b/>
          <w:bCs/>
          <w:sz w:val="28"/>
          <w:szCs w:val="28"/>
        </w:rPr>
        <w:drawing>
          <wp:inline distT="0" distB="0" distL="0" distR="0" wp14:anchorId="544156AC" wp14:editId="46CEB902">
            <wp:extent cx="5731510" cy="384746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0D1"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4770D1">
        <w:rPr>
          <w:rFonts w:ascii="Times New Roman" w:eastAsia="Aptos" w:hAnsi="Times New Roman" w:cs="Times New Roman"/>
          <w:b/>
          <w:bCs/>
          <w:sz w:val="28"/>
          <w:szCs w:val="28"/>
        </w:rPr>
        <w:t>Інтеграція</w:t>
      </w:r>
      <w:proofErr w:type="spellEnd"/>
      <w:r w:rsidRPr="004770D1"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 з файлами</w:t>
      </w:r>
    </w:p>
    <w:p w:rsidR="004770D1" w:rsidRPr="004770D1" w:rsidRDefault="004770D1" w:rsidP="004770D1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eastAsia="Aptos" w:hAnsi="Times New Roman" w:cs="Times New Roman"/>
          <w:sz w:val="28"/>
          <w:szCs w:val="28"/>
        </w:rPr>
        <w:t>Реалізовано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eastAsia="Aptos" w:hAnsi="Times New Roman" w:cs="Times New Roman"/>
          <w:sz w:val="28"/>
          <w:szCs w:val="28"/>
        </w:rPr>
        <w:t>можливість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eastAsia="Aptos" w:hAnsi="Times New Roman" w:cs="Times New Roman"/>
          <w:sz w:val="28"/>
          <w:szCs w:val="28"/>
        </w:rPr>
        <w:t>зберігати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eastAsia="Aptos" w:hAnsi="Times New Roman" w:cs="Times New Roman"/>
          <w:sz w:val="28"/>
          <w:szCs w:val="28"/>
        </w:rPr>
        <w:t>дані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gramStart"/>
      <w:r w:rsidRPr="004770D1">
        <w:rPr>
          <w:rFonts w:ascii="Times New Roman" w:eastAsia="Aptos" w:hAnsi="Times New Roman" w:cs="Times New Roman"/>
          <w:sz w:val="28"/>
          <w:szCs w:val="28"/>
        </w:rPr>
        <w:t>у файл</w:t>
      </w:r>
      <w:proofErr w:type="gram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 і </w:t>
      </w:r>
      <w:proofErr w:type="spellStart"/>
      <w:r w:rsidRPr="004770D1">
        <w:rPr>
          <w:rFonts w:ascii="Times New Roman" w:eastAsia="Aptos" w:hAnsi="Times New Roman" w:cs="Times New Roman"/>
          <w:sz w:val="28"/>
          <w:szCs w:val="28"/>
        </w:rPr>
        <w:t>завантажувати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eastAsia="Aptos" w:hAnsi="Times New Roman" w:cs="Times New Roman"/>
          <w:sz w:val="28"/>
          <w:szCs w:val="28"/>
        </w:rPr>
        <w:t>їх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 з файлу через </w:t>
      </w:r>
      <w:proofErr w:type="spellStart"/>
      <w:r w:rsidRPr="004770D1">
        <w:rPr>
          <w:rFonts w:ascii="Times New Roman" w:eastAsia="Aptos" w:hAnsi="Times New Roman" w:cs="Times New Roman"/>
          <w:sz w:val="28"/>
          <w:szCs w:val="28"/>
        </w:rPr>
        <w:t>клас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eastAsia="Consolas" w:hAnsi="Times New Roman" w:cs="Times New Roman"/>
          <w:sz w:val="28"/>
          <w:szCs w:val="28"/>
        </w:rPr>
        <w:t>FileManager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>:</w:t>
      </w:r>
    </w:p>
    <w:p w:rsidR="004770D1" w:rsidRPr="004770D1" w:rsidRDefault="004770D1" w:rsidP="004770D1">
      <w:pPr>
        <w:pStyle w:val="a3"/>
        <w:numPr>
          <w:ilvl w:val="0"/>
          <w:numId w:val="2"/>
        </w:numPr>
        <w:spacing w:after="0"/>
        <w:rPr>
          <w:rFonts w:ascii="Times New Roman" w:eastAsia="Aptos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eastAsia="Aptos" w:hAnsi="Times New Roman" w:cs="Times New Roman"/>
          <w:sz w:val="28"/>
          <w:szCs w:val="28"/>
        </w:rPr>
        <w:t>Завантаження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eastAsia="Aptos" w:hAnsi="Times New Roman" w:cs="Times New Roman"/>
          <w:sz w:val="28"/>
          <w:szCs w:val="28"/>
        </w:rPr>
        <w:t>студентів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 з CSV-файлу: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E5F5FC" wp14:editId="0BCA47AA">
            <wp:extent cx="5731510" cy="3847465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D1" w:rsidRPr="004770D1" w:rsidRDefault="004770D1" w:rsidP="004770D1">
      <w:pPr>
        <w:pStyle w:val="a3"/>
        <w:numPr>
          <w:ilvl w:val="0"/>
          <w:numId w:val="1"/>
        </w:numPr>
        <w:spacing w:after="0"/>
        <w:rPr>
          <w:rFonts w:ascii="Times New Roman" w:eastAsia="Aptos" w:hAnsi="Times New Roman" w:cs="Times New Roman"/>
          <w:sz w:val="28"/>
          <w:szCs w:val="28"/>
        </w:rPr>
      </w:pPr>
      <w:proofErr w:type="spellStart"/>
      <w:r w:rsidRPr="004770D1">
        <w:rPr>
          <w:rFonts w:ascii="Times New Roman" w:eastAsia="Aptos" w:hAnsi="Times New Roman" w:cs="Times New Roman"/>
          <w:sz w:val="28"/>
          <w:szCs w:val="28"/>
        </w:rPr>
        <w:t>Збереження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eastAsia="Aptos" w:hAnsi="Times New Roman" w:cs="Times New Roman"/>
          <w:sz w:val="28"/>
          <w:szCs w:val="28"/>
        </w:rPr>
        <w:t>студентів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 до CSV-файлу:</w:t>
      </w:r>
    </w:p>
    <w:p w:rsidR="004770D1" w:rsidRPr="004770D1" w:rsidRDefault="004770D1" w:rsidP="004770D1">
      <w:pPr>
        <w:pStyle w:val="3"/>
        <w:spacing w:before="281" w:after="281"/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eastAsia="Aptos" w:hAnsi="Times New Roman" w:cs="Times New Roman"/>
          <w:b/>
          <w:bCs/>
          <w:sz w:val="28"/>
          <w:szCs w:val="28"/>
        </w:rPr>
        <w:drawing>
          <wp:inline distT="0" distB="0" distL="0" distR="0" wp14:anchorId="68DECF92" wp14:editId="550986AE">
            <wp:extent cx="4925112" cy="166710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0D1"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4770D1">
        <w:rPr>
          <w:rFonts w:ascii="Times New Roman" w:eastAsia="Aptos" w:hAnsi="Times New Roman" w:cs="Times New Roman"/>
          <w:b/>
          <w:bCs/>
          <w:sz w:val="28"/>
          <w:szCs w:val="28"/>
        </w:rPr>
        <w:t>Юніт-тестування</w:t>
      </w:r>
      <w:proofErr w:type="spellEnd"/>
      <w:r w:rsidRPr="004770D1"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4770D1">
        <w:rPr>
          <w:rFonts w:ascii="Times New Roman" w:eastAsia="Aptos" w:hAnsi="Times New Roman" w:cs="Times New Roman"/>
          <w:b/>
          <w:bCs/>
          <w:sz w:val="28"/>
          <w:szCs w:val="28"/>
        </w:rPr>
        <w:t>перевірки</w:t>
      </w:r>
      <w:proofErr w:type="spellEnd"/>
      <w:r w:rsidRPr="004770D1"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70D1">
        <w:rPr>
          <w:rFonts w:ascii="Times New Roman" w:eastAsia="Aptos" w:hAnsi="Times New Roman" w:cs="Times New Roman"/>
          <w:b/>
          <w:bCs/>
          <w:sz w:val="28"/>
          <w:szCs w:val="28"/>
        </w:rPr>
        <w:t>функціональності</w:t>
      </w:r>
      <w:proofErr w:type="spellEnd"/>
    </w:p>
    <w:p w:rsidR="004770D1" w:rsidRPr="004770D1" w:rsidRDefault="004770D1" w:rsidP="004770D1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eastAsia="Aptos" w:hAnsi="Times New Roman" w:cs="Times New Roman"/>
          <w:sz w:val="28"/>
          <w:szCs w:val="28"/>
        </w:rPr>
        <w:t xml:space="preserve">За </w:t>
      </w:r>
      <w:proofErr w:type="spellStart"/>
      <w:r w:rsidRPr="004770D1">
        <w:rPr>
          <w:rFonts w:ascii="Times New Roman" w:eastAsia="Aptos" w:hAnsi="Times New Roman" w:cs="Times New Roman"/>
          <w:sz w:val="28"/>
          <w:szCs w:val="28"/>
        </w:rPr>
        <w:t>допомогою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eastAsia="Consolas" w:hAnsi="Times New Roman" w:cs="Times New Roman"/>
          <w:sz w:val="28"/>
          <w:szCs w:val="28"/>
        </w:rPr>
        <w:t>unittest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 протестовано </w:t>
      </w:r>
      <w:proofErr w:type="spellStart"/>
      <w:r w:rsidRPr="004770D1">
        <w:rPr>
          <w:rFonts w:ascii="Times New Roman" w:eastAsia="Aptos" w:hAnsi="Times New Roman" w:cs="Times New Roman"/>
          <w:sz w:val="28"/>
          <w:szCs w:val="28"/>
        </w:rPr>
        <w:t>основні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4770D1">
        <w:rPr>
          <w:rFonts w:ascii="Times New Roman" w:eastAsia="Aptos" w:hAnsi="Times New Roman" w:cs="Times New Roman"/>
          <w:sz w:val="28"/>
          <w:szCs w:val="28"/>
        </w:rPr>
        <w:t>методи</w:t>
      </w:r>
      <w:proofErr w:type="spellEnd"/>
      <w:r w:rsidRPr="004770D1">
        <w:rPr>
          <w:rFonts w:ascii="Times New Roman" w:eastAsia="Aptos" w:hAnsi="Times New Roman" w:cs="Times New Roman"/>
          <w:sz w:val="28"/>
          <w:szCs w:val="28"/>
        </w:rPr>
        <w:t>:</w:t>
      </w:r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  <w:r w:rsidRPr="004770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8DB3BD" wp14:editId="667387B8">
            <wp:extent cx="5731510" cy="4106545"/>
            <wp:effectExtent l="0" t="0" r="254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0D1">
        <w:rPr>
          <w:noProof/>
          <w:lang w:val="uk-UA" w:eastAsia="uk-UA"/>
        </w:rPr>
        <w:t xml:space="preserve"> </w:t>
      </w:r>
      <w:r w:rsidRPr="004770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4E2E8F" wp14:editId="7560BF46">
            <wp:extent cx="5731510" cy="2507615"/>
            <wp:effectExtent l="0" t="0" r="254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70D1" w:rsidRPr="004770D1" w:rsidRDefault="004770D1" w:rsidP="004770D1">
      <w:pPr>
        <w:rPr>
          <w:rFonts w:ascii="Times New Roman" w:hAnsi="Times New Roman" w:cs="Times New Roman"/>
          <w:sz w:val="28"/>
          <w:szCs w:val="28"/>
        </w:rPr>
      </w:pPr>
    </w:p>
    <w:p w:rsidR="00E07849" w:rsidRPr="004770D1" w:rsidRDefault="00E07849">
      <w:pPr>
        <w:rPr>
          <w:rFonts w:ascii="Times New Roman" w:hAnsi="Times New Roman" w:cs="Times New Roman"/>
          <w:sz w:val="28"/>
          <w:szCs w:val="28"/>
        </w:rPr>
      </w:pPr>
    </w:p>
    <w:sectPr w:rsidR="00E07849" w:rsidRPr="004770D1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781" w:rsidRDefault="00960781" w:rsidP="004770D1">
      <w:pPr>
        <w:spacing w:after="0" w:line="240" w:lineRule="auto"/>
      </w:pPr>
      <w:r>
        <w:separator/>
      </w:r>
    </w:p>
  </w:endnote>
  <w:endnote w:type="continuationSeparator" w:id="0">
    <w:p w:rsidR="00960781" w:rsidRDefault="00960781" w:rsidP="0047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781" w:rsidRDefault="00960781" w:rsidP="004770D1">
      <w:pPr>
        <w:spacing w:after="0" w:line="240" w:lineRule="auto"/>
      </w:pPr>
      <w:r>
        <w:separator/>
      </w:r>
    </w:p>
  </w:footnote>
  <w:footnote w:type="continuationSeparator" w:id="0">
    <w:p w:rsidR="00960781" w:rsidRDefault="00960781" w:rsidP="00477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0D1" w:rsidRPr="004770D1" w:rsidRDefault="004770D1" w:rsidP="004770D1">
    <w:pPr>
      <w:pStyle w:val="a4"/>
      <w:jc w:val="right"/>
      <w:rPr>
        <w:lang w:val="uk-UA"/>
      </w:rPr>
    </w:pPr>
    <w:r>
      <w:rPr>
        <w:lang w:val="uk-UA"/>
      </w:rPr>
      <w:t>Тимошенко Олександр КБ-231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85F81"/>
    <w:multiLevelType w:val="hybridMultilevel"/>
    <w:tmpl w:val="8B50F096"/>
    <w:lvl w:ilvl="0" w:tplc="6D42D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B46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A2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2B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242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8D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608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707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EE8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E4B64"/>
    <w:multiLevelType w:val="hybridMultilevel"/>
    <w:tmpl w:val="C9789E56"/>
    <w:lvl w:ilvl="0" w:tplc="D82E1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020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58B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D06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AC5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CEA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FE6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68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48E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D13FF"/>
    <w:multiLevelType w:val="hybridMultilevel"/>
    <w:tmpl w:val="1EB218DA"/>
    <w:lvl w:ilvl="0" w:tplc="E578E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7E2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0A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E0A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49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3827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C82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C3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B46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45"/>
    <w:rsid w:val="004770D1"/>
    <w:rsid w:val="00960781"/>
    <w:rsid w:val="009B3545"/>
    <w:rsid w:val="00E0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4397D"/>
  <w15:chartTrackingRefBased/>
  <w15:docId w15:val="{B821F9C2-54EE-477B-B5E9-97E063A6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0D1"/>
    <w:pPr>
      <w:spacing w:line="279" w:lineRule="auto"/>
    </w:pPr>
    <w:rPr>
      <w:sz w:val="24"/>
      <w:szCs w:val="24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770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770D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4770D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770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770D1"/>
    <w:rPr>
      <w:sz w:val="24"/>
      <w:szCs w:val="24"/>
      <w:lang w:val="ru-RU"/>
    </w:rPr>
  </w:style>
  <w:style w:type="paragraph" w:styleId="a6">
    <w:name w:val="footer"/>
    <w:basedOn w:val="a"/>
    <w:link w:val="a7"/>
    <w:uiPriority w:val="99"/>
    <w:unhideWhenUsed/>
    <w:rsid w:val="004770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770D1"/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5575</Words>
  <Characters>3178</Characters>
  <Application>Microsoft Office Word</Application>
  <DocSecurity>0</DocSecurity>
  <Lines>26</Lines>
  <Paragraphs>17</Paragraphs>
  <ScaleCrop>false</ScaleCrop>
  <Company>SPecialiST RePack</Company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2025-01-08T11:22:00Z</dcterms:created>
  <dcterms:modified xsi:type="dcterms:W3CDTF">2025-01-08T11:30:00Z</dcterms:modified>
</cp:coreProperties>
</file>