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791" w:rsidRDefault="00530791" w:rsidP="004523D5">
      <w:pPr>
        <w:pStyle w:val="Title"/>
        <w:jc w:val="center"/>
        <w:rPr>
          <w:rFonts w:ascii="Times New Roman" w:hAnsi="Times New Roman" w:cs="Times New Roman"/>
          <w:b/>
          <w:bCs/>
          <w:caps/>
          <w:spacing w:val="20"/>
          <w:sz w:val="24"/>
          <w:szCs w:val="24"/>
        </w:rPr>
      </w:pPr>
      <w:r>
        <w:rPr>
          <w:rFonts w:ascii="Times New Roman" w:hAnsi="Times New Roman" w:cs="Times New Roman"/>
          <w:b/>
          <w:bCs/>
          <w:caps/>
          <w:spacing w:val="20"/>
          <w:sz w:val="24"/>
          <w:szCs w:val="24"/>
        </w:rPr>
        <w:t>MoDEL Question</w:t>
      </w:r>
    </w:p>
    <w:p w:rsidR="004523D5" w:rsidRPr="00072D6F" w:rsidRDefault="004523D5" w:rsidP="004523D5">
      <w:pPr>
        <w:pStyle w:val="Title"/>
        <w:jc w:val="center"/>
        <w:rPr>
          <w:rFonts w:ascii="Times New Roman" w:hAnsi="Times New Roman" w:cs="Times New Roman"/>
          <w:b/>
          <w:bCs/>
          <w:caps/>
          <w:spacing w:val="20"/>
          <w:sz w:val="24"/>
          <w:szCs w:val="24"/>
        </w:rPr>
      </w:pPr>
      <w:r w:rsidRPr="00072D6F">
        <w:rPr>
          <w:rFonts w:ascii="Times New Roman" w:hAnsi="Times New Roman" w:cs="Times New Roman"/>
          <w:b/>
          <w:bCs/>
          <w:caps/>
          <w:spacing w:val="20"/>
          <w:sz w:val="24"/>
          <w:szCs w:val="24"/>
        </w:rPr>
        <w:t>Pokhara University</w:t>
      </w:r>
    </w:p>
    <w:p w:rsidR="004523D5" w:rsidRPr="00072D6F" w:rsidRDefault="004523D5" w:rsidP="004523D5">
      <w:pPr>
        <w:spacing w:after="0"/>
        <w:jc w:val="center"/>
        <w:rPr>
          <w:rFonts w:ascii="Times New Roman" w:hAnsi="Times New Roman" w:cs="Times New Roman"/>
          <w:b/>
          <w:bCs/>
          <w:sz w:val="24"/>
          <w:szCs w:val="24"/>
        </w:rPr>
      </w:pPr>
      <w:r w:rsidRPr="00072D6F">
        <w:rPr>
          <w:rFonts w:ascii="Times New Roman" w:hAnsi="Times New Roman" w:cs="Times New Roman"/>
          <w:b/>
          <w:bCs/>
          <w:sz w:val="24"/>
          <w:szCs w:val="24"/>
        </w:rPr>
        <w:t>Time Bound Open Book Hybrid Examination</w:t>
      </w:r>
    </w:p>
    <w:p w:rsidR="004523D5" w:rsidRPr="00072D6F" w:rsidRDefault="004523D5" w:rsidP="004523D5">
      <w:pPr>
        <w:pStyle w:val="Title"/>
        <w:rPr>
          <w:rFonts w:ascii="Times New Roman" w:hAnsi="Times New Roman" w:cs="Times New Roman"/>
          <w:sz w:val="24"/>
          <w:szCs w:val="24"/>
        </w:rPr>
      </w:pPr>
    </w:p>
    <w:tbl>
      <w:tblPr>
        <w:tblW w:w="0" w:type="auto"/>
        <w:jc w:val="center"/>
        <w:tblInd w:w="-662" w:type="dxa"/>
        <w:tblLayout w:type="fixed"/>
        <w:tblLook w:val="0000"/>
      </w:tblPr>
      <w:tblGrid>
        <w:gridCol w:w="2218"/>
        <w:gridCol w:w="4680"/>
        <w:gridCol w:w="2217"/>
      </w:tblGrid>
      <w:tr w:rsidR="004523D5" w:rsidRPr="00072D6F" w:rsidTr="00B23979">
        <w:trPr>
          <w:cantSplit/>
          <w:jc w:val="center"/>
        </w:trPr>
        <w:tc>
          <w:tcPr>
            <w:tcW w:w="2218" w:type="dxa"/>
          </w:tcPr>
          <w:p w:rsidR="004523D5" w:rsidRPr="00072D6F" w:rsidRDefault="004523D5" w:rsidP="00B23979">
            <w:pPr>
              <w:spacing w:after="0"/>
              <w:rPr>
                <w:rFonts w:ascii="Times New Roman" w:hAnsi="Times New Roman" w:cs="Times New Roman"/>
                <w:sz w:val="24"/>
                <w:szCs w:val="24"/>
              </w:rPr>
            </w:pPr>
            <w:r w:rsidRPr="00072D6F">
              <w:rPr>
                <w:rFonts w:ascii="Times New Roman" w:hAnsi="Times New Roman" w:cs="Times New Roman"/>
                <w:sz w:val="24"/>
                <w:szCs w:val="24"/>
              </w:rPr>
              <w:t xml:space="preserve">Level:  Bachelor </w:t>
            </w:r>
          </w:p>
        </w:tc>
        <w:tc>
          <w:tcPr>
            <w:tcW w:w="4680" w:type="dxa"/>
          </w:tcPr>
          <w:p w:rsidR="004523D5" w:rsidRPr="00072D6F" w:rsidRDefault="004523D5" w:rsidP="00B23979">
            <w:pPr>
              <w:spacing w:after="0"/>
              <w:jc w:val="center"/>
              <w:rPr>
                <w:rFonts w:ascii="Times New Roman" w:hAnsi="Times New Roman" w:cs="Times New Roman"/>
                <w:sz w:val="24"/>
                <w:szCs w:val="24"/>
              </w:rPr>
            </w:pPr>
          </w:p>
        </w:tc>
        <w:tc>
          <w:tcPr>
            <w:tcW w:w="2217" w:type="dxa"/>
          </w:tcPr>
          <w:p w:rsidR="004523D5" w:rsidRPr="00072D6F" w:rsidRDefault="004523D5" w:rsidP="00B23979">
            <w:pPr>
              <w:spacing w:after="0"/>
              <w:rPr>
                <w:rFonts w:ascii="Times New Roman" w:hAnsi="Times New Roman" w:cs="Times New Roman"/>
                <w:sz w:val="24"/>
                <w:szCs w:val="24"/>
              </w:rPr>
            </w:pPr>
            <w:r w:rsidRPr="00072D6F">
              <w:rPr>
                <w:rFonts w:ascii="Times New Roman" w:hAnsi="Times New Roman" w:cs="Times New Roman"/>
                <w:sz w:val="24"/>
                <w:szCs w:val="24"/>
              </w:rPr>
              <w:t>Full Marks: 70</w:t>
            </w:r>
          </w:p>
        </w:tc>
      </w:tr>
      <w:tr w:rsidR="004523D5" w:rsidRPr="00072D6F" w:rsidTr="00B23979">
        <w:trPr>
          <w:cantSplit/>
          <w:jc w:val="center"/>
        </w:trPr>
        <w:tc>
          <w:tcPr>
            <w:tcW w:w="6898" w:type="dxa"/>
            <w:gridSpan w:val="2"/>
          </w:tcPr>
          <w:p w:rsidR="004523D5" w:rsidRPr="0027169C" w:rsidRDefault="0039422D" w:rsidP="00AC7725">
            <w:pPr>
              <w:spacing w:after="0"/>
              <w:rPr>
                <w:rFonts w:ascii="Times New Roman" w:hAnsi="Times New Roman" w:cs="Times New Roman"/>
                <w:sz w:val="32"/>
                <w:szCs w:val="32"/>
              </w:rPr>
            </w:pPr>
            <w:r>
              <w:rPr>
                <w:rFonts w:ascii="Times New Roman" w:hAnsi="Times New Roman" w:cs="Times New Roman"/>
                <w:sz w:val="24"/>
                <w:szCs w:val="24"/>
              </w:rPr>
              <w:t>Program</w:t>
            </w:r>
            <w:r w:rsidR="004523D5" w:rsidRPr="00072D6F">
              <w:rPr>
                <w:rFonts w:ascii="Times New Roman" w:hAnsi="Times New Roman" w:cs="Times New Roman"/>
                <w:sz w:val="24"/>
                <w:szCs w:val="24"/>
              </w:rPr>
              <w:t xml:space="preserve">: BE </w:t>
            </w:r>
          </w:p>
        </w:tc>
        <w:tc>
          <w:tcPr>
            <w:tcW w:w="2217" w:type="dxa"/>
          </w:tcPr>
          <w:p w:rsidR="004523D5" w:rsidRPr="00072D6F" w:rsidRDefault="004523D5" w:rsidP="00B23979">
            <w:pPr>
              <w:spacing w:after="0"/>
              <w:rPr>
                <w:rFonts w:ascii="Times New Roman" w:hAnsi="Times New Roman" w:cs="Times New Roman"/>
                <w:sz w:val="24"/>
                <w:szCs w:val="24"/>
              </w:rPr>
            </w:pPr>
            <w:r w:rsidRPr="00072D6F">
              <w:rPr>
                <w:rFonts w:ascii="Times New Roman" w:hAnsi="Times New Roman" w:cs="Times New Roman"/>
                <w:sz w:val="24"/>
                <w:szCs w:val="24"/>
              </w:rPr>
              <w:t>Pass Marks: 31.5</w:t>
            </w:r>
          </w:p>
        </w:tc>
      </w:tr>
      <w:tr w:rsidR="004523D5" w:rsidRPr="00072D6F" w:rsidTr="00B23979">
        <w:trPr>
          <w:cantSplit/>
          <w:trHeight w:val="305"/>
          <w:jc w:val="center"/>
        </w:trPr>
        <w:tc>
          <w:tcPr>
            <w:tcW w:w="6898" w:type="dxa"/>
            <w:gridSpan w:val="2"/>
          </w:tcPr>
          <w:p w:rsidR="004523D5" w:rsidRPr="00072D6F" w:rsidRDefault="004523D5" w:rsidP="00787FDB">
            <w:pPr>
              <w:spacing w:after="0"/>
              <w:rPr>
                <w:rFonts w:ascii="Times New Roman" w:hAnsi="Times New Roman" w:cs="Times New Roman"/>
                <w:sz w:val="24"/>
                <w:szCs w:val="24"/>
              </w:rPr>
            </w:pPr>
            <w:r w:rsidRPr="00072D6F">
              <w:rPr>
                <w:rFonts w:ascii="Times New Roman" w:hAnsi="Times New Roman" w:cs="Times New Roman"/>
                <w:sz w:val="24"/>
                <w:szCs w:val="24"/>
              </w:rPr>
              <w:t xml:space="preserve">Course: </w:t>
            </w:r>
            <w:r w:rsidR="00787FDB">
              <w:rPr>
                <w:rFonts w:ascii="Times New Roman" w:hAnsi="Times New Roman" w:cs="Times New Roman"/>
                <w:sz w:val="24"/>
                <w:szCs w:val="24"/>
              </w:rPr>
              <w:t>Physics</w:t>
            </w:r>
          </w:p>
        </w:tc>
        <w:tc>
          <w:tcPr>
            <w:tcW w:w="2217" w:type="dxa"/>
          </w:tcPr>
          <w:p w:rsidR="004523D5" w:rsidRPr="00072D6F" w:rsidRDefault="004523D5" w:rsidP="00B23979">
            <w:pPr>
              <w:spacing w:after="0"/>
              <w:rPr>
                <w:rFonts w:ascii="Times New Roman" w:hAnsi="Times New Roman" w:cs="Times New Roman"/>
                <w:sz w:val="24"/>
                <w:szCs w:val="24"/>
              </w:rPr>
            </w:pPr>
            <w:r w:rsidRPr="00072D6F">
              <w:rPr>
                <w:rFonts w:ascii="Times New Roman" w:hAnsi="Times New Roman" w:cs="Times New Roman"/>
                <w:sz w:val="24"/>
                <w:szCs w:val="24"/>
              </w:rPr>
              <w:t>Time         :  2 hrs.</w:t>
            </w:r>
          </w:p>
        </w:tc>
      </w:tr>
    </w:tbl>
    <w:p w:rsidR="004523D5" w:rsidRPr="00072D6F" w:rsidRDefault="004523D5" w:rsidP="004523D5">
      <w:pPr>
        <w:spacing w:after="0"/>
        <w:jc w:val="center"/>
        <w:rPr>
          <w:rFonts w:ascii="Times New Roman" w:hAnsi="Times New Roman" w:cs="Times New Roman"/>
          <w:sz w:val="24"/>
          <w:szCs w:val="24"/>
        </w:rPr>
      </w:pPr>
    </w:p>
    <w:p w:rsidR="004523D5" w:rsidRPr="00072D6F" w:rsidRDefault="004523D5" w:rsidP="004523D5">
      <w:pPr>
        <w:spacing w:after="0"/>
        <w:rPr>
          <w:rFonts w:ascii="Times New Roman" w:hAnsi="Times New Roman" w:cs="Times New Roman"/>
          <w:sz w:val="24"/>
          <w:szCs w:val="24"/>
        </w:rPr>
      </w:pPr>
      <w:r w:rsidRPr="00072D6F">
        <w:rPr>
          <w:rFonts w:ascii="Times New Roman" w:hAnsi="Times New Roman" w:cs="Times New Roman"/>
          <w:i/>
          <w:sz w:val="24"/>
          <w:szCs w:val="24"/>
        </w:rPr>
        <w:t>Candidates are required to give their answers in their own words as far as practicable. The figures in the margin indicate full marks.</w:t>
      </w:r>
    </w:p>
    <w:p w:rsidR="004523D5" w:rsidRPr="00072D6F" w:rsidRDefault="004523D5" w:rsidP="004523D5">
      <w:pPr>
        <w:spacing w:after="0"/>
        <w:jc w:val="center"/>
        <w:rPr>
          <w:rFonts w:ascii="Times New Roman" w:hAnsi="Times New Roman" w:cs="Times New Roman"/>
          <w:sz w:val="24"/>
          <w:szCs w:val="24"/>
        </w:rPr>
      </w:pPr>
    </w:p>
    <w:p w:rsidR="006E77E5" w:rsidRPr="00072D6F" w:rsidRDefault="004523D5" w:rsidP="004523D5">
      <w:pPr>
        <w:spacing w:after="435" w:line="259" w:lineRule="auto"/>
        <w:ind w:left="109"/>
        <w:rPr>
          <w:rFonts w:ascii="Times New Roman" w:hAnsi="Times New Roman" w:cs="Times New Roman"/>
          <w:b/>
          <w:sz w:val="24"/>
          <w:szCs w:val="24"/>
        </w:rPr>
      </w:pPr>
      <w:r w:rsidRPr="00072D6F">
        <w:rPr>
          <w:rFonts w:ascii="Times New Roman" w:hAnsi="Times New Roman" w:cs="Times New Roman"/>
          <w:b/>
          <w:bCs/>
          <w:i/>
          <w:iCs/>
          <w:sz w:val="24"/>
          <w:szCs w:val="24"/>
        </w:rPr>
        <w:t>Attempt all the questions.</w:t>
      </w:r>
      <w:bookmarkStart w:id="0" w:name="_GoBack"/>
      <w:bookmarkEnd w:id="0"/>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
        <w:gridCol w:w="8352"/>
        <w:gridCol w:w="540"/>
      </w:tblGrid>
      <w:tr w:rsidR="00D84EE1" w:rsidRPr="00072D6F" w:rsidTr="00047262">
        <w:tc>
          <w:tcPr>
            <w:tcW w:w="396" w:type="dxa"/>
          </w:tcPr>
          <w:p w:rsidR="00D84EE1" w:rsidRPr="00072D6F" w:rsidRDefault="00D84EE1" w:rsidP="006E77E5">
            <w:pPr>
              <w:rPr>
                <w:rFonts w:ascii="Times New Roman" w:hAnsi="Times New Roman" w:cs="Times New Roman"/>
                <w:sz w:val="24"/>
                <w:szCs w:val="24"/>
              </w:rPr>
            </w:pPr>
            <w:r w:rsidRPr="00072D6F">
              <w:rPr>
                <w:rFonts w:ascii="Times New Roman" w:hAnsi="Times New Roman" w:cs="Times New Roman"/>
                <w:sz w:val="24"/>
                <w:szCs w:val="24"/>
              </w:rPr>
              <w:t>1.</w:t>
            </w:r>
          </w:p>
        </w:tc>
        <w:tc>
          <w:tcPr>
            <w:tcW w:w="8352" w:type="dxa"/>
          </w:tcPr>
          <w:p w:rsidR="00EE4CC0" w:rsidRPr="00EE4CC0" w:rsidRDefault="00667E8D" w:rsidP="00D272BD">
            <w:pPr>
              <w:jc w:val="both"/>
              <w:rPr>
                <w:rFonts w:ascii="Times New Roman" w:hAnsi="Times New Roman" w:cs="Times New Roman"/>
                <w:sz w:val="24"/>
                <w:szCs w:val="24"/>
              </w:rPr>
            </w:pPr>
            <w:r w:rsidRPr="00072D6F">
              <w:rPr>
                <w:rFonts w:ascii="Times New Roman" w:hAnsi="Times New Roman" w:cs="Times New Roman"/>
                <w:sz w:val="24"/>
                <w:szCs w:val="24"/>
              </w:rPr>
              <w:t xml:space="preserve">If </w:t>
            </w:r>
            <w:r w:rsidR="00D272BD">
              <w:rPr>
                <w:rFonts w:ascii="Times New Roman" w:hAnsi="Times New Roman" w:cs="Times New Roman"/>
                <w:sz w:val="24"/>
                <w:szCs w:val="24"/>
              </w:rPr>
              <w:t xml:space="preserve">you are given a </w:t>
            </w:r>
            <w:r w:rsidR="00EE4CC0">
              <w:rPr>
                <w:rFonts w:ascii="Times New Roman" w:hAnsi="Times New Roman" w:cs="Times New Roman"/>
                <w:sz w:val="24"/>
                <w:szCs w:val="24"/>
              </w:rPr>
              <w:t>diffraction grating</w:t>
            </w:r>
            <w:r w:rsidR="00D272BD">
              <w:rPr>
                <w:rFonts w:ascii="Times New Roman" w:hAnsi="Times New Roman" w:cs="Times New Roman"/>
                <w:sz w:val="24"/>
                <w:szCs w:val="24"/>
              </w:rPr>
              <w:t xml:space="preserve"> </w:t>
            </w:r>
            <w:r w:rsidR="00EE4CC0">
              <w:rPr>
                <w:rFonts w:ascii="Times New Roman" w:hAnsi="Times New Roman" w:cs="Times New Roman"/>
                <w:sz w:val="24"/>
                <w:szCs w:val="24"/>
              </w:rPr>
              <w:t xml:space="preserve">having </w:t>
            </w:r>
            <w:r w:rsidR="004C4795">
              <w:rPr>
                <w:rFonts w:ascii="Times New Roman" w:hAnsi="Times New Roman" w:cs="Times New Roman"/>
                <w:sz w:val="24"/>
                <w:szCs w:val="24"/>
              </w:rPr>
              <w:t>(r+</w:t>
            </w:r>
            <w:r w:rsidR="00EE4CC0">
              <w:rPr>
                <w:rFonts w:ascii="Times New Roman" w:hAnsi="Times New Roman" w:cs="Times New Roman"/>
                <w:sz w:val="24"/>
                <w:szCs w:val="24"/>
              </w:rPr>
              <w:t>1400</w:t>
            </w:r>
            <w:r w:rsidR="004C4795">
              <w:rPr>
                <w:rFonts w:ascii="Times New Roman" w:hAnsi="Times New Roman" w:cs="Times New Roman"/>
                <w:sz w:val="24"/>
                <w:szCs w:val="24"/>
              </w:rPr>
              <w:t>)</w:t>
            </w:r>
            <w:r w:rsidR="007944C3">
              <w:rPr>
                <w:rFonts w:ascii="Times New Roman" w:hAnsi="Times New Roman" w:cs="Times New Roman"/>
                <w:sz w:val="24"/>
                <w:szCs w:val="24"/>
              </w:rPr>
              <w:t xml:space="preserve"> </w:t>
            </w:r>
            <w:r w:rsidR="00EE4CC0">
              <w:rPr>
                <w:rFonts w:ascii="Times New Roman" w:hAnsi="Times New Roman" w:cs="Times New Roman"/>
                <w:sz w:val="24"/>
                <w:szCs w:val="24"/>
              </w:rPr>
              <w:t>lines per inch</w:t>
            </w:r>
            <w:r w:rsidR="00D272BD">
              <w:rPr>
                <w:rFonts w:ascii="Times New Roman" w:hAnsi="Times New Roman" w:cs="Times New Roman"/>
                <w:sz w:val="24"/>
                <w:szCs w:val="24"/>
              </w:rPr>
              <w:t xml:space="preserve"> </w:t>
            </w:r>
            <w:r w:rsidR="004C4795">
              <w:rPr>
                <w:rFonts w:ascii="Times New Roman" w:hAnsi="Times New Roman" w:cs="Times New Roman"/>
                <w:sz w:val="24"/>
                <w:szCs w:val="24"/>
              </w:rPr>
              <w:t>(r is the last digit of your Exam roll number)</w:t>
            </w:r>
            <w:r w:rsidR="00D31805">
              <w:rPr>
                <w:rFonts w:ascii="Times New Roman" w:hAnsi="Times New Roman" w:cs="Times New Roman"/>
                <w:sz w:val="24"/>
                <w:szCs w:val="24"/>
              </w:rPr>
              <w:t xml:space="preserve"> </w:t>
            </w:r>
            <w:r w:rsidR="00D272BD">
              <w:rPr>
                <w:rFonts w:ascii="Times New Roman" w:hAnsi="Times New Roman" w:cs="Times New Roman"/>
                <w:sz w:val="24"/>
                <w:szCs w:val="24"/>
              </w:rPr>
              <w:t xml:space="preserve">and </w:t>
            </w:r>
            <w:r w:rsidR="00EE4CC0">
              <w:rPr>
                <w:rFonts w:ascii="Times New Roman" w:hAnsi="Times New Roman" w:cs="Times New Roman"/>
                <w:sz w:val="24"/>
                <w:szCs w:val="24"/>
              </w:rPr>
              <w:t>light of wavelength (5000+c) A</w:t>
            </w:r>
            <w:r w:rsidR="00EE4CC0">
              <w:rPr>
                <w:rFonts w:ascii="Times New Roman" w:hAnsi="Times New Roman" w:cs="Times New Roman"/>
                <w:sz w:val="24"/>
                <w:szCs w:val="24"/>
                <w:vertAlign w:val="superscript"/>
              </w:rPr>
              <w:t xml:space="preserve">0 </w:t>
            </w:r>
            <w:r w:rsidR="00EE4CC0">
              <w:rPr>
                <w:rFonts w:ascii="Times New Roman" w:hAnsi="Times New Roman" w:cs="Times New Roman"/>
                <w:sz w:val="24"/>
                <w:szCs w:val="24"/>
              </w:rPr>
              <w:t>(c is the last digit of your Exam roll number), find the highest order of light that are visible.</w:t>
            </w:r>
          </w:p>
          <w:p w:rsidR="00196B51" w:rsidRDefault="00196B51" w:rsidP="00D272BD">
            <w:pPr>
              <w:jc w:val="both"/>
              <w:rPr>
                <w:rFonts w:ascii="Times New Roman" w:hAnsi="Times New Roman" w:cs="Times New Roman"/>
                <w:sz w:val="24"/>
                <w:szCs w:val="24"/>
              </w:rPr>
            </w:pPr>
          </w:p>
          <w:p w:rsidR="00196B51" w:rsidRDefault="00196B51" w:rsidP="00D272BD">
            <w:pPr>
              <w:jc w:val="both"/>
              <w:rPr>
                <w:rFonts w:ascii="Times New Roman" w:hAnsi="Times New Roman" w:cs="Times New Roman"/>
                <w:sz w:val="24"/>
                <w:szCs w:val="24"/>
              </w:rPr>
            </w:pPr>
            <w:r>
              <w:rPr>
                <w:rFonts w:ascii="Times New Roman" w:hAnsi="Times New Roman" w:cs="Times New Roman"/>
                <w:sz w:val="24"/>
                <w:szCs w:val="24"/>
              </w:rPr>
              <w:t xml:space="preserve">                                                OR</w:t>
            </w:r>
          </w:p>
          <w:p w:rsidR="00196B51" w:rsidRDefault="00EE4CC0" w:rsidP="00D272BD">
            <w:pPr>
              <w:jc w:val="both"/>
              <w:rPr>
                <w:rFonts w:ascii="Times New Roman" w:hAnsi="Times New Roman" w:cs="Times New Roman"/>
                <w:sz w:val="24"/>
                <w:szCs w:val="24"/>
              </w:rPr>
            </w:pPr>
            <w:r>
              <w:rPr>
                <w:rFonts w:ascii="Times New Roman" w:hAnsi="Times New Roman" w:cs="Times New Roman"/>
                <w:sz w:val="24"/>
                <w:szCs w:val="24"/>
              </w:rPr>
              <w:t>You are given  a mass spring system with mass = (10</w:t>
            </w:r>
            <w:r w:rsidR="00D01FF6">
              <w:rPr>
                <w:rFonts w:ascii="Times New Roman" w:hAnsi="Times New Roman" w:cs="Times New Roman"/>
                <w:sz w:val="24"/>
                <w:szCs w:val="24"/>
              </w:rPr>
              <w:t>0</w:t>
            </w:r>
            <w:r>
              <w:rPr>
                <w:rFonts w:ascii="Times New Roman" w:hAnsi="Times New Roman" w:cs="Times New Roman"/>
                <w:sz w:val="24"/>
                <w:szCs w:val="24"/>
              </w:rPr>
              <w:t>+z)</w:t>
            </w:r>
            <w:r w:rsidR="00D01FF6">
              <w:rPr>
                <w:rFonts w:ascii="Times New Roman" w:hAnsi="Times New Roman" w:cs="Times New Roman"/>
                <w:sz w:val="24"/>
                <w:szCs w:val="24"/>
              </w:rPr>
              <w:t xml:space="preserve"> gm (z is the last digit of your Exam roll number), how will you determine the spring constant? Describe the technique with mathematical rigor.</w:t>
            </w:r>
          </w:p>
          <w:p w:rsidR="00DF088B" w:rsidRPr="00072D6F" w:rsidRDefault="00DF088B" w:rsidP="00EE4CC0">
            <w:pPr>
              <w:jc w:val="both"/>
              <w:rPr>
                <w:rFonts w:ascii="Times New Roman" w:hAnsi="Times New Roman" w:cs="Times New Roman"/>
                <w:sz w:val="24"/>
                <w:szCs w:val="24"/>
              </w:rPr>
            </w:pPr>
          </w:p>
        </w:tc>
        <w:tc>
          <w:tcPr>
            <w:tcW w:w="540" w:type="dxa"/>
          </w:tcPr>
          <w:p w:rsidR="00D84EE1" w:rsidRPr="00072D6F" w:rsidRDefault="00D84EE1" w:rsidP="006E77E5">
            <w:pPr>
              <w:rPr>
                <w:rFonts w:ascii="Times New Roman" w:hAnsi="Times New Roman" w:cs="Times New Roman"/>
                <w:bCs/>
                <w:sz w:val="24"/>
                <w:szCs w:val="24"/>
              </w:rPr>
            </w:pPr>
            <w:r w:rsidRPr="00072D6F">
              <w:rPr>
                <w:rFonts w:ascii="Times New Roman" w:hAnsi="Times New Roman" w:cs="Times New Roman"/>
                <w:bCs/>
                <w:sz w:val="24"/>
                <w:szCs w:val="24"/>
              </w:rPr>
              <w:t>10</w:t>
            </w:r>
          </w:p>
        </w:tc>
      </w:tr>
      <w:tr w:rsidR="00D84EE1" w:rsidRPr="00072D6F" w:rsidTr="00047262">
        <w:tc>
          <w:tcPr>
            <w:tcW w:w="396" w:type="dxa"/>
          </w:tcPr>
          <w:p w:rsidR="00D84EE1" w:rsidRPr="00072D6F" w:rsidRDefault="00D84EE1" w:rsidP="006E77E5">
            <w:pPr>
              <w:rPr>
                <w:rFonts w:ascii="Times New Roman" w:hAnsi="Times New Roman" w:cs="Times New Roman"/>
                <w:sz w:val="24"/>
                <w:szCs w:val="24"/>
              </w:rPr>
            </w:pPr>
            <w:r w:rsidRPr="00072D6F">
              <w:rPr>
                <w:rFonts w:ascii="Times New Roman" w:hAnsi="Times New Roman" w:cs="Times New Roman"/>
                <w:sz w:val="24"/>
                <w:szCs w:val="24"/>
              </w:rPr>
              <w:t>2.</w:t>
            </w:r>
          </w:p>
        </w:tc>
        <w:tc>
          <w:tcPr>
            <w:tcW w:w="8352" w:type="dxa"/>
          </w:tcPr>
          <w:p w:rsidR="00D84EE1" w:rsidRDefault="00E63266" w:rsidP="00E63266">
            <w:pPr>
              <w:jc w:val="both"/>
              <w:rPr>
                <w:rFonts w:ascii="Times New Roman" w:hAnsi="Times New Roman" w:cs="Times New Roman"/>
                <w:sz w:val="24"/>
                <w:szCs w:val="24"/>
              </w:rPr>
            </w:pPr>
            <w:r>
              <w:rPr>
                <w:rFonts w:ascii="Times New Roman" w:hAnsi="Times New Roman" w:cs="Times New Roman"/>
                <w:sz w:val="24"/>
                <w:szCs w:val="24"/>
              </w:rPr>
              <w:t xml:space="preserve">You are told that the electric </w:t>
            </w:r>
            <w:r w:rsidR="00D26519">
              <w:rPr>
                <w:rFonts w:ascii="Times New Roman" w:hAnsi="Times New Roman" w:cs="Times New Roman"/>
                <w:sz w:val="24"/>
                <w:szCs w:val="24"/>
              </w:rPr>
              <w:t>potential</w:t>
            </w:r>
            <w:r>
              <w:rPr>
                <w:rFonts w:ascii="Times New Roman" w:hAnsi="Times New Roman" w:cs="Times New Roman"/>
                <w:sz w:val="24"/>
                <w:szCs w:val="24"/>
              </w:rPr>
              <w:t xml:space="preserve"> at the center of a square</w:t>
            </w:r>
            <w:r w:rsidR="00A612D4">
              <w:rPr>
                <w:rFonts w:ascii="Times New Roman" w:hAnsi="Times New Roman" w:cs="Times New Roman"/>
                <w:sz w:val="24"/>
                <w:szCs w:val="24"/>
              </w:rPr>
              <w:t xml:space="preserve"> of finite size</w:t>
            </w:r>
            <w:r>
              <w:rPr>
                <w:rFonts w:ascii="Times New Roman" w:hAnsi="Times New Roman" w:cs="Times New Roman"/>
                <w:sz w:val="24"/>
                <w:szCs w:val="24"/>
              </w:rPr>
              <w:t xml:space="preserve"> is zero. Is this only because the charges at the vertices are zero</w:t>
            </w:r>
            <w:r w:rsidR="00903CE4" w:rsidRPr="00072D6F">
              <w:rPr>
                <w:rFonts w:ascii="Times New Roman" w:hAnsi="Times New Roman" w:cs="Times New Roman"/>
                <w:sz w:val="24"/>
                <w:szCs w:val="24"/>
              </w:rPr>
              <w:t xml:space="preserve">? </w:t>
            </w:r>
            <w:r w:rsidR="00AE1741" w:rsidRPr="00072D6F">
              <w:rPr>
                <w:rFonts w:ascii="Times New Roman" w:hAnsi="Times New Roman" w:cs="Times New Roman"/>
                <w:sz w:val="24"/>
                <w:szCs w:val="24"/>
              </w:rPr>
              <w:t xml:space="preserve">Defend your </w:t>
            </w:r>
            <w:r>
              <w:rPr>
                <w:rFonts w:ascii="Times New Roman" w:hAnsi="Times New Roman" w:cs="Times New Roman"/>
                <w:sz w:val="24"/>
                <w:szCs w:val="24"/>
              </w:rPr>
              <w:t>answer</w:t>
            </w:r>
            <w:r w:rsidR="00AE1741" w:rsidRPr="00072D6F">
              <w:rPr>
                <w:rFonts w:ascii="Times New Roman" w:hAnsi="Times New Roman" w:cs="Times New Roman"/>
                <w:sz w:val="24"/>
                <w:szCs w:val="24"/>
              </w:rPr>
              <w:t xml:space="preserve"> </w:t>
            </w:r>
            <w:r w:rsidR="00DF088B">
              <w:rPr>
                <w:rFonts w:ascii="Times New Roman" w:hAnsi="Times New Roman" w:cs="Times New Roman"/>
                <w:sz w:val="24"/>
                <w:szCs w:val="24"/>
              </w:rPr>
              <w:t>with</w:t>
            </w:r>
            <w:r w:rsidR="00053E1E">
              <w:rPr>
                <w:rFonts w:ascii="Times New Roman" w:hAnsi="Times New Roman" w:cs="Times New Roman"/>
                <w:sz w:val="24"/>
                <w:szCs w:val="24"/>
              </w:rPr>
              <w:t xml:space="preserve"> numerical</w:t>
            </w:r>
            <w:r w:rsidR="00DF088B">
              <w:rPr>
                <w:rFonts w:ascii="Times New Roman" w:hAnsi="Times New Roman" w:cs="Times New Roman"/>
                <w:sz w:val="24"/>
                <w:szCs w:val="24"/>
              </w:rPr>
              <w:t xml:space="preserve"> </w:t>
            </w:r>
            <w:r>
              <w:rPr>
                <w:rFonts w:ascii="Times New Roman" w:hAnsi="Times New Roman" w:cs="Times New Roman"/>
                <w:sz w:val="24"/>
                <w:szCs w:val="24"/>
              </w:rPr>
              <w:t>examples</w:t>
            </w:r>
            <w:r w:rsidR="00A612D4">
              <w:rPr>
                <w:rFonts w:ascii="Times New Roman" w:hAnsi="Times New Roman" w:cs="Times New Roman"/>
                <w:sz w:val="24"/>
                <w:szCs w:val="24"/>
              </w:rPr>
              <w:t xml:space="preserve"> (In your example, use the last digit of your exam roll number)</w:t>
            </w:r>
            <w:r>
              <w:rPr>
                <w:rFonts w:ascii="Times New Roman" w:hAnsi="Times New Roman" w:cs="Times New Roman"/>
                <w:sz w:val="24"/>
                <w:szCs w:val="24"/>
              </w:rPr>
              <w:t>.</w:t>
            </w:r>
            <w:r w:rsidR="00A612D4">
              <w:rPr>
                <w:rFonts w:ascii="Times New Roman" w:hAnsi="Times New Roman" w:cs="Times New Roman"/>
                <w:sz w:val="24"/>
                <w:szCs w:val="24"/>
              </w:rPr>
              <w:t xml:space="preserve"> </w:t>
            </w:r>
          </w:p>
          <w:p w:rsidR="00DF088B" w:rsidRPr="00072D6F" w:rsidRDefault="00DF088B" w:rsidP="00E63266">
            <w:pPr>
              <w:jc w:val="both"/>
              <w:rPr>
                <w:rFonts w:ascii="Times New Roman" w:hAnsi="Times New Roman" w:cs="Times New Roman"/>
                <w:sz w:val="24"/>
                <w:szCs w:val="24"/>
              </w:rPr>
            </w:pPr>
          </w:p>
        </w:tc>
        <w:tc>
          <w:tcPr>
            <w:tcW w:w="540" w:type="dxa"/>
          </w:tcPr>
          <w:p w:rsidR="00D84EE1" w:rsidRPr="00072D6F" w:rsidRDefault="00D84EE1" w:rsidP="006E77E5">
            <w:pPr>
              <w:rPr>
                <w:rFonts w:ascii="Times New Roman" w:hAnsi="Times New Roman" w:cs="Times New Roman"/>
                <w:bCs/>
                <w:sz w:val="24"/>
                <w:szCs w:val="24"/>
              </w:rPr>
            </w:pPr>
            <w:r w:rsidRPr="00072D6F">
              <w:rPr>
                <w:rFonts w:ascii="Times New Roman" w:hAnsi="Times New Roman" w:cs="Times New Roman"/>
                <w:bCs/>
                <w:sz w:val="24"/>
                <w:szCs w:val="24"/>
              </w:rPr>
              <w:t>10</w:t>
            </w:r>
          </w:p>
        </w:tc>
      </w:tr>
      <w:tr w:rsidR="00D84EE1" w:rsidRPr="00072D6F" w:rsidTr="00047262">
        <w:tc>
          <w:tcPr>
            <w:tcW w:w="396" w:type="dxa"/>
          </w:tcPr>
          <w:p w:rsidR="00D84EE1" w:rsidRPr="00072D6F" w:rsidRDefault="00D84EE1" w:rsidP="006E77E5">
            <w:pPr>
              <w:rPr>
                <w:rFonts w:ascii="Times New Roman" w:hAnsi="Times New Roman" w:cs="Times New Roman"/>
                <w:sz w:val="24"/>
                <w:szCs w:val="24"/>
              </w:rPr>
            </w:pPr>
            <w:r w:rsidRPr="00072D6F">
              <w:rPr>
                <w:rFonts w:ascii="Times New Roman" w:hAnsi="Times New Roman" w:cs="Times New Roman"/>
                <w:sz w:val="24"/>
                <w:szCs w:val="24"/>
              </w:rPr>
              <w:t>3.</w:t>
            </w:r>
          </w:p>
        </w:tc>
        <w:tc>
          <w:tcPr>
            <w:tcW w:w="8352" w:type="dxa"/>
          </w:tcPr>
          <w:p w:rsidR="00D84EE1" w:rsidRPr="00F300E2" w:rsidRDefault="00D26519" w:rsidP="006E77E5">
            <w:pPr>
              <w:jc w:val="both"/>
              <w:rPr>
                <w:rFonts w:ascii="Times New Roman" w:hAnsi="Times New Roman" w:cs="Times New Roman"/>
                <w:sz w:val="24"/>
                <w:szCs w:val="24"/>
              </w:rPr>
            </w:pPr>
            <w:r>
              <w:rPr>
                <w:rFonts w:ascii="Times New Roman" w:hAnsi="Times New Roman" w:cs="Times New Roman"/>
                <w:sz w:val="24"/>
                <w:szCs w:val="24"/>
              </w:rPr>
              <w:t>The volume of a room is (700-</w:t>
            </w:r>
            <w:r w:rsidR="00EE4CC0">
              <w:rPr>
                <w:rFonts w:ascii="Times New Roman" w:hAnsi="Times New Roman" w:cs="Times New Roman"/>
                <w:sz w:val="24"/>
                <w:szCs w:val="24"/>
              </w:rPr>
              <w:t>c</w:t>
            </w:r>
            <w:r w:rsidR="00F300E2">
              <w:rPr>
                <w:rFonts w:ascii="Times New Roman" w:hAnsi="Times New Roman" w:cs="Times New Roman"/>
                <w:sz w:val="24"/>
                <w:szCs w:val="24"/>
              </w:rPr>
              <w:t>) m</w:t>
            </w:r>
            <w:r w:rsidR="00F300E2" w:rsidRPr="00F300E2">
              <w:rPr>
                <w:rFonts w:ascii="Times New Roman" w:hAnsi="Times New Roman" w:cs="Times New Roman"/>
                <w:b/>
                <w:bCs/>
                <w:sz w:val="24"/>
                <w:szCs w:val="24"/>
                <w:vertAlign w:val="superscript"/>
              </w:rPr>
              <w:t>2</w:t>
            </w:r>
            <w:r w:rsidR="00F300E2">
              <w:rPr>
                <w:rFonts w:ascii="Times New Roman" w:hAnsi="Times New Roman" w:cs="Times New Roman"/>
                <w:b/>
                <w:bCs/>
                <w:sz w:val="24"/>
                <w:szCs w:val="24"/>
                <w:vertAlign w:val="superscript"/>
              </w:rPr>
              <w:t xml:space="preserve"> </w:t>
            </w:r>
            <w:r w:rsidR="00F300E2">
              <w:rPr>
                <w:rFonts w:ascii="Times New Roman" w:hAnsi="Times New Roman" w:cs="Times New Roman"/>
                <w:sz w:val="24"/>
                <w:szCs w:val="24"/>
              </w:rPr>
              <w:t>(</w:t>
            </w:r>
            <w:r w:rsidR="00EE4CC0">
              <w:rPr>
                <w:rFonts w:ascii="Times New Roman" w:hAnsi="Times New Roman" w:cs="Times New Roman"/>
                <w:sz w:val="24"/>
                <w:szCs w:val="24"/>
              </w:rPr>
              <w:t>c</w:t>
            </w:r>
            <w:r w:rsidR="00F300E2">
              <w:rPr>
                <w:rFonts w:ascii="Times New Roman" w:hAnsi="Times New Roman" w:cs="Times New Roman"/>
                <w:sz w:val="24"/>
                <w:szCs w:val="24"/>
              </w:rPr>
              <w:t xml:space="preserve"> is the last digit of your exam roll number). The wall area of the room is </w:t>
            </w:r>
            <w:r w:rsidR="00EE4CC0">
              <w:rPr>
                <w:rFonts w:ascii="Times New Roman" w:hAnsi="Times New Roman" w:cs="Times New Roman"/>
                <w:sz w:val="24"/>
                <w:szCs w:val="24"/>
              </w:rPr>
              <w:t>640</w:t>
            </w:r>
            <w:r w:rsidR="00F300E2">
              <w:rPr>
                <w:rFonts w:ascii="Times New Roman" w:hAnsi="Times New Roman" w:cs="Times New Roman"/>
                <w:sz w:val="24"/>
                <w:szCs w:val="24"/>
              </w:rPr>
              <w:t xml:space="preserve"> m</w:t>
            </w:r>
            <w:r w:rsidR="00F300E2" w:rsidRPr="00F300E2">
              <w:rPr>
                <w:rFonts w:ascii="Times New Roman" w:hAnsi="Times New Roman" w:cs="Times New Roman"/>
                <w:b/>
                <w:bCs/>
                <w:sz w:val="24"/>
                <w:szCs w:val="24"/>
                <w:vertAlign w:val="superscript"/>
              </w:rPr>
              <w:t>2</w:t>
            </w:r>
            <w:r w:rsidR="00F300E2">
              <w:rPr>
                <w:rFonts w:ascii="Times New Roman" w:hAnsi="Times New Roman" w:cs="Times New Roman"/>
                <w:sz w:val="24"/>
                <w:szCs w:val="24"/>
              </w:rPr>
              <w:t xml:space="preserve">, ceiling area </w:t>
            </w:r>
            <w:r w:rsidR="00EE4CC0">
              <w:rPr>
                <w:rFonts w:ascii="Times New Roman" w:hAnsi="Times New Roman" w:cs="Times New Roman"/>
                <w:sz w:val="24"/>
                <w:szCs w:val="24"/>
              </w:rPr>
              <w:t>25</w:t>
            </w:r>
            <w:r w:rsidR="00F300E2">
              <w:rPr>
                <w:rFonts w:ascii="Times New Roman" w:hAnsi="Times New Roman" w:cs="Times New Roman"/>
                <w:sz w:val="24"/>
                <w:szCs w:val="24"/>
              </w:rPr>
              <w:t xml:space="preserve"> m</w:t>
            </w:r>
            <w:r w:rsidR="00F300E2" w:rsidRPr="00F300E2">
              <w:rPr>
                <w:rFonts w:ascii="Times New Roman" w:hAnsi="Times New Roman" w:cs="Times New Roman"/>
                <w:b/>
                <w:bCs/>
                <w:sz w:val="24"/>
                <w:szCs w:val="24"/>
                <w:vertAlign w:val="superscript"/>
              </w:rPr>
              <w:t>2</w:t>
            </w:r>
            <w:r w:rsidR="00F300E2">
              <w:rPr>
                <w:rFonts w:ascii="Times New Roman" w:hAnsi="Times New Roman" w:cs="Times New Roman"/>
                <w:b/>
                <w:bCs/>
                <w:sz w:val="24"/>
                <w:szCs w:val="24"/>
                <w:vertAlign w:val="superscript"/>
              </w:rPr>
              <w:t xml:space="preserve"> </w:t>
            </w:r>
            <w:r w:rsidR="00F300E2">
              <w:rPr>
                <w:rFonts w:ascii="Times New Roman" w:hAnsi="Times New Roman" w:cs="Times New Roman"/>
                <w:sz w:val="24"/>
                <w:szCs w:val="24"/>
              </w:rPr>
              <w:t xml:space="preserve">and floor area is </w:t>
            </w:r>
            <w:r w:rsidR="00EE4CC0">
              <w:rPr>
                <w:rFonts w:ascii="Times New Roman" w:hAnsi="Times New Roman" w:cs="Times New Roman"/>
                <w:sz w:val="24"/>
                <w:szCs w:val="24"/>
              </w:rPr>
              <w:t>25</w:t>
            </w:r>
            <w:r w:rsidR="00F300E2">
              <w:rPr>
                <w:rFonts w:ascii="Times New Roman" w:hAnsi="Times New Roman" w:cs="Times New Roman"/>
                <w:sz w:val="24"/>
                <w:szCs w:val="24"/>
              </w:rPr>
              <w:t xml:space="preserve"> m</w:t>
            </w:r>
            <w:r w:rsidR="00F300E2" w:rsidRPr="00F300E2">
              <w:rPr>
                <w:rFonts w:ascii="Times New Roman" w:hAnsi="Times New Roman" w:cs="Times New Roman"/>
                <w:b/>
                <w:bCs/>
                <w:sz w:val="24"/>
                <w:szCs w:val="24"/>
                <w:vertAlign w:val="superscript"/>
              </w:rPr>
              <w:t>2</w:t>
            </w:r>
            <w:r w:rsidR="00F300E2">
              <w:rPr>
                <w:rFonts w:ascii="Times New Roman" w:hAnsi="Times New Roman" w:cs="Times New Roman"/>
                <w:sz w:val="24"/>
                <w:szCs w:val="24"/>
              </w:rPr>
              <w:t>. The average sound absorption coefficient (i) for wall is 0.0</w:t>
            </w:r>
            <w:r w:rsidR="00EE4CC0">
              <w:rPr>
                <w:rFonts w:ascii="Times New Roman" w:hAnsi="Times New Roman" w:cs="Times New Roman"/>
                <w:sz w:val="24"/>
                <w:szCs w:val="24"/>
              </w:rPr>
              <w:t>1</w:t>
            </w:r>
            <w:r w:rsidR="00F300E2">
              <w:rPr>
                <w:rFonts w:ascii="Times New Roman" w:hAnsi="Times New Roman" w:cs="Times New Roman"/>
                <w:sz w:val="24"/>
                <w:szCs w:val="24"/>
              </w:rPr>
              <w:t>, (ii) for ceiling is 0.</w:t>
            </w:r>
            <w:r w:rsidR="00EE4CC0">
              <w:rPr>
                <w:rFonts w:ascii="Times New Roman" w:hAnsi="Times New Roman" w:cs="Times New Roman"/>
                <w:sz w:val="24"/>
                <w:szCs w:val="24"/>
              </w:rPr>
              <w:t>6</w:t>
            </w:r>
            <w:r w:rsidR="00F300E2">
              <w:rPr>
                <w:rFonts w:ascii="Times New Roman" w:hAnsi="Times New Roman" w:cs="Times New Roman"/>
                <w:sz w:val="24"/>
                <w:szCs w:val="24"/>
              </w:rPr>
              <w:t>0 and (iii) for the floor is 0.0</w:t>
            </w:r>
            <w:r w:rsidR="00EE4CC0">
              <w:rPr>
                <w:rFonts w:ascii="Times New Roman" w:hAnsi="Times New Roman" w:cs="Times New Roman"/>
                <w:sz w:val="24"/>
                <w:szCs w:val="24"/>
              </w:rPr>
              <w:t>4</w:t>
            </w:r>
            <w:r w:rsidR="00F300E2">
              <w:rPr>
                <w:rFonts w:ascii="Times New Roman" w:hAnsi="Times New Roman" w:cs="Times New Roman"/>
                <w:sz w:val="24"/>
                <w:szCs w:val="24"/>
              </w:rPr>
              <w:t xml:space="preserve">. Calculate the average sound absorption coefficient and the reverberation time. </w:t>
            </w:r>
          </w:p>
          <w:p w:rsidR="00DF088B" w:rsidRPr="00072D6F" w:rsidRDefault="00DF088B" w:rsidP="006E77E5">
            <w:pPr>
              <w:jc w:val="both"/>
              <w:rPr>
                <w:rFonts w:ascii="Times New Roman" w:hAnsi="Times New Roman" w:cs="Times New Roman"/>
                <w:sz w:val="24"/>
                <w:szCs w:val="24"/>
              </w:rPr>
            </w:pPr>
          </w:p>
        </w:tc>
        <w:tc>
          <w:tcPr>
            <w:tcW w:w="540" w:type="dxa"/>
          </w:tcPr>
          <w:p w:rsidR="00D84EE1" w:rsidRPr="00072D6F" w:rsidRDefault="00D84EE1" w:rsidP="006E77E5">
            <w:pPr>
              <w:rPr>
                <w:rFonts w:ascii="Times New Roman" w:hAnsi="Times New Roman" w:cs="Times New Roman"/>
                <w:bCs/>
                <w:sz w:val="24"/>
                <w:szCs w:val="24"/>
              </w:rPr>
            </w:pPr>
            <w:r w:rsidRPr="00072D6F">
              <w:rPr>
                <w:rFonts w:ascii="Times New Roman" w:hAnsi="Times New Roman" w:cs="Times New Roman"/>
                <w:bCs/>
                <w:sz w:val="24"/>
                <w:szCs w:val="24"/>
              </w:rPr>
              <w:t>10</w:t>
            </w:r>
          </w:p>
        </w:tc>
      </w:tr>
      <w:tr w:rsidR="00D84EE1" w:rsidRPr="00072D6F" w:rsidTr="00047262">
        <w:tc>
          <w:tcPr>
            <w:tcW w:w="396" w:type="dxa"/>
          </w:tcPr>
          <w:p w:rsidR="00D84EE1" w:rsidRPr="00072D6F" w:rsidRDefault="00D84EE1" w:rsidP="006E77E5">
            <w:pPr>
              <w:rPr>
                <w:rFonts w:ascii="Times New Roman" w:hAnsi="Times New Roman" w:cs="Times New Roman"/>
                <w:sz w:val="24"/>
                <w:szCs w:val="24"/>
              </w:rPr>
            </w:pPr>
            <w:r w:rsidRPr="00072D6F">
              <w:rPr>
                <w:rFonts w:ascii="Times New Roman" w:hAnsi="Times New Roman" w:cs="Times New Roman"/>
                <w:sz w:val="24"/>
                <w:szCs w:val="24"/>
              </w:rPr>
              <w:t>4.</w:t>
            </w:r>
          </w:p>
        </w:tc>
        <w:tc>
          <w:tcPr>
            <w:tcW w:w="8352" w:type="dxa"/>
          </w:tcPr>
          <w:p w:rsidR="00DF088B" w:rsidRDefault="00DF088B" w:rsidP="005D4A97">
            <w:pPr>
              <w:jc w:val="both"/>
              <w:rPr>
                <w:rFonts w:ascii="Times New Roman" w:hAnsi="Times New Roman" w:cs="Times New Roman"/>
                <w:sz w:val="24"/>
                <w:szCs w:val="24"/>
              </w:rPr>
            </w:pPr>
            <w:r>
              <w:rPr>
                <w:rFonts w:ascii="Times New Roman" w:hAnsi="Times New Roman" w:cs="Times New Roman"/>
                <w:sz w:val="24"/>
                <w:szCs w:val="24"/>
              </w:rPr>
              <w:t>You have been studying about ‘</w:t>
            </w:r>
            <w:r w:rsidR="00530791">
              <w:rPr>
                <w:rFonts w:ascii="Times New Roman" w:hAnsi="Times New Roman" w:cs="Times New Roman"/>
                <w:sz w:val="24"/>
                <w:szCs w:val="24"/>
              </w:rPr>
              <w:t>Charge’</w:t>
            </w:r>
            <w:r>
              <w:rPr>
                <w:rFonts w:ascii="Times New Roman" w:hAnsi="Times New Roman" w:cs="Times New Roman"/>
                <w:sz w:val="24"/>
                <w:szCs w:val="24"/>
              </w:rPr>
              <w:t xml:space="preserve"> since school. </w:t>
            </w:r>
            <w:r w:rsidR="00E63266">
              <w:rPr>
                <w:rFonts w:ascii="Times New Roman" w:hAnsi="Times New Roman" w:cs="Times New Roman"/>
                <w:sz w:val="24"/>
                <w:szCs w:val="24"/>
              </w:rPr>
              <w:t>In your ‘Engineering Physics’ course</w:t>
            </w:r>
            <w:r>
              <w:rPr>
                <w:rFonts w:ascii="Times New Roman" w:hAnsi="Times New Roman" w:cs="Times New Roman"/>
                <w:sz w:val="24"/>
                <w:szCs w:val="24"/>
              </w:rPr>
              <w:t xml:space="preserve"> too</w:t>
            </w:r>
            <w:r w:rsidR="00E63266">
              <w:rPr>
                <w:rFonts w:ascii="Times New Roman" w:hAnsi="Times New Roman" w:cs="Times New Roman"/>
                <w:sz w:val="24"/>
                <w:szCs w:val="24"/>
              </w:rPr>
              <w:t xml:space="preserve">, you have studied the various properties of </w:t>
            </w:r>
            <w:r w:rsidR="00530791">
              <w:rPr>
                <w:rFonts w:ascii="Times New Roman" w:hAnsi="Times New Roman" w:cs="Times New Roman"/>
                <w:sz w:val="24"/>
                <w:szCs w:val="24"/>
              </w:rPr>
              <w:t>‘Charge’</w:t>
            </w:r>
            <w:r w:rsidR="00E63266">
              <w:rPr>
                <w:rFonts w:ascii="Times New Roman" w:hAnsi="Times New Roman" w:cs="Times New Roman"/>
                <w:sz w:val="24"/>
                <w:szCs w:val="24"/>
              </w:rPr>
              <w:t>.</w:t>
            </w:r>
            <w:r>
              <w:rPr>
                <w:rFonts w:ascii="Times New Roman" w:hAnsi="Times New Roman" w:cs="Times New Roman"/>
                <w:sz w:val="24"/>
                <w:szCs w:val="24"/>
              </w:rPr>
              <w:t xml:space="preserve"> Distinguish each property from the rest.</w:t>
            </w:r>
            <w:r w:rsidR="005829FE">
              <w:rPr>
                <w:rFonts w:ascii="Times New Roman" w:hAnsi="Times New Roman" w:cs="Times New Roman"/>
                <w:sz w:val="24"/>
                <w:szCs w:val="24"/>
              </w:rPr>
              <w:t xml:space="preserve"> Critically </w:t>
            </w:r>
            <w:r w:rsidR="00E63266">
              <w:rPr>
                <w:rFonts w:ascii="Times New Roman" w:hAnsi="Times New Roman" w:cs="Times New Roman"/>
                <w:sz w:val="24"/>
                <w:szCs w:val="24"/>
              </w:rPr>
              <w:t xml:space="preserve">examine all those properties </w:t>
            </w:r>
            <w:r>
              <w:rPr>
                <w:rFonts w:ascii="Times New Roman" w:hAnsi="Times New Roman" w:cs="Times New Roman"/>
                <w:sz w:val="24"/>
                <w:szCs w:val="24"/>
              </w:rPr>
              <w:t xml:space="preserve">with the </w:t>
            </w:r>
            <w:r w:rsidR="005D4A97">
              <w:rPr>
                <w:rFonts w:ascii="Times New Roman" w:hAnsi="Times New Roman" w:cs="Times New Roman"/>
                <w:sz w:val="24"/>
                <w:szCs w:val="24"/>
              </w:rPr>
              <w:t xml:space="preserve">corresponding </w:t>
            </w:r>
            <w:r>
              <w:rPr>
                <w:rFonts w:ascii="Times New Roman" w:hAnsi="Times New Roman" w:cs="Times New Roman"/>
                <w:sz w:val="24"/>
                <w:szCs w:val="24"/>
              </w:rPr>
              <w:t>theories</w:t>
            </w:r>
            <w:r w:rsidR="005D4A97">
              <w:rPr>
                <w:rFonts w:ascii="Times New Roman" w:hAnsi="Times New Roman" w:cs="Times New Roman"/>
                <w:sz w:val="24"/>
                <w:szCs w:val="24"/>
              </w:rPr>
              <w:t xml:space="preserve"> in Physics</w:t>
            </w:r>
            <w:r>
              <w:rPr>
                <w:rFonts w:ascii="Times New Roman" w:hAnsi="Times New Roman" w:cs="Times New Roman"/>
                <w:sz w:val="24"/>
                <w:szCs w:val="24"/>
              </w:rPr>
              <w:t xml:space="preserve">. </w:t>
            </w:r>
            <w:r w:rsidR="00FA3EDA">
              <w:rPr>
                <w:rFonts w:ascii="Times New Roman" w:hAnsi="Times New Roman" w:cs="Times New Roman"/>
                <w:sz w:val="24"/>
                <w:szCs w:val="24"/>
              </w:rPr>
              <w:t xml:space="preserve">Has any of these theories of </w:t>
            </w:r>
            <w:r w:rsidR="00530791">
              <w:rPr>
                <w:rFonts w:ascii="Times New Roman" w:hAnsi="Times New Roman" w:cs="Times New Roman"/>
                <w:sz w:val="24"/>
                <w:szCs w:val="24"/>
              </w:rPr>
              <w:t xml:space="preserve">‘Charge’ </w:t>
            </w:r>
            <w:r w:rsidR="00FA3EDA">
              <w:rPr>
                <w:rFonts w:ascii="Times New Roman" w:hAnsi="Times New Roman" w:cs="Times New Roman"/>
                <w:sz w:val="24"/>
                <w:szCs w:val="24"/>
              </w:rPr>
              <w:t>helped in shaping the technology</w:t>
            </w:r>
            <w:r w:rsidR="00F923A6">
              <w:rPr>
                <w:rFonts w:ascii="Times New Roman" w:hAnsi="Times New Roman" w:cs="Times New Roman"/>
                <w:sz w:val="24"/>
                <w:szCs w:val="24"/>
              </w:rPr>
              <w:t>? Express your opinion.</w:t>
            </w:r>
          </w:p>
          <w:p w:rsidR="005D4A97" w:rsidRPr="00072D6F" w:rsidRDefault="005D4A97" w:rsidP="005D4A97">
            <w:pPr>
              <w:jc w:val="both"/>
              <w:rPr>
                <w:rFonts w:ascii="Times New Roman" w:hAnsi="Times New Roman" w:cs="Times New Roman"/>
                <w:sz w:val="24"/>
                <w:szCs w:val="24"/>
              </w:rPr>
            </w:pPr>
          </w:p>
        </w:tc>
        <w:tc>
          <w:tcPr>
            <w:tcW w:w="540" w:type="dxa"/>
          </w:tcPr>
          <w:p w:rsidR="00D84EE1" w:rsidRPr="00072D6F" w:rsidRDefault="00D84EE1" w:rsidP="006E77E5">
            <w:pPr>
              <w:rPr>
                <w:rFonts w:ascii="Times New Roman" w:hAnsi="Times New Roman" w:cs="Times New Roman"/>
                <w:bCs/>
                <w:sz w:val="24"/>
                <w:szCs w:val="24"/>
              </w:rPr>
            </w:pPr>
            <w:r w:rsidRPr="00072D6F">
              <w:rPr>
                <w:rFonts w:ascii="Times New Roman" w:hAnsi="Times New Roman" w:cs="Times New Roman"/>
                <w:bCs/>
                <w:sz w:val="24"/>
                <w:szCs w:val="24"/>
              </w:rPr>
              <w:t>10</w:t>
            </w:r>
          </w:p>
        </w:tc>
      </w:tr>
      <w:tr w:rsidR="00D84EE1" w:rsidRPr="00072D6F" w:rsidTr="00047262">
        <w:tc>
          <w:tcPr>
            <w:tcW w:w="396" w:type="dxa"/>
          </w:tcPr>
          <w:p w:rsidR="00D84EE1" w:rsidRPr="00072D6F" w:rsidRDefault="00D84EE1" w:rsidP="006E77E5">
            <w:pPr>
              <w:rPr>
                <w:rFonts w:ascii="Times New Roman" w:hAnsi="Times New Roman" w:cs="Times New Roman"/>
                <w:sz w:val="24"/>
                <w:szCs w:val="24"/>
              </w:rPr>
            </w:pPr>
            <w:r w:rsidRPr="00072D6F">
              <w:rPr>
                <w:rFonts w:ascii="Times New Roman" w:hAnsi="Times New Roman" w:cs="Times New Roman"/>
                <w:sz w:val="24"/>
                <w:szCs w:val="24"/>
              </w:rPr>
              <w:t>5.</w:t>
            </w:r>
          </w:p>
        </w:tc>
        <w:tc>
          <w:tcPr>
            <w:tcW w:w="8352" w:type="dxa"/>
          </w:tcPr>
          <w:p w:rsidR="00DF088B" w:rsidRDefault="00FC0C8D" w:rsidP="00530791">
            <w:pPr>
              <w:jc w:val="both"/>
              <w:rPr>
                <w:rFonts w:ascii="Times New Roman" w:hAnsi="Times New Roman" w:cs="Times New Roman"/>
                <w:sz w:val="24"/>
                <w:szCs w:val="24"/>
              </w:rPr>
            </w:pPr>
            <w:r w:rsidRPr="00072D6F">
              <w:rPr>
                <w:rFonts w:ascii="Times New Roman" w:hAnsi="Times New Roman" w:cs="Times New Roman"/>
                <w:sz w:val="24"/>
                <w:szCs w:val="24"/>
              </w:rPr>
              <w:t>You have been</w:t>
            </w:r>
            <w:r w:rsidR="00EA75EA">
              <w:rPr>
                <w:rFonts w:ascii="Times New Roman" w:hAnsi="Times New Roman" w:cs="Times New Roman"/>
                <w:sz w:val="24"/>
                <w:szCs w:val="24"/>
              </w:rPr>
              <w:t xml:space="preserve"> </w:t>
            </w:r>
            <w:r w:rsidRPr="00072D6F">
              <w:rPr>
                <w:rFonts w:ascii="Times New Roman" w:hAnsi="Times New Roman" w:cs="Times New Roman"/>
                <w:sz w:val="24"/>
                <w:szCs w:val="24"/>
              </w:rPr>
              <w:t>asked</w:t>
            </w:r>
            <w:r w:rsidR="00AE1741" w:rsidRPr="00072D6F">
              <w:rPr>
                <w:rFonts w:ascii="Times New Roman" w:hAnsi="Times New Roman" w:cs="Times New Roman"/>
                <w:sz w:val="24"/>
                <w:szCs w:val="24"/>
              </w:rPr>
              <w:t xml:space="preserve"> to </w:t>
            </w:r>
            <w:r w:rsidR="00C41734">
              <w:rPr>
                <w:rFonts w:ascii="Times New Roman" w:hAnsi="Times New Roman" w:cs="Times New Roman"/>
                <w:sz w:val="24"/>
                <w:szCs w:val="24"/>
              </w:rPr>
              <w:t>construct</w:t>
            </w:r>
            <w:r w:rsidR="00AE1741" w:rsidRPr="00072D6F">
              <w:rPr>
                <w:rFonts w:ascii="Times New Roman" w:hAnsi="Times New Roman" w:cs="Times New Roman"/>
                <w:sz w:val="24"/>
                <w:szCs w:val="24"/>
              </w:rPr>
              <w:t xml:space="preserve"> a </w:t>
            </w:r>
            <w:r w:rsidR="00530791">
              <w:rPr>
                <w:rFonts w:ascii="Times New Roman" w:hAnsi="Times New Roman" w:cs="Times New Roman"/>
                <w:sz w:val="24"/>
                <w:szCs w:val="24"/>
              </w:rPr>
              <w:t>He-Ne Laser</w:t>
            </w:r>
            <w:r w:rsidR="00C41734">
              <w:rPr>
                <w:rFonts w:ascii="Times New Roman" w:hAnsi="Times New Roman" w:cs="Times New Roman"/>
                <w:sz w:val="24"/>
                <w:szCs w:val="24"/>
              </w:rPr>
              <w:t>. What raw materials do you</w:t>
            </w:r>
            <w:r w:rsidR="00AE1741" w:rsidRPr="00072D6F">
              <w:rPr>
                <w:rFonts w:ascii="Times New Roman" w:hAnsi="Times New Roman" w:cs="Times New Roman"/>
                <w:sz w:val="24"/>
                <w:szCs w:val="24"/>
              </w:rPr>
              <w:t xml:space="preserve"> </w:t>
            </w:r>
            <w:r w:rsidR="00C41734">
              <w:rPr>
                <w:rFonts w:ascii="Times New Roman" w:hAnsi="Times New Roman" w:cs="Times New Roman"/>
                <w:sz w:val="24"/>
                <w:szCs w:val="24"/>
              </w:rPr>
              <w:t xml:space="preserve">need? Which principle of physics is applied </w:t>
            </w:r>
            <w:r w:rsidR="00530791">
              <w:rPr>
                <w:rFonts w:ascii="Times New Roman" w:hAnsi="Times New Roman" w:cs="Times New Roman"/>
                <w:sz w:val="24"/>
                <w:szCs w:val="24"/>
              </w:rPr>
              <w:t>here</w:t>
            </w:r>
            <w:r w:rsidR="00C41734">
              <w:rPr>
                <w:rFonts w:ascii="Times New Roman" w:hAnsi="Times New Roman" w:cs="Times New Roman"/>
                <w:sz w:val="24"/>
                <w:szCs w:val="24"/>
              </w:rPr>
              <w:t xml:space="preserve">? </w:t>
            </w:r>
            <w:r w:rsidR="00530791">
              <w:rPr>
                <w:rFonts w:ascii="Times New Roman" w:hAnsi="Times New Roman" w:cs="Times New Roman"/>
                <w:sz w:val="24"/>
                <w:szCs w:val="24"/>
              </w:rPr>
              <w:t>Critically examine it with Ruby Laser in detail.</w:t>
            </w:r>
            <w:r w:rsidR="00EE4CC0">
              <w:rPr>
                <w:rFonts w:ascii="Times New Roman" w:hAnsi="Times New Roman" w:cs="Times New Roman"/>
                <w:sz w:val="24"/>
                <w:szCs w:val="24"/>
              </w:rPr>
              <w:t xml:space="preserve"> Has Laser light ever been useful in your life?</w:t>
            </w:r>
            <w:r w:rsidR="00943014">
              <w:rPr>
                <w:rFonts w:ascii="Times New Roman" w:hAnsi="Times New Roman" w:cs="Times New Roman"/>
                <w:sz w:val="24"/>
                <w:szCs w:val="24"/>
              </w:rPr>
              <w:t xml:space="preserve"> Share your own story.</w:t>
            </w:r>
          </w:p>
          <w:p w:rsidR="00530791" w:rsidRPr="00072D6F" w:rsidRDefault="00530791" w:rsidP="00530791">
            <w:pPr>
              <w:jc w:val="both"/>
              <w:rPr>
                <w:rFonts w:ascii="Times New Roman" w:hAnsi="Times New Roman" w:cs="Times New Roman"/>
                <w:sz w:val="24"/>
                <w:szCs w:val="24"/>
              </w:rPr>
            </w:pPr>
          </w:p>
        </w:tc>
        <w:tc>
          <w:tcPr>
            <w:tcW w:w="540" w:type="dxa"/>
          </w:tcPr>
          <w:p w:rsidR="00D84EE1" w:rsidRPr="00072D6F" w:rsidRDefault="00D84EE1" w:rsidP="006E77E5">
            <w:pPr>
              <w:rPr>
                <w:rFonts w:ascii="Times New Roman" w:hAnsi="Times New Roman" w:cs="Times New Roman"/>
                <w:bCs/>
                <w:sz w:val="24"/>
                <w:szCs w:val="24"/>
              </w:rPr>
            </w:pPr>
            <w:r w:rsidRPr="00072D6F">
              <w:rPr>
                <w:rFonts w:ascii="Times New Roman" w:hAnsi="Times New Roman" w:cs="Times New Roman"/>
                <w:bCs/>
                <w:sz w:val="24"/>
                <w:szCs w:val="24"/>
              </w:rPr>
              <w:t>10</w:t>
            </w:r>
          </w:p>
        </w:tc>
      </w:tr>
      <w:tr w:rsidR="00D84EE1" w:rsidRPr="00072D6F" w:rsidTr="00047262">
        <w:tc>
          <w:tcPr>
            <w:tcW w:w="396" w:type="dxa"/>
          </w:tcPr>
          <w:p w:rsidR="00D84EE1" w:rsidRPr="00072D6F" w:rsidRDefault="00D84EE1" w:rsidP="006E77E5">
            <w:pPr>
              <w:rPr>
                <w:rFonts w:ascii="Times New Roman" w:hAnsi="Times New Roman" w:cs="Times New Roman"/>
                <w:sz w:val="24"/>
                <w:szCs w:val="24"/>
              </w:rPr>
            </w:pPr>
            <w:r w:rsidRPr="00072D6F">
              <w:rPr>
                <w:rFonts w:ascii="Times New Roman" w:hAnsi="Times New Roman" w:cs="Times New Roman"/>
                <w:sz w:val="24"/>
                <w:szCs w:val="24"/>
              </w:rPr>
              <w:t>6.</w:t>
            </w:r>
          </w:p>
        </w:tc>
        <w:tc>
          <w:tcPr>
            <w:tcW w:w="8352" w:type="dxa"/>
          </w:tcPr>
          <w:p w:rsidR="00D84EE1" w:rsidRPr="00072D6F" w:rsidRDefault="00DF341C" w:rsidP="00EE4CC0">
            <w:pPr>
              <w:jc w:val="both"/>
              <w:rPr>
                <w:rFonts w:ascii="Times New Roman" w:hAnsi="Times New Roman" w:cs="Times New Roman"/>
                <w:sz w:val="24"/>
                <w:szCs w:val="24"/>
              </w:rPr>
            </w:pPr>
            <w:r>
              <w:rPr>
                <w:rFonts w:ascii="Times New Roman" w:hAnsi="Times New Roman" w:cs="Times New Roman"/>
                <w:sz w:val="24"/>
                <w:szCs w:val="24"/>
              </w:rPr>
              <w:t xml:space="preserve">You are given </w:t>
            </w:r>
            <w:r w:rsidR="00530791">
              <w:rPr>
                <w:rFonts w:ascii="Times New Roman" w:hAnsi="Times New Roman" w:cs="Times New Roman"/>
                <w:sz w:val="24"/>
                <w:szCs w:val="24"/>
              </w:rPr>
              <w:t xml:space="preserve">a </w:t>
            </w:r>
            <w:r w:rsidR="00EE4CC0">
              <w:rPr>
                <w:rFonts w:ascii="Times New Roman" w:hAnsi="Times New Roman" w:cs="Times New Roman"/>
                <w:sz w:val="24"/>
                <w:szCs w:val="24"/>
              </w:rPr>
              <w:t>20</w:t>
            </w:r>
            <w:r w:rsidR="00530791">
              <w:rPr>
                <w:rFonts w:ascii="Times New Roman" w:hAnsi="Times New Roman" w:cs="Times New Roman"/>
                <w:sz w:val="24"/>
                <w:szCs w:val="24"/>
              </w:rPr>
              <w:t xml:space="preserve"> H inductor placed in</w:t>
            </w:r>
            <w:r>
              <w:rPr>
                <w:rFonts w:ascii="Times New Roman" w:hAnsi="Times New Roman" w:cs="Times New Roman"/>
                <w:sz w:val="24"/>
                <w:szCs w:val="24"/>
              </w:rPr>
              <w:t xml:space="preserve"> series </w:t>
            </w:r>
            <w:r w:rsidR="00530791">
              <w:rPr>
                <w:rFonts w:ascii="Times New Roman" w:hAnsi="Times New Roman" w:cs="Times New Roman"/>
                <w:sz w:val="24"/>
                <w:szCs w:val="24"/>
              </w:rPr>
              <w:t xml:space="preserve">with  (1+y )Ω  </w:t>
            </w:r>
            <w:r w:rsidR="00D26519">
              <w:rPr>
                <w:rFonts w:ascii="Times New Roman" w:hAnsi="Times New Roman" w:cs="Times New Roman"/>
                <w:sz w:val="24"/>
                <w:szCs w:val="24"/>
              </w:rPr>
              <w:t>(y is the last digit of your exam roll number) and (1+z) V</w:t>
            </w:r>
            <w:r w:rsidR="00EE4CC0">
              <w:rPr>
                <w:rFonts w:ascii="Times New Roman" w:hAnsi="Times New Roman" w:cs="Times New Roman"/>
                <w:sz w:val="24"/>
                <w:szCs w:val="24"/>
              </w:rPr>
              <w:t xml:space="preserve"> </w:t>
            </w:r>
            <w:r w:rsidR="00D26519">
              <w:rPr>
                <w:rFonts w:ascii="Times New Roman" w:hAnsi="Times New Roman" w:cs="Times New Roman"/>
                <w:sz w:val="24"/>
                <w:szCs w:val="24"/>
              </w:rPr>
              <w:t>(z is the last digit of your exam roll number) battery. At 0.4 second after the contact is made, (i) At what rate does the battery deliver energy? (ii) At what rate does energy appear as Joule heat in the resistor? (iii) At what rate does the inductor store energy? (iv) Is conservation of energy violated here? Defend your answer with mathematical reasoning.</w:t>
            </w:r>
          </w:p>
        </w:tc>
        <w:tc>
          <w:tcPr>
            <w:tcW w:w="540" w:type="dxa"/>
          </w:tcPr>
          <w:p w:rsidR="00D84EE1" w:rsidRPr="00072D6F" w:rsidRDefault="00D84EE1" w:rsidP="006E77E5">
            <w:pPr>
              <w:rPr>
                <w:rFonts w:ascii="Times New Roman" w:hAnsi="Times New Roman" w:cs="Times New Roman"/>
                <w:bCs/>
                <w:sz w:val="24"/>
                <w:szCs w:val="24"/>
              </w:rPr>
            </w:pPr>
            <w:r w:rsidRPr="00072D6F">
              <w:rPr>
                <w:rFonts w:ascii="Times New Roman" w:hAnsi="Times New Roman" w:cs="Times New Roman"/>
                <w:bCs/>
                <w:sz w:val="24"/>
                <w:szCs w:val="24"/>
              </w:rPr>
              <w:t>20</w:t>
            </w:r>
          </w:p>
        </w:tc>
      </w:tr>
    </w:tbl>
    <w:p w:rsidR="00852A8E" w:rsidRPr="00072D6F" w:rsidRDefault="00852A8E" w:rsidP="006E77E5">
      <w:pPr>
        <w:tabs>
          <w:tab w:val="left" w:pos="8640"/>
        </w:tabs>
        <w:ind w:right="1080"/>
        <w:jc w:val="both"/>
        <w:rPr>
          <w:rFonts w:ascii="Times New Roman" w:hAnsi="Times New Roman" w:cs="Times New Roman"/>
          <w:bCs/>
          <w:sz w:val="24"/>
          <w:szCs w:val="24"/>
        </w:rPr>
      </w:pPr>
    </w:p>
    <w:sectPr w:rsidR="00852A8E" w:rsidRPr="00072D6F" w:rsidSect="00B02360">
      <w:pgSz w:w="11907" w:h="16839" w:code="9"/>
      <w:pgMar w:top="864" w:right="1440" w:bottom="5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559" w:rsidRDefault="00052559" w:rsidP="008941E2">
      <w:pPr>
        <w:spacing w:after="0"/>
      </w:pPr>
      <w:r>
        <w:separator/>
      </w:r>
    </w:p>
  </w:endnote>
  <w:endnote w:type="continuationSeparator" w:id="1">
    <w:p w:rsidR="00052559" w:rsidRDefault="00052559" w:rsidP="008941E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559" w:rsidRDefault="00052559" w:rsidP="008941E2">
      <w:pPr>
        <w:spacing w:after="0"/>
      </w:pPr>
      <w:r>
        <w:separator/>
      </w:r>
    </w:p>
  </w:footnote>
  <w:footnote w:type="continuationSeparator" w:id="1">
    <w:p w:rsidR="00052559" w:rsidRDefault="00052559" w:rsidP="008941E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B0BEA"/>
    <w:multiLevelType w:val="hybridMultilevel"/>
    <w:tmpl w:val="8E1C4D9C"/>
    <w:lvl w:ilvl="0" w:tplc="B67AE6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2065A"/>
    <w:multiLevelType w:val="hybridMultilevel"/>
    <w:tmpl w:val="E8C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37317"/>
    <w:multiLevelType w:val="hybridMultilevel"/>
    <w:tmpl w:val="0A34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17AB7"/>
    <w:multiLevelType w:val="hybridMultilevel"/>
    <w:tmpl w:val="32207C2C"/>
    <w:lvl w:ilvl="0" w:tplc="647695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A61D1"/>
    <w:multiLevelType w:val="hybridMultilevel"/>
    <w:tmpl w:val="B09CE694"/>
    <w:lvl w:ilvl="0" w:tplc="7FC41A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63829"/>
    <w:multiLevelType w:val="hybridMultilevel"/>
    <w:tmpl w:val="80E65820"/>
    <w:lvl w:ilvl="0" w:tplc="87428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10485D"/>
    <w:multiLevelType w:val="hybridMultilevel"/>
    <w:tmpl w:val="7222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C57D2"/>
    <w:multiLevelType w:val="hybridMultilevel"/>
    <w:tmpl w:val="92C64088"/>
    <w:lvl w:ilvl="0" w:tplc="372E4A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213249"/>
    <w:multiLevelType w:val="hybridMultilevel"/>
    <w:tmpl w:val="64AEC784"/>
    <w:lvl w:ilvl="0" w:tplc="E3027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A628BA"/>
    <w:multiLevelType w:val="hybridMultilevel"/>
    <w:tmpl w:val="43742010"/>
    <w:lvl w:ilvl="0" w:tplc="49AE106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51047"/>
    <w:multiLevelType w:val="hybridMultilevel"/>
    <w:tmpl w:val="7EB09D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DF677D"/>
    <w:multiLevelType w:val="hybridMultilevel"/>
    <w:tmpl w:val="A6D6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432D7"/>
    <w:multiLevelType w:val="hybridMultilevel"/>
    <w:tmpl w:val="003EB0AE"/>
    <w:lvl w:ilvl="0" w:tplc="C7B64232">
      <w:start w:val="1"/>
      <w:numFmt w:val="lowerRoman"/>
      <w:lvlText w:val="%1)"/>
      <w:lvlJc w:val="left"/>
      <w:pPr>
        <w:ind w:left="1440" w:hanging="72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865776"/>
    <w:multiLevelType w:val="hybridMultilevel"/>
    <w:tmpl w:val="6C5EE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553193"/>
    <w:multiLevelType w:val="hybridMultilevel"/>
    <w:tmpl w:val="7C22C74E"/>
    <w:lvl w:ilvl="0" w:tplc="17F0C6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9C0C76"/>
    <w:multiLevelType w:val="hybridMultilevel"/>
    <w:tmpl w:val="7FEE69FE"/>
    <w:lvl w:ilvl="0" w:tplc="2E52531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FE4A4E"/>
    <w:multiLevelType w:val="hybridMultilevel"/>
    <w:tmpl w:val="CDD86D1A"/>
    <w:lvl w:ilvl="0" w:tplc="94CA6C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1"/>
  </w:num>
  <w:num w:numId="4">
    <w:abstractNumId w:val="8"/>
  </w:num>
  <w:num w:numId="5">
    <w:abstractNumId w:val="6"/>
  </w:num>
  <w:num w:numId="6">
    <w:abstractNumId w:val="3"/>
  </w:num>
  <w:num w:numId="7">
    <w:abstractNumId w:val="15"/>
  </w:num>
  <w:num w:numId="8">
    <w:abstractNumId w:val="0"/>
  </w:num>
  <w:num w:numId="9">
    <w:abstractNumId w:val="4"/>
  </w:num>
  <w:num w:numId="10">
    <w:abstractNumId w:val="7"/>
  </w:num>
  <w:num w:numId="11">
    <w:abstractNumId w:val="9"/>
  </w:num>
  <w:num w:numId="12">
    <w:abstractNumId w:val="16"/>
  </w:num>
  <w:num w:numId="13">
    <w:abstractNumId w:val="10"/>
  </w:num>
  <w:num w:numId="14">
    <w:abstractNumId w:val="2"/>
  </w:num>
  <w:num w:numId="15">
    <w:abstractNumId w:val="1"/>
  </w:num>
  <w:num w:numId="16">
    <w:abstractNumId w:val="1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941E2"/>
    <w:rsid w:val="00001FD8"/>
    <w:rsid w:val="00002734"/>
    <w:rsid w:val="000279A6"/>
    <w:rsid w:val="00027DB3"/>
    <w:rsid w:val="00047262"/>
    <w:rsid w:val="00052559"/>
    <w:rsid w:val="00053E1E"/>
    <w:rsid w:val="00057D04"/>
    <w:rsid w:val="000669E4"/>
    <w:rsid w:val="00072D6F"/>
    <w:rsid w:val="0009244A"/>
    <w:rsid w:val="00096D24"/>
    <w:rsid w:val="0009733C"/>
    <w:rsid w:val="000B0740"/>
    <w:rsid w:val="000B3B58"/>
    <w:rsid w:val="000C2892"/>
    <w:rsid w:val="000C559A"/>
    <w:rsid w:val="000D138B"/>
    <w:rsid w:val="000D1F02"/>
    <w:rsid w:val="000D27D8"/>
    <w:rsid w:val="000E04D8"/>
    <w:rsid w:val="000E7B26"/>
    <w:rsid w:val="0010058E"/>
    <w:rsid w:val="00113838"/>
    <w:rsid w:val="00126B6A"/>
    <w:rsid w:val="00136239"/>
    <w:rsid w:val="00152633"/>
    <w:rsid w:val="00152B28"/>
    <w:rsid w:val="00154029"/>
    <w:rsid w:val="00167A89"/>
    <w:rsid w:val="00167F55"/>
    <w:rsid w:val="00180788"/>
    <w:rsid w:val="00182D1A"/>
    <w:rsid w:val="00185589"/>
    <w:rsid w:val="0019496A"/>
    <w:rsid w:val="00196B51"/>
    <w:rsid w:val="001A3442"/>
    <w:rsid w:val="001A6CD7"/>
    <w:rsid w:val="001C2379"/>
    <w:rsid w:val="001C3DA6"/>
    <w:rsid w:val="001E6477"/>
    <w:rsid w:val="002012FF"/>
    <w:rsid w:val="00207495"/>
    <w:rsid w:val="00221662"/>
    <w:rsid w:val="002264B3"/>
    <w:rsid w:val="00232097"/>
    <w:rsid w:val="002652F2"/>
    <w:rsid w:val="0027169C"/>
    <w:rsid w:val="00283285"/>
    <w:rsid w:val="002902BC"/>
    <w:rsid w:val="002963D3"/>
    <w:rsid w:val="002979AE"/>
    <w:rsid w:val="002A4DCF"/>
    <w:rsid w:val="002A57D4"/>
    <w:rsid w:val="002B6882"/>
    <w:rsid w:val="002D135E"/>
    <w:rsid w:val="002D519E"/>
    <w:rsid w:val="002F5E01"/>
    <w:rsid w:val="00304BC0"/>
    <w:rsid w:val="003274E1"/>
    <w:rsid w:val="003320D7"/>
    <w:rsid w:val="00332AA0"/>
    <w:rsid w:val="003343AE"/>
    <w:rsid w:val="003374B5"/>
    <w:rsid w:val="0035030E"/>
    <w:rsid w:val="00354071"/>
    <w:rsid w:val="00361D25"/>
    <w:rsid w:val="0039422D"/>
    <w:rsid w:val="003A53A7"/>
    <w:rsid w:val="003A553C"/>
    <w:rsid w:val="003C3E5A"/>
    <w:rsid w:val="003D122E"/>
    <w:rsid w:val="003E66FF"/>
    <w:rsid w:val="003F58CB"/>
    <w:rsid w:val="0041477B"/>
    <w:rsid w:val="0042050F"/>
    <w:rsid w:val="00425549"/>
    <w:rsid w:val="004523D5"/>
    <w:rsid w:val="004564C7"/>
    <w:rsid w:val="00462017"/>
    <w:rsid w:val="004674D1"/>
    <w:rsid w:val="004C4795"/>
    <w:rsid w:val="004E0DB5"/>
    <w:rsid w:val="004F0813"/>
    <w:rsid w:val="004F0B38"/>
    <w:rsid w:val="004F4306"/>
    <w:rsid w:val="005031FE"/>
    <w:rsid w:val="00514534"/>
    <w:rsid w:val="00514F3B"/>
    <w:rsid w:val="00517196"/>
    <w:rsid w:val="00530791"/>
    <w:rsid w:val="00531A2E"/>
    <w:rsid w:val="0053702D"/>
    <w:rsid w:val="00540577"/>
    <w:rsid w:val="00542F49"/>
    <w:rsid w:val="00546A0F"/>
    <w:rsid w:val="005648CF"/>
    <w:rsid w:val="00574C22"/>
    <w:rsid w:val="005829FE"/>
    <w:rsid w:val="00590571"/>
    <w:rsid w:val="005A18FD"/>
    <w:rsid w:val="005B3C42"/>
    <w:rsid w:val="005B559E"/>
    <w:rsid w:val="005C73B3"/>
    <w:rsid w:val="005D4A97"/>
    <w:rsid w:val="005E1F14"/>
    <w:rsid w:val="005E4113"/>
    <w:rsid w:val="005F5E41"/>
    <w:rsid w:val="005F74D5"/>
    <w:rsid w:val="0061294A"/>
    <w:rsid w:val="00613CB1"/>
    <w:rsid w:val="006157E2"/>
    <w:rsid w:val="00643869"/>
    <w:rsid w:val="006438AF"/>
    <w:rsid w:val="0064480C"/>
    <w:rsid w:val="00650D09"/>
    <w:rsid w:val="006653F0"/>
    <w:rsid w:val="00667E8D"/>
    <w:rsid w:val="006742F8"/>
    <w:rsid w:val="00686B54"/>
    <w:rsid w:val="006B6700"/>
    <w:rsid w:val="006C28F3"/>
    <w:rsid w:val="006E3D9D"/>
    <w:rsid w:val="006E58E3"/>
    <w:rsid w:val="006E77E5"/>
    <w:rsid w:val="007047F8"/>
    <w:rsid w:val="00710297"/>
    <w:rsid w:val="00712E44"/>
    <w:rsid w:val="00714DB7"/>
    <w:rsid w:val="00727F89"/>
    <w:rsid w:val="00744260"/>
    <w:rsid w:val="00761B4F"/>
    <w:rsid w:val="00766B57"/>
    <w:rsid w:val="00767687"/>
    <w:rsid w:val="00770220"/>
    <w:rsid w:val="00787FDB"/>
    <w:rsid w:val="007944C3"/>
    <w:rsid w:val="007B069D"/>
    <w:rsid w:val="007B7872"/>
    <w:rsid w:val="007D2DB8"/>
    <w:rsid w:val="007E08D4"/>
    <w:rsid w:val="007E20FD"/>
    <w:rsid w:val="00804E10"/>
    <w:rsid w:val="0081309E"/>
    <w:rsid w:val="008153A6"/>
    <w:rsid w:val="00846E21"/>
    <w:rsid w:val="00852A52"/>
    <w:rsid w:val="00852A8E"/>
    <w:rsid w:val="0085705F"/>
    <w:rsid w:val="008617E7"/>
    <w:rsid w:val="00865360"/>
    <w:rsid w:val="008659FD"/>
    <w:rsid w:val="00866B2D"/>
    <w:rsid w:val="00866C8A"/>
    <w:rsid w:val="008678F0"/>
    <w:rsid w:val="00867ED7"/>
    <w:rsid w:val="00874029"/>
    <w:rsid w:val="00874B07"/>
    <w:rsid w:val="008941E2"/>
    <w:rsid w:val="00895E0D"/>
    <w:rsid w:val="00895EF9"/>
    <w:rsid w:val="00896829"/>
    <w:rsid w:val="008A3EEB"/>
    <w:rsid w:val="008B03D1"/>
    <w:rsid w:val="008B1241"/>
    <w:rsid w:val="008B4F76"/>
    <w:rsid w:val="008D1390"/>
    <w:rsid w:val="008E0302"/>
    <w:rsid w:val="008E3B04"/>
    <w:rsid w:val="008E68BF"/>
    <w:rsid w:val="00903CE4"/>
    <w:rsid w:val="0091237A"/>
    <w:rsid w:val="00930C12"/>
    <w:rsid w:val="00935197"/>
    <w:rsid w:val="00936FB1"/>
    <w:rsid w:val="00937B15"/>
    <w:rsid w:val="00937E2F"/>
    <w:rsid w:val="00941AD5"/>
    <w:rsid w:val="00943014"/>
    <w:rsid w:val="00984567"/>
    <w:rsid w:val="00995EA3"/>
    <w:rsid w:val="009C0259"/>
    <w:rsid w:val="009D2976"/>
    <w:rsid w:val="009F698B"/>
    <w:rsid w:val="009F6A2F"/>
    <w:rsid w:val="00A14529"/>
    <w:rsid w:val="00A16ADD"/>
    <w:rsid w:val="00A20038"/>
    <w:rsid w:val="00A2207A"/>
    <w:rsid w:val="00A22E4D"/>
    <w:rsid w:val="00A34E8E"/>
    <w:rsid w:val="00A3723F"/>
    <w:rsid w:val="00A420FC"/>
    <w:rsid w:val="00A55F74"/>
    <w:rsid w:val="00A612D4"/>
    <w:rsid w:val="00A61FDE"/>
    <w:rsid w:val="00A63501"/>
    <w:rsid w:val="00A66F61"/>
    <w:rsid w:val="00A83867"/>
    <w:rsid w:val="00A9444B"/>
    <w:rsid w:val="00AC2D95"/>
    <w:rsid w:val="00AC4175"/>
    <w:rsid w:val="00AC7725"/>
    <w:rsid w:val="00AD7DB3"/>
    <w:rsid w:val="00AE1741"/>
    <w:rsid w:val="00AE1927"/>
    <w:rsid w:val="00AE678A"/>
    <w:rsid w:val="00B02360"/>
    <w:rsid w:val="00B04936"/>
    <w:rsid w:val="00B16887"/>
    <w:rsid w:val="00B21BF8"/>
    <w:rsid w:val="00B24C0E"/>
    <w:rsid w:val="00B3222B"/>
    <w:rsid w:val="00B55368"/>
    <w:rsid w:val="00B7221E"/>
    <w:rsid w:val="00B80C32"/>
    <w:rsid w:val="00B93456"/>
    <w:rsid w:val="00BA0F8F"/>
    <w:rsid w:val="00BB0082"/>
    <w:rsid w:val="00BB0869"/>
    <w:rsid w:val="00BC3B24"/>
    <w:rsid w:val="00BC604B"/>
    <w:rsid w:val="00BD4D8A"/>
    <w:rsid w:val="00BD69ED"/>
    <w:rsid w:val="00BF04D1"/>
    <w:rsid w:val="00BF7914"/>
    <w:rsid w:val="00C01A10"/>
    <w:rsid w:val="00C26889"/>
    <w:rsid w:val="00C41734"/>
    <w:rsid w:val="00C46BD3"/>
    <w:rsid w:val="00C51EA9"/>
    <w:rsid w:val="00C55119"/>
    <w:rsid w:val="00C663FE"/>
    <w:rsid w:val="00C67B33"/>
    <w:rsid w:val="00C77C91"/>
    <w:rsid w:val="00C8034C"/>
    <w:rsid w:val="00C857F4"/>
    <w:rsid w:val="00C8702C"/>
    <w:rsid w:val="00C91FE2"/>
    <w:rsid w:val="00C9443B"/>
    <w:rsid w:val="00CA06AF"/>
    <w:rsid w:val="00CA6BA4"/>
    <w:rsid w:val="00CB2D8B"/>
    <w:rsid w:val="00CB789B"/>
    <w:rsid w:val="00CC2697"/>
    <w:rsid w:val="00CC2764"/>
    <w:rsid w:val="00CE1A20"/>
    <w:rsid w:val="00CE2DC4"/>
    <w:rsid w:val="00CE6C5F"/>
    <w:rsid w:val="00CF3154"/>
    <w:rsid w:val="00CF4804"/>
    <w:rsid w:val="00CF6E43"/>
    <w:rsid w:val="00D01FF6"/>
    <w:rsid w:val="00D1590E"/>
    <w:rsid w:val="00D20A57"/>
    <w:rsid w:val="00D21490"/>
    <w:rsid w:val="00D26519"/>
    <w:rsid w:val="00D272BD"/>
    <w:rsid w:val="00D31805"/>
    <w:rsid w:val="00D34D90"/>
    <w:rsid w:val="00D402C9"/>
    <w:rsid w:val="00D43AFC"/>
    <w:rsid w:val="00D43CBC"/>
    <w:rsid w:val="00D45017"/>
    <w:rsid w:val="00D52380"/>
    <w:rsid w:val="00D55E9E"/>
    <w:rsid w:val="00D56FB2"/>
    <w:rsid w:val="00D671AF"/>
    <w:rsid w:val="00D71374"/>
    <w:rsid w:val="00D7293A"/>
    <w:rsid w:val="00D84EE1"/>
    <w:rsid w:val="00D90460"/>
    <w:rsid w:val="00D90C4F"/>
    <w:rsid w:val="00DA1A9D"/>
    <w:rsid w:val="00DC75F1"/>
    <w:rsid w:val="00DE0BA5"/>
    <w:rsid w:val="00DE13B0"/>
    <w:rsid w:val="00DE5BB2"/>
    <w:rsid w:val="00DE7EF1"/>
    <w:rsid w:val="00DF088B"/>
    <w:rsid w:val="00DF341C"/>
    <w:rsid w:val="00E02646"/>
    <w:rsid w:val="00E053FD"/>
    <w:rsid w:val="00E06FA3"/>
    <w:rsid w:val="00E216A8"/>
    <w:rsid w:val="00E3528E"/>
    <w:rsid w:val="00E35CC0"/>
    <w:rsid w:val="00E55422"/>
    <w:rsid w:val="00E63266"/>
    <w:rsid w:val="00E76EFD"/>
    <w:rsid w:val="00E825C1"/>
    <w:rsid w:val="00E8737E"/>
    <w:rsid w:val="00E920FE"/>
    <w:rsid w:val="00E953EE"/>
    <w:rsid w:val="00EA18FA"/>
    <w:rsid w:val="00EA51F1"/>
    <w:rsid w:val="00EA56C8"/>
    <w:rsid w:val="00EA75EA"/>
    <w:rsid w:val="00EC1EB0"/>
    <w:rsid w:val="00ED3B71"/>
    <w:rsid w:val="00ED5155"/>
    <w:rsid w:val="00ED6B16"/>
    <w:rsid w:val="00EE297E"/>
    <w:rsid w:val="00EE44BE"/>
    <w:rsid w:val="00EE4CC0"/>
    <w:rsid w:val="00EF0E93"/>
    <w:rsid w:val="00EF1C26"/>
    <w:rsid w:val="00EF7A90"/>
    <w:rsid w:val="00F12614"/>
    <w:rsid w:val="00F17F58"/>
    <w:rsid w:val="00F300E2"/>
    <w:rsid w:val="00F319E7"/>
    <w:rsid w:val="00F6349E"/>
    <w:rsid w:val="00F75EF1"/>
    <w:rsid w:val="00F77BA7"/>
    <w:rsid w:val="00F923A6"/>
    <w:rsid w:val="00F951C1"/>
    <w:rsid w:val="00FA23CA"/>
    <w:rsid w:val="00FA3EB1"/>
    <w:rsid w:val="00FA3EDA"/>
    <w:rsid w:val="00FB44FA"/>
    <w:rsid w:val="00FB5FE0"/>
    <w:rsid w:val="00FC0C8D"/>
    <w:rsid w:val="00FC33B0"/>
    <w:rsid w:val="00FC4643"/>
    <w:rsid w:val="00FC672C"/>
    <w:rsid w:val="00FD59A4"/>
    <w:rsid w:val="00FD5C46"/>
    <w:rsid w:val="00FF79A8"/>
  </w:rsids>
  <m:mathPr>
    <m:mathFont m:val="Cambria Math"/>
    <m:brkBin m:val="before"/>
    <m:brkBinSub m:val="--"/>
    <m:smallFrac/>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1E2"/>
    <w:pPr>
      <w:ind w:left="720"/>
      <w:contextualSpacing/>
    </w:pPr>
  </w:style>
  <w:style w:type="table" w:styleId="TableGrid">
    <w:name w:val="Table Grid"/>
    <w:basedOn w:val="TableNormal"/>
    <w:uiPriority w:val="59"/>
    <w:rsid w:val="008941E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941E2"/>
    <w:pPr>
      <w:tabs>
        <w:tab w:val="center" w:pos="4680"/>
        <w:tab w:val="right" w:pos="9360"/>
      </w:tabs>
      <w:spacing w:after="0"/>
    </w:pPr>
  </w:style>
  <w:style w:type="character" w:customStyle="1" w:styleId="HeaderChar">
    <w:name w:val="Header Char"/>
    <w:basedOn w:val="DefaultParagraphFont"/>
    <w:link w:val="Header"/>
    <w:uiPriority w:val="99"/>
    <w:semiHidden/>
    <w:rsid w:val="008941E2"/>
  </w:style>
  <w:style w:type="paragraph" w:styleId="Footer">
    <w:name w:val="footer"/>
    <w:basedOn w:val="Normal"/>
    <w:link w:val="FooterChar"/>
    <w:uiPriority w:val="99"/>
    <w:semiHidden/>
    <w:unhideWhenUsed/>
    <w:rsid w:val="008941E2"/>
    <w:pPr>
      <w:tabs>
        <w:tab w:val="center" w:pos="4680"/>
        <w:tab w:val="right" w:pos="9360"/>
      </w:tabs>
      <w:spacing w:after="0"/>
    </w:pPr>
  </w:style>
  <w:style w:type="character" w:customStyle="1" w:styleId="FooterChar">
    <w:name w:val="Footer Char"/>
    <w:basedOn w:val="DefaultParagraphFont"/>
    <w:link w:val="Footer"/>
    <w:uiPriority w:val="99"/>
    <w:semiHidden/>
    <w:rsid w:val="008941E2"/>
  </w:style>
  <w:style w:type="character" w:styleId="PlaceholderText">
    <w:name w:val="Placeholder Text"/>
    <w:basedOn w:val="DefaultParagraphFont"/>
    <w:uiPriority w:val="99"/>
    <w:semiHidden/>
    <w:rsid w:val="00B04936"/>
    <w:rPr>
      <w:color w:val="808080"/>
    </w:rPr>
  </w:style>
  <w:style w:type="paragraph" w:styleId="BalloonText">
    <w:name w:val="Balloon Text"/>
    <w:basedOn w:val="Normal"/>
    <w:link w:val="BalloonTextChar"/>
    <w:uiPriority w:val="99"/>
    <w:semiHidden/>
    <w:unhideWhenUsed/>
    <w:rsid w:val="00B0493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936"/>
    <w:rPr>
      <w:rFonts w:ascii="Tahoma" w:hAnsi="Tahoma" w:cs="Tahoma"/>
      <w:sz w:val="16"/>
      <w:szCs w:val="16"/>
    </w:rPr>
  </w:style>
  <w:style w:type="paragraph" w:styleId="Title">
    <w:name w:val="Title"/>
    <w:basedOn w:val="Normal"/>
    <w:next w:val="Normal"/>
    <w:link w:val="TitleChar"/>
    <w:qFormat/>
    <w:rsid w:val="004523D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523D5"/>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1E2"/>
    <w:pPr>
      <w:ind w:left="720"/>
      <w:contextualSpacing/>
    </w:pPr>
  </w:style>
  <w:style w:type="table" w:styleId="TableGrid">
    <w:name w:val="Table Grid"/>
    <w:basedOn w:val="TableNormal"/>
    <w:uiPriority w:val="59"/>
    <w:rsid w:val="008941E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941E2"/>
    <w:pPr>
      <w:tabs>
        <w:tab w:val="center" w:pos="4680"/>
        <w:tab w:val="right" w:pos="9360"/>
      </w:tabs>
      <w:spacing w:after="0"/>
    </w:pPr>
  </w:style>
  <w:style w:type="character" w:customStyle="1" w:styleId="HeaderChar">
    <w:name w:val="Header Char"/>
    <w:basedOn w:val="DefaultParagraphFont"/>
    <w:link w:val="Header"/>
    <w:uiPriority w:val="99"/>
    <w:semiHidden/>
    <w:rsid w:val="008941E2"/>
  </w:style>
  <w:style w:type="paragraph" w:styleId="Footer">
    <w:name w:val="footer"/>
    <w:basedOn w:val="Normal"/>
    <w:link w:val="FooterChar"/>
    <w:uiPriority w:val="99"/>
    <w:semiHidden/>
    <w:unhideWhenUsed/>
    <w:rsid w:val="008941E2"/>
    <w:pPr>
      <w:tabs>
        <w:tab w:val="center" w:pos="4680"/>
        <w:tab w:val="right" w:pos="9360"/>
      </w:tabs>
      <w:spacing w:after="0"/>
    </w:pPr>
  </w:style>
  <w:style w:type="character" w:customStyle="1" w:styleId="FooterChar">
    <w:name w:val="Footer Char"/>
    <w:basedOn w:val="DefaultParagraphFont"/>
    <w:link w:val="Footer"/>
    <w:uiPriority w:val="99"/>
    <w:semiHidden/>
    <w:rsid w:val="008941E2"/>
  </w:style>
  <w:style w:type="character" w:styleId="PlaceholderText">
    <w:name w:val="Placeholder Text"/>
    <w:basedOn w:val="DefaultParagraphFont"/>
    <w:uiPriority w:val="99"/>
    <w:semiHidden/>
    <w:rsid w:val="00B04936"/>
    <w:rPr>
      <w:color w:val="808080"/>
    </w:rPr>
  </w:style>
  <w:style w:type="paragraph" w:styleId="BalloonText">
    <w:name w:val="Balloon Text"/>
    <w:basedOn w:val="Normal"/>
    <w:link w:val="BalloonTextChar"/>
    <w:uiPriority w:val="99"/>
    <w:semiHidden/>
    <w:unhideWhenUsed/>
    <w:rsid w:val="00B0493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936"/>
    <w:rPr>
      <w:rFonts w:ascii="Tahoma" w:hAnsi="Tahoma" w:cs="Tahoma"/>
      <w:sz w:val="16"/>
      <w:szCs w:val="16"/>
    </w:rPr>
  </w:style>
  <w:style w:type="paragraph" w:styleId="Title">
    <w:name w:val="Title"/>
    <w:basedOn w:val="Normal"/>
    <w:next w:val="Normal"/>
    <w:link w:val="TitleChar"/>
    <w:qFormat/>
    <w:rsid w:val="004523D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523D5"/>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Niroj</dc:creator>
  <cp:lastModifiedBy>iBase</cp:lastModifiedBy>
  <cp:revision>37</cp:revision>
  <dcterms:created xsi:type="dcterms:W3CDTF">2021-05-29T11:30:00Z</dcterms:created>
  <dcterms:modified xsi:type="dcterms:W3CDTF">2021-07-19T12:03:00Z</dcterms:modified>
</cp:coreProperties>
</file>