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EA851" w14:textId="77777777" w:rsidR="00682623" w:rsidRPr="00E76FCC" w:rsidRDefault="00036DBF" w:rsidP="00682623">
      <w:pPr>
        <w:spacing w:line="240" w:lineRule="auto"/>
        <w:rPr>
          <w:rFonts w:ascii="Arial" w:hAnsi="Arial" w:cs="Arial"/>
          <w:sz w:val="24"/>
          <w:szCs w:val="24"/>
        </w:rPr>
      </w:pPr>
      <w:r w:rsidRPr="00E76FCC">
        <w:rPr>
          <w:rFonts w:ascii="Arial" w:hAnsi="Arial" w:cs="Arial"/>
          <w:noProof/>
        </w:rPr>
        <w:drawing>
          <wp:anchor distT="0" distB="0" distL="114300" distR="114300" simplePos="0" relativeHeight="251659264" behindDoc="0" locked="0" layoutInCell="1" allowOverlap="1" wp14:anchorId="37DBF633" wp14:editId="50D1D3CE">
            <wp:simplePos x="0" y="0"/>
            <wp:positionH relativeFrom="page">
              <wp:posOffset>3206330</wp:posOffset>
            </wp:positionH>
            <wp:positionV relativeFrom="page">
              <wp:align>top</wp:align>
            </wp:positionV>
            <wp:extent cx="1323975" cy="1118031"/>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975" cy="1118031"/>
                    </a:xfrm>
                    <a:prstGeom prst="rect">
                      <a:avLst/>
                    </a:prstGeom>
                    <a:noFill/>
                  </pic:spPr>
                </pic:pic>
              </a:graphicData>
            </a:graphic>
            <wp14:sizeRelH relativeFrom="page">
              <wp14:pctWidth>0</wp14:pctWidth>
            </wp14:sizeRelH>
            <wp14:sizeRelV relativeFrom="page">
              <wp14:pctHeight>0</wp14:pctHeight>
            </wp14:sizeRelV>
          </wp:anchor>
        </w:drawing>
      </w:r>
    </w:p>
    <w:p w14:paraId="0245CA00" w14:textId="6DEB4779" w:rsidR="00225D13" w:rsidRPr="00E76FCC" w:rsidRDefault="00225D13" w:rsidP="00682623">
      <w:pPr>
        <w:spacing w:line="240" w:lineRule="auto"/>
        <w:jc w:val="center"/>
        <w:rPr>
          <w:rFonts w:ascii="Arial" w:hAnsi="Arial" w:cs="Arial"/>
          <w:sz w:val="24"/>
          <w:szCs w:val="24"/>
        </w:rPr>
      </w:pPr>
      <w:r w:rsidRPr="00E76FCC">
        <w:rPr>
          <w:rFonts w:ascii="Arial" w:eastAsia="Calibri" w:hAnsi="Arial" w:cs="Arial"/>
          <w:b/>
          <w:sz w:val="52"/>
          <w:szCs w:val="52"/>
        </w:rPr>
        <w:t>PREMIER UNIVERSITY</w:t>
      </w:r>
      <w:r w:rsidR="00682623" w:rsidRPr="00E76FCC">
        <w:rPr>
          <w:rFonts w:ascii="Arial" w:eastAsia="Calibri" w:hAnsi="Arial" w:cs="Arial"/>
          <w:b/>
          <w:sz w:val="52"/>
          <w:szCs w:val="52"/>
        </w:rPr>
        <w:t xml:space="preserve"> </w:t>
      </w:r>
      <w:r w:rsidRPr="00E76FCC">
        <w:rPr>
          <w:rFonts w:ascii="Arial" w:eastAsia="Calibri" w:hAnsi="Arial" w:cs="Arial"/>
          <w:b/>
          <w:sz w:val="52"/>
          <w:szCs w:val="52"/>
        </w:rPr>
        <w:t>CHATTOGRAM</w:t>
      </w:r>
    </w:p>
    <w:p w14:paraId="4A6300B8" w14:textId="4B917C54" w:rsidR="00225D13" w:rsidRPr="00E76FCC" w:rsidRDefault="00225D13" w:rsidP="006A55A7">
      <w:pPr>
        <w:pBdr>
          <w:top w:val="single" w:sz="6" w:space="0" w:color="000000"/>
          <w:left w:val="single" w:sz="6" w:space="0" w:color="000000"/>
          <w:bottom w:val="single" w:sz="6" w:space="0" w:color="000000"/>
          <w:right w:val="single" w:sz="6" w:space="7" w:color="000000"/>
        </w:pBdr>
        <w:spacing w:after="0" w:line="240" w:lineRule="auto"/>
        <w:ind w:right="1"/>
        <w:jc w:val="center"/>
        <w:rPr>
          <w:rFonts w:ascii="Arial" w:eastAsia="Calibri" w:hAnsi="Arial" w:cs="Arial"/>
        </w:rPr>
      </w:pPr>
      <w:r w:rsidRPr="00E76FCC">
        <w:rPr>
          <w:rFonts w:ascii="Arial" w:eastAsia="Calibri" w:hAnsi="Arial" w:cs="Arial"/>
          <w:sz w:val="20"/>
          <w:szCs w:val="20"/>
        </w:rPr>
        <w:t xml:space="preserve">DEPARTMENT OF </w:t>
      </w:r>
      <w:r w:rsidRPr="006A55A7">
        <w:rPr>
          <w:rFonts w:ascii="Arial" w:eastAsia="Calibri" w:hAnsi="Arial" w:cs="Arial"/>
          <w:b/>
          <w:sz w:val="20"/>
          <w:szCs w:val="20"/>
        </w:rPr>
        <w:t>COMPUTER SCIENCE AND ENGINEERING</w:t>
      </w:r>
    </w:p>
    <w:p w14:paraId="531F7ED1" w14:textId="616E71BA" w:rsidR="00225D13" w:rsidRPr="00E76FCC" w:rsidRDefault="003A4AFB" w:rsidP="00682623">
      <w:pPr>
        <w:spacing w:line="240" w:lineRule="auto"/>
        <w:ind w:right="2"/>
        <w:jc w:val="center"/>
        <w:rPr>
          <w:rFonts w:ascii="Arial" w:eastAsia="Calibri" w:hAnsi="Arial" w:cs="Arial"/>
        </w:rPr>
      </w:pPr>
      <w:r w:rsidRPr="00E76FCC">
        <w:rPr>
          <w:rFonts w:ascii="Arial" w:eastAsia="Calibri" w:hAnsi="Arial" w:cs="Arial"/>
          <w:b/>
          <w:sz w:val="50"/>
          <w:szCs w:val="50"/>
          <w:u w:val="single"/>
        </w:rPr>
        <w:t>REPORT</w:t>
      </w:r>
      <w:r w:rsidR="00225D13" w:rsidRPr="00E76FCC">
        <w:rPr>
          <w:rFonts w:ascii="Arial" w:eastAsia="Calibri" w:hAnsi="Arial" w:cs="Arial"/>
          <w:b/>
          <w:sz w:val="50"/>
          <w:szCs w:val="50"/>
          <w:u w:val="single"/>
        </w:rPr>
        <w:t xml:space="preserve"> </w:t>
      </w:r>
    </w:p>
    <w:tbl>
      <w:tblPr>
        <w:tblStyle w:val="Style11"/>
        <w:tblW w:w="9533" w:type="dxa"/>
        <w:tblInd w:w="-8" w:type="dxa"/>
        <w:tblLook w:val="04A0" w:firstRow="1" w:lastRow="0" w:firstColumn="1" w:lastColumn="0" w:noHBand="0" w:noVBand="1"/>
      </w:tblPr>
      <w:tblGrid>
        <w:gridCol w:w="2250"/>
        <w:gridCol w:w="7283"/>
      </w:tblGrid>
      <w:tr w:rsidR="00AC35F7" w:rsidRPr="00E76FCC" w14:paraId="2FABF7DC" w14:textId="77777777" w:rsidTr="00682623">
        <w:trPr>
          <w:trHeight w:val="660"/>
        </w:trPr>
        <w:tc>
          <w:tcPr>
            <w:tcW w:w="2250" w:type="dxa"/>
            <w:tcBorders>
              <w:top w:val="single" w:sz="6" w:space="0" w:color="000000"/>
              <w:left w:val="single" w:sz="6" w:space="0" w:color="000000"/>
              <w:bottom w:val="single" w:sz="6" w:space="0" w:color="000000"/>
              <w:right w:val="single" w:sz="6" w:space="0" w:color="000000"/>
            </w:tcBorders>
          </w:tcPr>
          <w:p w14:paraId="7A50FEF3" w14:textId="3A6DE462" w:rsidR="00AC35F7" w:rsidRPr="00E76FCC" w:rsidRDefault="00AC35F7" w:rsidP="00F05472">
            <w:pPr>
              <w:rPr>
                <w:rFonts w:ascii="Arial" w:eastAsia="Calibri" w:hAnsi="Arial" w:cs="Arial"/>
              </w:rPr>
            </w:pPr>
          </w:p>
          <w:p w14:paraId="1051A71E" w14:textId="77777777" w:rsidR="00AC35F7" w:rsidRPr="00E76FCC" w:rsidRDefault="00AC35F7" w:rsidP="00F05472">
            <w:pPr>
              <w:rPr>
                <w:rFonts w:ascii="Arial" w:eastAsia="Calibri" w:hAnsi="Arial" w:cs="Arial"/>
                <w:b/>
              </w:rPr>
            </w:pPr>
            <w:r w:rsidRPr="00E76FCC">
              <w:rPr>
                <w:rFonts w:ascii="Arial" w:eastAsia="Calibri" w:hAnsi="Arial" w:cs="Arial"/>
                <w:b/>
              </w:rPr>
              <w:t>COURSE NAME</w:t>
            </w:r>
          </w:p>
        </w:tc>
        <w:tc>
          <w:tcPr>
            <w:tcW w:w="7283" w:type="dxa"/>
            <w:tcBorders>
              <w:top w:val="single" w:sz="6" w:space="0" w:color="000000"/>
              <w:left w:val="single" w:sz="6" w:space="0" w:color="000000"/>
              <w:bottom w:val="single" w:sz="6" w:space="0" w:color="000000"/>
              <w:right w:val="single" w:sz="6" w:space="0" w:color="000000"/>
            </w:tcBorders>
            <w:vAlign w:val="center"/>
            <w:hideMark/>
          </w:tcPr>
          <w:p w14:paraId="2784E0AC" w14:textId="77777777" w:rsidR="00AC35F7" w:rsidRPr="00E76FCC" w:rsidRDefault="00AC35F7" w:rsidP="00F05472">
            <w:pPr>
              <w:rPr>
                <w:rFonts w:ascii="Arial" w:eastAsia="Calibri" w:hAnsi="Arial" w:cs="Arial"/>
                <w:sz w:val="28"/>
                <w:szCs w:val="28"/>
              </w:rPr>
            </w:pPr>
            <w:r w:rsidRPr="00E76FCC">
              <w:rPr>
                <w:rFonts w:ascii="Arial" w:eastAsia="Calibri" w:hAnsi="Arial" w:cs="Arial"/>
                <w:sz w:val="28"/>
                <w:szCs w:val="28"/>
              </w:rPr>
              <w:t>Computer Networks</w:t>
            </w:r>
          </w:p>
        </w:tc>
      </w:tr>
      <w:tr w:rsidR="00AC35F7" w:rsidRPr="00E76FCC" w14:paraId="5883AE4F" w14:textId="77777777" w:rsidTr="00682623">
        <w:trPr>
          <w:trHeight w:val="459"/>
        </w:trPr>
        <w:tc>
          <w:tcPr>
            <w:tcW w:w="2250" w:type="dxa"/>
            <w:tcBorders>
              <w:top w:val="single" w:sz="6" w:space="0" w:color="000000"/>
              <w:left w:val="single" w:sz="6" w:space="0" w:color="000000"/>
              <w:bottom w:val="single" w:sz="6" w:space="0" w:color="000000"/>
              <w:right w:val="single" w:sz="6" w:space="0" w:color="000000"/>
            </w:tcBorders>
            <w:vAlign w:val="center"/>
            <w:hideMark/>
          </w:tcPr>
          <w:p w14:paraId="7350706F" w14:textId="058BAA2F" w:rsidR="00AC35F7" w:rsidRPr="00E76FCC" w:rsidRDefault="00AC35F7" w:rsidP="00F05472">
            <w:pPr>
              <w:rPr>
                <w:rFonts w:ascii="Arial" w:eastAsia="Calibri" w:hAnsi="Arial" w:cs="Arial"/>
                <w:sz w:val="22"/>
              </w:rPr>
            </w:pPr>
            <w:r w:rsidRPr="00E76FCC">
              <w:rPr>
                <w:rFonts w:ascii="Arial" w:eastAsia="Calibri" w:hAnsi="Arial" w:cs="Arial"/>
                <w:b/>
              </w:rPr>
              <w:t>COURSE CODE</w:t>
            </w:r>
          </w:p>
        </w:tc>
        <w:tc>
          <w:tcPr>
            <w:tcW w:w="7283" w:type="dxa"/>
            <w:tcBorders>
              <w:top w:val="single" w:sz="6" w:space="0" w:color="000000"/>
              <w:left w:val="single" w:sz="6" w:space="0" w:color="000000"/>
              <w:bottom w:val="single" w:sz="6" w:space="0" w:color="000000"/>
              <w:right w:val="single" w:sz="6" w:space="0" w:color="000000"/>
            </w:tcBorders>
            <w:vAlign w:val="center"/>
            <w:hideMark/>
          </w:tcPr>
          <w:p w14:paraId="6FF65765" w14:textId="60EEE00D" w:rsidR="00AC35F7" w:rsidRPr="00E76FCC" w:rsidRDefault="00AC35F7" w:rsidP="00F05472">
            <w:pPr>
              <w:rPr>
                <w:rFonts w:ascii="Arial" w:eastAsia="Calibri" w:hAnsi="Arial" w:cs="Arial"/>
                <w:sz w:val="28"/>
                <w:szCs w:val="28"/>
              </w:rPr>
            </w:pPr>
            <w:r w:rsidRPr="00E76FCC">
              <w:rPr>
                <w:rFonts w:ascii="Arial" w:eastAsia="Calibri" w:hAnsi="Arial" w:cs="Arial"/>
                <w:sz w:val="28"/>
                <w:szCs w:val="28"/>
              </w:rPr>
              <w:t>CSE 356</w:t>
            </w:r>
            <w:r w:rsidR="00741F3D">
              <w:rPr>
                <w:rFonts w:ascii="Arial" w:eastAsia="Calibri" w:hAnsi="Arial" w:cs="Arial"/>
                <w:sz w:val="28"/>
                <w:szCs w:val="28"/>
              </w:rPr>
              <w:t>8</w:t>
            </w:r>
          </w:p>
        </w:tc>
      </w:tr>
      <w:tr w:rsidR="00AC35F7" w:rsidRPr="00E76FCC" w14:paraId="7D1F18C9" w14:textId="77777777" w:rsidTr="00682623">
        <w:trPr>
          <w:trHeight w:val="629"/>
        </w:trPr>
        <w:tc>
          <w:tcPr>
            <w:tcW w:w="2250" w:type="dxa"/>
            <w:tcBorders>
              <w:top w:val="single" w:sz="4" w:space="0" w:color="000000"/>
              <w:left w:val="single" w:sz="6" w:space="0" w:color="000000"/>
              <w:bottom w:val="single" w:sz="4" w:space="0" w:color="000000"/>
              <w:right w:val="single" w:sz="4" w:space="0" w:color="000000"/>
            </w:tcBorders>
            <w:vAlign w:val="center"/>
            <w:hideMark/>
          </w:tcPr>
          <w:p w14:paraId="4EC2E6D6" w14:textId="7449BEAA" w:rsidR="00AC35F7" w:rsidRPr="00E76FCC" w:rsidRDefault="00AC35F7" w:rsidP="00F05472">
            <w:pPr>
              <w:rPr>
                <w:rFonts w:ascii="Arial" w:hAnsi="Arial" w:cs="Arial"/>
                <w:sz w:val="22"/>
              </w:rPr>
            </w:pPr>
            <w:r w:rsidRPr="00E76FCC">
              <w:rPr>
                <w:rFonts w:ascii="Arial" w:eastAsia="Calibri" w:hAnsi="Arial" w:cs="Arial"/>
                <w:b/>
              </w:rPr>
              <w:t>PROJECT NAME</w:t>
            </w:r>
          </w:p>
        </w:tc>
        <w:tc>
          <w:tcPr>
            <w:tcW w:w="7283" w:type="dxa"/>
            <w:tcBorders>
              <w:top w:val="single" w:sz="4" w:space="0" w:color="000000"/>
              <w:left w:val="single" w:sz="4" w:space="0" w:color="000000"/>
              <w:bottom w:val="single" w:sz="6" w:space="0" w:color="000000"/>
              <w:right w:val="single" w:sz="6" w:space="0" w:color="000000"/>
            </w:tcBorders>
            <w:vAlign w:val="center"/>
            <w:hideMark/>
          </w:tcPr>
          <w:p w14:paraId="261E8D4A" w14:textId="6EDCBDA4" w:rsidR="00AC35F7" w:rsidRPr="00E76FCC" w:rsidRDefault="00AC35F7" w:rsidP="00F05472">
            <w:pPr>
              <w:rPr>
                <w:rFonts w:ascii="Arial" w:eastAsia="Calibri" w:hAnsi="Arial" w:cs="Arial"/>
                <w:sz w:val="28"/>
                <w:szCs w:val="28"/>
              </w:rPr>
            </w:pPr>
            <w:r w:rsidRPr="00E76FCC">
              <w:rPr>
                <w:rFonts w:ascii="Arial" w:eastAsia="Calibri" w:hAnsi="Arial" w:cs="Arial"/>
                <w:sz w:val="28"/>
                <w:szCs w:val="28"/>
              </w:rPr>
              <w:t>TELECOMMUNICATION SYSTEM NTEWORK DESIGN</w:t>
            </w:r>
          </w:p>
        </w:tc>
      </w:tr>
      <w:tr w:rsidR="00AC35F7" w:rsidRPr="00E76FCC" w14:paraId="467DC663" w14:textId="77777777" w:rsidTr="00682623">
        <w:trPr>
          <w:trHeight w:val="561"/>
        </w:trPr>
        <w:tc>
          <w:tcPr>
            <w:tcW w:w="2250" w:type="dxa"/>
            <w:tcBorders>
              <w:top w:val="single" w:sz="4" w:space="0" w:color="000000"/>
              <w:left w:val="single" w:sz="6" w:space="0" w:color="000000"/>
              <w:bottom w:val="single" w:sz="6" w:space="0" w:color="000000"/>
              <w:right w:val="single" w:sz="6" w:space="0" w:color="000000"/>
            </w:tcBorders>
            <w:vAlign w:val="center"/>
            <w:hideMark/>
          </w:tcPr>
          <w:p w14:paraId="2D06CD1C" w14:textId="2AA61E0F" w:rsidR="00AC35F7" w:rsidRPr="00E76FCC" w:rsidRDefault="00AC35F7" w:rsidP="00F05472">
            <w:pPr>
              <w:rPr>
                <w:rFonts w:ascii="Arial" w:eastAsia="Calibri" w:hAnsi="Arial" w:cs="Arial"/>
                <w:sz w:val="22"/>
              </w:rPr>
            </w:pPr>
            <w:r w:rsidRPr="00E76FCC">
              <w:rPr>
                <w:rFonts w:ascii="Arial" w:eastAsia="Calibri" w:hAnsi="Arial" w:cs="Arial"/>
                <w:b/>
              </w:rPr>
              <w:t xml:space="preserve">DATE OF </w:t>
            </w:r>
            <w:r w:rsidR="00036DBF" w:rsidRPr="00E76FCC">
              <w:rPr>
                <w:rFonts w:ascii="Arial" w:eastAsia="Calibri" w:hAnsi="Arial" w:cs="Arial"/>
                <w:b/>
              </w:rPr>
              <w:t>SUBMISSION</w:t>
            </w:r>
          </w:p>
        </w:tc>
        <w:tc>
          <w:tcPr>
            <w:tcW w:w="7283" w:type="dxa"/>
            <w:tcBorders>
              <w:top w:val="single" w:sz="6" w:space="0" w:color="000000"/>
              <w:left w:val="single" w:sz="6" w:space="0" w:color="000000"/>
              <w:bottom w:val="single" w:sz="6" w:space="0" w:color="000000"/>
              <w:right w:val="single" w:sz="6" w:space="0" w:color="000000"/>
            </w:tcBorders>
            <w:vAlign w:val="center"/>
            <w:hideMark/>
          </w:tcPr>
          <w:p w14:paraId="78F768D6" w14:textId="16AD0498" w:rsidR="00AC35F7" w:rsidRPr="00E76FCC" w:rsidRDefault="00AC35F7" w:rsidP="00F05472">
            <w:pPr>
              <w:rPr>
                <w:rFonts w:ascii="Arial" w:eastAsia="Calibri" w:hAnsi="Arial" w:cs="Arial"/>
                <w:sz w:val="28"/>
                <w:szCs w:val="28"/>
              </w:rPr>
            </w:pPr>
            <w:r w:rsidRPr="00E76FCC">
              <w:rPr>
                <w:rFonts w:ascii="Arial" w:eastAsia="Calibri" w:hAnsi="Arial" w:cs="Arial"/>
                <w:sz w:val="28"/>
                <w:szCs w:val="28"/>
              </w:rPr>
              <w:t>21/10/2025</w:t>
            </w:r>
          </w:p>
        </w:tc>
      </w:tr>
    </w:tbl>
    <w:p w14:paraId="31F25B6A" w14:textId="24EEB1C0" w:rsidR="00036DBF" w:rsidRPr="00E76FCC" w:rsidRDefault="00036DBF">
      <w:pPr>
        <w:rPr>
          <w:rFonts w:ascii="Arial" w:eastAsiaTheme="majorEastAsia" w:hAnsi="Arial" w:cs="Arial"/>
          <w:color w:val="2F5496" w:themeColor="accent1" w:themeShade="BF"/>
          <w:sz w:val="32"/>
          <w:szCs w:val="32"/>
          <w:u w:val="single"/>
        </w:rPr>
      </w:pPr>
    </w:p>
    <w:p w14:paraId="75C56847" w14:textId="77777777" w:rsidR="00AE20E8" w:rsidRPr="00E76FCC" w:rsidRDefault="00AE20E8" w:rsidP="00BF6C71">
      <w:pPr>
        <w:spacing w:line="480" w:lineRule="auto"/>
        <w:jc w:val="center"/>
        <w:rPr>
          <w:rFonts w:ascii="Arial" w:hAnsi="Arial" w:cs="Arial"/>
          <w:b/>
          <w:bCs/>
          <w:sz w:val="24"/>
          <w:szCs w:val="24"/>
          <w:u w:val="single"/>
        </w:rPr>
      </w:pPr>
      <w:r w:rsidRPr="00E76FCC">
        <w:rPr>
          <w:rFonts w:ascii="Arial" w:hAnsi="Arial" w:cs="Arial"/>
          <w:b/>
          <w:bCs/>
          <w:sz w:val="24"/>
          <w:szCs w:val="24"/>
          <w:u w:val="single"/>
        </w:rPr>
        <w:t xml:space="preserve">SUBMITTED BY </w:t>
      </w:r>
    </w:p>
    <w:p w14:paraId="5F8825E8" w14:textId="17745FE8" w:rsidR="00BD748A" w:rsidRPr="006A55A7" w:rsidRDefault="00D12F9D" w:rsidP="00BF6C71">
      <w:pPr>
        <w:pStyle w:val="ListParagraph"/>
        <w:numPr>
          <w:ilvl w:val="0"/>
          <w:numId w:val="1"/>
        </w:numPr>
        <w:spacing w:line="480" w:lineRule="auto"/>
        <w:jc w:val="center"/>
        <w:rPr>
          <w:rFonts w:ascii="Arial" w:hAnsi="Arial" w:cs="Arial"/>
          <w:sz w:val="24"/>
          <w:szCs w:val="24"/>
        </w:rPr>
      </w:pPr>
      <w:r w:rsidRPr="006A55A7">
        <w:rPr>
          <w:rFonts w:ascii="Arial" w:hAnsi="Arial" w:cs="Arial"/>
          <w:b/>
          <w:bCs/>
          <w:sz w:val="24"/>
          <w:szCs w:val="24"/>
        </w:rPr>
        <w:t>NAME:</w:t>
      </w:r>
      <w:r w:rsidRPr="006A55A7">
        <w:rPr>
          <w:rFonts w:ascii="Arial" w:hAnsi="Arial" w:cs="Arial"/>
          <w:sz w:val="24"/>
          <w:szCs w:val="24"/>
        </w:rPr>
        <w:t xml:space="preserve"> </w:t>
      </w:r>
      <w:r w:rsidR="00BD748A" w:rsidRPr="006A55A7">
        <w:rPr>
          <w:rFonts w:ascii="Arial" w:hAnsi="Arial" w:cs="Arial"/>
          <w:sz w:val="24"/>
          <w:szCs w:val="24"/>
        </w:rPr>
        <w:t xml:space="preserve">MD ARAFAT SIRAJ </w:t>
      </w:r>
      <w:r w:rsidRPr="006A55A7">
        <w:rPr>
          <w:rFonts w:ascii="Arial" w:hAnsi="Arial" w:cs="Arial"/>
          <w:b/>
          <w:bCs/>
          <w:sz w:val="24"/>
          <w:szCs w:val="24"/>
        </w:rPr>
        <w:t>ID:</w:t>
      </w:r>
      <w:r w:rsidRPr="006A55A7">
        <w:rPr>
          <w:rFonts w:ascii="Arial" w:hAnsi="Arial" w:cs="Arial"/>
          <w:sz w:val="24"/>
          <w:szCs w:val="24"/>
        </w:rPr>
        <w:t xml:space="preserve"> 0222220005101030</w:t>
      </w:r>
    </w:p>
    <w:p w14:paraId="53D3A9D9" w14:textId="0B6D95BE" w:rsidR="00D12F9D" w:rsidRPr="006A55A7" w:rsidRDefault="006472CD" w:rsidP="00BF6C71">
      <w:pPr>
        <w:pStyle w:val="ListParagraph"/>
        <w:numPr>
          <w:ilvl w:val="0"/>
          <w:numId w:val="1"/>
        </w:numPr>
        <w:spacing w:line="480" w:lineRule="auto"/>
        <w:jc w:val="center"/>
        <w:rPr>
          <w:rFonts w:ascii="Arial" w:hAnsi="Arial" w:cs="Arial"/>
          <w:sz w:val="24"/>
          <w:szCs w:val="24"/>
        </w:rPr>
      </w:pPr>
      <w:r w:rsidRPr="006A55A7">
        <w:rPr>
          <w:rFonts w:ascii="Arial" w:hAnsi="Arial" w:cs="Arial"/>
          <w:b/>
          <w:bCs/>
          <w:sz w:val="24"/>
          <w:szCs w:val="24"/>
        </w:rPr>
        <w:t>NAME:</w:t>
      </w:r>
      <w:r w:rsidRPr="006A55A7">
        <w:rPr>
          <w:rFonts w:ascii="Arial" w:hAnsi="Arial" w:cs="Arial"/>
          <w:sz w:val="24"/>
          <w:szCs w:val="24"/>
        </w:rPr>
        <w:t xml:space="preserve"> PRIYAM SHRAMA </w:t>
      </w:r>
      <w:r w:rsidRPr="006A55A7">
        <w:rPr>
          <w:rFonts w:ascii="Arial" w:hAnsi="Arial" w:cs="Arial"/>
          <w:b/>
          <w:bCs/>
          <w:sz w:val="24"/>
          <w:szCs w:val="24"/>
        </w:rPr>
        <w:t xml:space="preserve">ID: </w:t>
      </w:r>
      <w:r w:rsidRPr="006A55A7">
        <w:rPr>
          <w:rFonts w:ascii="Arial" w:hAnsi="Arial" w:cs="Arial"/>
          <w:sz w:val="24"/>
          <w:szCs w:val="24"/>
        </w:rPr>
        <w:t>0222220005101018</w:t>
      </w:r>
    </w:p>
    <w:p w14:paraId="154D7B82" w14:textId="6127B670" w:rsidR="006472CD" w:rsidRPr="006A55A7" w:rsidRDefault="006472CD" w:rsidP="00BF6C71">
      <w:pPr>
        <w:pStyle w:val="ListParagraph"/>
        <w:numPr>
          <w:ilvl w:val="0"/>
          <w:numId w:val="1"/>
        </w:numPr>
        <w:spacing w:line="480" w:lineRule="auto"/>
        <w:jc w:val="center"/>
        <w:rPr>
          <w:rFonts w:ascii="Arial" w:hAnsi="Arial" w:cs="Arial"/>
          <w:sz w:val="24"/>
          <w:szCs w:val="24"/>
        </w:rPr>
      </w:pPr>
      <w:r w:rsidRPr="006A55A7">
        <w:rPr>
          <w:rFonts w:ascii="Arial" w:hAnsi="Arial" w:cs="Arial"/>
          <w:b/>
          <w:bCs/>
          <w:sz w:val="24"/>
          <w:szCs w:val="24"/>
        </w:rPr>
        <w:t>NAME:</w:t>
      </w:r>
      <w:r w:rsidRPr="006A55A7">
        <w:rPr>
          <w:rFonts w:ascii="Arial" w:hAnsi="Arial" w:cs="Arial"/>
          <w:sz w:val="24"/>
          <w:szCs w:val="24"/>
        </w:rPr>
        <w:t xml:space="preserve"> ABIR AH</w:t>
      </w:r>
      <w:r w:rsidR="00A11853">
        <w:rPr>
          <w:rFonts w:ascii="Arial" w:hAnsi="Arial" w:cs="Arial"/>
          <w:sz w:val="24"/>
          <w:szCs w:val="24"/>
        </w:rPr>
        <w:t>A</w:t>
      </w:r>
      <w:r w:rsidRPr="006A55A7">
        <w:rPr>
          <w:rFonts w:ascii="Arial" w:hAnsi="Arial" w:cs="Arial"/>
          <w:sz w:val="24"/>
          <w:szCs w:val="24"/>
        </w:rPr>
        <w:t xml:space="preserve">MED OMI </w:t>
      </w:r>
      <w:r w:rsidRPr="006A55A7">
        <w:rPr>
          <w:rFonts w:ascii="Arial" w:hAnsi="Arial" w:cs="Arial"/>
          <w:b/>
          <w:bCs/>
          <w:sz w:val="24"/>
          <w:szCs w:val="24"/>
        </w:rPr>
        <w:t xml:space="preserve">ID: </w:t>
      </w:r>
      <w:r w:rsidRPr="006A55A7">
        <w:rPr>
          <w:rFonts w:ascii="Arial" w:hAnsi="Arial" w:cs="Arial"/>
          <w:sz w:val="24"/>
          <w:szCs w:val="24"/>
        </w:rPr>
        <w:t>0222220005101021</w:t>
      </w:r>
    </w:p>
    <w:p w14:paraId="75F93049" w14:textId="2CBFF1DD" w:rsidR="006472CD" w:rsidRPr="00E76FCC" w:rsidRDefault="009845A9" w:rsidP="00BF6C71">
      <w:pPr>
        <w:pStyle w:val="ListParagraph"/>
        <w:spacing w:line="480" w:lineRule="auto"/>
        <w:jc w:val="center"/>
        <w:rPr>
          <w:rFonts w:ascii="Arial" w:hAnsi="Arial" w:cs="Arial"/>
          <w:b/>
          <w:bCs/>
          <w:sz w:val="24"/>
          <w:szCs w:val="24"/>
        </w:rPr>
      </w:pPr>
      <w:r w:rsidRPr="00E76FCC">
        <w:rPr>
          <w:rFonts w:ascii="Arial" w:hAnsi="Arial" w:cs="Arial"/>
          <w:b/>
          <w:bCs/>
          <w:sz w:val="24"/>
          <w:szCs w:val="24"/>
        </w:rPr>
        <w:t>SESSION</w:t>
      </w:r>
      <w:r w:rsidR="002E7EC9" w:rsidRPr="00E76FCC">
        <w:rPr>
          <w:rFonts w:ascii="Arial" w:hAnsi="Arial" w:cs="Arial"/>
          <w:b/>
          <w:bCs/>
          <w:sz w:val="24"/>
          <w:szCs w:val="24"/>
        </w:rPr>
        <w:t>: SPRING-2025</w:t>
      </w:r>
    </w:p>
    <w:p w14:paraId="5FB3EB2A" w14:textId="7FD574B5" w:rsidR="002E7EC9" w:rsidRPr="00E76FCC" w:rsidRDefault="002E7EC9" w:rsidP="00BF6C71">
      <w:pPr>
        <w:pStyle w:val="ListParagraph"/>
        <w:spacing w:line="480" w:lineRule="auto"/>
        <w:jc w:val="center"/>
        <w:rPr>
          <w:rFonts w:ascii="Arial" w:hAnsi="Arial" w:cs="Arial"/>
          <w:b/>
          <w:bCs/>
          <w:sz w:val="24"/>
          <w:szCs w:val="24"/>
          <w:vertAlign w:val="superscript"/>
        </w:rPr>
      </w:pPr>
      <w:r w:rsidRPr="00E76FCC">
        <w:rPr>
          <w:rFonts w:ascii="Arial" w:hAnsi="Arial" w:cs="Arial"/>
          <w:b/>
          <w:bCs/>
          <w:sz w:val="24"/>
          <w:szCs w:val="24"/>
        </w:rPr>
        <w:t xml:space="preserve">BATCH: </w:t>
      </w:r>
      <w:r w:rsidR="00E83DDB" w:rsidRPr="00E76FCC">
        <w:rPr>
          <w:rFonts w:ascii="Arial" w:hAnsi="Arial" w:cs="Arial"/>
          <w:b/>
          <w:bCs/>
          <w:sz w:val="24"/>
          <w:szCs w:val="24"/>
        </w:rPr>
        <w:t>42</w:t>
      </w:r>
      <w:r w:rsidR="009845A9" w:rsidRPr="00E76FCC">
        <w:rPr>
          <w:rFonts w:ascii="Arial" w:hAnsi="Arial" w:cs="Arial"/>
          <w:b/>
          <w:bCs/>
          <w:sz w:val="24"/>
          <w:szCs w:val="24"/>
          <w:vertAlign w:val="superscript"/>
        </w:rPr>
        <w:t>nd</w:t>
      </w:r>
    </w:p>
    <w:p w14:paraId="28DC9A85" w14:textId="68AF77F2" w:rsidR="00504996" w:rsidRDefault="009845A9" w:rsidP="00504996">
      <w:pPr>
        <w:pStyle w:val="ListParagraph"/>
        <w:spacing w:line="480" w:lineRule="auto"/>
        <w:jc w:val="center"/>
        <w:rPr>
          <w:rFonts w:ascii="Arial" w:hAnsi="Arial" w:cs="Arial"/>
          <w:b/>
          <w:bCs/>
          <w:sz w:val="24"/>
          <w:szCs w:val="24"/>
        </w:rPr>
      </w:pPr>
      <w:r w:rsidRPr="00E76FCC">
        <w:rPr>
          <w:rFonts w:ascii="Arial" w:hAnsi="Arial" w:cs="Arial"/>
          <w:b/>
          <w:bCs/>
          <w:sz w:val="24"/>
          <w:szCs w:val="24"/>
        </w:rPr>
        <w:t>SECTION: A</w:t>
      </w:r>
    </w:p>
    <w:p w14:paraId="582375B6" w14:textId="06851B6E" w:rsidR="006A55A7" w:rsidRDefault="006A55A7" w:rsidP="00504996">
      <w:pPr>
        <w:pStyle w:val="ListParagraph"/>
        <w:spacing w:line="480" w:lineRule="auto"/>
        <w:jc w:val="center"/>
        <w:rPr>
          <w:rFonts w:ascii="Arial" w:hAnsi="Arial" w:cs="Arial"/>
          <w:b/>
          <w:bCs/>
          <w:sz w:val="24"/>
          <w:szCs w:val="24"/>
          <w:u w:val="single"/>
        </w:rPr>
      </w:pPr>
      <w:r w:rsidRPr="006A55A7">
        <w:rPr>
          <w:rFonts w:ascii="Arial" w:hAnsi="Arial" w:cs="Arial"/>
          <w:b/>
          <w:bCs/>
          <w:sz w:val="24"/>
          <w:szCs w:val="24"/>
          <w:u w:val="single"/>
        </w:rPr>
        <w:t>SUBMITTED TO</w:t>
      </w:r>
    </w:p>
    <w:p w14:paraId="6D552090" w14:textId="77777777" w:rsidR="006A55A7" w:rsidRPr="006A55A7" w:rsidRDefault="006A55A7" w:rsidP="00504996">
      <w:pPr>
        <w:pStyle w:val="ListParagraph"/>
        <w:spacing w:line="480" w:lineRule="auto"/>
        <w:jc w:val="center"/>
        <w:rPr>
          <w:rFonts w:ascii="Arial" w:hAnsi="Arial" w:cs="Arial"/>
          <w:b/>
          <w:bCs/>
          <w:sz w:val="24"/>
          <w:szCs w:val="24"/>
          <w:u w:val="single"/>
        </w:rPr>
      </w:pPr>
    </w:p>
    <w:p w14:paraId="2CA164F7" w14:textId="18E87F68" w:rsidR="009845A9" w:rsidRPr="00E76FCC" w:rsidRDefault="00566A7A" w:rsidP="00566A7A">
      <w:pPr>
        <w:rPr>
          <w:rFonts w:ascii="Arial" w:hAnsi="Arial" w:cs="Arial"/>
          <w:b/>
          <w:bCs/>
          <w:sz w:val="24"/>
          <w:szCs w:val="24"/>
        </w:rPr>
      </w:pPr>
      <w:r w:rsidRPr="00E76FCC">
        <w:rPr>
          <w:rFonts w:ascii="Arial" w:hAnsi="Arial" w:cs="Arial"/>
          <w:b/>
          <w:bCs/>
          <w:sz w:val="24"/>
          <w:szCs w:val="24"/>
        </w:rPr>
        <w:br w:type="page"/>
      </w:r>
    </w:p>
    <w:p w14:paraId="736AF5B5" w14:textId="25FF2CAB" w:rsidR="0084606B" w:rsidRPr="00065A62" w:rsidRDefault="00852348" w:rsidP="00065A62">
      <w:pPr>
        <w:pStyle w:val="Heading1"/>
        <w:spacing w:line="480" w:lineRule="auto"/>
        <w:jc w:val="center"/>
      </w:pPr>
      <w:bookmarkStart w:id="0" w:name="_Toc211796814"/>
      <w:r w:rsidRPr="00065A62">
        <w:rPr>
          <w:rStyle w:val="IntenseReference"/>
          <w:sz w:val="32"/>
          <w:szCs w:val="32"/>
          <w:u w:val="none"/>
        </w:rPr>
        <w:lastRenderedPageBreak/>
        <w:t>ABSTR</w:t>
      </w:r>
      <w:r w:rsidR="00566A7A" w:rsidRPr="00065A62">
        <w:rPr>
          <w:rStyle w:val="IntenseReference"/>
          <w:sz w:val="32"/>
          <w:szCs w:val="32"/>
          <w:u w:val="none"/>
        </w:rPr>
        <w:t>A</w:t>
      </w:r>
      <w:r w:rsidRPr="00065A62">
        <w:rPr>
          <w:rStyle w:val="IntenseReference"/>
          <w:sz w:val="32"/>
          <w:szCs w:val="32"/>
          <w:u w:val="none"/>
        </w:rPr>
        <w:t>CT</w:t>
      </w:r>
      <w:bookmarkEnd w:id="0"/>
    </w:p>
    <w:p w14:paraId="1E522141" w14:textId="77777777" w:rsidR="001007E9" w:rsidRPr="00125412" w:rsidRDefault="001007E9" w:rsidP="00E76FCC">
      <w:pPr>
        <w:spacing w:line="480" w:lineRule="auto"/>
        <w:rPr>
          <w:sz w:val="24"/>
          <w:szCs w:val="24"/>
        </w:rPr>
      </w:pPr>
      <w:r w:rsidRPr="00125412">
        <w:rPr>
          <w:sz w:val="24"/>
          <w:szCs w:val="24"/>
        </w:rPr>
        <w:t>This project presents the design, implementation, and testing of a complete telecommunication system for PUC TELCO, connecting its headquarters, branches, and ISP. The design integrates core networking technologies such as subnetting, OSPF routing, VLAN segmentation, centralized DHCP/DNS services, secure ACL-based access, NAT/PAT for internet access, VoIP for voice communication, and IoT for smart infrastructure management.</w:t>
      </w:r>
    </w:p>
    <w:p w14:paraId="4FD28252" w14:textId="77777777" w:rsidR="001007E9" w:rsidRPr="00125412" w:rsidRDefault="001007E9" w:rsidP="00E76FCC">
      <w:pPr>
        <w:spacing w:line="480" w:lineRule="auto"/>
        <w:rPr>
          <w:sz w:val="24"/>
          <w:szCs w:val="24"/>
        </w:rPr>
      </w:pPr>
      <w:r w:rsidRPr="00125412">
        <w:rPr>
          <w:sz w:val="24"/>
          <w:szCs w:val="24"/>
        </w:rPr>
        <w:t>The system was built and simulated in Cisco Packet Tracer. It demonstrates advanced engineering knowledge in telecommunication system design, incorporating problem-solving approaches, adherence to standards, and consideration of societal impacts such as data security and service accessibility. Testing and verification confirmed that the system meets organizational requirements: secure communication, controlled resource access, guest isolation, and seamless service integration.</w:t>
      </w:r>
    </w:p>
    <w:p w14:paraId="64C1B21B" w14:textId="7F62D82A" w:rsidR="00852348" w:rsidRPr="00E76FCC" w:rsidRDefault="00852348" w:rsidP="00E76FCC">
      <w:pPr>
        <w:spacing w:line="480" w:lineRule="auto"/>
      </w:pPr>
      <w:r w:rsidRPr="00E76FCC">
        <w:br w:type="page"/>
      </w:r>
    </w:p>
    <w:sdt>
      <w:sdtPr>
        <w:rPr>
          <w:rFonts w:asciiTheme="minorHAnsi" w:eastAsiaTheme="minorHAnsi" w:hAnsiTheme="minorHAnsi" w:cstheme="minorBidi"/>
          <w:color w:val="auto"/>
          <w:sz w:val="28"/>
          <w:szCs w:val="28"/>
        </w:rPr>
        <w:id w:val="-770692376"/>
        <w:docPartObj>
          <w:docPartGallery w:val="Table of Contents"/>
          <w:docPartUnique/>
        </w:docPartObj>
      </w:sdtPr>
      <w:sdtEndPr>
        <w:rPr>
          <w:b/>
          <w:bCs/>
          <w:noProof/>
          <w:sz w:val="22"/>
          <w:szCs w:val="22"/>
        </w:rPr>
      </w:sdtEndPr>
      <w:sdtContent>
        <w:p w14:paraId="5882B39A" w14:textId="1438FB2F" w:rsidR="00E76FCC" w:rsidRPr="00FD2C75" w:rsidRDefault="00E76FCC">
          <w:pPr>
            <w:pStyle w:val="TOCHeading"/>
            <w:rPr>
              <w:sz w:val="40"/>
              <w:szCs w:val="40"/>
            </w:rPr>
          </w:pPr>
          <w:r w:rsidRPr="00FD2C75">
            <w:rPr>
              <w:sz w:val="40"/>
              <w:szCs w:val="40"/>
            </w:rPr>
            <w:t>Table of Contents</w:t>
          </w:r>
        </w:p>
        <w:p w14:paraId="6601F3B9" w14:textId="35D133D0" w:rsidR="00EC17E3" w:rsidRDefault="00E76FCC">
          <w:pPr>
            <w:pStyle w:val="TOC1"/>
            <w:tabs>
              <w:tab w:val="right" w:leader="dot" w:pos="9350"/>
            </w:tabs>
            <w:rPr>
              <w:rFonts w:eastAsiaTheme="minorEastAsia"/>
              <w:noProof/>
            </w:rPr>
          </w:pPr>
          <w:r w:rsidRPr="00FD2C75">
            <w:rPr>
              <w:sz w:val="28"/>
              <w:szCs w:val="28"/>
            </w:rPr>
            <w:fldChar w:fldCharType="begin"/>
          </w:r>
          <w:r w:rsidRPr="00FD2C75">
            <w:rPr>
              <w:sz w:val="28"/>
              <w:szCs w:val="28"/>
            </w:rPr>
            <w:instrText xml:space="preserve"> TOC \o "1-3" \h \z \u </w:instrText>
          </w:r>
          <w:r w:rsidRPr="00FD2C75">
            <w:rPr>
              <w:sz w:val="28"/>
              <w:szCs w:val="28"/>
            </w:rPr>
            <w:fldChar w:fldCharType="separate"/>
          </w:r>
          <w:hyperlink w:anchor="_Toc211796814" w:history="1">
            <w:r w:rsidR="00EC17E3" w:rsidRPr="0096482A">
              <w:rPr>
                <w:rStyle w:val="Hyperlink"/>
                <w:noProof/>
              </w:rPr>
              <w:t>ABSTRACT</w:t>
            </w:r>
            <w:r w:rsidR="00EC17E3">
              <w:rPr>
                <w:noProof/>
                <w:webHidden/>
              </w:rPr>
              <w:tab/>
            </w:r>
            <w:r w:rsidR="00EC17E3">
              <w:rPr>
                <w:noProof/>
                <w:webHidden/>
              </w:rPr>
              <w:fldChar w:fldCharType="begin"/>
            </w:r>
            <w:r w:rsidR="00EC17E3">
              <w:rPr>
                <w:noProof/>
                <w:webHidden/>
              </w:rPr>
              <w:instrText xml:space="preserve"> PAGEREF _Toc211796814 \h </w:instrText>
            </w:r>
            <w:r w:rsidR="00EC17E3">
              <w:rPr>
                <w:noProof/>
                <w:webHidden/>
              </w:rPr>
            </w:r>
            <w:r w:rsidR="00EC17E3">
              <w:rPr>
                <w:noProof/>
                <w:webHidden/>
              </w:rPr>
              <w:fldChar w:fldCharType="separate"/>
            </w:r>
            <w:r w:rsidR="00EC17E3">
              <w:rPr>
                <w:noProof/>
                <w:webHidden/>
              </w:rPr>
              <w:t>1</w:t>
            </w:r>
            <w:r w:rsidR="00EC17E3">
              <w:rPr>
                <w:noProof/>
                <w:webHidden/>
              </w:rPr>
              <w:fldChar w:fldCharType="end"/>
            </w:r>
          </w:hyperlink>
        </w:p>
        <w:p w14:paraId="73EFE19C" w14:textId="48D197A2" w:rsidR="00EC17E3" w:rsidRDefault="008135FD">
          <w:pPr>
            <w:pStyle w:val="TOC1"/>
            <w:tabs>
              <w:tab w:val="right" w:leader="dot" w:pos="9350"/>
            </w:tabs>
            <w:rPr>
              <w:rFonts w:eastAsiaTheme="minorEastAsia"/>
              <w:noProof/>
            </w:rPr>
          </w:pPr>
          <w:hyperlink w:anchor="_Toc211796815" w:history="1">
            <w:r w:rsidR="00EC17E3" w:rsidRPr="0096482A">
              <w:rPr>
                <w:rStyle w:val="Hyperlink"/>
                <w:noProof/>
              </w:rPr>
              <w:t>INTRODUCTION</w:t>
            </w:r>
            <w:r w:rsidR="00EC17E3">
              <w:rPr>
                <w:noProof/>
                <w:webHidden/>
              </w:rPr>
              <w:tab/>
            </w:r>
            <w:r w:rsidR="00EC17E3">
              <w:rPr>
                <w:noProof/>
                <w:webHidden/>
              </w:rPr>
              <w:fldChar w:fldCharType="begin"/>
            </w:r>
            <w:r w:rsidR="00EC17E3">
              <w:rPr>
                <w:noProof/>
                <w:webHidden/>
              </w:rPr>
              <w:instrText xml:space="preserve"> PAGEREF _Toc211796815 \h </w:instrText>
            </w:r>
            <w:r w:rsidR="00EC17E3">
              <w:rPr>
                <w:noProof/>
                <w:webHidden/>
              </w:rPr>
            </w:r>
            <w:r w:rsidR="00EC17E3">
              <w:rPr>
                <w:noProof/>
                <w:webHidden/>
              </w:rPr>
              <w:fldChar w:fldCharType="separate"/>
            </w:r>
            <w:r w:rsidR="00EC17E3">
              <w:rPr>
                <w:noProof/>
                <w:webHidden/>
              </w:rPr>
              <w:t>4</w:t>
            </w:r>
            <w:r w:rsidR="00EC17E3">
              <w:rPr>
                <w:noProof/>
                <w:webHidden/>
              </w:rPr>
              <w:fldChar w:fldCharType="end"/>
            </w:r>
          </w:hyperlink>
        </w:p>
        <w:p w14:paraId="54AF22F8" w14:textId="79539495" w:rsidR="00EC17E3" w:rsidRDefault="008135FD">
          <w:pPr>
            <w:pStyle w:val="TOC2"/>
            <w:tabs>
              <w:tab w:val="right" w:leader="dot" w:pos="9350"/>
            </w:tabs>
            <w:rPr>
              <w:rFonts w:eastAsiaTheme="minorEastAsia"/>
              <w:noProof/>
            </w:rPr>
          </w:pPr>
          <w:hyperlink w:anchor="_Toc211796816" w:history="1">
            <w:r w:rsidR="00EC17E3" w:rsidRPr="0096482A">
              <w:rPr>
                <w:rStyle w:val="Hyperlink"/>
                <w:noProof/>
              </w:rPr>
              <w:t>Knowledge Profile Coverage:</w:t>
            </w:r>
            <w:r w:rsidR="00EC17E3">
              <w:rPr>
                <w:noProof/>
                <w:webHidden/>
              </w:rPr>
              <w:tab/>
            </w:r>
            <w:r w:rsidR="00EC17E3">
              <w:rPr>
                <w:noProof/>
                <w:webHidden/>
              </w:rPr>
              <w:fldChar w:fldCharType="begin"/>
            </w:r>
            <w:r w:rsidR="00EC17E3">
              <w:rPr>
                <w:noProof/>
                <w:webHidden/>
              </w:rPr>
              <w:instrText xml:space="preserve"> PAGEREF _Toc211796816 \h </w:instrText>
            </w:r>
            <w:r w:rsidR="00EC17E3">
              <w:rPr>
                <w:noProof/>
                <w:webHidden/>
              </w:rPr>
            </w:r>
            <w:r w:rsidR="00EC17E3">
              <w:rPr>
                <w:noProof/>
                <w:webHidden/>
              </w:rPr>
              <w:fldChar w:fldCharType="separate"/>
            </w:r>
            <w:r w:rsidR="00EC17E3">
              <w:rPr>
                <w:noProof/>
                <w:webHidden/>
              </w:rPr>
              <w:t>4</w:t>
            </w:r>
            <w:r w:rsidR="00EC17E3">
              <w:rPr>
                <w:noProof/>
                <w:webHidden/>
              </w:rPr>
              <w:fldChar w:fldCharType="end"/>
            </w:r>
          </w:hyperlink>
        </w:p>
        <w:p w14:paraId="5DDD6353" w14:textId="1FCD0D18" w:rsidR="00EC17E3" w:rsidRDefault="008135FD">
          <w:pPr>
            <w:pStyle w:val="TOC2"/>
            <w:tabs>
              <w:tab w:val="right" w:leader="dot" w:pos="9350"/>
            </w:tabs>
            <w:rPr>
              <w:rFonts w:eastAsiaTheme="minorEastAsia"/>
              <w:noProof/>
            </w:rPr>
          </w:pPr>
          <w:hyperlink w:anchor="_Toc211796817" w:history="1">
            <w:r w:rsidR="00EC17E3" w:rsidRPr="0096482A">
              <w:rPr>
                <w:rStyle w:val="Hyperlink"/>
                <w:noProof/>
              </w:rPr>
              <w:t>Complex Engineering Problem Attributes:</w:t>
            </w:r>
            <w:r w:rsidR="00EC17E3">
              <w:rPr>
                <w:noProof/>
                <w:webHidden/>
              </w:rPr>
              <w:tab/>
            </w:r>
            <w:r w:rsidR="00EC17E3">
              <w:rPr>
                <w:noProof/>
                <w:webHidden/>
              </w:rPr>
              <w:fldChar w:fldCharType="begin"/>
            </w:r>
            <w:r w:rsidR="00EC17E3">
              <w:rPr>
                <w:noProof/>
                <w:webHidden/>
              </w:rPr>
              <w:instrText xml:space="preserve"> PAGEREF _Toc211796817 \h </w:instrText>
            </w:r>
            <w:r w:rsidR="00EC17E3">
              <w:rPr>
                <w:noProof/>
                <w:webHidden/>
              </w:rPr>
            </w:r>
            <w:r w:rsidR="00EC17E3">
              <w:rPr>
                <w:noProof/>
                <w:webHidden/>
              </w:rPr>
              <w:fldChar w:fldCharType="separate"/>
            </w:r>
            <w:r w:rsidR="00EC17E3">
              <w:rPr>
                <w:noProof/>
                <w:webHidden/>
              </w:rPr>
              <w:t>4</w:t>
            </w:r>
            <w:r w:rsidR="00EC17E3">
              <w:rPr>
                <w:noProof/>
                <w:webHidden/>
              </w:rPr>
              <w:fldChar w:fldCharType="end"/>
            </w:r>
          </w:hyperlink>
        </w:p>
        <w:p w14:paraId="11386230" w14:textId="7C0D5146" w:rsidR="00EC17E3" w:rsidRDefault="008135FD">
          <w:pPr>
            <w:pStyle w:val="TOC2"/>
            <w:tabs>
              <w:tab w:val="right" w:leader="dot" w:pos="9350"/>
            </w:tabs>
            <w:rPr>
              <w:rFonts w:eastAsiaTheme="minorEastAsia"/>
              <w:noProof/>
            </w:rPr>
          </w:pPr>
          <w:hyperlink w:anchor="_Toc211796818" w:history="1">
            <w:r w:rsidR="00EC17E3" w:rsidRPr="0096482A">
              <w:rPr>
                <w:rStyle w:val="Hyperlink"/>
                <w:noProof/>
              </w:rPr>
              <w:t>Complex Engineering Activities:</w:t>
            </w:r>
            <w:r w:rsidR="00EC17E3">
              <w:rPr>
                <w:noProof/>
                <w:webHidden/>
              </w:rPr>
              <w:tab/>
            </w:r>
            <w:r w:rsidR="00EC17E3">
              <w:rPr>
                <w:noProof/>
                <w:webHidden/>
              </w:rPr>
              <w:fldChar w:fldCharType="begin"/>
            </w:r>
            <w:r w:rsidR="00EC17E3">
              <w:rPr>
                <w:noProof/>
                <w:webHidden/>
              </w:rPr>
              <w:instrText xml:space="preserve"> PAGEREF _Toc211796818 \h </w:instrText>
            </w:r>
            <w:r w:rsidR="00EC17E3">
              <w:rPr>
                <w:noProof/>
                <w:webHidden/>
              </w:rPr>
            </w:r>
            <w:r w:rsidR="00EC17E3">
              <w:rPr>
                <w:noProof/>
                <w:webHidden/>
              </w:rPr>
              <w:fldChar w:fldCharType="separate"/>
            </w:r>
            <w:r w:rsidR="00EC17E3">
              <w:rPr>
                <w:noProof/>
                <w:webHidden/>
              </w:rPr>
              <w:t>5</w:t>
            </w:r>
            <w:r w:rsidR="00EC17E3">
              <w:rPr>
                <w:noProof/>
                <w:webHidden/>
              </w:rPr>
              <w:fldChar w:fldCharType="end"/>
            </w:r>
          </w:hyperlink>
        </w:p>
        <w:p w14:paraId="3B1B88A8" w14:textId="27592197" w:rsidR="00EC17E3" w:rsidRDefault="008135FD">
          <w:pPr>
            <w:pStyle w:val="TOC1"/>
            <w:tabs>
              <w:tab w:val="right" w:leader="dot" w:pos="9350"/>
            </w:tabs>
            <w:rPr>
              <w:rFonts w:eastAsiaTheme="minorEastAsia"/>
              <w:noProof/>
            </w:rPr>
          </w:pPr>
          <w:hyperlink w:anchor="_Toc211796819" w:history="1">
            <w:r w:rsidR="00EC17E3" w:rsidRPr="0096482A">
              <w:rPr>
                <w:rStyle w:val="Hyperlink"/>
                <w:noProof/>
              </w:rPr>
              <w:t>LITERATURE REVIEW:</w:t>
            </w:r>
            <w:r w:rsidR="00EC17E3">
              <w:rPr>
                <w:noProof/>
                <w:webHidden/>
              </w:rPr>
              <w:tab/>
            </w:r>
            <w:r w:rsidR="00EC17E3">
              <w:rPr>
                <w:noProof/>
                <w:webHidden/>
              </w:rPr>
              <w:fldChar w:fldCharType="begin"/>
            </w:r>
            <w:r w:rsidR="00EC17E3">
              <w:rPr>
                <w:noProof/>
                <w:webHidden/>
              </w:rPr>
              <w:instrText xml:space="preserve"> PAGEREF _Toc211796819 \h </w:instrText>
            </w:r>
            <w:r w:rsidR="00EC17E3">
              <w:rPr>
                <w:noProof/>
                <w:webHidden/>
              </w:rPr>
            </w:r>
            <w:r w:rsidR="00EC17E3">
              <w:rPr>
                <w:noProof/>
                <w:webHidden/>
              </w:rPr>
              <w:fldChar w:fldCharType="separate"/>
            </w:r>
            <w:r w:rsidR="00EC17E3">
              <w:rPr>
                <w:noProof/>
                <w:webHidden/>
              </w:rPr>
              <w:t>5</w:t>
            </w:r>
            <w:r w:rsidR="00EC17E3">
              <w:rPr>
                <w:noProof/>
                <w:webHidden/>
              </w:rPr>
              <w:fldChar w:fldCharType="end"/>
            </w:r>
          </w:hyperlink>
        </w:p>
        <w:p w14:paraId="2A5657DE" w14:textId="3A931535" w:rsidR="00EC17E3" w:rsidRDefault="008135FD">
          <w:pPr>
            <w:pStyle w:val="TOC1"/>
            <w:tabs>
              <w:tab w:val="right" w:leader="dot" w:pos="9350"/>
            </w:tabs>
            <w:rPr>
              <w:rFonts w:eastAsiaTheme="minorEastAsia"/>
              <w:noProof/>
            </w:rPr>
          </w:pPr>
          <w:hyperlink w:anchor="_Toc211796820" w:history="1">
            <w:r w:rsidR="00EC17E3" w:rsidRPr="0096482A">
              <w:rPr>
                <w:rStyle w:val="Hyperlink"/>
                <w:noProof/>
              </w:rPr>
              <w:t>PROBLEM STATEMENT:</w:t>
            </w:r>
            <w:r w:rsidR="00EC17E3">
              <w:rPr>
                <w:noProof/>
                <w:webHidden/>
              </w:rPr>
              <w:tab/>
            </w:r>
            <w:r w:rsidR="00EC17E3">
              <w:rPr>
                <w:noProof/>
                <w:webHidden/>
              </w:rPr>
              <w:fldChar w:fldCharType="begin"/>
            </w:r>
            <w:r w:rsidR="00EC17E3">
              <w:rPr>
                <w:noProof/>
                <w:webHidden/>
              </w:rPr>
              <w:instrText xml:space="preserve"> PAGEREF _Toc211796820 \h </w:instrText>
            </w:r>
            <w:r w:rsidR="00EC17E3">
              <w:rPr>
                <w:noProof/>
                <w:webHidden/>
              </w:rPr>
            </w:r>
            <w:r w:rsidR="00EC17E3">
              <w:rPr>
                <w:noProof/>
                <w:webHidden/>
              </w:rPr>
              <w:fldChar w:fldCharType="separate"/>
            </w:r>
            <w:r w:rsidR="00EC17E3">
              <w:rPr>
                <w:noProof/>
                <w:webHidden/>
              </w:rPr>
              <w:t>6</w:t>
            </w:r>
            <w:r w:rsidR="00EC17E3">
              <w:rPr>
                <w:noProof/>
                <w:webHidden/>
              </w:rPr>
              <w:fldChar w:fldCharType="end"/>
            </w:r>
          </w:hyperlink>
        </w:p>
        <w:p w14:paraId="4D75BA63" w14:textId="6A5D04F1" w:rsidR="00EC17E3" w:rsidRDefault="008135FD">
          <w:pPr>
            <w:pStyle w:val="TOC1"/>
            <w:tabs>
              <w:tab w:val="right" w:leader="dot" w:pos="9350"/>
            </w:tabs>
            <w:rPr>
              <w:rFonts w:eastAsiaTheme="minorEastAsia"/>
              <w:noProof/>
            </w:rPr>
          </w:pPr>
          <w:hyperlink w:anchor="_Toc211796821" w:history="1">
            <w:r w:rsidR="00EC17E3" w:rsidRPr="0096482A">
              <w:rPr>
                <w:rStyle w:val="Hyperlink"/>
                <w:noProof/>
              </w:rPr>
              <w:t>PROJECT REQUIREMENTS:</w:t>
            </w:r>
            <w:r w:rsidR="00EC17E3">
              <w:rPr>
                <w:noProof/>
                <w:webHidden/>
              </w:rPr>
              <w:tab/>
            </w:r>
            <w:r w:rsidR="00EC17E3">
              <w:rPr>
                <w:noProof/>
                <w:webHidden/>
              </w:rPr>
              <w:fldChar w:fldCharType="begin"/>
            </w:r>
            <w:r w:rsidR="00EC17E3">
              <w:rPr>
                <w:noProof/>
                <w:webHidden/>
              </w:rPr>
              <w:instrText xml:space="preserve"> PAGEREF _Toc211796821 \h </w:instrText>
            </w:r>
            <w:r w:rsidR="00EC17E3">
              <w:rPr>
                <w:noProof/>
                <w:webHidden/>
              </w:rPr>
            </w:r>
            <w:r w:rsidR="00EC17E3">
              <w:rPr>
                <w:noProof/>
                <w:webHidden/>
              </w:rPr>
              <w:fldChar w:fldCharType="separate"/>
            </w:r>
            <w:r w:rsidR="00EC17E3">
              <w:rPr>
                <w:noProof/>
                <w:webHidden/>
              </w:rPr>
              <w:t>6</w:t>
            </w:r>
            <w:r w:rsidR="00EC17E3">
              <w:rPr>
                <w:noProof/>
                <w:webHidden/>
              </w:rPr>
              <w:fldChar w:fldCharType="end"/>
            </w:r>
          </w:hyperlink>
        </w:p>
        <w:p w14:paraId="387C4088" w14:textId="3C624CD3" w:rsidR="00EC17E3" w:rsidRDefault="008135FD">
          <w:pPr>
            <w:pStyle w:val="TOC1"/>
            <w:tabs>
              <w:tab w:val="right" w:leader="dot" w:pos="9350"/>
            </w:tabs>
            <w:rPr>
              <w:rFonts w:eastAsiaTheme="minorEastAsia"/>
              <w:noProof/>
            </w:rPr>
          </w:pPr>
          <w:hyperlink w:anchor="_Toc211796822" w:history="1">
            <w:r w:rsidR="00EC17E3" w:rsidRPr="0096482A">
              <w:rPr>
                <w:rStyle w:val="Hyperlink"/>
                <w:noProof/>
              </w:rPr>
              <w:t>SYSTEM DESIGN:</w:t>
            </w:r>
            <w:r w:rsidR="00EC17E3">
              <w:rPr>
                <w:noProof/>
                <w:webHidden/>
              </w:rPr>
              <w:tab/>
            </w:r>
            <w:r w:rsidR="00EC17E3">
              <w:rPr>
                <w:noProof/>
                <w:webHidden/>
              </w:rPr>
              <w:fldChar w:fldCharType="begin"/>
            </w:r>
            <w:r w:rsidR="00EC17E3">
              <w:rPr>
                <w:noProof/>
                <w:webHidden/>
              </w:rPr>
              <w:instrText xml:space="preserve"> PAGEREF _Toc211796822 \h </w:instrText>
            </w:r>
            <w:r w:rsidR="00EC17E3">
              <w:rPr>
                <w:noProof/>
                <w:webHidden/>
              </w:rPr>
            </w:r>
            <w:r w:rsidR="00EC17E3">
              <w:rPr>
                <w:noProof/>
                <w:webHidden/>
              </w:rPr>
              <w:fldChar w:fldCharType="separate"/>
            </w:r>
            <w:r w:rsidR="00EC17E3">
              <w:rPr>
                <w:noProof/>
                <w:webHidden/>
              </w:rPr>
              <w:t>6</w:t>
            </w:r>
            <w:r w:rsidR="00EC17E3">
              <w:rPr>
                <w:noProof/>
                <w:webHidden/>
              </w:rPr>
              <w:fldChar w:fldCharType="end"/>
            </w:r>
          </w:hyperlink>
        </w:p>
        <w:p w14:paraId="11C46FB6" w14:textId="6E7982BB" w:rsidR="00EC17E3" w:rsidRDefault="008135FD">
          <w:pPr>
            <w:pStyle w:val="TOC3"/>
            <w:tabs>
              <w:tab w:val="right" w:leader="dot" w:pos="9350"/>
            </w:tabs>
            <w:rPr>
              <w:rFonts w:eastAsiaTheme="minorEastAsia"/>
              <w:noProof/>
            </w:rPr>
          </w:pPr>
          <w:hyperlink w:anchor="_Toc211796823" w:history="1">
            <w:r w:rsidR="00EC17E3" w:rsidRPr="0096482A">
              <w:rPr>
                <w:rStyle w:val="Hyperlink"/>
                <w:rFonts w:eastAsia="Times New Roman"/>
                <w:noProof/>
              </w:rPr>
              <w:t>Logical Diagram:</w:t>
            </w:r>
            <w:r w:rsidR="00EC17E3">
              <w:rPr>
                <w:noProof/>
                <w:webHidden/>
              </w:rPr>
              <w:tab/>
            </w:r>
            <w:r w:rsidR="00EC17E3">
              <w:rPr>
                <w:noProof/>
                <w:webHidden/>
              </w:rPr>
              <w:fldChar w:fldCharType="begin"/>
            </w:r>
            <w:r w:rsidR="00EC17E3">
              <w:rPr>
                <w:noProof/>
                <w:webHidden/>
              </w:rPr>
              <w:instrText xml:space="preserve"> PAGEREF _Toc211796823 \h </w:instrText>
            </w:r>
            <w:r w:rsidR="00EC17E3">
              <w:rPr>
                <w:noProof/>
                <w:webHidden/>
              </w:rPr>
            </w:r>
            <w:r w:rsidR="00EC17E3">
              <w:rPr>
                <w:noProof/>
                <w:webHidden/>
              </w:rPr>
              <w:fldChar w:fldCharType="separate"/>
            </w:r>
            <w:r w:rsidR="00EC17E3">
              <w:rPr>
                <w:noProof/>
                <w:webHidden/>
              </w:rPr>
              <w:t>7</w:t>
            </w:r>
            <w:r w:rsidR="00EC17E3">
              <w:rPr>
                <w:noProof/>
                <w:webHidden/>
              </w:rPr>
              <w:fldChar w:fldCharType="end"/>
            </w:r>
          </w:hyperlink>
        </w:p>
        <w:p w14:paraId="37FE457A" w14:textId="12F8AB15" w:rsidR="00EC17E3" w:rsidRDefault="008135FD">
          <w:pPr>
            <w:pStyle w:val="TOC1"/>
            <w:tabs>
              <w:tab w:val="right" w:leader="dot" w:pos="9350"/>
            </w:tabs>
            <w:rPr>
              <w:rFonts w:eastAsiaTheme="minorEastAsia"/>
              <w:noProof/>
            </w:rPr>
          </w:pPr>
          <w:hyperlink w:anchor="_Toc211796824" w:history="1">
            <w:r w:rsidR="00EC17E3" w:rsidRPr="0096482A">
              <w:rPr>
                <w:rStyle w:val="Hyperlink"/>
                <w:noProof/>
              </w:rPr>
              <w:t>IMPLEMENTATION:</w:t>
            </w:r>
            <w:r w:rsidR="00EC17E3">
              <w:rPr>
                <w:noProof/>
                <w:webHidden/>
              </w:rPr>
              <w:tab/>
            </w:r>
            <w:r w:rsidR="00EC17E3">
              <w:rPr>
                <w:noProof/>
                <w:webHidden/>
              </w:rPr>
              <w:fldChar w:fldCharType="begin"/>
            </w:r>
            <w:r w:rsidR="00EC17E3">
              <w:rPr>
                <w:noProof/>
                <w:webHidden/>
              </w:rPr>
              <w:instrText xml:space="preserve"> PAGEREF _Toc211796824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30BC212E" w14:textId="2EABCF91" w:rsidR="00EC17E3" w:rsidRDefault="008135FD">
          <w:pPr>
            <w:pStyle w:val="TOC3"/>
            <w:tabs>
              <w:tab w:val="right" w:leader="dot" w:pos="9350"/>
            </w:tabs>
            <w:rPr>
              <w:rFonts w:eastAsiaTheme="minorEastAsia"/>
              <w:noProof/>
            </w:rPr>
          </w:pPr>
          <w:hyperlink w:anchor="_Toc211796825" w:history="1">
            <w:r w:rsidR="00EC17E3" w:rsidRPr="0096482A">
              <w:rPr>
                <w:rStyle w:val="Hyperlink"/>
                <w:noProof/>
              </w:rPr>
              <w:t>Subnetting:</w:t>
            </w:r>
            <w:r w:rsidR="00EC17E3">
              <w:rPr>
                <w:noProof/>
                <w:webHidden/>
              </w:rPr>
              <w:tab/>
            </w:r>
            <w:r w:rsidR="00EC17E3">
              <w:rPr>
                <w:noProof/>
                <w:webHidden/>
              </w:rPr>
              <w:fldChar w:fldCharType="begin"/>
            </w:r>
            <w:r w:rsidR="00EC17E3">
              <w:rPr>
                <w:noProof/>
                <w:webHidden/>
              </w:rPr>
              <w:instrText xml:space="preserve"> PAGEREF _Toc211796825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3C519C9B" w14:textId="5B5A6FA9" w:rsidR="00EC17E3" w:rsidRDefault="008135FD">
          <w:pPr>
            <w:pStyle w:val="TOC3"/>
            <w:tabs>
              <w:tab w:val="right" w:leader="dot" w:pos="9350"/>
            </w:tabs>
            <w:rPr>
              <w:rFonts w:eastAsiaTheme="minorEastAsia"/>
              <w:noProof/>
            </w:rPr>
          </w:pPr>
          <w:hyperlink w:anchor="_Toc211796826" w:history="1">
            <w:r w:rsidR="00EC17E3" w:rsidRPr="0096482A">
              <w:rPr>
                <w:rStyle w:val="Hyperlink"/>
                <w:rFonts w:ascii="Arial" w:hAnsi="Arial" w:cs="Arial"/>
                <w:noProof/>
              </w:rPr>
              <w:t>VLANs:</w:t>
            </w:r>
            <w:r w:rsidR="00EC17E3">
              <w:rPr>
                <w:noProof/>
                <w:webHidden/>
              </w:rPr>
              <w:tab/>
            </w:r>
            <w:r w:rsidR="00EC17E3">
              <w:rPr>
                <w:noProof/>
                <w:webHidden/>
              </w:rPr>
              <w:fldChar w:fldCharType="begin"/>
            </w:r>
            <w:r w:rsidR="00EC17E3">
              <w:rPr>
                <w:noProof/>
                <w:webHidden/>
              </w:rPr>
              <w:instrText xml:space="preserve"> PAGEREF _Toc211796826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21F1B74F" w14:textId="5E4607CD" w:rsidR="00EC17E3" w:rsidRDefault="008135FD">
          <w:pPr>
            <w:pStyle w:val="TOC3"/>
            <w:tabs>
              <w:tab w:val="right" w:leader="dot" w:pos="9350"/>
            </w:tabs>
            <w:rPr>
              <w:rFonts w:eastAsiaTheme="minorEastAsia"/>
              <w:noProof/>
            </w:rPr>
          </w:pPr>
          <w:hyperlink w:anchor="_Toc211796827" w:history="1">
            <w:r w:rsidR="00EC17E3" w:rsidRPr="0096482A">
              <w:rPr>
                <w:rStyle w:val="Hyperlink"/>
                <w:rFonts w:ascii="Arial" w:hAnsi="Arial" w:cs="Arial"/>
                <w:noProof/>
              </w:rPr>
              <w:t>Routing:</w:t>
            </w:r>
            <w:r w:rsidR="00EC17E3">
              <w:rPr>
                <w:noProof/>
                <w:webHidden/>
              </w:rPr>
              <w:tab/>
            </w:r>
            <w:r w:rsidR="00EC17E3">
              <w:rPr>
                <w:noProof/>
                <w:webHidden/>
              </w:rPr>
              <w:fldChar w:fldCharType="begin"/>
            </w:r>
            <w:r w:rsidR="00EC17E3">
              <w:rPr>
                <w:noProof/>
                <w:webHidden/>
              </w:rPr>
              <w:instrText xml:space="preserve"> PAGEREF _Toc211796827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511212BC" w14:textId="08AC39E5" w:rsidR="00EC17E3" w:rsidRDefault="008135FD">
          <w:pPr>
            <w:pStyle w:val="TOC3"/>
            <w:tabs>
              <w:tab w:val="right" w:leader="dot" w:pos="9350"/>
            </w:tabs>
            <w:rPr>
              <w:rFonts w:eastAsiaTheme="minorEastAsia"/>
              <w:noProof/>
            </w:rPr>
          </w:pPr>
          <w:hyperlink w:anchor="_Toc211796828" w:history="1">
            <w:r w:rsidR="00EC17E3" w:rsidRPr="0096482A">
              <w:rPr>
                <w:rStyle w:val="Hyperlink"/>
                <w:rFonts w:ascii="Arial" w:hAnsi="Arial" w:cs="Arial"/>
                <w:noProof/>
              </w:rPr>
              <w:t>DHCP Configuration:</w:t>
            </w:r>
            <w:r w:rsidR="00EC17E3">
              <w:rPr>
                <w:noProof/>
                <w:webHidden/>
              </w:rPr>
              <w:tab/>
            </w:r>
            <w:r w:rsidR="00EC17E3">
              <w:rPr>
                <w:noProof/>
                <w:webHidden/>
              </w:rPr>
              <w:fldChar w:fldCharType="begin"/>
            </w:r>
            <w:r w:rsidR="00EC17E3">
              <w:rPr>
                <w:noProof/>
                <w:webHidden/>
              </w:rPr>
              <w:instrText xml:space="preserve"> PAGEREF _Toc211796828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3D65A99D" w14:textId="046A6405" w:rsidR="00EC17E3" w:rsidRDefault="008135FD">
          <w:pPr>
            <w:pStyle w:val="TOC3"/>
            <w:tabs>
              <w:tab w:val="right" w:leader="dot" w:pos="9350"/>
            </w:tabs>
            <w:rPr>
              <w:rFonts w:eastAsiaTheme="minorEastAsia"/>
              <w:noProof/>
            </w:rPr>
          </w:pPr>
          <w:hyperlink w:anchor="_Toc211796829" w:history="1">
            <w:r w:rsidR="00EC17E3" w:rsidRPr="0096482A">
              <w:rPr>
                <w:rStyle w:val="Hyperlink"/>
                <w:rFonts w:ascii="Arial" w:hAnsi="Arial" w:cs="Arial"/>
                <w:noProof/>
              </w:rPr>
              <w:t>DNS &amp; HTTP Services</w:t>
            </w:r>
            <w:r w:rsidR="00EC17E3">
              <w:rPr>
                <w:noProof/>
                <w:webHidden/>
              </w:rPr>
              <w:tab/>
            </w:r>
            <w:r w:rsidR="00EC17E3">
              <w:rPr>
                <w:noProof/>
                <w:webHidden/>
              </w:rPr>
              <w:fldChar w:fldCharType="begin"/>
            </w:r>
            <w:r w:rsidR="00EC17E3">
              <w:rPr>
                <w:noProof/>
                <w:webHidden/>
              </w:rPr>
              <w:instrText xml:space="preserve"> PAGEREF _Toc211796829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0028B46C" w14:textId="7FF023C7" w:rsidR="00EC17E3" w:rsidRDefault="008135FD">
          <w:pPr>
            <w:pStyle w:val="TOC3"/>
            <w:tabs>
              <w:tab w:val="right" w:leader="dot" w:pos="9350"/>
            </w:tabs>
            <w:rPr>
              <w:rFonts w:eastAsiaTheme="minorEastAsia"/>
              <w:noProof/>
            </w:rPr>
          </w:pPr>
          <w:hyperlink w:anchor="_Toc211796830" w:history="1">
            <w:r w:rsidR="00EC17E3" w:rsidRPr="0096482A">
              <w:rPr>
                <w:rStyle w:val="Hyperlink"/>
                <w:rFonts w:ascii="Arial" w:hAnsi="Arial" w:cs="Arial"/>
                <w:noProof/>
              </w:rPr>
              <w:t>VoIP</w:t>
            </w:r>
            <w:r w:rsidR="00EC17E3">
              <w:rPr>
                <w:noProof/>
                <w:webHidden/>
              </w:rPr>
              <w:tab/>
            </w:r>
            <w:r w:rsidR="00EC17E3">
              <w:rPr>
                <w:noProof/>
                <w:webHidden/>
              </w:rPr>
              <w:fldChar w:fldCharType="begin"/>
            </w:r>
            <w:r w:rsidR="00EC17E3">
              <w:rPr>
                <w:noProof/>
                <w:webHidden/>
              </w:rPr>
              <w:instrText xml:space="preserve"> PAGEREF _Toc211796830 \h </w:instrText>
            </w:r>
            <w:r w:rsidR="00EC17E3">
              <w:rPr>
                <w:noProof/>
                <w:webHidden/>
              </w:rPr>
            </w:r>
            <w:r w:rsidR="00EC17E3">
              <w:rPr>
                <w:noProof/>
                <w:webHidden/>
              </w:rPr>
              <w:fldChar w:fldCharType="separate"/>
            </w:r>
            <w:r w:rsidR="00EC17E3">
              <w:rPr>
                <w:noProof/>
                <w:webHidden/>
              </w:rPr>
              <w:t>8</w:t>
            </w:r>
            <w:r w:rsidR="00EC17E3">
              <w:rPr>
                <w:noProof/>
                <w:webHidden/>
              </w:rPr>
              <w:fldChar w:fldCharType="end"/>
            </w:r>
          </w:hyperlink>
        </w:p>
        <w:p w14:paraId="349E322E" w14:textId="7C3812DE" w:rsidR="00EC17E3" w:rsidRDefault="008135FD">
          <w:pPr>
            <w:pStyle w:val="TOC3"/>
            <w:tabs>
              <w:tab w:val="right" w:leader="dot" w:pos="9350"/>
            </w:tabs>
            <w:rPr>
              <w:rFonts w:eastAsiaTheme="minorEastAsia"/>
              <w:noProof/>
            </w:rPr>
          </w:pPr>
          <w:hyperlink w:anchor="_Toc211796831" w:history="1">
            <w:r w:rsidR="00EC17E3" w:rsidRPr="0096482A">
              <w:rPr>
                <w:rStyle w:val="Hyperlink"/>
                <w:rFonts w:ascii="Arial" w:hAnsi="Arial" w:cs="Arial"/>
                <w:noProof/>
              </w:rPr>
              <w:t>ACLs</w:t>
            </w:r>
            <w:r w:rsidR="00EC17E3">
              <w:rPr>
                <w:noProof/>
                <w:webHidden/>
              </w:rPr>
              <w:tab/>
            </w:r>
            <w:r w:rsidR="00EC17E3">
              <w:rPr>
                <w:noProof/>
                <w:webHidden/>
              </w:rPr>
              <w:fldChar w:fldCharType="begin"/>
            </w:r>
            <w:r w:rsidR="00EC17E3">
              <w:rPr>
                <w:noProof/>
                <w:webHidden/>
              </w:rPr>
              <w:instrText xml:space="preserve"> PAGEREF _Toc211796831 \h </w:instrText>
            </w:r>
            <w:r w:rsidR="00EC17E3">
              <w:rPr>
                <w:noProof/>
                <w:webHidden/>
              </w:rPr>
            </w:r>
            <w:r w:rsidR="00EC17E3">
              <w:rPr>
                <w:noProof/>
                <w:webHidden/>
              </w:rPr>
              <w:fldChar w:fldCharType="separate"/>
            </w:r>
            <w:r w:rsidR="00EC17E3">
              <w:rPr>
                <w:noProof/>
                <w:webHidden/>
              </w:rPr>
              <w:t>9</w:t>
            </w:r>
            <w:r w:rsidR="00EC17E3">
              <w:rPr>
                <w:noProof/>
                <w:webHidden/>
              </w:rPr>
              <w:fldChar w:fldCharType="end"/>
            </w:r>
          </w:hyperlink>
        </w:p>
        <w:p w14:paraId="33F7E93A" w14:textId="1B1FF2C3" w:rsidR="00EC17E3" w:rsidRDefault="008135FD">
          <w:pPr>
            <w:pStyle w:val="TOC3"/>
            <w:tabs>
              <w:tab w:val="right" w:leader="dot" w:pos="9350"/>
            </w:tabs>
            <w:rPr>
              <w:rFonts w:eastAsiaTheme="minorEastAsia"/>
              <w:noProof/>
            </w:rPr>
          </w:pPr>
          <w:hyperlink w:anchor="_Toc211796832" w:history="1">
            <w:r w:rsidR="00EC17E3" w:rsidRPr="0096482A">
              <w:rPr>
                <w:rStyle w:val="Hyperlink"/>
                <w:rFonts w:ascii="Arial" w:hAnsi="Arial" w:cs="Arial"/>
                <w:noProof/>
              </w:rPr>
              <w:t>NAT/PAT</w:t>
            </w:r>
            <w:r w:rsidR="00EC17E3">
              <w:rPr>
                <w:noProof/>
                <w:webHidden/>
              </w:rPr>
              <w:tab/>
            </w:r>
            <w:r w:rsidR="00EC17E3">
              <w:rPr>
                <w:noProof/>
                <w:webHidden/>
              </w:rPr>
              <w:fldChar w:fldCharType="begin"/>
            </w:r>
            <w:r w:rsidR="00EC17E3">
              <w:rPr>
                <w:noProof/>
                <w:webHidden/>
              </w:rPr>
              <w:instrText xml:space="preserve"> PAGEREF _Toc211796832 \h </w:instrText>
            </w:r>
            <w:r w:rsidR="00EC17E3">
              <w:rPr>
                <w:noProof/>
                <w:webHidden/>
              </w:rPr>
            </w:r>
            <w:r w:rsidR="00EC17E3">
              <w:rPr>
                <w:noProof/>
                <w:webHidden/>
              </w:rPr>
              <w:fldChar w:fldCharType="separate"/>
            </w:r>
            <w:r w:rsidR="00EC17E3">
              <w:rPr>
                <w:noProof/>
                <w:webHidden/>
              </w:rPr>
              <w:t>9</w:t>
            </w:r>
            <w:r w:rsidR="00EC17E3">
              <w:rPr>
                <w:noProof/>
                <w:webHidden/>
              </w:rPr>
              <w:fldChar w:fldCharType="end"/>
            </w:r>
          </w:hyperlink>
        </w:p>
        <w:p w14:paraId="48BB281E" w14:textId="598A6070" w:rsidR="00EC17E3" w:rsidRDefault="008135FD">
          <w:pPr>
            <w:pStyle w:val="TOC3"/>
            <w:tabs>
              <w:tab w:val="right" w:leader="dot" w:pos="9350"/>
            </w:tabs>
            <w:rPr>
              <w:rFonts w:eastAsiaTheme="minorEastAsia"/>
              <w:noProof/>
            </w:rPr>
          </w:pPr>
          <w:hyperlink w:anchor="_Toc211796833" w:history="1">
            <w:r w:rsidR="00EC17E3" w:rsidRPr="0096482A">
              <w:rPr>
                <w:rStyle w:val="Hyperlink"/>
                <w:rFonts w:ascii="Arial" w:hAnsi="Arial" w:cs="Arial"/>
                <w:noProof/>
              </w:rPr>
              <w:t>IoT Integration</w:t>
            </w:r>
            <w:r w:rsidR="00EC17E3">
              <w:rPr>
                <w:noProof/>
                <w:webHidden/>
              </w:rPr>
              <w:tab/>
            </w:r>
            <w:r w:rsidR="00EC17E3">
              <w:rPr>
                <w:noProof/>
                <w:webHidden/>
              </w:rPr>
              <w:fldChar w:fldCharType="begin"/>
            </w:r>
            <w:r w:rsidR="00EC17E3">
              <w:rPr>
                <w:noProof/>
                <w:webHidden/>
              </w:rPr>
              <w:instrText xml:space="preserve"> PAGEREF _Toc211796833 \h </w:instrText>
            </w:r>
            <w:r w:rsidR="00EC17E3">
              <w:rPr>
                <w:noProof/>
                <w:webHidden/>
              </w:rPr>
            </w:r>
            <w:r w:rsidR="00EC17E3">
              <w:rPr>
                <w:noProof/>
                <w:webHidden/>
              </w:rPr>
              <w:fldChar w:fldCharType="separate"/>
            </w:r>
            <w:r w:rsidR="00EC17E3">
              <w:rPr>
                <w:noProof/>
                <w:webHidden/>
              </w:rPr>
              <w:t>9</w:t>
            </w:r>
            <w:r w:rsidR="00EC17E3">
              <w:rPr>
                <w:noProof/>
                <w:webHidden/>
              </w:rPr>
              <w:fldChar w:fldCharType="end"/>
            </w:r>
          </w:hyperlink>
        </w:p>
        <w:p w14:paraId="4EFEDCC4" w14:textId="21044897" w:rsidR="00EC17E3" w:rsidRDefault="008135FD">
          <w:pPr>
            <w:pStyle w:val="TOC3"/>
            <w:tabs>
              <w:tab w:val="right" w:leader="dot" w:pos="9350"/>
            </w:tabs>
            <w:rPr>
              <w:rFonts w:eastAsiaTheme="minorEastAsia"/>
              <w:noProof/>
            </w:rPr>
          </w:pPr>
          <w:hyperlink w:anchor="_Toc211796834" w:history="1">
            <w:r w:rsidR="00EC17E3" w:rsidRPr="0096482A">
              <w:rPr>
                <w:rStyle w:val="Hyperlink"/>
                <w:rFonts w:ascii="Arial" w:hAnsi="Arial" w:cs="Arial"/>
                <w:noProof/>
              </w:rPr>
              <w:t>Security Measures</w:t>
            </w:r>
            <w:r w:rsidR="00EC17E3">
              <w:rPr>
                <w:noProof/>
                <w:webHidden/>
              </w:rPr>
              <w:tab/>
            </w:r>
            <w:r w:rsidR="00EC17E3">
              <w:rPr>
                <w:noProof/>
                <w:webHidden/>
              </w:rPr>
              <w:fldChar w:fldCharType="begin"/>
            </w:r>
            <w:r w:rsidR="00EC17E3">
              <w:rPr>
                <w:noProof/>
                <w:webHidden/>
              </w:rPr>
              <w:instrText xml:space="preserve"> PAGEREF _Toc211796834 \h </w:instrText>
            </w:r>
            <w:r w:rsidR="00EC17E3">
              <w:rPr>
                <w:noProof/>
                <w:webHidden/>
              </w:rPr>
            </w:r>
            <w:r w:rsidR="00EC17E3">
              <w:rPr>
                <w:noProof/>
                <w:webHidden/>
              </w:rPr>
              <w:fldChar w:fldCharType="separate"/>
            </w:r>
            <w:r w:rsidR="00EC17E3">
              <w:rPr>
                <w:noProof/>
                <w:webHidden/>
              </w:rPr>
              <w:t>9</w:t>
            </w:r>
            <w:r w:rsidR="00EC17E3">
              <w:rPr>
                <w:noProof/>
                <w:webHidden/>
              </w:rPr>
              <w:fldChar w:fldCharType="end"/>
            </w:r>
          </w:hyperlink>
        </w:p>
        <w:p w14:paraId="22682B30" w14:textId="086A2041" w:rsidR="00EC17E3" w:rsidRDefault="008135FD">
          <w:pPr>
            <w:pStyle w:val="TOC1"/>
            <w:tabs>
              <w:tab w:val="right" w:leader="dot" w:pos="9350"/>
            </w:tabs>
            <w:rPr>
              <w:rFonts w:eastAsiaTheme="minorEastAsia"/>
              <w:noProof/>
            </w:rPr>
          </w:pPr>
          <w:hyperlink w:anchor="_Toc211796835" w:history="1">
            <w:r w:rsidR="00EC17E3" w:rsidRPr="0096482A">
              <w:rPr>
                <w:rStyle w:val="Hyperlink"/>
                <w:noProof/>
              </w:rPr>
              <w:t>RESULT &amp; DISCUSSION:</w:t>
            </w:r>
            <w:r w:rsidR="00EC17E3">
              <w:rPr>
                <w:noProof/>
                <w:webHidden/>
              </w:rPr>
              <w:tab/>
            </w:r>
            <w:r w:rsidR="00EC17E3">
              <w:rPr>
                <w:noProof/>
                <w:webHidden/>
              </w:rPr>
              <w:fldChar w:fldCharType="begin"/>
            </w:r>
            <w:r w:rsidR="00EC17E3">
              <w:rPr>
                <w:noProof/>
                <w:webHidden/>
              </w:rPr>
              <w:instrText xml:space="preserve"> PAGEREF _Toc211796835 \h </w:instrText>
            </w:r>
            <w:r w:rsidR="00EC17E3">
              <w:rPr>
                <w:noProof/>
                <w:webHidden/>
              </w:rPr>
            </w:r>
            <w:r w:rsidR="00EC17E3">
              <w:rPr>
                <w:noProof/>
                <w:webHidden/>
              </w:rPr>
              <w:fldChar w:fldCharType="separate"/>
            </w:r>
            <w:r w:rsidR="00EC17E3">
              <w:rPr>
                <w:noProof/>
                <w:webHidden/>
              </w:rPr>
              <w:t>9</w:t>
            </w:r>
            <w:r w:rsidR="00EC17E3">
              <w:rPr>
                <w:noProof/>
                <w:webHidden/>
              </w:rPr>
              <w:fldChar w:fldCharType="end"/>
            </w:r>
          </w:hyperlink>
        </w:p>
        <w:p w14:paraId="114D9E11" w14:textId="14D5B83A" w:rsidR="00EC17E3" w:rsidRDefault="008135FD">
          <w:pPr>
            <w:pStyle w:val="TOC1"/>
            <w:tabs>
              <w:tab w:val="right" w:leader="dot" w:pos="9350"/>
            </w:tabs>
            <w:rPr>
              <w:rFonts w:eastAsiaTheme="minorEastAsia"/>
              <w:noProof/>
            </w:rPr>
          </w:pPr>
          <w:hyperlink w:anchor="_Toc211796836" w:history="1">
            <w:r w:rsidR="00EC17E3" w:rsidRPr="0096482A">
              <w:rPr>
                <w:rStyle w:val="Hyperlink"/>
                <w:noProof/>
              </w:rPr>
              <w:t>CONCLUSION:</w:t>
            </w:r>
            <w:r w:rsidR="00EC17E3">
              <w:rPr>
                <w:noProof/>
                <w:webHidden/>
              </w:rPr>
              <w:tab/>
            </w:r>
            <w:r w:rsidR="00EC17E3">
              <w:rPr>
                <w:noProof/>
                <w:webHidden/>
              </w:rPr>
              <w:fldChar w:fldCharType="begin"/>
            </w:r>
            <w:r w:rsidR="00EC17E3">
              <w:rPr>
                <w:noProof/>
                <w:webHidden/>
              </w:rPr>
              <w:instrText xml:space="preserve"> PAGEREF _Toc211796836 \h </w:instrText>
            </w:r>
            <w:r w:rsidR="00EC17E3">
              <w:rPr>
                <w:noProof/>
                <w:webHidden/>
              </w:rPr>
            </w:r>
            <w:r w:rsidR="00EC17E3">
              <w:rPr>
                <w:noProof/>
                <w:webHidden/>
              </w:rPr>
              <w:fldChar w:fldCharType="separate"/>
            </w:r>
            <w:r w:rsidR="00EC17E3">
              <w:rPr>
                <w:noProof/>
                <w:webHidden/>
              </w:rPr>
              <w:t>9</w:t>
            </w:r>
            <w:r w:rsidR="00EC17E3">
              <w:rPr>
                <w:noProof/>
                <w:webHidden/>
              </w:rPr>
              <w:fldChar w:fldCharType="end"/>
            </w:r>
          </w:hyperlink>
        </w:p>
        <w:p w14:paraId="69B5AC8B" w14:textId="1CE1B566" w:rsidR="00EC17E3" w:rsidRDefault="008135FD">
          <w:pPr>
            <w:pStyle w:val="TOC1"/>
            <w:tabs>
              <w:tab w:val="right" w:leader="dot" w:pos="9350"/>
            </w:tabs>
            <w:rPr>
              <w:rFonts w:eastAsiaTheme="minorEastAsia"/>
              <w:noProof/>
            </w:rPr>
          </w:pPr>
          <w:hyperlink w:anchor="_Toc211796837" w:history="1">
            <w:r w:rsidR="00EC17E3" w:rsidRPr="0096482A">
              <w:rPr>
                <w:rStyle w:val="Hyperlink"/>
                <w:noProof/>
              </w:rPr>
              <w:t>RECOMMENDATIONS</w:t>
            </w:r>
            <w:r w:rsidR="00EC17E3">
              <w:rPr>
                <w:noProof/>
                <w:webHidden/>
              </w:rPr>
              <w:tab/>
            </w:r>
            <w:r w:rsidR="00EC17E3">
              <w:rPr>
                <w:noProof/>
                <w:webHidden/>
              </w:rPr>
              <w:fldChar w:fldCharType="begin"/>
            </w:r>
            <w:r w:rsidR="00EC17E3">
              <w:rPr>
                <w:noProof/>
                <w:webHidden/>
              </w:rPr>
              <w:instrText xml:space="preserve"> PAGEREF _Toc211796837 \h </w:instrText>
            </w:r>
            <w:r w:rsidR="00EC17E3">
              <w:rPr>
                <w:noProof/>
                <w:webHidden/>
              </w:rPr>
            </w:r>
            <w:r w:rsidR="00EC17E3">
              <w:rPr>
                <w:noProof/>
                <w:webHidden/>
              </w:rPr>
              <w:fldChar w:fldCharType="separate"/>
            </w:r>
            <w:r w:rsidR="00EC17E3">
              <w:rPr>
                <w:noProof/>
                <w:webHidden/>
              </w:rPr>
              <w:t>10</w:t>
            </w:r>
            <w:r w:rsidR="00EC17E3">
              <w:rPr>
                <w:noProof/>
                <w:webHidden/>
              </w:rPr>
              <w:fldChar w:fldCharType="end"/>
            </w:r>
          </w:hyperlink>
        </w:p>
        <w:p w14:paraId="79A93D70" w14:textId="73D97244" w:rsidR="00EC17E3" w:rsidRDefault="008135FD">
          <w:pPr>
            <w:pStyle w:val="TOC1"/>
            <w:tabs>
              <w:tab w:val="right" w:leader="dot" w:pos="9350"/>
            </w:tabs>
            <w:rPr>
              <w:rFonts w:eastAsiaTheme="minorEastAsia"/>
              <w:noProof/>
            </w:rPr>
          </w:pPr>
          <w:hyperlink w:anchor="_Toc211796838" w:history="1">
            <w:r w:rsidR="00EC17E3" w:rsidRPr="0096482A">
              <w:rPr>
                <w:rStyle w:val="Hyperlink"/>
                <w:noProof/>
              </w:rPr>
              <w:t>REFERENCES:</w:t>
            </w:r>
            <w:r w:rsidR="00EC17E3">
              <w:rPr>
                <w:noProof/>
                <w:webHidden/>
              </w:rPr>
              <w:tab/>
            </w:r>
            <w:r w:rsidR="00EC17E3">
              <w:rPr>
                <w:noProof/>
                <w:webHidden/>
              </w:rPr>
              <w:fldChar w:fldCharType="begin"/>
            </w:r>
            <w:r w:rsidR="00EC17E3">
              <w:rPr>
                <w:noProof/>
                <w:webHidden/>
              </w:rPr>
              <w:instrText xml:space="preserve"> PAGEREF _Toc211796838 \h </w:instrText>
            </w:r>
            <w:r w:rsidR="00EC17E3">
              <w:rPr>
                <w:noProof/>
                <w:webHidden/>
              </w:rPr>
            </w:r>
            <w:r w:rsidR="00EC17E3">
              <w:rPr>
                <w:noProof/>
                <w:webHidden/>
              </w:rPr>
              <w:fldChar w:fldCharType="separate"/>
            </w:r>
            <w:r w:rsidR="00EC17E3">
              <w:rPr>
                <w:noProof/>
                <w:webHidden/>
              </w:rPr>
              <w:t>10</w:t>
            </w:r>
            <w:r w:rsidR="00EC17E3">
              <w:rPr>
                <w:noProof/>
                <w:webHidden/>
              </w:rPr>
              <w:fldChar w:fldCharType="end"/>
            </w:r>
          </w:hyperlink>
        </w:p>
        <w:p w14:paraId="6CA6F5EF" w14:textId="671DCB45" w:rsidR="00EC17E3" w:rsidRDefault="008135FD">
          <w:pPr>
            <w:pStyle w:val="TOC1"/>
            <w:tabs>
              <w:tab w:val="right" w:leader="dot" w:pos="9350"/>
            </w:tabs>
            <w:rPr>
              <w:rFonts w:eastAsiaTheme="minorEastAsia"/>
              <w:noProof/>
            </w:rPr>
          </w:pPr>
          <w:hyperlink w:anchor="_Toc211796839" w:history="1">
            <w:r w:rsidR="00EC17E3" w:rsidRPr="0096482A">
              <w:rPr>
                <w:rStyle w:val="Hyperlink"/>
                <w:noProof/>
              </w:rPr>
              <w:t>APPENDICES:</w:t>
            </w:r>
            <w:r w:rsidR="00EC17E3">
              <w:rPr>
                <w:noProof/>
                <w:webHidden/>
              </w:rPr>
              <w:tab/>
            </w:r>
            <w:r w:rsidR="00EC17E3">
              <w:rPr>
                <w:noProof/>
                <w:webHidden/>
              </w:rPr>
              <w:fldChar w:fldCharType="begin"/>
            </w:r>
            <w:r w:rsidR="00EC17E3">
              <w:rPr>
                <w:noProof/>
                <w:webHidden/>
              </w:rPr>
              <w:instrText xml:space="preserve"> PAGEREF _Toc211796839 \h </w:instrText>
            </w:r>
            <w:r w:rsidR="00EC17E3">
              <w:rPr>
                <w:noProof/>
                <w:webHidden/>
              </w:rPr>
            </w:r>
            <w:r w:rsidR="00EC17E3">
              <w:rPr>
                <w:noProof/>
                <w:webHidden/>
              </w:rPr>
              <w:fldChar w:fldCharType="separate"/>
            </w:r>
            <w:r w:rsidR="00EC17E3">
              <w:rPr>
                <w:noProof/>
                <w:webHidden/>
              </w:rPr>
              <w:t>11</w:t>
            </w:r>
            <w:r w:rsidR="00EC17E3">
              <w:rPr>
                <w:noProof/>
                <w:webHidden/>
              </w:rPr>
              <w:fldChar w:fldCharType="end"/>
            </w:r>
          </w:hyperlink>
        </w:p>
        <w:p w14:paraId="5C35C297" w14:textId="4F8333D1" w:rsidR="00EC17E3" w:rsidRDefault="008135FD">
          <w:pPr>
            <w:pStyle w:val="TOC3"/>
            <w:tabs>
              <w:tab w:val="right" w:leader="dot" w:pos="9350"/>
            </w:tabs>
            <w:rPr>
              <w:rFonts w:eastAsiaTheme="minorEastAsia"/>
              <w:noProof/>
            </w:rPr>
          </w:pPr>
          <w:hyperlink w:anchor="_Toc211796840" w:history="1">
            <w:r w:rsidR="00EC17E3" w:rsidRPr="0096482A">
              <w:rPr>
                <w:rStyle w:val="Hyperlink"/>
                <w:noProof/>
              </w:rPr>
              <w:t>APPENDIX-A: Full Subnetting Table:</w:t>
            </w:r>
            <w:r w:rsidR="00EC17E3">
              <w:rPr>
                <w:noProof/>
                <w:webHidden/>
              </w:rPr>
              <w:tab/>
            </w:r>
            <w:r w:rsidR="00EC17E3">
              <w:rPr>
                <w:noProof/>
                <w:webHidden/>
              </w:rPr>
              <w:fldChar w:fldCharType="begin"/>
            </w:r>
            <w:r w:rsidR="00EC17E3">
              <w:rPr>
                <w:noProof/>
                <w:webHidden/>
              </w:rPr>
              <w:instrText xml:space="preserve"> PAGEREF _Toc211796840 \h </w:instrText>
            </w:r>
            <w:r w:rsidR="00EC17E3">
              <w:rPr>
                <w:noProof/>
                <w:webHidden/>
              </w:rPr>
            </w:r>
            <w:r w:rsidR="00EC17E3">
              <w:rPr>
                <w:noProof/>
                <w:webHidden/>
              </w:rPr>
              <w:fldChar w:fldCharType="separate"/>
            </w:r>
            <w:r w:rsidR="00EC17E3">
              <w:rPr>
                <w:noProof/>
                <w:webHidden/>
              </w:rPr>
              <w:t>11</w:t>
            </w:r>
            <w:r w:rsidR="00EC17E3">
              <w:rPr>
                <w:noProof/>
                <w:webHidden/>
              </w:rPr>
              <w:fldChar w:fldCharType="end"/>
            </w:r>
          </w:hyperlink>
        </w:p>
        <w:p w14:paraId="157702EF" w14:textId="0714CB69" w:rsidR="00EC17E3" w:rsidRDefault="008135FD">
          <w:pPr>
            <w:pStyle w:val="TOC3"/>
            <w:tabs>
              <w:tab w:val="right" w:leader="dot" w:pos="9350"/>
            </w:tabs>
            <w:rPr>
              <w:rFonts w:eastAsiaTheme="minorEastAsia"/>
              <w:noProof/>
            </w:rPr>
          </w:pPr>
          <w:hyperlink w:anchor="_Toc211796841" w:history="1">
            <w:r w:rsidR="00EC17E3" w:rsidRPr="0096482A">
              <w:rPr>
                <w:rStyle w:val="Hyperlink"/>
                <w:noProof/>
              </w:rPr>
              <w:t>APPENDIX-B: IP Addressing Scheme:</w:t>
            </w:r>
            <w:r w:rsidR="00EC17E3">
              <w:rPr>
                <w:noProof/>
                <w:webHidden/>
              </w:rPr>
              <w:tab/>
            </w:r>
            <w:r w:rsidR="00EC17E3">
              <w:rPr>
                <w:noProof/>
                <w:webHidden/>
              </w:rPr>
              <w:fldChar w:fldCharType="begin"/>
            </w:r>
            <w:r w:rsidR="00EC17E3">
              <w:rPr>
                <w:noProof/>
                <w:webHidden/>
              </w:rPr>
              <w:instrText xml:space="preserve"> PAGEREF _Toc211796841 \h </w:instrText>
            </w:r>
            <w:r w:rsidR="00EC17E3">
              <w:rPr>
                <w:noProof/>
                <w:webHidden/>
              </w:rPr>
            </w:r>
            <w:r w:rsidR="00EC17E3">
              <w:rPr>
                <w:noProof/>
                <w:webHidden/>
              </w:rPr>
              <w:fldChar w:fldCharType="separate"/>
            </w:r>
            <w:r w:rsidR="00EC17E3">
              <w:rPr>
                <w:noProof/>
                <w:webHidden/>
              </w:rPr>
              <w:t>11</w:t>
            </w:r>
            <w:r w:rsidR="00EC17E3">
              <w:rPr>
                <w:noProof/>
                <w:webHidden/>
              </w:rPr>
              <w:fldChar w:fldCharType="end"/>
            </w:r>
          </w:hyperlink>
        </w:p>
        <w:p w14:paraId="11B849C4" w14:textId="4C6AF58C" w:rsidR="00EC17E3" w:rsidRDefault="008135FD">
          <w:pPr>
            <w:pStyle w:val="TOC3"/>
            <w:tabs>
              <w:tab w:val="right" w:leader="dot" w:pos="9350"/>
            </w:tabs>
            <w:rPr>
              <w:rFonts w:eastAsiaTheme="minorEastAsia"/>
              <w:noProof/>
            </w:rPr>
          </w:pPr>
          <w:hyperlink w:anchor="_Toc211796842" w:history="1">
            <w:r w:rsidR="00EC17E3" w:rsidRPr="0096482A">
              <w:rPr>
                <w:rStyle w:val="Hyperlink"/>
                <w:noProof/>
              </w:rPr>
              <w:t>APPENDIX-C: ACL Configuration Commands</w:t>
            </w:r>
            <w:r w:rsidR="00EC17E3">
              <w:rPr>
                <w:noProof/>
                <w:webHidden/>
              </w:rPr>
              <w:tab/>
            </w:r>
            <w:r w:rsidR="00EC17E3">
              <w:rPr>
                <w:noProof/>
                <w:webHidden/>
              </w:rPr>
              <w:fldChar w:fldCharType="begin"/>
            </w:r>
            <w:r w:rsidR="00EC17E3">
              <w:rPr>
                <w:noProof/>
                <w:webHidden/>
              </w:rPr>
              <w:instrText xml:space="preserve"> PAGEREF _Toc211796842 \h </w:instrText>
            </w:r>
            <w:r w:rsidR="00EC17E3">
              <w:rPr>
                <w:noProof/>
                <w:webHidden/>
              </w:rPr>
            </w:r>
            <w:r w:rsidR="00EC17E3">
              <w:rPr>
                <w:noProof/>
                <w:webHidden/>
              </w:rPr>
              <w:fldChar w:fldCharType="separate"/>
            </w:r>
            <w:r w:rsidR="00EC17E3">
              <w:rPr>
                <w:noProof/>
                <w:webHidden/>
              </w:rPr>
              <w:t>12</w:t>
            </w:r>
            <w:r w:rsidR="00EC17E3">
              <w:rPr>
                <w:noProof/>
                <w:webHidden/>
              </w:rPr>
              <w:fldChar w:fldCharType="end"/>
            </w:r>
          </w:hyperlink>
        </w:p>
        <w:p w14:paraId="65F2ADDB" w14:textId="5746D78A" w:rsidR="00EC17E3" w:rsidRDefault="008135FD">
          <w:pPr>
            <w:pStyle w:val="TOC3"/>
            <w:tabs>
              <w:tab w:val="right" w:leader="dot" w:pos="9350"/>
            </w:tabs>
            <w:rPr>
              <w:rFonts w:eastAsiaTheme="minorEastAsia"/>
              <w:noProof/>
            </w:rPr>
          </w:pPr>
          <w:hyperlink w:anchor="_Toc211796843" w:history="1">
            <w:r w:rsidR="00EC17E3" w:rsidRPr="0096482A">
              <w:rPr>
                <w:rStyle w:val="Hyperlink"/>
                <w:noProof/>
              </w:rPr>
              <w:t>APPENDIX-D: DHCP Pool Configurations</w:t>
            </w:r>
            <w:r w:rsidR="00EC17E3">
              <w:rPr>
                <w:noProof/>
                <w:webHidden/>
              </w:rPr>
              <w:tab/>
            </w:r>
            <w:r w:rsidR="00EC17E3">
              <w:rPr>
                <w:noProof/>
                <w:webHidden/>
              </w:rPr>
              <w:fldChar w:fldCharType="begin"/>
            </w:r>
            <w:r w:rsidR="00EC17E3">
              <w:rPr>
                <w:noProof/>
                <w:webHidden/>
              </w:rPr>
              <w:instrText xml:space="preserve"> PAGEREF _Toc211796843 \h </w:instrText>
            </w:r>
            <w:r w:rsidR="00EC17E3">
              <w:rPr>
                <w:noProof/>
                <w:webHidden/>
              </w:rPr>
            </w:r>
            <w:r w:rsidR="00EC17E3">
              <w:rPr>
                <w:noProof/>
                <w:webHidden/>
              </w:rPr>
              <w:fldChar w:fldCharType="separate"/>
            </w:r>
            <w:r w:rsidR="00EC17E3">
              <w:rPr>
                <w:noProof/>
                <w:webHidden/>
              </w:rPr>
              <w:t>13</w:t>
            </w:r>
            <w:r w:rsidR="00EC17E3">
              <w:rPr>
                <w:noProof/>
                <w:webHidden/>
              </w:rPr>
              <w:fldChar w:fldCharType="end"/>
            </w:r>
          </w:hyperlink>
        </w:p>
        <w:p w14:paraId="2A04999B" w14:textId="5CA163D5" w:rsidR="00EC17E3" w:rsidRDefault="008135FD">
          <w:pPr>
            <w:pStyle w:val="TOC3"/>
            <w:tabs>
              <w:tab w:val="right" w:leader="dot" w:pos="9350"/>
            </w:tabs>
            <w:rPr>
              <w:rFonts w:eastAsiaTheme="minorEastAsia"/>
              <w:noProof/>
            </w:rPr>
          </w:pPr>
          <w:hyperlink w:anchor="_Toc211796844" w:history="1">
            <w:r w:rsidR="00EC17E3" w:rsidRPr="0096482A">
              <w:rPr>
                <w:rStyle w:val="Hyperlink"/>
                <w:noProof/>
              </w:rPr>
              <w:t>APPENDIX-E: OSPF Process IDs and Router IDs</w:t>
            </w:r>
            <w:r w:rsidR="00EC17E3">
              <w:rPr>
                <w:noProof/>
                <w:webHidden/>
              </w:rPr>
              <w:tab/>
            </w:r>
            <w:r w:rsidR="00EC17E3">
              <w:rPr>
                <w:noProof/>
                <w:webHidden/>
              </w:rPr>
              <w:fldChar w:fldCharType="begin"/>
            </w:r>
            <w:r w:rsidR="00EC17E3">
              <w:rPr>
                <w:noProof/>
                <w:webHidden/>
              </w:rPr>
              <w:instrText xml:space="preserve"> PAGEREF _Toc211796844 \h </w:instrText>
            </w:r>
            <w:r w:rsidR="00EC17E3">
              <w:rPr>
                <w:noProof/>
                <w:webHidden/>
              </w:rPr>
            </w:r>
            <w:r w:rsidR="00EC17E3">
              <w:rPr>
                <w:noProof/>
                <w:webHidden/>
              </w:rPr>
              <w:fldChar w:fldCharType="separate"/>
            </w:r>
            <w:r w:rsidR="00EC17E3">
              <w:rPr>
                <w:noProof/>
                <w:webHidden/>
              </w:rPr>
              <w:t>13</w:t>
            </w:r>
            <w:r w:rsidR="00EC17E3">
              <w:rPr>
                <w:noProof/>
                <w:webHidden/>
              </w:rPr>
              <w:fldChar w:fldCharType="end"/>
            </w:r>
          </w:hyperlink>
        </w:p>
        <w:p w14:paraId="0D858A21" w14:textId="62377870" w:rsidR="00EC17E3" w:rsidRDefault="008135FD">
          <w:pPr>
            <w:pStyle w:val="TOC3"/>
            <w:tabs>
              <w:tab w:val="right" w:leader="dot" w:pos="9350"/>
            </w:tabs>
            <w:rPr>
              <w:rFonts w:eastAsiaTheme="minorEastAsia"/>
              <w:noProof/>
            </w:rPr>
          </w:pPr>
          <w:hyperlink w:anchor="_Toc211796845" w:history="1">
            <w:r w:rsidR="00EC17E3" w:rsidRPr="0096482A">
              <w:rPr>
                <w:rStyle w:val="Hyperlink"/>
                <w:noProof/>
              </w:rPr>
              <w:t>APPENDIX-F: VoIP Dial Plan (111–120)</w:t>
            </w:r>
            <w:r w:rsidR="00EC17E3">
              <w:rPr>
                <w:noProof/>
                <w:webHidden/>
              </w:rPr>
              <w:tab/>
            </w:r>
            <w:r w:rsidR="00EC17E3">
              <w:rPr>
                <w:noProof/>
                <w:webHidden/>
              </w:rPr>
              <w:fldChar w:fldCharType="begin"/>
            </w:r>
            <w:r w:rsidR="00EC17E3">
              <w:rPr>
                <w:noProof/>
                <w:webHidden/>
              </w:rPr>
              <w:instrText xml:space="preserve"> PAGEREF _Toc211796845 \h </w:instrText>
            </w:r>
            <w:r w:rsidR="00EC17E3">
              <w:rPr>
                <w:noProof/>
                <w:webHidden/>
              </w:rPr>
            </w:r>
            <w:r w:rsidR="00EC17E3">
              <w:rPr>
                <w:noProof/>
                <w:webHidden/>
              </w:rPr>
              <w:fldChar w:fldCharType="separate"/>
            </w:r>
            <w:r w:rsidR="00EC17E3">
              <w:rPr>
                <w:noProof/>
                <w:webHidden/>
              </w:rPr>
              <w:t>13</w:t>
            </w:r>
            <w:r w:rsidR="00EC17E3">
              <w:rPr>
                <w:noProof/>
                <w:webHidden/>
              </w:rPr>
              <w:fldChar w:fldCharType="end"/>
            </w:r>
          </w:hyperlink>
        </w:p>
        <w:p w14:paraId="5710DE04" w14:textId="33EA8D53" w:rsidR="00EC17E3" w:rsidRDefault="008135FD">
          <w:pPr>
            <w:pStyle w:val="TOC3"/>
            <w:tabs>
              <w:tab w:val="right" w:leader="dot" w:pos="9350"/>
            </w:tabs>
            <w:rPr>
              <w:rFonts w:eastAsiaTheme="minorEastAsia"/>
              <w:noProof/>
            </w:rPr>
          </w:pPr>
          <w:hyperlink w:anchor="_Toc211796846" w:history="1">
            <w:r w:rsidR="00EC17E3" w:rsidRPr="0096482A">
              <w:rPr>
                <w:rStyle w:val="Hyperlink"/>
                <w:noProof/>
              </w:rPr>
              <w:t>APPENDIX-G: Sample Website</w:t>
            </w:r>
            <w:r w:rsidR="00EC17E3">
              <w:rPr>
                <w:noProof/>
                <w:webHidden/>
              </w:rPr>
              <w:tab/>
            </w:r>
            <w:r w:rsidR="00EC17E3">
              <w:rPr>
                <w:noProof/>
                <w:webHidden/>
              </w:rPr>
              <w:fldChar w:fldCharType="begin"/>
            </w:r>
            <w:r w:rsidR="00EC17E3">
              <w:rPr>
                <w:noProof/>
                <w:webHidden/>
              </w:rPr>
              <w:instrText xml:space="preserve"> PAGEREF _Toc211796846 \h </w:instrText>
            </w:r>
            <w:r w:rsidR="00EC17E3">
              <w:rPr>
                <w:noProof/>
                <w:webHidden/>
              </w:rPr>
            </w:r>
            <w:r w:rsidR="00EC17E3">
              <w:rPr>
                <w:noProof/>
                <w:webHidden/>
              </w:rPr>
              <w:fldChar w:fldCharType="separate"/>
            </w:r>
            <w:r w:rsidR="00EC17E3">
              <w:rPr>
                <w:noProof/>
                <w:webHidden/>
              </w:rPr>
              <w:t>14</w:t>
            </w:r>
            <w:r w:rsidR="00EC17E3">
              <w:rPr>
                <w:noProof/>
                <w:webHidden/>
              </w:rPr>
              <w:fldChar w:fldCharType="end"/>
            </w:r>
          </w:hyperlink>
        </w:p>
        <w:p w14:paraId="3D222AFA" w14:textId="263110D9" w:rsidR="00EC17E3" w:rsidRDefault="008135FD">
          <w:pPr>
            <w:pStyle w:val="TOC3"/>
            <w:tabs>
              <w:tab w:val="right" w:leader="dot" w:pos="9350"/>
            </w:tabs>
            <w:rPr>
              <w:rFonts w:eastAsiaTheme="minorEastAsia"/>
              <w:noProof/>
            </w:rPr>
          </w:pPr>
          <w:hyperlink w:anchor="_Toc211796847" w:history="1">
            <w:r w:rsidR="00EC17E3" w:rsidRPr="0096482A">
              <w:rPr>
                <w:rStyle w:val="Hyperlink"/>
                <w:noProof/>
              </w:rPr>
              <w:t>APPENDIX-H: REMOTELY IOT MONITORING AND CONTROL:</w:t>
            </w:r>
            <w:r w:rsidR="00EC17E3">
              <w:rPr>
                <w:noProof/>
                <w:webHidden/>
              </w:rPr>
              <w:tab/>
            </w:r>
            <w:r w:rsidR="00EC17E3">
              <w:rPr>
                <w:noProof/>
                <w:webHidden/>
              </w:rPr>
              <w:fldChar w:fldCharType="begin"/>
            </w:r>
            <w:r w:rsidR="00EC17E3">
              <w:rPr>
                <w:noProof/>
                <w:webHidden/>
              </w:rPr>
              <w:instrText xml:space="preserve"> PAGEREF _Toc211796847 \h </w:instrText>
            </w:r>
            <w:r w:rsidR="00EC17E3">
              <w:rPr>
                <w:noProof/>
                <w:webHidden/>
              </w:rPr>
            </w:r>
            <w:r w:rsidR="00EC17E3">
              <w:rPr>
                <w:noProof/>
                <w:webHidden/>
              </w:rPr>
              <w:fldChar w:fldCharType="separate"/>
            </w:r>
            <w:r w:rsidR="00EC17E3">
              <w:rPr>
                <w:noProof/>
                <w:webHidden/>
              </w:rPr>
              <w:t>15</w:t>
            </w:r>
            <w:r w:rsidR="00EC17E3">
              <w:rPr>
                <w:noProof/>
                <w:webHidden/>
              </w:rPr>
              <w:fldChar w:fldCharType="end"/>
            </w:r>
          </w:hyperlink>
        </w:p>
        <w:p w14:paraId="62D78565" w14:textId="3BD367DB" w:rsidR="00EC17E3" w:rsidRDefault="008135FD">
          <w:pPr>
            <w:pStyle w:val="TOC3"/>
            <w:tabs>
              <w:tab w:val="right" w:leader="dot" w:pos="9350"/>
            </w:tabs>
            <w:rPr>
              <w:rFonts w:eastAsiaTheme="minorEastAsia"/>
              <w:noProof/>
            </w:rPr>
          </w:pPr>
          <w:hyperlink w:anchor="_Toc211796848" w:history="1">
            <w:r w:rsidR="00EC17E3" w:rsidRPr="0096482A">
              <w:rPr>
                <w:rStyle w:val="Hyperlink"/>
                <w:noProof/>
              </w:rPr>
              <w:t>APPENDIX-I: EMAIL</w:t>
            </w:r>
            <w:r w:rsidR="00EC17E3">
              <w:rPr>
                <w:noProof/>
                <w:webHidden/>
              </w:rPr>
              <w:tab/>
            </w:r>
            <w:r w:rsidR="00EC17E3">
              <w:rPr>
                <w:noProof/>
                <w:webHidden/>
              </w:rPr>
              <w:fldChar w:fldCharType="begin"/>
            </w:r>
            <w:r w:rsidR="00EC17E3">
              <w:rPr>
                <w:noProof/>
                <w:webHidden/>
              </w:rPr>
              <w:instrText xml:space="preserve"> PAGEREF _Toc211796848 \h </w:instrText>
            </w:r>
            <w:r w:rsidR="00EC17E3">
              <w:rPr>
                <w:noProof/>
                <w:webHidden/>
              </w:rPr>
            </w:r>
            <w:r w:rsidR="00EC17E3">
              <w:rPr>
                <w:noProof/>
                <w:webHidden/>
              </w:rPr>
              <w:fldChar w:fldCharType="separate"/>
            </w:r>
            <w:r w:rsidR="00EC17E3">
              <w:rPr>
                <w:noProof/>
                <w:webHidden/>
              </w:rPr>
              <w:t>15</w:t>
            </w:r>
            <w:r w:rsidR="00EC17E3">
              <w:rPr>
                <w:noProof/>
                <w:webHidden/>
              </w:rPr>
              <w:fldChar w:fldCharType="end"/>
            </w:r>
          </w:hyperlink>
        </w:p>
        <w:p w14:paraId="012565F6" w14:textId="6D1BDF49" w:rsidR="00EC17E3" w:rsidRDefault="008135FD">
          <w:pPr>
            <w:pStyle w:val="TOC3"/>
            <w:tabs>
              <w:tab w:val="right" w:leader="dot" w:pos="9350"/>
            </w:tabs>
            <w:rPr>
              <w:rFonts w:eastAsiaTheme="minorEastAsia"/>
              <w:noProof/>
            </w:rPr>
          </w:pPr>
          <w:hyperlink w:anchor="_Toc211796849" w:history="1">
            <w:r w:rsidR="00EC17E3" w:rsidRPr="0096482A">
              <w:rPr>
                <w:rStyle w:val="Hyperlink"/>
                <w:noProof/>
              </w:rPr>
              <w:t>APPENDIX-J: COMPLETE NETWORK</w:t>
            </w:r>
            <w:r w:rsidR="00EC17E3">
              <w:rPr>
                <w:noProof/>
                <w:webHidden/>
              </w:rPr>
              <w:tab/>
            </w:r>
            <w:r w:rsidR="00EC17E3">
              <w:rPr>
                <w:noProof/>
                <w:webHidden/>
              </w:rPr>
              <w:fldChar w:fldCharType="begin"/>
            </w:r>
            <w:r w:rsidR="00EC17E3">
              <w:rPr>
                <w:noProof/>
                <w:webHidden/>
              </w:rPr>
              <w:instrText xml:space="preserve"> PAGEREF _Toc211796849 \h </w:instrText>
            </w:r>
            <w:r w:rsidR="00EC17E3">
              <w:rPr>
                <w:noProof/>
                <w:webHidden/>
              </w:rPr>
            </w:r>
            <w:r w:rsidR="00EC17E3">
              <w:rPr>
                <w:noProof/>
                <w:webHidden/>
              </w:rPr>
              <w:fldChar w:fldCharType="separate"/>
            </w:r>
            <w:r w:rsidR="00EC17E3">
              <w:rPr>
                <w:noProof/>
                <w:webHidden/>
              </w:rPr>
              <w:t>16</w:t>
            </w:r>
            <w:r w:rsidR="00EC17E3">
              <w:rPr>
                <w:noProof/>
                <w:webHidden/>
              </w:rPr>
              <w:fldChar w:fldCharType="end"/>
            </w:r>
          </w:hyperlink>
        </w:p>
        <w:p w14:paraId="17B16CE6" w14:textId="77777777" w:rsidR="00EC17E3" w:rsidRDefault="00E76FCC">
          <w:pPr>
            <w:rPr>
              <w:b/>
              <w:bCs/>
              <w:noProof/>
            </w:rPr>
          </w:pPr>
          <w:r w:rsidRPr="00FD2C75">
            <w:rPr>
              <w:b/>
              <w:bCs/>
              <w:noProof/>
              <w:sz w:val="28"/>
              <w:szCs w:val="28"/>
            </w:rPr>
            <w:fldChar w:fldCharType="end"/>
          </w:r>
        </w:p>
      </w:sdtContent>
    </w:sdt>
    <w:p w14:paraId="36683BCC" w14:textId="2F3ECFAA" w:rsidR="00FD2C75" w:rsidRPr="00EC17E3" w:rsidRDefault="00FD2C75">
      <w:pPr>
        <w:rPr>
          <w:rStyle w:val="IntenseReference"/>
          <w:color w:val="auto"/>
          <w:sz w:val="22"/>
          <w:szCs w:val="22"/>
          <w:u w:val="none"/>
        </w:rPr>
      </w:pPr>
      <w:r>
        <w:rPr>
          <w:rStyle w:val="IntenseReference"/>
          <w:color w:val="auto"/>
          <w:u w:val="double"/>
        </w:rPr>
        <w:br w:type="page"/>
      </w:r>
    </w:p>
    <w:p w14:paraId="3561E282" w14:textId="50E28751" w:rsidR="00EC17E3" w:rsidRPr="00EC17E3" w:rsidRDefault="00C756C5" w:rsidP="00EC17E3">
      <w:pPr>
        <w:spacing w:line="240" w:lineRule="auto"/>
        <w:jc w:val="center"/>
        <w:rPr>
          <w:rStyle w:val="Heading1Char"/>
          <w:rFonts w:asciiTheme="minorHAnsi" w:eastAsiaTheme="minorHAnsi" w:hAnsiTheme="minorHAnsi" w:cstheme="minorBidi"/>
          <w:color w:val="auto"/>
          <w:sz w:val="22"/>
          <w:szCs w:val="22"/>
        </w:rPr>
      </w:pPr>
      <w:r w:rsidRPr="00730EDE">
        <w:rPr>
          <w:rStyle w:val="IntenseReference"/>
          <w:color w:val="auto"/>
          <w:u w:val="double"/>
        </w:rPr>
        <w:lastRenderedPageBreak/>
        <w:t>TELECOMMUNICATION SYSTEM NETWORK DESIGN</w:t>
      </w:r>
      <w:bookmarkStart w:id="1" w:name="_Toc211715669"/>
    </w:p>
    <w:p w14:paraId="1E5352EF" w14:textId="0C6C64C0" w:rsidR="00852348" w:rsidRPr="00E76FCC" w:rsidRDefault="00852348" w:rsidP="00E76FCC">
      <w:pPr>
        <w:spacing w:line="240" w:lineRule="auto"/>
        <w:rPr>
          <w:rStyle w:val="IntenseReference"/>
          <w:rFonts w:ascii="Arial" w:hAnsi="Arial" w:cs="Arial"/>
          <w:sz w:val="26"/>
          <w:szCs w:val="26"/>
          <w:u w:val="none"/>
        </w:rPr>
      </w:pPr>
      <w:bookmarkStart w:id="2" w:name="_Toc211796815"/>
      <w:r w:rsidRPr="00E76FCC">
        <w:rPr>
          <w:rStyle w:val="Heading1Char"/>
        </w:rPr>
        <w:t>INTRODUCTION</w:t>
      </w:r>
      <w:bookmarkEnd w:id="2"/>
      <w:r w:rsidRPr="00E76FCC">
        <w:rPr>
          <w:rStyle w:val="IntenseReference"/>
          <w:rFonts w:ascii="Arial" w:hAnsi="Arial" w:cs="Arial"/>
          <w:sz w:val="26"/>
          <w:szCs w:val="26"/>
          <w:u w:val="none"/>
        </w:rPr>
        <w:t>:</w:t>
      </w:r>
      <w:bookmarkEnd w:id="1"/>
    </w:p>
    <w:p w14:paraId="6D73DB14" w14:textId="77777777" w:rsidR="000614FD" w:rsidRPr="00125412" w:rsidRDefault="000614FD" w:rsidP="00E76FCC">
      <w:pPr>
        <w:spacing w:line="240" w:lineRule="auto"/>
        <w:rPr>
          <w:sz w:val="24"/>
          <w:szCs w:val="24"/>
        </w:rPr>
      </w:pPr>
      <w:r w:rsidRPr="00125412">
        <w:rPr>
          <w:sz w:val="24"/>
          <w:szCs w:val="24"/>
        </w:rPr>
        <w:t>The PUC TELCO project focuses on designing and deploying a professional enterprise network that integrates multiple technologies to meet the communication, security, and service needs of the organization. The network spans across headquarters, branch offices, and an ISP link, with centralized services such as DHCP, DNS, HTTP, Email, IoT, and VoIP.</w:t>
      </w:r>
    </w:p>
    <w:p w14:paraId="10A872BF" w14:textId="77777777" w:rsidR="000614FD" w:rsidRPr="00125412" w:rsidRDefault="000614FD" w:rsidP="00E76FCC">
      <w:pPr>
        <w:spacing w:line="240" w:lineRule="auto"/>
        <w:rPr>
          <w:sz w:val="24"/>
          <w:szCs w:val="24"/>
        </w:rPr>
      </w:pPr>
      <w:r w:rsidRPr="00125412">
        <w:rPr>
          <w:sz w:val="24"/>
          <w:szCs w:val="24"/>
        </w:rPr>
        <w:t>The system was designed according to a hierarchical model:</w:t>
      </w:r>
    </w:p>
    <w:p w14:paraId="2946D331" w14:textId="77777777" w:rsidR="000614FD" w:rsidRPr="00125412" w:rsidRDefault="000614FD" w:rsidP="00A7076E">
      <w:pPr>
        <w:pStyle w:val="ListParagraph"/>
        <w:numPr>
          <w:ilvl w:val="0"/>
          <w:numId w:val="2"/>
        </w:numPr>
        <w:spacing w:line="240" w:lineRule="auto"/>
        <w:rPr>
          <w:sz w:val="24"/>
          <w:szCs w:val="24"/>
        </w:rPr>
      </w:pPr>
      <w:r w:rsidRPr="00125412">
        <w:rPr>
          <w:sz w:val="24"/>
          <w:szCs w:val="24"/>
        </w:rPr>
        <w:t>Core Layer: Core switch with VLAN segmentation.</w:t>
      </w:r>
    </w:p>
    <w:p w14:paraId="1D20D56C" w14:textId="77777777" w:rsidR="000614FD" w:rsidRPr="00125412" w:rsidRDefault="000614FD" w:rsidP="00A7076E">
      <w:pPr>
        <w:pStyle w:val="ListParagraph"/>
        <w:numPr>
          <w:ilvl w:val="0"/>
          <w:numId w:val="2"/>
        </w:numPr>
        <w:spacing w:line="240" w:lineRule="auto"/>
        <w:rPr>
          <w:sz w:val="24"/>
          <w:szCs w:val="24"/>
        </w:rPr>
      </w:pPr>
      <w:r w:rsidRPr="00125412">
        <w:rPr>
          <w:sz w:val="24"/>
          <w:szCs w:val="24"/>
        </w:rPr>
        <w:t>Distribution Layer: Headquarters and branch routers.</w:t>
      </w:r>
    </w:p>
    <w:p w14:paraId="0FA842D0" w14:textId="77777777" w:rsidR="000614FD" w:rsidRPr="00125412" w:rsidRDefault="000614FD" w:rsidP="00A7076E">
      <w:pPr>
        <w:pStyle w:val="ListParagraph"/>
        <w:numPr>
          <w:ilvl w:val="0"/>
          <w:numId w:val="2"/>
        </w:numPr>
        <w:spacing w:line="240" w:lineRule="auto"/>
        <w:rPr>
          <w:sz w:val="24"/>
          <w:szCs w:val="24"/>
        </w:rPr>
      </w:pPr>
      <w:r w:rsidRPr="00125412">
        <w:rPr>
          <w:sz w:val="24"/>
          <w:szCs w:val="24"/>
        </w:rPr>
        <w:t>Access Layer: End devices, servers, WLAN, and IoT devices.</w:t>
      </w:r>
    </w:p>
    <w:p w14:paraId="4517F057" w14:textId="77777777" w:rsidR="000614FD" w:rsidRDefault="000614FD" w:rsidP="00A7076E">
      <w:pPr>
        <w:pStyle w:val="ListParagraph"/>
        <w:numPr>
          <w:ilvl w:val="0"/>
          <w:numId w:val="2"/>
        </w:numPr>
        <w:spacing w:line="240" w:lineRule="auto"/>
        <w:rPr>
          <w:sz w:val="24"/>
          <w:szCs w:val="24"/>
        </w:rPr>
      </w:pPr>
      <w:r w:rsidRPr="00125412">
        <w:rPr>
          <w:sz w:val="24"/>
          <w:szCs w:val="24"/>
        </w:rPr>
        <w:t>Service Layer: Centralized servers (DNS, DHCP, Email, HTTP, Data, IoT).</w:t>
      </w:r>
    </w:p>
    <w:p w14:paraId="01BEA5DD" w14:textId="77777777" w:rsidR="00EC17E3" w:rsidRPr="00125412" w:rsidRDefault="00EC17E3" w:rsidP="00EC17E3">
      <w:pPr>
        <w:pStyle w:val="ListParagraph"/>
        <w:spacing w:line="240" w:lineRule="auto"/>
        <w:rPr>
          <w:sz w:val="24"/>
          <w:szCs w:val="24"/>
        </w:rPr>
      </w:pPr>
    </w:p>
    <w:p w14:paraId="7CB9AA11" w14:textId="73AAF0FC" w:rsidR="00E322C6" w:rsidRPr="00E76FCC" w:rsidRDefault="00E322C6" w:rsidP="00E76FCC">
      <w:pPr>
        <w:pStyle w:val="Heading2"/>
      </w:pPr>
      <w:bookmarkStart w:id="3" w:name="_Toc211796816"/>
      <w:r w:rsidRPr="00E76FCC">
        <w:t xml:space="preserve">Knowledge Profile </w:t>
      </w:r>
      <w:r w:rsidR="00DE0660" w:rsidRPr="00E76FCC">
        <w:t>Coverage:</w:t>
      </w:r>
      <w:bookmarkEnd w:id="3"/>
    </w:p>
    <w:p w14:paraId="79BE52CC" w14:textId="30D95119" w:rsidR="00E322C6" w:rsidRPr="00125412" w:rsidRDefault="00E322C6" w:rsidP="00A7076E">
      <w:pPr>
        <w:pStyle w:val="ListParagraph"/>
        <w:numPr>
          <w:ilvl w:val="0"/>
          <w:numId w:val="3"/>
        </w:numPr>
        <w:spacing w:line="240" w:lineRule="auto"/>
        <w:rPr>
          <w:sz w:val="24"/>
          <w:szCs w:val="24"/>
        </w:rPr>
      </w:pPr>
      <w:r w:rsidRPr="00125412">
        <w:rPr>
          <w:sz w:val="24"/>
          <w:szCs w:val="24"/>
        </w:rPr>
        <w:t>Depth of Knowledge: Applied advanced networking principles including subnetting, OSPF routing, VLAN segmentation, and ACL-based security.</w:t>
      </w:r>
    </w:p>
    <w:p w14:paraId="157B496F" w14:textId="719C8221" w:rsidR="00E322C6" w:rsidRPr="00125412" w:rsidRDefault="00E322C6" w:rsidP="00A7076E">
      <w:pPr>
        <w:pStyle w:val="ListParagraph"/>
        <w:numPr>
          <w:ilvl w:val="0"/>
          <w:numId w:val="3"/>
        </w:numPr>
        <w:spacing w:line="240" w:lineRule="auto"/>
        <w:rPr>
          <w:sz w:val="24"/>
          <w:szCs w:val="24"/>
        </w:rPr>
      </w:pPr>
      <w:r w:rsidRPr="00125412">
        <w:rPr>
          <w:sz w:val="24"/>
          <w:szCs w:val="24"/>
        </w:rPr>
        <w:t>Knowledge of Disciplines: Integrated telecommunication engineering with networking, IoT, and VoIP technologies.</w:t>
      </w:r>
    </w:p>
    <w:p w14:paraId="35BCDB66" w14:textId="560B4072" w:rsidR="00E322C6" w:rsidRPr="00125412" w:rsidRDefault="00E322C6" w:rsidP="00A7076E">
      <w:pPr>
        <w:pStyle w:val="ListParagraph"/>
        <w:numPr>
          <w:ilvl w:val="0"/>
          <w:numId w:val="3"/>
        </w:numPr>
        <w:spacing w:line="240" w:lineRule="auto"/>
        <w:rPr>
          <w:sz w:val="24"/>
          <w:szCs w:val="24"/>
        </w:rPr>
      </w:pPr>
      <w:r w:rsidRPr="00125412">
        <w:rPr>
          <w:sz w:val="24"/>
          <w:szCs w:val="24"/>
        </w:rPr>
        <w:t>Engineering Practice: Configured routers, switches, WLC, and servers using industry-standard Cisco Packet Tracer tools.</w:t>
      </w:r>
    </w:p>
    <w:p w14:paraId="2939BB1D" w14:textId="0679A047" w:rsidR="00E322C6" w:rsidRPr="00125412" w:rsidRDefault="00E322C6" w:rsidP="00A7076E">
      <w:pPr>
        <w:pStyle w:val="ListParagraph"/>
        <w:numPr>
          <w:ilvl w:val="0"/>
          <w:numId w:val="3"/>
        </w:numPr>
        <w:spacing w:line="240" w:lineRule="auto"/>
        <w:rPr>
          <w:sz w:val="24"/>
          <w:szCs w:val="24"/>
        </w:rPr>
      </w:pPr>
      <w:r w:rsidRPr="00125412">
        <w:rPr>
          <w:sz w:val="24"/>
          <w:szCs w:val="24"/>
        </w:rPr>
        <w:t>Research &amp; Investigation: Analyzed real-world enterprise network requirements for scalability and security.</w:t>
      </w:r>
    </w:p>
    <w:p w14:paraId="26CBFFF5" w14:textId="3F1C4394" w:rsidR="00E322C6" w:rsidRPr="00125412" w:rsidRDefault="00E322C6" w:rsidP="00A7076E">
      <w:pPr>
        <w:pStyle w:val="ListParagraph"/>
        <w:numPr>
          <w:ilvl w:val="0"/>
          <w:numId w:val="3"/>
        </w:numPr>
        <w:spacing w:line="240" w:lineRule="auto"/>
        <w:rPr>
          <w:sz w:val="24"/>
          <w:szCs w:val="24"/>
        </w:rPr>
      </w:pPr>
      <w:r w:rsidRPr="00125412">
        <w:rPr>
          <w:sz w:val="24"/>
          <w:szCs w:val="24"/>
        </w:rPr>
        <w:t>Problem Analysi</w:t>
      </w:r>
      <w:r w:rsidR="00D753CE" w:rsidRPr="00125412">
        <w:rPr>
          <w:sz w:val="24"/>
          <w:szCs w:val="24"/>
        </w:rPr>
        <w:t>s</w:t>
      </w:r>
      <w:r w:rsidRPr="00125412">
        <w:rPr>
          <w:sz w:val="24"/>
          <w:szCs w:val="24"/>
        </w:rPr>
        <w:t>: Addressed issues of inter-branch communication, VLAN isolation, and resource access control.</w:t>
      </w:r>
    </w:p>
    <w:p w14:paraId="7B272B39" w14:textId="1058BFF3" w:rsidR="00E322C6" w:rsidRPr="00125412" w:rsidRDefault="00E322C6" w:rsidP="00A7076E">
      <w:pPr>
        <w:pStyle w:val="ListParagraph"/>
        <w:numPr>
          <w:ilvl w:val="0"/>
          <w:numId w:val="3"/>
        </w:numPr>
        <w:spacing w:line="240" w:lineRule="auto"/>
        <w:rPr>
          <w:sz w:val="24"/>
          <w:szCs w:val="24"/>
        </w:rPr>
      </w:pPr>
      <w:r w:rsidRPr="00125412">
        <w:rPr>
          <w:sz w:val="24"/>
          <w:szCs w:val="24"/>
        </w:rPr>
        <w:t>Design &amp; Development: Designed an end-to-end hierarchical topology with redundancy, subnetting, and logical addressing.</w:t>
      </w:r>
    </w:p>
    <w:p w14:paraId="28B22604" w14:textId="256456BB" w:rsidR="00E322C6" w:rsidRPr="00125412" w:rsidRDefault="00E322C6" w:rsidP="00A7076E">
      <w:pPr>
        <w:pStyle w:val="ListParagraph"/>
        <w:numPr>
          <w:ilvl w:val="0"/>
          <w:numId w:val="3"/>
        </w:numPr>
        <w:spacing w:line="240" w:lineRule="auto"/>
        <w:rPr>
          <w:sz w:val="24"/>
          <w:szCs w:val="24"/>
        </w:rPr>
      </w:pPr>
      <w:r w:rsidRPr="00125412">
        <w:rPr>
          <w:sz w:val="24"/>
          <w:szCs w:val="24"/>
        </w:rPr>
        <w:t>Engineering Tools &amp; Techniques: Utilized Cisco IOS commands, ACLs, DHCP pools, and NAT/PAT configurations.</w:t>
      </w:r>
    </w:p>
    <w:p w14:paraId="5569281E" w14:textId="20C8249B" w:rsidR="00E322C6" w:rsidRDefault="00E322C6" w:rsidP="00A7076E">
      <w:pPr>
        <w:pStyle w:val="ListParagraph"/>
        <w:numPr>
          <w:ilvl w:val="0"/>
          <w:numId w:val="3"/>
        </w:numPr>
        <w:spacing w:line="240" w:lineRule="auto"/>
        <w:rPr>
          <w:sz w:val="24"/>
          <w:szCs w:val="24"/>
        </w:rPr>
      </w:pPr>
      <w:r w:rsidRPr="00125412">
        <w:rPr>
          <w:sz w:val="24"/>
          <w:szCs w:val="24"/>
        </w:rPr>
        <w:t>Social &amp; Environmental Impact: Considered secure communication, minimized resource misuse, and improved service accessibility.</w:t>
      </w:r>
    </w:p>
    <w:p w14:paraId="482453AB" w14:textId="77777777" w:rsidR="00EC17E3" w:rsidRPr="00125412" w:rsidRDefault="00EC17E3" w:rsidP="00EC17E3">
      <w:pPr>
        <w:pStyle w:val="ListParagraph"/>
        <w:spacing w:line="240" w:lineRule="auto"/>
        <w:rPr>
          <w:sz w:val="24"/>
          <w:szCs w:val="24"/>
        </w:rPr>
      </w:pPr>
    </w:p>
    <w:p w14:paraId="3E34D75F" w14:textId="628B200F" w:rsidR="00E322C6" w:rsidRPr="00E76FCC" w:rsidRDefault="00E322C6" w:rsidP="003A7F6E">
      <w:pPr>
        <w:pStyle w:val="Heading2"/>
      </w:pPr>
      <w:bookmarkStart w:id="4" w:name="_Toc211796817"/>
      <w:r w:rsidRPr="00E76FCC">
        <w:t>Complex Engineering Problem Attributes:</w:t>
      </w:r>
      <w:bookmarkEnd w:id="4"/>
    </w:p>
    <w:p w14:paraId="0C373480" w14:textId="7812DED4" w:rsidR="00E322C6" w:rsidRPr="00125412" w:rsidRDefault="00D754EB" w:rsidP="00A7076E">
      <w:pPr>
        <w:pStyle w:val="ListParagraph"/>
        <w:numPr>
          <w:ilvl w:val="0"/>
          <w:numId w:val="4"/>
        </w:numPr>
        <w:spacing w:line="240" w:lineRule="auto"/>
        <w:rPr>
          <w:sz w:val="24"/>
          <w:szCs w:val="24"/>
        </w:rPr>
      </w:pPr>
      <w:r w:rsidRPr="00125412">
        <w:rPr>
          <w:sz w:val="24"/>
          <w:szCs w:val="24"/>
        </w:rPr>
        <w:t>Depth of Knowledge</w:t>
      </w:r>
      <w:r w:rsidR="00E322C6" w:rsidRPr="00125412">
        <w:rPr>
          <w:sz w:val="24"/>
          <w:szCs w:val="24"/>
        </w:rPr>
        <w:t>: Required in-depth knowledge of advanced networking protocols.</w:t>
      </w:r>
    </w:p>
    <w:p w14:paraId="3CE5D5F0" w14:textId="544E8786" w:rsidR="00E322C6" w:rsidRPr="00125412" w:rsidRDefault="001C0606" w:rsidP="00A7076E">
      <w:pPr>
        <w:pStyle w:val="ListParagraph"/>
        <w:numPr>
          <w:ilvl w:val="0"/>
          <w:numId w:val="4"/>
        </w:numPr>
        <w:spacing w:line="240" w:lineRule="auto"/>
        <w:rPr>
          <w:sz w:val="24"/>
          <w:szCs w:val="24"/>
        </w:rPr>
      </w:pPr>
      <w:r w:rsidRPr="00125412">
        <w:rPr>
          <w:sz w:val="24"/>
          <w:szCs w:val="24"/>
        </w:rPr>
        <w:t>Wide-Ranging or Conflicting Issues</w:t>
      </w:r>
      <w:r w:rsidR="00E322C6" w:rsidRPr="00125412">
        <w:rPr>
          <w:sz w:val="24"/>
          <w:szCs w:val="24"/>
        </w:rPr>
        <w:t>: Balanced security requirements with accessibility across conflicting VLANs.</w:t>
      </w:r>
    </w:p>
    <w:p w14:paraId="584D1DF2" w14:textId="5B8888FB" w:rsidR="00E322C6" w:rsidRPr="00125412" w:rsidRDefault="001C0606" w:rsidP="00A7076E">
      <w:pPr>
        <w:pStyle w:val="ListParagraph"/>
        <w:numPr>
          <w:ilvl w:val="0"/>
          <w:numId w:val="4"/>
        </w:numPr>
        <w:spacing w:line="240" w:lineRule="auto"/>
        <w:rPr>
          <w:sz w:val="24"/>
          <w:szCs w:val="24"/>
        </w:rPr>
      </w:pPr>
      <w:r w:rsidRPr="00125412">
        <w:rPr>
          <w:sz w:val="24"/>
          <w:szCs w:val="24"/>
        </w:rPr>
        <w:t>Abstract Thinking &amp; Analysis</w:t>
      </w:r>
      <w:r w:rsidR="00E322C6" w:rsidRPr="00125412">
        <w:rPr>
          <w:sz w:val="24"/>
          <w:szCs w:val="24"/>
        </w:rPr>
        <w:t>: Involved abstract problem-solving in IP planning and ACL security.</w:t>
      </w:r>
    </w:p>
    <w:p w14:paraId="2182AAE0" w14:textId="11769E7B" w:rsidR="00E322C6" w:rsidRPr="00125412" w:rsidRDefault="00547D2F" w:rsidP="00A7076E">
      <w:pPr>
        <w:pStyle w:val="ListParagraph"/>
        <w:numPr>
          <w:ilvl w:val="0"/>
          <w:numId w:val="4"/>
        </w:numPr>
        <w:spacing w:line="240" w:lineRule="auto"/>
        <w:rPr>
          <w:sz w:val="24"/>
          <w:szCs w:val="24"/>
        </w:rPr>
      </w:pPr>
      <w:r w:rsidRPr="00125412">
        <w:rPr>
          <w:sz w:val="24"/>
          <w:szCs w:val="24"/>
        </w:rPr>
        <w:t>Infrequently Encountered Issues</w:t>
      </w:r>
      <w:r w:rsidR="00E322C6" w:rsidRPr="00125412">
        <w:rPr>
          <w:sz w:val="24"/>
          <w:szCs w:val="24"/>
        </w:rPr>
        <w:t>: Managed uncommon issues like multi-server email handling and IoT service restrictions.</w:t>
      </w:r>
    </w:p>
    <w:p w14:paraId="2CE224AC" w14:textId="0AC74CAA" w:rsidR="00E322C6" w:rsidRPr="00125412" w:rsidRDefault="00547D2F" w:rsidP="00A7076E">
      <w:pPr>
        <w:pStyle w:val="ListParagraph"/>
        <w:numPr>
          <w:ilvl w:val="0"/>
          <w:numId w:val="4"/>
        </w:numPr>
        <w:spacing w:line="240" w:lineRule="auto"/>
        <w:rPr>
          <w:sz w:val="24"/>
          <w:szCs w:val="24"/>
        </w:rPr>
      </w:pPr>
      <w:r w:rsidRPr="00125412">
        <w:rPr>
          <w:sz w:val="24"/>
          <w:szCs w:val="24"/>
        </w:rPr>
        <w:lastRenderedPageBreak/>
        <w:t>Adherence to Standards</w:t>
      </w:r>
      <w:r w:rsidR="00E322C6" w:rsidRPr="00125412">
        <w:rPr>
          <w:sz w:val="24"/>
          <w:szCs w:val="24"/>
        </w:rPr>
        <w:t>: Ensured compliance with networking standards (IPv4, subnetting).</w:t>
      </w:r>
    </w:p>
    <w:p w14:paraId="7AA5B764" w14:textId="748B900E" w:rsidR="00E322C6" w:rsidRPr="00125412" w:rsidRDefault="00DE0660" w:rsidP="00A7076E">
      <w:pPr>
        <w:pStyle w:val="ListParagraph"/>
        <w:numPr>
          <w:ilvl w:val="0"/>
          <w:numId w:val="4"/>
        </w:numPr>
        <w:spacing w:line="240" w:lineRule="auto"/>
        <w:rPr>
          <w:sz w:val="24"/>
          <w:szCs w:val="24"/>
        </w:rPr>
      </w:pPr>
      <w:r w:rsidRPr="00125412">
        <w:rPr>
          <w:sz w:val="24"/>
          <w:szCs w:val="24"/>
        </w:rPr>
        <w:t>Stakeholder Conflicts</w:t>
      </w:r>
      <w:r w:rsidR="00E322C6" w:rsidRPr="00125412">
        <w:rPr>
          <w:sz w:val="24"/>
          <w:szCs w:val="24"/>
        </w:rPr>
        <w:t>: Resolved conflicts between stakeholder groups (Guest vs. Admin access).</w:t>
      </w:r>
    </w:p>
    <w:p w14:paraId="42798086" w14:textId="18FA81BF" w:rsidR="00E322C6" w:rsidRDefault="00DE0660" w:rsidP="00A7076E">
      <w:pPr>
        <w:pStyle w:val="ListParagraph"/>
        <w:numPr>
          <w:ilvl w:val="0"/>
          <w:numId w:val="4"/>
        </w:numPr>
        <w:spacing w:line="240" w:lineRule="auto"/>
        <w:rPr>
          <w:sz w:val="24"/>
          <w:szCs w:val="24"/>
        </w:rPr>
      </w:pPr>
      <w:r w:rsidRPr="00125412">
        <w:rPr>
          <w:sz w:val="24"/>
          <w:szCs w:val="24"/>
        </w:rPr>
        <w:t>Interdependent Sub-Problems</w:t>
      </w:r>
      <w:r w:rsidR="00E322C6" w:rsidRPr="00125412">
        <w:rPr>
          <w:sz w:val="24"/>
          <w:szCs w:val="24"/>
        </w:rPr>
        <w:t>: Addressed interdependent sub-problems (routing, ACLs, VLAN segregation, NAT).</w:t>
      </w:r>
    </w:p>
    <w:p w14:paraId="3DA9A649" w14:textId="77777777" w:rsidR="00EC17E3" w:rsidRPr="00125412" w:rsidRDefault="00EC17E3" w:rsidP="00EC17E3">
      <w:pPr>
        <w:pStyle w:val="ListParagraph"/>
        <w:spacing w:line="240" w:lineRule="auto"/>
        <w:rPr>
          <w:sz w:val="24"/>
          <w:szCs w:val="24"/>
        </w:rPr>
      </w:pPr>
    </w:p>
    <w:p w14:paraId="4A445EA2" w14:textId="3D2CBA67" w:rsidR="00E322C6" w:rsidRPr="00E76FCC" w:rsidRDefault="00E322C6" w:rsidP="003A7F6E">
      <w:pPr>
        <w:pStyle w:val="Heading2"/>
      </w:pPr>
      <w:bookmarkStart w:id="5" w:name="_Toc211796818"/>
      <w:r w:rsidRPr="00E76FCC">
        <w:t>Complex Engineering Activities:</w:t>
      </w:r>
      <w:bookmarkEnd w:id="5"/>
    </w:p>
    <w:p w14:paraId="3BEF5168" w14:textId="50409458" w:rsidR="00E322C6" w:rsidRPr="00125412" w:rsidRDefault="009362FF" w:rsidP="00A7076E">
      <w:pPr>
        <w:pStyle w:val="ListParagraph"/>
        <w:numPr>
          <w:ilvl w:val="0"/>
          <w:numId w:val="5"/>
        </w:numPr>
        <w:spacing w:line="240" w:lineRule="auto"/>
        <w:rPr>
          <w:sz w:val="24"/>
          <w:szCs w:val="24"/>
        </w:rPr>
      </w:pPr>
      <w:r w:rsidRPr="00125412">
        <w:rPr>
          <w:sz w:val="24"/>
          <w:szCs w:val="24"/>
        </w:rPr>
        <w:t>Range of Resources</w:t>
      </w:r>
      <w:r w:rsidR="00E322C6" w:rsidRPr="00125412">
        <w:rPr>
          <w:sz w:val="24"/>
          <w:szCs w:val="24"/>
        </w:rPr>
        <w:t>: Used multiple hardware/software resources (routers, servers, WLC, IoT devices).</w:t>
      </w:r>
    </w:p>
    <w:p w14:paraId="6712D37A" w14:textId="214A2A85" w:rsidR="00E322C6" w:rsidRPr="00125412" w:rsidRDefault="009362FF" w:rsidP="00A7076E">
      <w:pPr>
        <w:pStyle w:val="ListParagraph"/>
        <w:numPr>
          <w:ilvl w:val="0"/>
          <w:numId w:val="5"/>
        </w:numPr>
        <w:spacing w:line="240" w:lineRule="auto"/>
        <w:rPr>
          <w:sz w:val="24"/>
          <w:szCs w:val="24"/>
        </w:rPr>
      </w:pPr>
      <w:r w:rsidRPr="00125412">
        <w:rPr>
          <w:sz w:val="24"/>
          <w:szCs w:val="24"/>
        </w:rPr>
        <w:t>Level of Interaction</w:t>
      </w:r>
      <w:r w:rsidR="00E322C6" w:rsidRPr="00125412">
        <w:rPr>
          <w:sz w:val="24"/>
          <w:szCs w:val="24"/>
        </w:rPr>
        <w:t>: Required interaction between heterogeneous systems (LAN, WLAN, VoIP, IoT).</w:t>
      </w:r>
    </w:p>
    <w:p w14:paraId="5847E136" w14:textId="1306EEAE" w:rsidR="00E322C6" w:rsidRPr="00125412" w:rsidRDefault="0001575B" w:rsidP="00A7076E">
      <w:pPr>
        <w:pStyle w:val="ListParagraph"/>
        <w:numPr>
          <w:ilvl w:val="0"/>
          <w:numId w:val="5"/>
        </w:numPr>
        <w:spacing w:line="240" w:lineRule="auto"/>
        <w:rPr>
          <w:sz w:val="24"/>
          <w:szCs w:val="24"/>
        </w:rPr>
      </w:pPr>
      <w:r w:rsidRPr="00125412">
        <w:rPr>
          <w:sz w:val="24"/>
          <w:szCs w:val="24"/>
        </w:rPr>
        <w:t>Innovation</w:t>
      </w:r>
      <w:r w:rsidR="00E322C6" w:rsidRPr="00125412">
        <w:rPr>
          <w:sz w:val="24"/>
          <w:szCs w:val="24"/>
        </w:rPr>
        <w:t>: Introduced innovation by integrating IoT with enterprise networks.</w:t>
      </w:r>
    </w:p>
    <w:p w14:paraId="5897B20D" w14:textId="0B641FAA" w:rsidR="00E322C6" w:rsidRPr="00125412" w:rsidRDefault="0001575B" w:rsidP="00A7076E">
      <w:pPr>
        <w:pStyle w:val="ListParagraph"/>
        <w:numPr>
          <w:ilvl w:val="0"/>
          <w:numId w:val="5"/>
        </w:numPr>
        <w:spacing w:line="240" w:lineRule="auto"/>
        <w:rPr>
          <w:sz w:val="24"/>
          <w:szCs w:val="24"/>
        </w:rPr>
      </w:pPr>
      <w:r w:rsidRPr="00125412">
        <w:rPr>
          <w:sz w:val="24"/>
          <w:szCs w:val="24"/>
        </w:rPr>
        <w:t>Consequences for Society and the Environment</w:t>
      </w:r>
      <w:r w:rsidR="00E322C6" w:rsidRPr="00125412">
        <w:rPr>
          <w:sz w:val="24"/>
          <w:szCs w:val="24"/>
        </w:rPr>
        <w:t>: Considered impact on end-users, business operations, and data security.</w:t>
      </w:r>
    </w:p>
    <w:p w14:paraId="68C12E0B" w14:textId="33563A8E" w:rsidR="00733BE4" w:rsidRDefault="0001575B" w:rsidP="00A7076E">
      <w:pPr>
        <w:pStyle w:val="ListParagraph"/>
        <w:numPr>
          <w:ilvl w:val="0"/>
          <w:numId w:val="5"/>
        </w:numPr>
        <w:spacing w:line="240" w:lineRule="auto"/>
        <w:rPr>
          <w:sz w:val="24"/>
          <w:szCs w:val="24"/>
        </w:rPr>
      </w:pPr>
      <w:r w:rsidRPr="00125412">
        <w:rPr>
          <w:sz w:val="24"/>
          <w:szCs w:val="24"/>
        </w:rPr>
        <w:t>Familiarity</w:t>
      </w:r>
      <w:r w:rsidR="00E322C6" w:rsidRPr="00125412">
        <w:rPr>
          <w:sz w:val="24"/>
          <w:szCs w:val="24"/>
        </w:rPr>
        <w:t>: Incorporated both familiar enterprise services (HTTP, Email) and advanced configurations (multi-server, ACL-based IoT).</w:t>
      </w:r>
    </w:p>
    <w:p w14:paraId="41648A06" w14:textId="77777777" w:rsidR="00EC17E3" w:rsidRPr="00125412" w:rsidRDefault="00EC17E3" w:rsidP="00EC17E3">
      <w:pPr>
        <w:pStyle w:val="ListParagraph"/>
        <w:spacing w:line="240" w:lineRule="auto"/>
        <w:rPr>
          <w:sz w:val="24"/>
          <w:szCs w:val="24"/>
        </w:rPr>
      </w:pPr>
    </w:p>
    <w:p w14:paraId="7DA14BAD" w14:textId="77777777" w:rsidR="00852348" w:rsidRPr="0051560E" w:rsidRDefault="00852348" w:rsidP="0051560E">
      <w:pPr>
        <w:pStyle w:val="Heading1"/>
        <w:rPr>
          <w:rStyle w:val="IntenseReference"/>
          <w:sz w:val="32"/>
          <w:szCs w:val="32"/>
          <w:u w:val="none"/>
        </w:rPr>
      </w:pPr>
      <w:bookmarkStart w:id="6" w:name="_Toc211715670"/>
      <w:bookmarkStart w:id="7" w:name="_Toc211796819"/>
      <w:r w:rsidRPr="0051560E">
        <w:rPr>
          <w:rStyle w:val="IntenseReference"/>
          <w:sz w:val="32"/>
          <w:szCs w:val="32"/>
          <w:u w:val="none"/>
        </w:rPr>
        <w:t>LITERATURE REVIEW:</w:t>
      </w:r>
      <w:bookmarkEnd w:id="6"/>
      <w:bookmarkEnd w:id="7"/>
    </w:p>
    <w:p w14:paraId="737AC3FD" w14:textId="4FEEA630" w:rsidR="002D1BE3" w:rsidRPr="00125412" w:rsidRDefault="00E322C6" w:rsidP="00E76FCC">
      <w:pPr>
        <w:spacing w:line="240" w:lineRule="auto"/>
        <w:rPr>
          <w:sz w:val="24"/>
          <w:szCs w:val="24"/>
        </w:rPr>
      </w:pPr>
      <w:r w:rsidRPr="00125412">
        <w:rPr>
          <w:sz w:val="24"/>
          <w:szCs w:val="24"/>
        </w:rPr>
        <w:t>Enterprise networking requires efficient IP planning, secure communication channels, and scalable infrastructure. Studies on corporate telecommunication systems highlight the importance of VLAN segmentation, dynamic addressing via DHCP, secure access using ACLs, and service integration. Industry trends also indicate the growing adoption of IoT and VoIP as part of modern networks. The PUC TELCO project builds upon these principles, adapting them to real-world requirements.</w:t>
      </w:r>
      <w:r w:rsidR="002D1BE3" w:rsidRPr="00125412">
        <w:rPr>
          <w:sz w:val="24"/>
          <w:szCs w:val="24"/>
        </w:rPr>
        <w:t xml:space="preserve"> Enterprise networking relies on layered architecture, VLAN segmentation, and routing protocols for scalability and efficiency. Prior studies emphasize:</w:t>
      </w:r>
    </w:p>
    <w:p w14:paraId="47BDB2E0"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Subnetting prevents address wastage and ensures efficient IP management.</w:t>
      </w:r>
    </w:p>
    <w:p w14:paraId="53841FDA"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VLANs improve security and traffic segmentation.</w:t>
      </w:r>
    </w:p>
    <w:p w14:paraId="0EC6DE4B"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ACLs are essential for access control.</w:t>
      </w:r>
    </w:p>
    <w:p w14:paraId="7E4A8C87"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OSPF is preferred in enterprise environments for dynamic routing.</w:t>
      </w:r>
    </w:p>
    <w:p w14:paraId="0CFE1A78"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NAT/PAT allows private networks to access the internet efficiently.</w:t>
      </w:r>
    </w:p>
    <w:p w14:paraId="0B4A3827"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IoT integration requires wireless management via WLC.</w:t>
      </w:r>
    </w:p>
    <w:p w14:paraId="3958D961" w14:textId="77777777" w:rsidR="002D1BE3" w:rsidRPr="00125412" w:rsidRDefault="002D1BE3" w:rsidP="00A7076E">
      <w:pPr>
        <w:pStyle w:val="ListParagraph"/>
        <w:numPr>
          <w:ilvl w:val="0"/>
          <w:numId w:val="6"/>
        </w:numPr>
        <w:spacing w:line="240" w:lineRule="auto"/>
        <w:rPr>
          <w:sz w:val="24"/>
          <w:szCs w:val="24"/>
        </w:rPr>
      </w:pPr>
      <w:r w:rsidRPr="00125412">
        <w:rPr>
          <w:sz w:val="24"/>
          <w:szCs w:val="24"/>
        </w:rPr>
        <w:t>VoIP reduces communication costs and integrates with data networks.</w:t>
      </w:r>
    </w:p>
    <w:p w14:paraId="09646F10" w14:textId="468F74BF" w:rsidR="002D1BE3" w:rsidRDefault="002D1BE3" w:rsidP="00A7076E">
      <w:pPr>
        <w:pStyle w:val="ListParagraph"/>
        <w:numPr>
          <w:ilvl w:val="0"/>
          <w:numId w:val="6"/>
        </w:numPr>
        <w:spacing w:line="240" w:lineRule="auto"/>
        <w:rPr>
          <w:sz w:val="24"/>
          <w:szCs w:val="24"/>
        </w:rPr>
      </w:pPr>
      <w:r w:rsidRPr="00125412">
        <w:rPr>
          <w:sz w:val="24"/>
          <w:szCs w:val="24"/>
        </w:rPr>
        <w:t>This project incorporates all these industry best practices in a unified telecommunication design.</w:t>
      </w:r>
    </w:p>
    <w:p w14:paraId="4D5D800A" w14:textId="77777777" w:rsidR="00EC17E3" w:rsidRPr="00125412" w:rsidRDefault="00EC17E3" w:rsidP="00EC17E3">
      <w:pPr>
        <w:pStyle w:val="ListParagraph"/>
        <w:spacing w:line="240" w:lineRule="auto"/>
        <w:rPr>
          <w:sz w:val="24"/>
          <w:szCs w:val="24"/>
        </w:rPr>
      </w:pPr>
    </w:p>
    <w:p w14:paraId="247BC522" w14:textId="77777777" w:rsidR="00EC17E3" w:rsidRDefault="00EC17E3">
      <w:pPr>
        <w:rPr>
          <w:rStyle w:val="IntenseReference"/>
          <w:rFonts w:asciiTheme="majorHAnsi" w:eastAsiaTheme="majorEastAsia" w:hAnsiTheme="majorHAnsi" w:cstheme="majorBidi"/>
          <w:sz w:val="32"/>
          <w:szCs w:val="32"/>
          <w:u w:val="none"/>
        </w:rPr>
      </w:pPr>
      <w:bookmarkStart w:id="8" w:name="_Toc211715671"/>
      <w:r>
        <w:rPr>
          <w:rStyle w:val="IntenseReference"/>
          <w:sz w:val="32"/>
          <w:szCs w:val="32"/>
          <w:u w:val="none"/>
        </w:rPr>
        <w:br w:type="page"/>
      </w:r>
    </w:p>
    <w:p w14:paraId="61A83D5D" w14:textId="1D6E1DD9" w:rsidR="002D1BE3" w:rsidRPr="00730EDE" w:rsidRDefault="00852348" w:rsidP="00730EDE">
      <w:pPr>
        <w:pStyle w:val="Heading1"/>
      </w:pPr>
      <w:bookmarkStart w:id="9" w:name="_Toc211796820"/>
      <w:r w:rsidRPr="00730EDE">
        <w:rPr>
          <w:rStyle w:val="IntenseReference"/>
          <w:sz w:val="32"/>
          <w:szCs w:val="32"/>
          <w:u w:val="none"/>
        </w:rPr>
        <w:lastRenderedPageBreak/>
        <w:t>PROBLEM STATEMENT:</w:t>
      </w:r>
      <w:bookmarkEnd w:id="8"/>
      <w:bookmarkEnd w:id="9"/>
    </w:p>
    <w:p w14:paraId="63AEC0B9" w14:textId="77777777" w:rsidR="00701A4F" w:rsidRPr="00125412" w:rsidRDefault="00701A4F" w:rsidP="00E76FCC">
      <w:pPr>
        <w:spacing w:line="240" w:lineRule="auto"/>
        <w:rPr>
          <w:sz w:val="24"/>
          <w:szCs w:val="24"/>
        </w:rPr>
      </w:pPr>
      <w:r w:rsidRPr="00125412">
        <w:rPr>
          <w:sz w:val="24"/>
          <w:szCs w:val="24"/>
        </w:rPr>
        <w:t>PUC TELCO required a scalable, secure, and service-oriented network that:</w:t>
      </w:r>
    </w:p>
    <w:p w14:paraId="4224742A"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Interconnects headquarters, two branches, and ISP.</w:t>
      </w:r>
    </w:p>
    <w:p w14:paraId="0B894BDF"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Provides centralized services (DHCP, DNS, HTTP, Email, IoT, Data).</w:t>
      </w:r>
    </w:p>
    <w:p w14:paraId="2D3070F8"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Segments users into VLANs (Admin, Guest, LAN, WLAN, VoIP).</w:t>
      </w:r>
    </w:p>
    <w:p w14:paraId="366AB475"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Ensures Guest VLAN cannot access internal resources but can use internet.</w:t>
      </w:r>
    </w:p>
    <w:p w14:paraId="3699C897"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Restricts IoT access to Admin, LAN, WLAN only.</w:t>
      </w:r>
    </w:p>
    <w:p w14:paraId="44B12BC3"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Restricts Data storage access to Admin VLAN only.</w:t>
      </w:r>
    </w:p>
    <w:p w14:paraId="5BE8A8B0" w14:textId="77777777" w:rsidR="00701A4F" w:rsidRPr="00125412" w:rsidRDefault="00701A4F" w:rsidP="00A7076E">
      <w:pPr>
        <w:pStyle w:val="ListParagraph"/>
        <w:numPr>
          <w:ilvl w:val="0"/>
          <w:numId w:val="7"/>
        </w:numPr>
        <w:spacing w:line="240" w:lineRule="auto"/>
        <w:rPr>
          <w:sz w:val="24"/>
          <w:szCs w:val="24"/>
        </w:rPr>
      </w:pPr>
      <w:r w:rsidRPr="00125412">
        <w:rPr>
          <w:sz w:val="24"/>
          <w:szCs w:val="24"/>
        </w:rPr>
        <w:t>Provides VoIP numbering (111–120) for internal calls.</w:t>
      </w:r>
    </w:p>
    <w:p w14:paraId="1C391562" w14:textId="1DB4CE42" w:rsidR="00E322C6" w:rsidRPr="00125412" w:rsidRDefault="00701A4F" w:rsidP="00A7076E">
      <w:pPr>
        <w:pStyle w:val="ListParagraph"/>
        <w:numPr>
          <w:ilvl w:val="0"/>
          <w:numId w:val="7"/>
        </w:numPr>
        <w:spacing w:line="240" w:lineRule="auto"/>
        <w:rPr>
          <w:sz w:val="24"/>
          <w:szCs w:val="24"/>
        </w:rPr>
      </w:pPr>
      <w:r w:rsidRPr="00125412">
        <w:rPr>
          <w:sz w:val="24"/>
          <w:szCs w:val="24"/>
        </w:rPr>
        <w:t>Ensures secure internet access using NAT/PAT.</w:t>
      </w:r>
    </w:p>
    <w:p w14:paraId="691C663B" w14:textId="77777777" w:rsidR="00852348" w:rsidRPr="00730EDE" w:rsidRDefault="00852348" w:rsidP="00730EDE">
      <w:pPr>
        <w:pStyle w:val="Heading1"/>
        <w:rPr>
          <w:rStyle w:val="IntenseReference"/>
          <w:sz w:val="32"/>
          <w:szCs w:val="32"/>
          <w:u w:val="none"/>
        </w:rPr>
      </w:pPr>
      <w:bookmarkStart w:id="10" w:name="_Toc211715672"/>
      <w:bookmarkStart w:id="11" w:name="_Toc211796821"/>
      <w:r w:rsidRPr="00730EDE">
        <w:rPr>
          <w:rStyle w:val="IntenseReference"/>
          <w:sz w:val="32"/>
          <w:szCs w:val="32"/>
          <w:u w:val="none"/>
        </w:rPr>
        <w:t>PROJECT REQUIREMENTS:</w:t>
      </w:r>
      <w:bookmarkEnd w:id="10"/>
      <w:bookmarkEnd w:id="11"/>
    </w:p>
    <w:p w14:paraId="4855D946" w14:textId="55F4E06D" w:rsidR="00A048B1" w:rsidRPr="00730EDE" w:rsidRDefault="00A048B1" w:rsidP="00A7076E">
      <w:pPr>
        <w:pStyle w:val="ListParagraph"/>
        <w:numPr>
          <w:ilvl w:val="0"/>
          <w:numId w:val="8"/>
        </w:numPr>
        <w:spacing w:line="240" w:lineRule="auto"/>
        <w:rPr>
          <w:rFonts w:eastAsia="Times New Roman"/>
          <w:sz w:val="24"/>
          <w:szCs w:val="24"/>
        </w:rPr>
      </w:pPr>
      <w:bookmarkStart w:id="12" w:name="_Toc211715673"/>
      <w:r w:rsidRPr="00730EDE">
        <w:rPr>
          <w:rFonts w:eastAsia="Times New Roman"/>
          <w:sz w:val="24"/>
          <w:szCs w:val="24"/>
        </w:rPr>
        <w:t>Subnetting: 19 subnets across different mask sizes (/24, /28, /30).</w:t>
      </w:r>
    </w:p>
    <w:p w14:paraId="207D3064" w14:textId="10CEF3D6" w:rsidR="00A048B1" w:rsidRP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Routing</w:t>
      </w:r>
      <w:r w:rsidR="00A048B1" w:rsidRPr="00730EDE">
        <w:rPr>
          <w:rFonts w:eastAsia="Times New Roman"/>
          <w:sz w:val="24"/>
          <w:szCs w:val="24"/>
        </w:rPr>
        <w:t>: OSPF across all routers.</w:t>
      </w:r>
    </w:p>
    <w:p w14:paraId="7DB63D9F" w14:textId="1510CA6A" w:rsidR="00A048B1" w:rsidRP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VLANs</w:t>
      </w:r>
      <w:r w:rsidR="00A048B1" w:rsidRPr="00730EDE">
        <w:rPr>
          <w:rFonts w:eastAsia="Times New Roman"/>
          <w:sz w:val="24"/>
          <w:szCs w:val="24"/>
        </w:rPr>
        <w:t>: Admin (99), Guest (11), LAN (50), WLAN (60), VoIP (101).</w:t>
      </w:r>
    </w:p>
    <w:p w14:paraId="53670009" w14:textId="1D072AA4" w:rsidR="00A048B1" w:rsidRP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DHCP</w:t>
      </w:r>
      <w:r w:rsidR="00A048B1" w:rsidRPr="00730EDE">
        <w:rPr>
          <w:rFonts w:eastAsia="Times New Roman"/>
          <w:sz w:val="24"/>
          <w:szCs w:val="24"/>
        </w:rPr>
        <w:t>: Centralized at 10.10.10.5.</w:t>
      </w:r>
    </w:p>
    <w:p w14:paraId="31793C1A" w14:textId="1AD5DF01" w:rsidR="00A048B1" w:rsidRP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DNS</w:t>
      </w:r>
      <w:r w:rsidR="00A048B1" w:rsidRPr="00730EDE">
        <w:rPr>
          <w:rFonts w:eastAsia="Times New Roman"/>
          <w:sz w:val="24"/>
          <w:szCs w:val="24"/>
        </w:rPr>
        <w:t>: Resolves puc.tel, isp.co, iot.com, wlc.cisco.</w:t>
      </w:r>
    </w:p>
    <w:p w14:paraId="13037B54" w14:textId="653D8354" w:rsidR="00A048B1" w:rsidRP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Servers</w:t>
      </w:r>
      <w:r w:rsidR="00A048B1" w:rsidRPr="00730EDE">
        <w:rPr>
          <w:rFonts w:eastAsia="Times New Roman"/>
          <w:sz w:val="24"/>
          <w:szCs w:val="24"/>
        </w:rPr>
        <w:t>: DNS, DHCP, HTTP, IoT, Email, Data storage.</w:t>
      </w:r>
    </w:p>
    <w:p w14:paraId="079EFCBE" w14:textId="674E8F79" w:rsidR="00A048B1" w:rsidRP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VoIP</w:t>
      </w:r>
      <w:r w:rsidR="00A048B1" w:rsidRPr="00730EDE">
        <w:rPr>
          <w:rFonts w:eastAsia="Times New Roman"/>
          <w:sz w:val="24"/>
          <w:szCs w:val="24"/>
        </w:rPr>
        <w:t>: Voice gateway with numbers 111–120.</w:t>
      </w:r>
    </w:p>
    <w:p w14:paraId="5EB88A41" w14:textId="77777777" w:rsidR="00730EDE" w:rsidRDefault="00545586" w:rsidP="00A7076E">
      <w:pPr>
        <w:pStyle w:val="ListParagraph"/>
        <w:numPr>
          <w:ilvl w:val="0"/>
          <w:numId w:val="8"/>
        </w:numPr>
        <w:spacing w:line="240" w:lineRule="auto"/>
        <w:rPr>
          <w:rFonts w:eastAsia="Times New Roman"/>
          <w:sz w:val="24"/>
          <w:szCs w:val="24"/>
        </w:rPr>
      </w:pPr>
      <w:r w:rsidRPr="00730EDE">
        <w:rPr>
          <w:rFonts w:eastAsia="Times New Roman"/>
          <w:sz w:val="24"/>
          <w:szCs w:val="24"/>
        </w:rPr>
        <w:t>ACLs</w:t>
      </w:r>
      <w:r w:rsidR="00A048B1" w:rsidRPr="00730EDE">
        <w:rPr>
          <w:rFonts w:eastAsia="Times New Roman"/>
          <w:sz w:val="24"/>
          <w:szCs w:val="24"/>
        </w:rPr>
        <w:t>:</w:t>
      </w:r>
    </w:p>
    <w:p w14:paraId="74BC40D5" w14:textId="5C525CA2" w:rsidR="00A048B1" w:rsidRPr="00730EDE" w:rsidRDefault="00A048B1" w:rsidP="00A7076E">
      <w:pPr>
        <w:pStyle w:val="ListParagraph"/>
        <w:numPr>
          <w:ilvl w:val="0"/>
          <w:numId w:val="10"/>
        </w:numPr>
        <w:spacing w:line="240" w:lineRule="auto"/>
        <w:rPr>
          <w:rFonts w:eastAsia="Times New Roman"/>
          <w:sz w:val="24"/>
          <w:szCs w:val="24"/>
        </w:rPr>
      </w:pPr>
      <w:r w:rsidRPr="00730EDE">
        <w:rPr>
          <w:rFonts w:eastAsia="Times New Roman"/>
          <w:sz w:val="24"/>
          <w:szCs w:val="24"/>
        </w:rPr>
        <w:t>Guest isolated from VLANs.</w:t>
      </w:r>
    </w:p>
    <w:p w14:paraId="751032C5" w14:textId="77777777" w:rsidR="00A048B1" w:rsidRPr="00730EDE" w:rsidRDefault="00A048B1" w:rsidP="00A7076E">
      <w:pPr>
        <w:pStyle w:val="ListParagraph"/>
        <w:numPr>
          <w:ilvl w:val="0"/>
          <w:numId w:val="10"/>
        </w:numPr>
        <w:spacing w:line="240" w:lineRule="auto"/>
        <w:rPr>
          <w:rFonts w:eastAsia="Times New Roman"/>
          <w:sz w:val="24"/>
          <w:szCs w:val="24"/>
        </w:rPr>
      </w:pPr>
      <w:r w:rsidRPr="00730EDE">
        <w:rPr>
          <w:rFonts w:eastAsia="Times New Roman"/>
          <w:sz w:val="24"/>
          <w:szCs w:val="24"/>
        </w:rPr>
        <w:t>IoT accessible only by Admin, LAN, WLAN.</w:t>
      </w:r>
    </w:p>
    <w:p w14:paraId="0978B877" w14:textId="77777777" w:rsidR="00A048B1" w:rsidRPr="00730EDE" w:rsidRDefault="00A048B1" w:rsidP="00A7076E">
      <w:pPr>
        <w:pStyle w:val="ListParagraph"/>
        <w:numPr>
          <w:ilvl w:val="0"/>
          <w:numId w:val="10"/>
        </w:numPr>
        <w:spacing w:line="240" w:lineRule="auto"/>
        <w:rPr>
          <w:rFonts w:eastAsia="Times New Roman"/>
          <w:sz w:val="24"/>
          <w:szCs w:val="24"/>
        </w:rPr>
      </w:pPr>
      <w:r w:rsidRPr="00730EDE">
        <w:rPr>
          <w:rFonts w:eastAsia="Times New Roman"/>
          <w:sz w:val="24"/>
          <w:szCs w:val="24"/>
        </w:rPr>
        <w:t>Data accessible only by Admin.</w:t>
      </w:r>
    </w:p>
    <w:p w14:paraId="77495B4F" w14:textId="0FF71F1D" w:rsidR="00A048B1" w:rsidRPr="00730EDE" w:rsidRDefault="00A048B1" w:rsidP="00A7076E">
      <w:pPr>
        <w:pStyle w:val="ListParagraph"/>
        <w:numPr>
          <w:ilvl w:val="0"/>
          <w:numId w:val="8"/>
        </w:numPr>
        <w:spacing w:line="240" w:lineRule="auto"/>
        <w:rPr>
          <w:rFonts w:eastAsia="Times New Roman"/>
          <w:sz w:val="24"/>
          <w:szCs w:val="24"/>
        </w:rPr>
      </w:pPr>
      <w:r w:rsidRPr="00730EDE">
        <w:rPr>
          <w:rFonts w:eastAsia="Times New Roman"/>
          <w:sz w:val="24"/>
          <w:szCs w:val="24"/>
        </w:rPr>
        <w:t xml:space="preserve">NAT/PAT: For </w:t>
      </w:r>
      <w:r w:rsidR="00F730AD" w:rsidRPr="00730EDE">
        <w:rPr>
          <w:rFonts w:eastAsia="Times New Roman"/>
          <w:sz w:val="24"/>
          <w:szCs w:val="24"/>
        </w:rPr>
        <w:t>H</w:t>
      </w:r>
      <w:r w:rsidR="00F730AD">
        <w:rPr>
          <w:rFonts w:eastAsia="Times New Roman"/>
          <w:sz w:val="24"/>
          <w:szCs w:val="24"/>
        </w:rPr>
        <w:t>eadquarters</w:t>
      </w:r>
      <w:r w:rsidRPr="00730EDE">
        <w:rPr>
          <w:rFonts w:eastAsia="Times New Roman"/>
          <w:sz w:val="24"/>
          <w:szCs w:val="24"/>
        </w:rPr>
        <w:t xml:space="preserve"> and </w:t>
      </w:r>
      <w:r w:rsidR="00F730AD">
        <w:rPr>
          <w:rFonts w:eastAsia="Times New Roman"/>
          <w:sz w:val="24"/>
          <w:szCs w:val="24"/>
        </w:rPr>
        <w:t>B</w:t>
      </w:r>
      <w:r w:rsidRPr="00730EDE">
        <w:rPr>
          <w:rFonts w:eastAsia="Times New Roman"/>
          <w:sz w:val="24"/>
          <w:szCs w:val="24"/>
        </w:rPr>
        <w:t>ranches.</w:t>
      </w:r>
    </w:p>
    <w:p w14:paraId="5440DABC" w14:textId="4B9D33CA" w:rsidR="00A048B1" w:rsidRPr="00730EDE" w:rsidRDefault="00A048B1" w:rsidP="00A7076E">
      <w:pPr>
        <w:pStyle w:val="ListParagraph"/>
        <w:numPr>
          <w:ilvl w:val="0"/>
          <w:numId w:val="8"/>
        </w:numPr>
        <w:spacing w:line="240" w:lineRule="auto"/>
        <w:rPr>
          <w:rFonts w:eastAsia="Times New Roman"/>
          <w:sz w:val="24"/>
          <w:szCs w:val="24"/>
        </w:rPr>
      </w:pPr>
      <w:r w:rsidRPr="00730EDE">
        <w:rPr>
          <w:rFonts w:eastAsia="Times New Roman"/>
          <w:sz w:val="24"/>
          <w:szCs w:val="24"/>
        </w:rPr>
        <w:t xml:space="preserve">IoT: </w:t>
      </w:r>
      <w:r w:rsidR="00730EDE">
        <w:rPr>
          <w:rFonts w:eastAsia="Times New Roman"/>
          <w:sz w:val="24"/>
          <w:szCs w:val="24"/>
        </w:rPr>
        <w:t xml:space="preserve">Connected </w:t>
      </w:r>
      <w:r w:rsidRPr="00730EDE">
        <w:rPr>
          <w:rFonts w:eastAsia="Times New Roman"/>
          <w:sz w:val="24"/>
          <w:szCs w:val="24"/>
        </w:rPr>
        <w:t>via WLC</w:t>
      </w:r>
      <w:r w:rsidR="00730EDE">
        <w:rPr>
          <w:rFonts w:eastAsia="Times New Roman"/>
          <w:sz w:val="24"/>
          <w:szCs w:val="24"/>
        </w:rPr>
        <w:t xml:space="preserve"> LAPs and managed </w:t>
      </w:r>
      <w:r w:rsidR="00F730AD">
        <w:rPr>
          <w:rFonts w:eastAsia="Times New Roman"/>
          <w:sz w:val="24"/>
          <w:szCs w:val="24"/>
        </w:rPr>
        <w:t xml:space="preserve">via </w:t>
      </w:r>
      <w:r w:rsidRPr="00730EDE">
        <w:rPr>
          <w:rFonts w:eastAsia="Times New Roman"/>
          <w:sz w:val="24"/>
          <w:szCs w:val="24"/>
        </w:rPr>
        <w:t>IoT server.</w:t>
      </w:r>
    </w:p>
    <w:p w14:paraId="018AD3E2" w14:textId="77777777" w:rsidR="00852348" w:rsidRPr="001471D6" w:rsidRDefault="00852348" w:rsidP="001471D6">
      <w:pPr>
        <w:pStyle w:val="Heading1"/>
        <w:rPr>
          <w:rStyle w:val="IntenseReference"/>
          <w:sz w:val="32"/>
          <w:szCs w:val="32"/>
          <w:u w:val="none"/>
        </w:rPr>
      </w:pPr>
      <w:bookmarkStart w:id="13" w:name="_Toc211796822"/>
      <w:r w:rsidRPr="001471D6">
        <w:rPr>
          <w:rStyle w:val="IntenseReference"/>
          <w:sz w:val="32"/>
          <w:szCs w:val="32"/>
          <w:u w:val="none"/>
        </w:rPr>
        <w:t>SYSTEM DESIGN:</w:t>
      </w:r>
      <w:bookmarkEnd w:id="12"/>
      <w:bookmarkEnd w:id="13"/>
    </w:p>
    <w:p w14:paraId="0FF9087F" w14:textId="77777777" w:rsidR="00812842" w:rsidRPr="00E76FCC" w:rsidRDefault="00812842" w:rsidP="00E76FCC">
      <w:pPr>
        <w:spacing w:line="240" w:lineRule="auto"/>
        <w:rPr>
          <w:rFonts w:eastAsia="Times New Roman"/>
          <w:sz w:val="24"/>
          <w:szCs w:val="24"/>
        </w:rPr>
      </w:pPr>
      <w:r w:rsidRPr="00E76FCC">
        <w:rPr>
          <w:rFonts w:eastAsia="Times New Roman"/>
          <w:sz w:val="24"/>
          <w:szCs w:val="24"/>
        </w:rPr>
        <w:t>The design follows a hierarchical model:</w:t>
      </w:r>
    </w:p>
    <w:p w14:paraId="5FC7A3D6" w14:textId="77777777" w:rsidR="00812842" w:rsidRPr="00730EDE" w:rsidRDefault="00812842" w:rsidP="00A7076E">
      <w:pPr>
        <w:pStyle w:val="ListParagraph"/>
        <w:numPr>
          <w:ilvl w:val="0"/>
          <w:numId w:val="9"/>
        </w:numPr>
        <w:spacing w:line="240" w:lineRule="auto"/>
        <w:rPr>
          <w:rFonts w:eastAsia="Times New Roman"/>
          <w:sz w:val="24"/>
          <w:szCs w:val="24"/>
        </w:rPr>
      </w:pPr>
      <w:r w:rsidRPr="00730EDE">
        <w:rPr>
          <w:rFonts w:eastAsia="Times New Roman"/>
          <w:sz w:val="24"/>
          <w:szCs w:val="24"/>
        </w:rPr>
        <w:t>Core Layer: Core switch handling VLANs and inter-VLAN routing.</w:t>
      </w:r>
    </w:p>
    <w:p w14:paraId="08E52F53" w14:textId="77777777" w:rsidR="00812842" w:rsidRPr="00730EDE" w:rsidRDefault="00812842" w:rsidP="00A7076E">
      <w:pPr>
        <w:pStyle w:val="ListParagraph"/>
        <w:numPr>
          <w:ilvl w:val="0"/>
          <w:numId w:val="9"/>
        </w:numPr>
        <w:spacing w:line="240" w:lineRule="auto"/>
        <w:rPr>
          <w:rFonts w:eastAsia="Times New Roman"/>
          <w:sz w:val="24"/>
          <w:szCs w:val="24"/>
        </w:rPr>
      </w:pPr>
      <w:r w:rsidRPr="00730EDE">
        <w:rPr>
          <w:rFonts w:eastAsia="Times New Roman"/>
          <w:sz w:val="24"/>
          <w:szCs w:val="24"/>
        </w:rPr>
        <w:t>Distribution Layer: Headquarters and branch routers.</w:t>
      </w:r>
    </w:p>
    <w:p w14:paraId="5B5529D0" w14:textId="77777777" w:rsidR="00812842" w:rsidRPr="00730EDE" w:rsidRDefault="00812842" w:rsidP="00A7076E">
      <w:pPr>
        <w:pStyle w:val="ListParagraph"/>
        <w:numPr>
          <w:ilvl w:val="0"/>
          <w:numId w:val="9"/>
        </w:numPr>
        <w:spacing w:line="240" w:lineRule="auto"/>
        <w:rPr>
          <w:rFonts w:eastAsia="Times New Roman"/>
          <w:sz w:val="24"/>
          <w:szCs w:val="24"/>
        </w:rPr>
      </w:pPr>
      <w:r w:rsidRPr="00730EDE">
        <w:rPr>
          <w:rFonts w:eastAsia="Times New Roman"/>
          <w:sz w:val="24"/>
          <w:szCs w:val="24"/>
        </w:rPr>
        <w:t>Access Layer: VLAN endpoints, IoT, VoIP, WLAN, Guest users.</w:t>
      </w:r>
    </w:p>
    <w:p w14:paraId="5414ECCE" w14:textId="064C9C6D" w:rsidR="00EC4C61" w:rsidRDefault="00812842" w:rsidP="00A7076E">
      <w:pPr>
        <w:pStyle w:val="ListParagraph"/>
        <w:numPr>
          <w:ilvl w:val="0"/>
          <w:numId w:val="9"/>
        </w:numPr>
        <w:spacing w:line="240" w:lineRule="auto"/>
        <w:rPr>
          <w:rFonts w:eastAsia="Times New Roman"/>
          <w:sz w:val="24"/>
          <w:szCs w:val="24"/>
        </w:rPr>
      </w:pPr>
      <w:r w:rsidRPr="00730EDE">
        <w:rPr>
          <w:rFonts w:eastAsia="Times New Roman"/>
          <w:sz w:val="24"/>
          <w:szCs w:val="24"/>
        </w:rPr>
        <w:t>Service Layer: DNS, DHCP, HTTP, IoT, Data storage, and Email servers.</w:t>
      </w:r>
    </w:p>
    <w:p w14:paraId="27EAB0BF" w14:textId="77777777" w:rsidR="00EC17E3" w:rsidRDefault="00EC17E3">
      <w:pPr>
        <w:rPr>
          <w:rFonts w:asciiTheme="majorHAnsi" w:eastAsia="Times New Roman" w:hAnsiTheme="majorHAnsi" w:cstheme="majorBidi"/>
          <w:color w:val="1F3763" w:themeColor="accent1" w:themeShade="7F"/>
          <w:sz w:val="24"/>
          <w:szCs w:val="24"/>
        </w:rPr>
      </w:pPr>
      <w:r>
        <w:rPr>
          <w:rFonts w:eastAsia="Times New Roman"/>
        </w:rPr>
        <w:br w:type="page"/>
      </w:r>
    </w:p>
    <w:p w14:paraId="15AEBF54" w14:textId="302C2095" w:rsidR="00EC17E3" w:rsidRDefault="007933E4" w:rsidP="00EC17E3">
      <w:pPr>
        <w:pStyle w:val="Heading3"/>
        <w:rPr>
          <w:rFonts w:eastAsia="Times New Roman"/>
        </w:rPr>
      </w:pPr>
      <w:bookmarkStart w:id="14" w:name="_Toc211796823"/>
      <w:r>
        <w:rPr>
          <w:rFonts w:eastAsia="Times New Roman"/>
        </w:rPr>
        <w:lastRenderedPageBreak/>
        <w:t>Logical Diagram:</w:t>
      </w:r>
      <w:bookmarkEnd w:id="14"/>
    </w:p>
    <w:p w14:paraId="0C030B3D" w14:textId="77777777" w:rsidR="00EC17E3" w:rsidRPr="00EC17E3" w:rsidRDefault="00EC17E3" w:rsidP="00EC17E3"/>
    <w:p w14:paraId="317EE0E6" w14:textId="2E267694" w:rsidR="006624F3" w:rsidRDefault="00285B7D" w:rsidP="001B54F7">
      <w:pPr>
        <w:spacing w:line="240" w:lineRule="auto"/>
        <w:rPr>
          <w:rFonts w:eastAsia="Times New Roman"/>
          <w:sz w:val="24"/>
          <w:szCs w:val="24"/>
        </w:rPr>
      </w:pPr>
      <w:r>
        <w:rPr>
          <w:noProof/>
        </w:rPr>
        <w:drawing>
          <wp:inline distT="0" distB="0" distL="0" distR="0" wp14:anchorId="068BF4DB" wp14:editId="5EB48553">
            <wp:extent cx="5943600" cy="65462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46215"/>
                    </a:xfrm>
                    <a:prstGeom prst="rect">
                      <a:avLst/>
                    </a:prstGeom>
                    <a:noFill/>
                    <a:ln>
                      <a:noFill/>
                    </a:ln>
                  </pic:spPr>
                </pic:pic>
              </a:graphicData>
            </a:graphic>
          </wp:inline>
        </w:drawing>
      </w:r>
    </w:p>
    <w:p w14:paraId="23B692B2" w14:textId="6DD0C48E" w:rsidR="007933E4" w:rsidRPr="001B54F7" w:rsidRDefault="006624F3" w:rsidP="006624F3">
      <w:pPr>
        <w:rPr>
          <w:rFonts w:eastAsia="Times New Roman"/>
          <w:sz w:val="24"/>
          <w:szCs w:val="24"/>
        </w:rPr>
      </w:pPr>
      <w:r>
        <w:rPr>
          <w:rFonts w:eastAsia="Times New Roman"/>
          <w:sz w:val="24"/>
          <w:szCs w:val="24"/>
        </w:rPr>
        <w:br w:type="page"/>
      </w:r>
    </w:p>
    <w:p w14:paraId="45EF2E89" w14:textId="1951B024" w:rsidR="00852348" w:rsidRPr="001471D6" w:rsidRDefault="00852348" w:rsidP="001471D6">
      <w:pPr>
        <w:pStyle w:val="Heading1"/>
        <w:rPr>
          <w:rStyle w:val="IntenseReference"/>
          <w:sz w:val="32"/>
          <w:szCs w:val="32"/>
          <w:u w:val="none"/>
        </w:rPr>
      </w:pPr>
      <w:bookmarkStart w:id="15" w:name="_Toc211715674"/>
      <w:bookmarkStart w:id="16" w:name="_Toc211796824"/>
      <w:r w:rsidRPr="001471D6">
        <w:rPr>
          <w:rStyle w:val="IntenseReference"/>
          <w:sz w:val="32"/>
          <w:szCs w:val="32"/>
          <w:u w:val="none"/>
        </w:rPr>
        <w:lastRenderedPageBreak/>
        <w:t>IMPLEMENTATION:</w:t>
      </w:r>
      <w:bookmarkEnd w:id="15"/>
      <w:bookmarkEnd w:id="16"/>
    </w:p>
    <w:p w14:paraId="0652CD09" w14:textId="46E10924" w:rsidR="00764758" w:rsidRDefault="00764758" w:rsidP="008541F6">
      <w:pPr>
        <w:pStyle w:val="Heading3"/>
      </w:pPr>
      <w:bookmarkStart w:id="17" w:name="_Toc211796825"/>
      <w:r w:rsidRPr="00E76FCC">
        <w:t>Subnetting</w:t>
      </w:r>
      <w:r w:rsidR="009A0FF1">
        <w:t>:</w:t>
      </w:r>
      <w:bookmarkEnd w:id="17"/>
      <w:r w:rsidR="009A0FF1">
        <w:t xml:space="preserve"> </w:t>
      </w:r>
    </w:p>
    <w:tbl>
      <w:tblPr>
        <w:tblStyle w:val="TableGridLight"/>
        <w:tblW w:w="0" w:type="auto"/>
        <w:tblLook w:val="04A0" w:firstRow="1" w:lastRow="0" w:firstColumn="1" w:lastColumn="0" w:noHBand="0" w:noVBand="1"/>
      </w:tblPr>
      <w:tblGrid>
        <w:gridCol w:w="897"/>
        <w:gridCol w:w="1876"/>
        <w:gridCol w:w="1852"/>
        <w:gridCol w:w="755"/>
        <w:gridCol w:w="2260"/>
      </w:tblGrid>
      <w:tr w:rsidR="00BD221E" w:rsidRPr="00BD221E" w14:paraId="4B879182" w14:textId="77777777" w:rsidTr="006E12E1">
        <w:tc>
          <w:tcPr>
            <w:tcW w:w="0" w:type="auto"/>
            <w:hideMark/>
          </w:tcPr>
          <w:p w14:paraId="0C2EDADA" w14:textId="77777777" w:rsidR="00BD221E" w:rsidRPr="00BD221E" w:rsidRDefault="00BD221E" w:rsidP="00BD221E">
            <w:pPr>
              <w:jc w:val="center"/>
              <w:rPr>
                <w:rFonts w:asciiTheme="majorHAnsi" w:eastAsia="Times New Roman" w:hAnsiTheme="majorHAnsi" w:cstheme="majorHAnsi"/>
                <w:b/>
                <w:bCs/>
                <w:sz w:val="24"/>
                <w:szCs w:val="24"/>
              </w:rPr>
            </w:pPr>
            <w:r w:rsidRPr="00BD221E">
              <w:rPr>
                <w:rFonts w:asciiTheme="majorHAnsi" w:eastAsia="Times New Roman" w:hAnsiTheme="majorHAnsi" w:cstheme="majorHAnsi"/>
                <w:b/>
                <w:bCs/>
                <w:sz w:val="24"/>
                <w:szCs w:val="24"/>
              </w:rPr>
              <w:t>Subnet</w:t>
            </w:r>
          </w:p>
        </w:tc>
        <w:tc>
          <w:tcPr>
            <w:tcW w:w="0" w:type="auto"/>
            <w:hideMark/>
          </w:tcPr>
          <w:p w14:paraId="7C8E89D9" w14:textId="77777777" w:rsidR="00BD221E" w:rsidRPr="00BD221E" w:rsidRDefault="00BD221E" w:rsidP="00BD221E">
            <w:pPr>
              <w:jc w:val="center"/>
              <w:rPr>
                <w:rFonts w:asciiTheme="majorHAnsi" w:eastAsia="Times New Roman" w:hAnsiTheme="majorHAnsi" w:cstheme="majorHAnsi"/>
                <w:b/>
                <w:bCs/>
                <w:sz w:val="24"/>
                <w:szCs w:val="24"/>
              </w:rPr>
            </w:pPr>
            <w:r w:rsidRPr="00BD221E">
              <w:rPr>
                <w:rFonts w:asciiTheme="majorHAnsi" w:eastAsia="Times New Roman" w:hAnsiTheme="majorHAnsi" w:cstheme="majorHAnsi"/>
                <w:b/>
                <w:bCs/>
                <w:sz w:val="24"/>
                <w:szCs w:val="24"/>
              </w:rPr>
              <w:t>Network Address</w:t>
            </w:r>
          </w:p>
        </w:tc>
        <w:tc>
          <w:tcPr>
            <w:tcW w:w="0" w:type="auto"/>
            <w:hideMark/>
          </w:tcPr>
          <w:p w14:paraId="034B53EE" w14:textId="77777777" w:rsidR="00BD221E" w:rsidRPr="00BD221E" w:rsidRDefault="00BD221E" w:rsidP="00BD221E">
            <w:pPr>
              <w:jc w:val="center"/>
              <w:rPr>
                <w:rFonts w:asciiTheme="majorHAnsi" w:eastAsia="Times New Roman" w:hAnsiTheme="majorHAnsi" w:cstheme="majorHAnsi"/>
                <w:b/>
                <w:bCs/>
                <w:sz w:val="24"/>
                <w:szCs w:val="24"/>
              </w:rPr>
            </w:pPr>
            <w:r w:rsidRPr="00BD221E">
              <w:rPr>
                <w:rFonts w:asciiTheme="majorHAnsi" w:eastAsia="Times New Roman" w:hAnsiTheme="majorHAnsi" w:cstheme="majorHAnsi"/>
                <w:b/>
                <w:bCs/>
                <w:sz w:val="24"/>
                <w:szCs w:val="24"/>
              </w:rPr>
              <w:t>Mask</w:t>
            </w:r>
          </w:p>
        </w:tc>
        <w:tc>
          <w:tcPr>
            <w:tcW w:w="0" w:type="auto"/>
            <w:hideMark/>
          </w:tcPr>
          <w:p w14:paraId="7BDF7BF1" w14:textId="77777777" w:rsidR="00BD221E" w:rsidRPr="00BD221E" w:rsidRDefault="00BD221E" w:rsidP="00BD221E">
            <w:pPr>
              <w:jc w:val="center"/>
              <w:rPr>
                <w:rFonts w:asciiTheme="majorHAnsi" w:eastAsia="Times New Roman" w:hAnsiTheme="majorHAnsi" w:cstheme="majorHAnsi"/>
                <w:b/>
                <w:bCs/>
                <w:sz w:val="24"/>
                <w:szCs w:val="24"/>
              </w:rPr>
            </w:pPr>
            <w:r w:rsidRPr="00BD221E">
              <w:rPr>
                <w:rFonts w:asciiTheme="majorHAnsi" w:eastAsia="Times New Roman" w:hAnsiTheme="majorHAnsi" w:cstheme="majorHAnsi"/>
                <w:b/>
                <w:bCs/>
                <w:sz w:val="24"/>
                <w:szCs w:val="24"/>
              </w:rPr>
              <w:t>Hosts</w:t>
            </w:r>
          </w:p>
        </w:tc>
        <w:tc>
          <w:tcPr>
            <w:tcW w:w="0" w:type="auto"/>
            <w:hideMark/>
          </w:tcPr>
          <w:p w14:paraId="47A2CC61" w14:textId="77777777" w:rsidR="00BD221E" w:rsidRPr="00BD221E" w:rsidRDefault="00BD221E" w:rsidP="00BD221E">
            <w:pPr>
              <w:jc w:val="center"/>
              <w:rPr>
                <w:rFonts w:asciiTheme="majorHAnsi" w:eastAsia="Times New Roman" w:hAnsiTheme="majorHAnsi" w:cstheme="majorHAnsi"/>
                <w:b/>
                <w:bCs/>
                <w:sz w:val="24"/>
                <w:szCs w:val="24"/>
              </w:rPr>
            </w:pPr>
            <w:r w:rsidRPr="00BD221E">
              <w:rPr>
                <w:rFonts w:asciiTheme="majorHAnsi" w:eastAsia="Times New Roman" w:hAnsiTheme="majorHAnsi" w:cstheme="majorHAnsi"/>
                <w:b/>
                <w:bCs/>
                <w:sz w:val="24"/>
                <w:szCs w:val="24"/>
              </w:rPr>
              <w:t>Use Case</w:t>
            </w:r>
          </w:p>
        </w:tc>
      </w:tr>
      <w:tr w:rsidR="00BD221E" w:rsidRPr="00BD221E" w14:paraId="5EA35732" w14:textId="77777777" w:rsidTr="006E12E1">
        <w:tc>
          <w:tcPr>
            <w:tcW w:w="0" w:type="auto"/>
            <w:hideMark/>
          </w:tcPr>
          <w:p w14:paraId="2AE61420"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#1</w:t>
            </w:r>
          </w:p>
        </w:tc>
        <w:tc>
          <w:tcPr>
            <w:tcW w:w="0" w:type="auto"/>
            <w:hideMark/>
          </w:tcPr>
          <w:p w14:paraId="579ED8AE"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30.30.30.0/24</w:t>
            </w:r>
          </w:p>
        </w:tc>
        <w:tc>
          <w:tcPr>
            <w:tcW w:w="0" w:type="auto"/>
            <w:hideMark/>
          </w:tcPr>
          <w:p w14:paraId="03EB68E0"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255.255.255.0</w:t>
            </w:r>
          </w:p>
        </w:tc>
        <w:tc>
          <w:tcPr>
            <w:tcW w:w="0" w:type="auto"/>
            <w:hideMark/>
          </w:tcPr>
          <w:p w14:paraId="79230ECC"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254</w:t>
            </w:r>
          </w:p>
        </w:tc>
        <w:tc>
          <w:tcPr>
            <w:tcW w:w="0" w:type="auto"/>
            <w:hideMark/>
          </w:tcPr>
          <w:p w14:paraId="50FB9581"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Internet</w:t>
            </w:r>
          </w:p>
        </w:tc>
      </w:tr>
      <w:tr w:rsidR="00BD221E" w:rsidRPr="00BD221E" w14:paraId="07272046" w14:textId="77777777" w:rsidTr="006E12E1">
        <w:tc>
          <w:tcPr>
            <w:tcW w:w="0" w:type="auto"/>
            <w:hideMark/>
          </w:tcPr>
          <w:p w14:paraId="3B54F121"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w:t>
            </w:r>
          </w:p>
        </w:tc>
        <w:tc>
          <w:tcPr>
            <w:tcW w:w="0" w:type="auto"/>
            <w:hideMark/>
          </w:tcPr>
          <w:p w14:paraId="44B36245"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20.20.20.0/30</w:t>
            </w:r>
          </w:p>
        </w:tc>
        <w:tc>
          <w:tcPr>
            <w:tcW w:w="0" w:type="auto"/>
            <w:hideMark/>
          </w:tcPr>
          <w:p w14:paraId="30CDBE65"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255.255.255.252</w:t>
            </w:r>
          </w:p>
        </w:tc>
        <w:tc>
          <w:tcPr>
            <w:tcW w:w="0" w:type="auto"/>
            <w:hideMark/>
          </w:tcPr>
          <w:p w14:paraId="600DED8D"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w:t>
            </w:r>
          </w:p>
        </w:tc>
        <w:tc>
          <w:tcPr>
            <w:tcW w:w="0" w:type="auto"/>
            <w:hideMark/>
          </w:tcPr>
          <w:p w14:paraId="115F114B"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ISP Link</w:t>
            </w:r>
          </w:p>
        </w:tc>
      </w:tr>
      <w:tr w:rsidR="00BD221E" w:rsidRPr="00BD221E" w14:paraId="1B1AC100" w14:textId="77777777" w:rsidTr="006E12E1">
        <w:tc>
          <w:tcPr>
            <w:tcW w:w="0" w:type="auto"/>
            <w:hideMark/>
          </w:tcPr>
          <w:p w14:paraId="030DCF7C"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#3</w:t>
            </w:r>
          </w:p>
        </w:tc>
        <w:tc>
          <w:tcPr>
            <w:tcW w:w="0" w:type="auto"/>
            <w:hideMark/>
          </w:tcPr>
          <w:p w14:paraId="43DD8869"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10.10.10.0/28</w:t>
            </w:r>
          </w:p>
        </w:tc>
        <w:tc>
          <w:tcPr>
            <w:tcW w:w="0" w:type="auto"/>
            <w:hideMark/>
          </w:tcPr>
          <w:p w14:paraId="24C6FF1D"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255.255.255.240</w:t>
            </w:r>
          </w:p>
        </w:tc>
        <w:tc>
          <w:tcPr>
            <w:tcW w:w="0" w:type="auto"/>
            <w:hideMark/>
          </w:tcPr>
          <w:p w14:paraId="0135B349"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14</w:t>
            </w:r>
          </w:p>
        </w:tc>
        <w:tc>
          <w:tcPr>
            <w:tcW w:w="0" w:type="auto"/>
            <w:hideMark/>
          </w:tcPr>
          <w:p w14:paraId="042BB065"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Servers</w:t>
            </w:r>
          </w:p>
        </w:tc>
      </w:tr>
      <w:tr w:rsidR="00BD221E" w:rsidRPr="00BD221E" w14:paraId="63654176" w14:textId="77777777" w:rsidTr="006E12E1">
        <w:tc>
          <w:tcPr>
            <w:tcW w:w="0" w:type="auto"/>
            <w:hideMark/>
          </w:tcPr>
          <w:p w14:paraId="6C6AE5B6"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w:t>
            </w:r>
          </w:p>
        </w:tc>
        <w:tc>
          <w:tcPr>
            <w:tcW w:w="0" w:type="auto"/>
            <w:hideMark/>
          </w:tcPr>
          <w:p w14:paraId="5BFB6752"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w:t>
            </w:r>
          </w:p>
        </w:tc>
        <w:tc>
          <w:tcPr>
            <w:tcW w:w="0" w:type="auto"/>
            <w:hideMark/>
          </w:tcPr>
          <w:p w14:paraId="56B7A21C"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w:t>
            </w:r>
          </w:p>
        </w:tc>
        <w:tc>
          <w:tcPr>
            <w:tcW w:w="0" w:type="auto"/>
            <w:hideMark/>
          </w:tcPr>
          <w:p w14:paraId="5DD2E689"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w:t>
            </w:r>
          </w:p>
        </w:tc>
        <w:tc>
          <w:tcPr>
            <w:tcW w:w="0" w:type="auto"/>
            <w:hideMark/>
          </w:tcPr>
          <w:p w14:paraId="7EE2F1DA" w14:textId="77777777" w:rsidR="00BD221E" w:rsidRPr="00BD221E" w:rsidRDefault="00BD221E" w:rsidP="00BD221E">
            <w:pPr>
              <w:rPr>
                <w:rFonts w:asciiTheme="majorHAnsi" w:eastAsia="Times New Roman" w:hAnsiTheme="majorHAnsi" w:cstheme="majorHAnsi"/>
                <w:sz w:val="24"/>
                <w:szCs w:val="24"/>
              </w:rPr>
            </w:pPr>
            <w:r w:rsidRPr="00BD221E">
              <w:rPr>
                <w:rFonts w:asciiTheme="majorHAnsi" w:eastAsia="Times New Roman" w:hAnsiTheme="majorHAnsi" w:cstheme="majorHAnsi"/>
                <w:sz w:val="24"/>
                <w:szCs w:val="24"/>
              </w:rPr>
              <w:t>VLANs &amp; Branch links</w:t>
            </w:r>
          </w:p>
        </w:tc>
      </w:tr>
    </w:tbl>
    <w:p w14:paraId="6792374B" w14:textId="1A271287" w:rsidR="006E12E1" w:rsidRPr="00E76FCC" w:rsidRDefault="006E12E1" w:rsidP="008541F6">
      <w:pPr>
        <w:pStyle w:val="Subtitle"/>
      </w:pPr>
      <w:r>
        <w:t>(Full 19-subnet plan attached in Appendix- A)</w:t>
      </w:r>
    </w:p>
    <w:p w14:paraId="0E641F29" w14:textId="6BA8E3D7" w:rsidR="00262F2D" w:rsidRPr="00E76FCC" w:rsidRDefault="00262F2D" w:rsidP="008541F6">
      <w:pPr>
        <w:pStyle w:val="Heading3"/>
      </w:pPr>
      <w:bookmarkStart w:id="18" w:name="_Toc211796826"/>
      <w:bookmarkStart w:id="19" w:name="_Toc211715676"/>
      <w:r w:rsidRPr="00E76FCC">
        <w:rPr>
          <w:rStyle w:val="Strong"/>
          <w:rFonts w:ascii="Arial" w:hAnsi="Arial" w:cs="Arial"/>
          <w:b w:val="0"/>
          <w:bCs w:val="0"/>
        </w:rPr>
        <w:t>VLANs</w:t>
      </w:r>
      <w:r w:rsidR="008541F6">
        <w:rPr>
          <w:rStyle w:val="Strong"/>
          <w:rFonts w:ascii="Arial" w:hAnsi="Arial" w:cs="Arial"/>
          <w:b w:val="0"/>
          <w:bCs w:val="0"/>
        </w:rPr>
        <w:t>:</w:t>
      </w:r>
      <w:bookmarkEnd w:id="18"/>
    </w:p>
    <w:p w14:paraId="783DF689" w14:textId="0A7001B1" w:rsidR="00FE5C56" w:rsidRPr="00125412" w:rsidRDefault="00FE5C56" w:rsidP="00A7076E">
      <w:pPr>
        <w:pStyle w:val="ListParagraph"/>
        <w:numPr>
          <w:ilvl w:val="0"/>
          <w:numId w:val="11"/>
        </w:numPr>
        <w:spacing w:line="240" w:lineRule="auto"/>
        <w:rPr>
          <w:sz w:val="24"/>
          <w:szCs w:val="24"/>
        </w:rPr>
      </w:pPr>
      <w:r w:rsidRPr="00125412">
        <w:rPr>
          <w:sz w:val="24"/>
          <w:szCs w:val="24"/>
        </w:rPr>
        <w:t xml:space="preserve">VLAN 99 </w:t>
      </w:r>
      <w:r w:rsidR="008541F6" w:rsidRPr="00125412">
        <w:rPr>
          <w:sz w:val="24"/>
          <w:szCs w:val="24"/>
        </w:rPr>
        <w:t>-</w:t>
      </w:r>
      <w:r w:rsidRPr="00125412">
        <w:rPr>
          <w:sz w:val="24"/>
          <w:szCs w:val="24"/>
        </w:rPr>
        <w:t xml:space="preserve"> 100.100.100.0/24 (Admin).</w:t>
      </w:r>
    </w:p>
    <w:p w14:paraId="20F93B47" w14:textId="7F30EB33" w:rsidR="00FE5C56" w:rsidRPr="00125412" w:rsidRDefault="00FE5C56" w:rsidP="00A7076E">
      <w:pPr>
        <w:pStyle w:val="ListParagraph"/>
        <w:numPr>
          <w:ilvl w:val="0"/>
          <w:numId w:val="11"/>
        </w:numPr>
        <w:spacing w:line="240" w:lineRule="auto"/>
        <w:rPr>
          <w:sz w:val="24"/>
          <w:szCs w:val="24"/>
        </w:rPr>
      </w:pPr>
      <w:r w:rsidRPr="00125412">
        <w:rPr>
          <w:sz w:val="24"/>
          <w:szCs w:val="24"/>
        </w:rPr>
        <w:t xml:space="preserve">VLAN 11 </w:t>
      </w:r>
      <w:r w:rsidR="008541F6" w:rsidRPr="00125412">
        <w:rPr>
          <w:sz w:val="24"/>
          <w:szCs w:val="24"/>
        </w:rPr>
        <w:t>-</w:t>
      </w:r>
      <w:r w:rsidRPr="00125412">
        <w:rPr>
          <w:sz w:val="24"/>
          <w:szCs w:val="24"/>
        </w:rPr>
        <w:t xml:space="preserve"> 111.111.111.0/24 (Guest).</w:t>
      </w:r>
    </w:p>
    <w:p w14:paraId="5715648F" w14:textId="6B1872C6" w:rsidR="00FE5C56" w:rsidRPr="00125412" w:rsidRDefault="00FE5C56" w:rsidP="00A7076E">
      <w:pPr>
        <w:pStyle w:val="ListParagraph"/>
        <w:numPr>
          <w:ilvl w:val="0"/>
          <w:numId w:val="11"/>
        </w:numPr>
        <w:spacing w:line="240" w:lineRule="auto"/>
        <w:rPr>
          <w:sz w:val="24"/>
          <w:szCs w:val="24"/>
        </w:rPr>
      </w:pPr>
      <w:r w:rsidRPr="00125412">
        <w:rPr>
          <w:sz w:val="24"/>
          <w:szCs w:val="24"/>
        </w:rPr>
        <w:t xml:space="preserve">VLAN 50 </w:t>
      </w:r>
      <w:r w:rsidR="008541F6" w:rsidRPr="00125412">
        <w:rPr>
          <w:sz w:val="24"/>
          <w:szCs w:val="24"/>
        </w:rPr>
        <w:t>-</w:t>
      </w:r>
      <w:r w:rsidRPr="00125412">
        <w:rPr>
          <w:sz w:val="24"/>
          <w:szCs w:val="24"/>
        </w:rPr>
        <w:t xml:space="preserve"> 192.168.10.0/24 (LAN).</w:t>
      </w:r>
    </w:p>
    <w:p w14:paraId="558E919F" w14:textId="50751F70" w:rsidR="00FE5C56" w:rsidRPr="00125412" w:rsidRDefault="00FE5C56" w:rsidP="00A7076E">
      <w:pPr>
        <w:pStyle w:val="ListParagraph"/>
        <w:numPr>
          <w:ilvl w:val="0"/>
          <w:numId w:val="11"/>
        </w:numPr>
        <w:spacing w:line="240" w:lineRule="auto"/>
        <w:rPr>
          <w:sz w:val="24"/>
          <w:szCs w:val="24"/>
        </w:rPr>
      </w:pPr>
      <w:r w:rsidRPr="00125412">
        <w:rPr>
          <w:sz w:val="24"/>
          <w:szCs w:val="24"/>
        </w:rPr>
        <w:t xml:space="preserve">VLAN 60 </w:t>
      </w:r>
      <w:r w:rsidR="008541F6" w:rsidRPr="00125412">
        <w:rPr>
          <w:sz w:val="24"/>
          <w:szCs w:val="24"/>
        </w:rPr>
        <w:t>-</w:t>
      </w:r>
      <w:r w:rsidRPr="00125412">
        <w:rPr>
          <w:sz w:val="24"/>
          <w:szCs w:val="24"/>
        </w:rPr>
        <w:t xml:space="preserve"> 10.20.0.0/24 (WLAN).</w:t>
      </w:r>
    </w:p>
    <w:p w14:paraId="0517A7F1" w14:textId="20FCCFE1" w:rsidR="00FE5C56" w:rsidRPr="00125412" w:rsidRDefault="00FE5C56" w:rsidP="00A7076E">
      <w:pPr>
        <w:pStyle w:val="ListParagraph"/>
        <w:numPr>
          <w:ilvl w:val="0"/>
          <w:numId w:val="11"/>
        </w:numPr>
        <w:spacing w:line="240" w:lineRule="auto"/>
        <w:rPr>
          <w:sz w:val="24"/>
          <w:szCs w:val="24"/>
        </w:rPr>
      </w:pPr>
      <w:r w:rsidRPr="00125412">
        <w:rPr>
          <w:sz w:val="24"/>
          <w:szCs w:val="24"/>
        </w:rPr>
        <w:t xml:space="preserve">VLAN 101 </w:t>
      </w:r>
      <w:r w:rsidR="008541F6" w:rsidRPr="00125412">
        <w:rPr>
          <w:sz w:val="24"/>
          <w:szCs w:val="24"/>
        </w:rPr>
        <w:t>-</w:t>
      </w:r>
      <w:r w:rsidRPr="00125412">
        <w:rPr>
          <w:sz w:val="24"/>
          <w:szCs w:val="24"/>
        </w:rPr>
        <w:t xml:space="preserve"> 172.16.10.0/24 (VoIP).</w:t>
      </w:r>
    </w:p>
    <w:p w14:paraId="2B5BBE1C" w14:textId="1DBFB12C" w:rsidR="00262F2D" w:rsidRPr="00E76FCC" w:rsidRDefault="00262F2D" w:rsidP="008541F6">
      <w:pPr>
        <w:pStyle w:val="Heading3"/>
      </w:pPr>
      <w:bookmarkStart w:id="20" w:name="_Toc211796827"/>
      <w:r w:rsidRPr="00E76FCC">
        <w:rPr>
          <w:rStyle w:val="Strong"/>
          <w:rFonts w:ascii="Arial" w:hAnsi="Arial" w:cs="Arial"/>
          <w:b w:val="0"/>
          <w:bCs w:val="0"/>
        </w:rPr>
        <w:t>Routing</w:t>
      </w:r>
      <w:r w:rsidR="008541F6">
        <w:rPr>
          <w:rStyle w:val="Strong"/>
          <w:rFonts w:ascii="Arial" w:hAnsi="Arial" w:cs="Arial"/>
          <w:b w:val="0"/>
          <w:bCs w:val="0"/>
        </w:rPr>
        <w:t>:</w:t>
      </w:r>
      <w:bookmarkEnd w:id="20"/>
    </w:p>
    <w:p w14:paraId="7F3A514E" w14:textId="77777777" w:rsidR="00E77DF4" w:rsidRDefault="00793462" w:rsidP="00E76FCC">
      <w:pPr>
        <w:spacing w:line="240" w:lineRule="auto"/>
        <w:rPr>
          <w:rFonts w:eastAsia="Times New Roman"/>
          <w:sz w:val="24"/>
          <w:szCs w:val="24"/>
        </w:rPr>
      </w:pPr>
      <w:r w:rsidRPr="00E76FCC">
        <w:rPr>
          <w:rFonts w:eastAsia="Times New Roman"/>
          <w:sz w:val="24"/>
          <w:szCs w:val="24"/>
        </w:rPr>
        <w:t>Configured</w:t>
      </w:r>
      <w:r w:rsidR="007D68DC">
        <w:rPr>
          <w:rFonts w:eastAsia="Times New Roman"/>
          <w:sz w:val="24"/>
          <w:szCs w:val="24"/>
        </w:rPr>
        <w:t xml:space="preserve"> OSPF</w:t>
      </w:r>
      <w:r w:rsidRPr="00E76FCC">
        <w:rPr>
          <w:rFonts w:eastAsia="Times New Roman"/>
          <w:sz w:val="24"/>
          <w:szCs w:val="24"/>
        </w:rPr>
        <w:t xml:space="preserve"> across </w:t>
      </w:r>
      <w:r w:rsidR="008541F6">
        <w:rPr>
          <w:rFonts w:eastAsia="Times New Roman"/>
          <w:sz w:val="24"/>
          <w:szCs w:val="24"/>
        </w:rPr>
        <w:t>headquarters</w:t>
      </w:r>
      <w:r w:rsidRPr="00E76FCC">
        <w:rPr>
          <w:rFonts w:eastAsia="Times New Roman"/>
          <w:sz w:val="24"/>
          <w:szCs w:val="24"/>
        </w:rPr>
        <w:t>, Branch 1, Branch 2</w:t>
      </w:r>
      <w:r w:rsidR="008541F6">
        <w:rPr>
          <w:rFonts w:eastAsia="Times New Roman"/>
          <w:sz w:val="24"/>
          <w:szCs w:val="24"/>
        </w:rPr>
        <w:t xml:space="preserve"> and </w:t>
      </w:r>
      <w:r w:rsidRPr="00E76FCC">
        <w:rPr>
          <w:rFonts w:eastAsia="Times New Roman"/>
          <w:sz w:val="24"/>
          <w:szCs w:val="24"/>
        </w:rPr>
        <w:t>ISP.</w:t>
      </w:r>
    </w:p>
    <w:p w14:paraId="51B045CA" w14:textId="77777777" w:rsidR="00E77DF4" w:rsidRDefault="00793462" w:rsidP="00E76FCC">
      <w:pPr>
        <w:spacing w:line="240" w:lineRule="auto"/>
        <w:rPr>
          <w:rFonts w:eastAsia="Times New Roman"/>
          <w:sz w:val="24"/>
          <w:szCs w:val="24"/>
        </w:rPr>
      </w:pPr>
      <w:r w:rsidRPr="00E76FCC">
        <w:rPr>
          <w:rFonts w:eastAsia="Times New Roman"/>
          <w:sz w:val="24"/>
          <w:szCs w:val="24"/>
        </w:rPr>
        <w:t xml:space="preserve">Router IDs: </w:t>
      </w:r>
    </w:p>
    <w:p w14:paraId="3D3BAD8A" w14:textId="3C3B8028" w:rsidR="00E77DF4" w:rsidRPr="00E77DF4" w:rsidRDefault="00232ED3" w:rsidP="00A7076E">
      <w:pPr>
        <w:pStyle w:val="ListParagraph"/>
        <w:numPr>
          <w:ilvl w:val="0"/>
          <w:numId w:val="12"/>
        </w:numPr>
        <w:spacing w:line="240" w:lineRule="auto"/>
        <w:rPr>
          <w:rFonts w:eastAsia="Times New Roman"/>
          <w:sz w:val="24"/>
          <w:szCs w:val="24"/>
        </w:rPr>
      </w:pPr>
      <w:r w:rsidRPr="00E77DF4">
        <w:rPr>
          <w:rFonts w:eastAsia="Times New Roman"/>
          <w:sz w:val="24"/>
          <w:szCs w:val="24"/>
        </w:rPr>
        <w:t>HEADQUARTERS</w:t>
      </w:r>
      <w:r w:rsidR="00793462" w:rsidRPr="00E77DF4">
        <w:rPr>
          <w:rFonts w:eastAsia="Times New Roman"/>
          <w:sz w:val="24"/>
          <w:szCs w:val="24"/>
        </w:rPr>
        <w:t xml:space="preserve"> = </w:t>
      </w:r>
      <w:r w:rsidR="003E7A72" w:rsidRPr="00E77DF4">
        <w:rPr>
          <w:rFonts w:eastAsia="Times New Roman"/>
          <w:sz w:val="24"/>
          <w:szCs w:val="24"/>
        </w:rPr>
        <w:t>5</w:t>
      </w:r>
      <w:r w:rsidR="00793462" w:rsidRPr="00E77DF4">
        <w:rPr>
          <w:rFonts w:eastAsia="Times New Roman"/>
          <w:sz w:val="24"/>
          <w:szCs w:val="24"/>
        </w:rPr>
        <w:t>.</w:t>
      </w:r>
      <w:r w:rsidR="003E7A72" w:rsidRPr="00E77DF4">
        <w:rPr>
          <w:rFonts w:eastAsia="Times New Roman"/>
          <w:sz w:val="24"/>
          <w:szCs w:val="24"/>
        </w:rPr>
        <w:t>5</w:t>
      </w:r>
      <w:r w:rsidR="00793462" w:rsidRPr="00E77DF4">
        <w:rPr>
          <w:rFonts w:eastAsia="Times New Roman"/>
          <w:sz w:val="24"/>
          <w:szCs w:val="24"/>
        </w:rPr>
        <w:t>.</w:t>
      </w:r>
      <w:r w:rsidR="003E7A72" w:rsidRPr="00E77DF4">
        <w:rPr>
          <w:rFonts w:eastAsia="Times New Roman"/>
          <w:sz w:val="24"/>
          <w:szCs w:val="24"/>
        </w:rPr>
        <w:t>5</w:t>
      </w:r>
      <w:r w:rsidR="00793462" w:rsidRPr="00E77DF4">
        <w:rPr>
          <w:rFonts w:eastAsia="Times New Roman"/>
          <w:sz w:val="24"/>
          <w:szCs w:val="24"/>
        </w:rPr>
        <w:t>.</w:t>
      </w:r>
      <w:r w:rsidR="003E7A72" w:rsidRPr="00E77DF4">
        <w:rPr>
          <w:rFonts w:eastAsia="Times New Roman"/>
          <w:sz w:val="24"/>
          <w:szCs w:val="24"/>
        </w:rPr>
        <w:t>5</w:t>
      </w:r>
    </w:p>
    <w:p w14:paraId="2EBB72CF" w14:textId="7E8051D8" w:rsidR="00E77DF4" w:rsidRPr="00E77DF4" w:rsidRDefault="00793462" w:rsidP="00A7076E">
      <w:pPr>
        <w:pStyle w:val="ListParagraph"/>
        <w:numPr>
          <w:ilvl w:val="0"/>
          <w:numId w:val="12"/>
        </w:numPr>
        <w:spacing w:line="240" w:lineRule="auto"/>
        <w:rPr>
          <w:rFonts w:eastAsia="Times New Roman"/>
          <w:sz w:val="24"/>
          <w:szCs w:val="24"/>
        </w:rPr>
      </w:pPr>
      <w:r w:rsidRPr="00E77DF4">
        <w:rPr>
          <w:rFonts w:eastAsia="Times New Roman"/>
          <w:sz w:val="24"/>
          <w:szCs w:val="24"/>
        </w:rPr>
        <w:t>BR</w:t>
      </w:r>
      <w:r w:rsidR="003E7A72" w:rsidRPr="00E77DF4">
        <w:rPr>
          <w:rFonts w:eastAsia="Times New Roman"/>
          <w:sz w:val="24"/>
          <w:szCs w:val="24"/>
        </w:rPr>
        <w:t xml:space="preserve">ANCH </w:t>
      </w:r>
      <w:r w:rsidRPr="00E77DF4">
        <w:rPr>
          <w:rFonts w:eastAsia="Times New Roman"/>
          <w:sz w:val="24"/>
          <w:szCs w:val="24"/>
        </w:rPr>
        <w:t xml:space="preserve">1 = </w:t>
      </w:r>
      <w:r w:rsidR="00236888" w:rsidRPr="00E77DF4">
        <w:rPr>
          <w:rFonts w:eastAsia="Times New Roman"/>
          <w:sz w:val="24"/>
          <w:szCs w:val="24"/>
        </w:rPr>
        <w:t>3.3.3.3</w:t>
      </w:r>
    </w:p>
    <w:p w14:paraId="5555B24A" w14:textId="69B5A1A7" w:rsidR="00E77DF4" w:rsidRPr="00E77DF4" w:rsidRDefault="00793462" w:rsidP="00A7076E">
      <w:pPr>
        <w:pStyle w:val="ListParagraph"/>
        <w:numPr>
          <w:ilvl w:val="0"/>
          <w:numId w:val="12"/>
        </w:numPr>
        <w:spacing w:line="240" w:lineRule="auto"/>
        <w:rPr>
          <w:rFonts w:eastAsia="Times New Roman"/>
          <w:sz w:val="24"/>
          <w:szCs w:val="24"/>
        </w:rPr>
      </w:pPr>
      <w:r w:rsidRPr="00E77DF4">
        <w:rPr>
          <w:rFonts w:eastAsia="Times New Roman"/>
          <w:sz w:val="24"/>
          <w:szCs w:val="24"/>
        </w:rPr>
        <w:t>BR</w:t>
      </w:r>
      <w:r w:rsidR="00236888" w:rsidRPr="00E77DF4">
        <w:rPr>
          <w:rFonts w:eastAsia="Times New Roman"/>
          <w:sz w:val="24"/>
          <w:szCs w:val="24"/>
        </w:rPr>
        <w:t xml:space="preserve">ANCH </w:t>
      </w:r>
      <w:r w:rsidRPr="00E77DF4">
        <w:rPr>
          <w:rFonts w:eastAsia="Times New Roman"/>
          <w:sz w:val="24"/>
          <w:szCs w:val="24"/>
        </w:rPr>
        <w:t xml:space="preserve">2 = </w:t>
      </w:r>
      <w:r w:rsidR="00236888" w:rsidRPr="00E77DF4">
        <w:rPr>
          <w:rFonts w:eastAsia="Times New Roman"/>
          <w:sz w:val="24"/>
          <w:szCs w:val="24"/>
        </w:rPr>
        <w:t>4.4.4.4</w:t>
      </w:r>
    </w:p>
    <w:p w14:paraId="5FA446C3" w14:textId="77777777" w:rsidR="00E77DF4" w:rsidRPr="00E77DF4" w:rsidRDefault="00793462" w:rsidP="00A7076E">
      <w:pPr>
        <w:pStyle w:val="ListParagraph"/>
        <w:numPr>
          <w:ilvl w:val="0"/>
          <w:numId w:val="12"/>
        </w:numPr>
        <w:spacing w:line="240" w:lineRule="auto"/>
        <w:rPr>
          <w:rFonts w:eastAsia="Times New Roman"/>
          <w:sz w:val="24"/>
          <w:szCs w:val="24"/>
        </w:rPr>
      </w:pPr>
      <w:r w:rsidRPr="00E77DF4">
        <w:rPr>
          <w:rFonts w:eastAsia="Times New Roman"/>
          <w:sz w:val="24"/>
          <w:szCs w:val="24"/>
        </w:rPr>
        <w:t xml:space="preserve">ISP = </w:t>
      </w:r>
      <w:r w:rsidR="00236888" w:rsidRPr="00E77DF4">
        <w:rPr>
          <w:rFonts w:eastAsia="Times New Roman"/>
          <w:sz w:val="24"/>
          <w:szCs w:val="24"/>
        </w:rPr>
        <w:t>2.2.2.2</w:t>
      </w:r>
    </w:p>
    <w:p w14:paraId="00D85167" w14:textId="3BD82651" w:rsidR="00E77DF4" w:rsidRDefault="003A7533" w:rsidP="00A7076E">
      <w:pPr>
        <w:pStyle w:val="ListParagraph"/>
        <w:numPr>
          <w:ilvl w:val="0"/>
          <w:numId w:val="12"/>
        </w:numPr>
        <w:spacing w:line="240" w:lineRule="auto"/>
        <w:rPr>
          <w:rFonts w:eastAsia="Times New Roman"/>
          <w:sz w:val="24"/>
          <w:szCs w:val="24"/>
        </w:rPr>
      </w:pPr>
      <w:r w:rsidRPr="00E77DF4">
        <w:rPr>
          <w:rFonts w:eastAsia="Times New Roman"/>
          <w:sz w:val="24"/>
          <w:szCs w:val="24"/>
        </w:rPr>
        <w:t>INTERNET=1.1.1.1</w:t>
      </w:r>
    </w:p>
    <w:p w14:paraId="7130E5B1" w14:textId="4DC907B3" w:rsidR="005B0931" w:rsidRPr="00E77DF4" w:rsidRDefault="005B0931" w:rsidP="00A7076E">
      <w:pPr>
        <w:pStyle w:val="ListParagraph"/>
        <w:numPr>
          <w:ilvl w:val="0"/>
          <w:numId w:val="12"/>
        </w:numPr>
        <w:spacing w:line="240" w:lineRule="auto"/>
        <w:rPr>
          <w:rFonts w:eastAsia="Times New Roman"/>
          <w:sz w:val="24"/>
          <w:szCs w:val="24"/>
        </w:rPr>
      </w:pPr>
      <w:r>
        <w:rPr>
          <w:rFonts w:eastAsia="Times New Roman"/>
          <w:sz w:val="24"/>
          <w:szCs w:val="24"/>
        </w:rPr>
        <w:t>CORE SWITCH=6.6.6.6</w:t>
      </w:r>
    </w:p>
    <w:p w14:paraId="70FCB321" w14:textId="7B4E2B19" w:rsidR="00793462" w:rsidRPr="00E76FCC" w:rsidRDefault="00793462" w:rsidP="00E76FCC">
      <w:pPr>
        <w:spacing w:line="240" w:lineRule="auto"/>
        <w:rPr>
          <w:rFonts w:eastAsia="Times New Roman"/>
          <w:sz w:val="24"/>
          <w:szCs w:val="24"/>
        </w:rPr>
      </w:pPr>
      <w:r w:rsidRPr="00E76FCC">
        <w:rPr>
          <w:rFonts w:eastAsia="Times New Roman"/>
          <w:sz w:val="24"/>
          <w:szCs w:val="24"/>
        </w:rPr>
        <w:t xml:space="preserve">All interfaces advertised into OSPF area </w:t>
      </w:r>
      <w:r w:rsidR="00E26B89" w:rsidRPr="00E76FCC">
        <w:rPr>
          <w:rFonts w:eastAsia="Times New Roman"/>
          <w:sz w:val="24"/>
          <w:szCs w:val="24"/>
        </w:rPr>
        <w:t xml:space="preserve">0,1 AND 2 </w:t>
      </w:r>
    </w:p>
    <w:p w14:paraId="7CF0B5D1" w14:textId="0AA5B66B" w:rsidR="00262F2D" w:rsidRPr="00E76FCC" w:rsidRDefault="00262F2D" w:rsidP="005B0931">
      <w:pPr>
        <w:pStyle w:val="Heading3"/>
      </w:pPr>
      <w:bookmarkStart w:id="21" w:name="_Toc211796828"/>
      <w:r w:rsidRPr="00E76FCC">
        <w:rPr>
          <w:rStyle w:val="Strong"/>
          <w:rFonts w:ascii="Arial" w:hAnsi="Arial" w:cs="Arial"/>
          <w:b w:val="0"/>
          <w:bCs w:val="0"/>
        </w:rPr>
        <w:t>DHCP Configuration</w:t>
      </w:r>
      <w:r w:rsidR="007D68DC">
        <w:rPr>
          <w:rStyle w:val="Strong"/>
          <w:rFonts w:ascii="Arial" w:hAnsi="Arial" w:cs="Arial"/>
          <w:b w:val="0"/>
          <w:bCs w:val="0"/>
        </w:rPr>
        <w:t>:</w:t>
      </w:r>
      <w:bookmarkEnd w:id="21"/>
    </w:p>
    <w:p w14:paraId="5F6C9459" w14:textId="75965FB8" w:rsidR="00B40462" w:rsidRPr="00125412" w:rsidRDefault="00B40462" w:rsidP="00A7076E">
      <w:pPr>
        <w:pStyle w:val="ListParagraph"/>
        <w:numPr>
          <w:ilvl w:val="0"/>
          <w:numId w:val="13"/>
        </w:numPr>
        <w:spacing w:line="240" w:lineRule="auto"/>
        <w:rPr>
          <w:sz w:val="24"/>
          <w:szCs w:val="24"/>
        </w:rPr>
      </w:pPr>
      <w:r w:rsidRPr="00125412">
        <w:rPr>
          <w:sz w:val="24"/>
          <w:szCs w:val="24"/>
        </w:rPr>
        <w:t>DHCP server</w:t>
      </w:r>
      <w:r w:rsidR="005B0931" w:rsidRPr="00125412">
        <w:rPr>
          <w:sz w:val="24"/>
          <w:szCs w:val="24"/>
        </w:rPr>
        <w:t xml:space="preserve">’s IP </w:t>
      </w:r>
      <w:r w:rsidRPr="00125412">
        <w:rPr>
          <w:sz w:val="24"/>
          <w:szCs w:val="24"/>
        </w:rPr>
        <w:t>10.10.10.5.</w:t>
      </w:r>
    </w:p>
    <w:p w14:paraId="143296B9" w14:textId="2F1A6EB6" w:rsidR="00B40462" w:rsidRPr="00125412" w:rsidRDefault="00B40462" w:rsidP="00A7076E">
      <w:pPr>
        <w:pStyle w:val="ListParagraph"/>
        <w:numPr>
          <w:ilvl w:val="0"/>
          <w:numId w:val="13"/>
        </w:numPr>
        <w:spacing w:line="240" w:lineRule="auto"/>
        <w:rPr>
          <w:sz w:val="24"/>
          <w:szCs w:val="24"/>
        </w:rPr>
      </w:pPr>
      <w:r w:rsidRPr="00125412">
        <w:rPr>
          <w:sz w:val="24"/>
          <w:szCs w:val="24"/>
        </w:rPr>
        <w:t>Pools for all VLANs (Admin, Guest, LAN, WLAN).</w:t>
      </w:r>
    </w:p>
    <w:p w14:paraId="78559C84" w14:textId="3C64B898" w:rsidR="00D30724" w:rsidRPr="00E76FCC" w:rsidRDefault="00B40462" w:rsidP="00A7076E">
      <w:pPr>
        <w:pStyle w:val="ListParagraph"/>
        <w:numPr>
          <w:ilvl w:val="0"/>
          <w:numId w:val="13"/>
        </w:numPr>
        <w:spacing w:line="240" w:lineRule="auto"/>
      </w:pPr>
      <w:r w:rsidRPr="00125412">
        <w:rPr>
          <w:sz w:val="24"/>
          <w:szCs w:val="24"/>
        </w:rPr>
        <w:t>Router Configured DHCP</w:t>
      </w:r>
      <w:r w:rsidR="00EF1A71" w:rsidRPr="00125412">
        <w:rPr>
          <w:sz w:val="24"/>
          <w:szCs w:val="24"/>
        </w:rPr>
        <w:t xml:space="preserve"> </w:t>
      </w:r>
      <w:r w:rsidR="009A344C" w:rsidRPr="00125412">
        <w:rPr>
          <w:sz w:val="24"/>
          <w:szCs w:val="24"/>
        </w:rPr>
        <w:t>in</w:t>
      </w:r>
      <w:r w:rsidR="00EF1A71" w:rsidRPr="00125412">
        <w:rPr>
          <w:sz w:val="24"/>
          <w:szCs w:val="24"/>
        </w:rPr>
        <w:t xml:space="preserve"> VOICE GATEWAY</w:t>
      </w:r>
      <w:r w:rsidRPr="00125412">
        <w:rPr>
          <w:sz w:val="24"/>
          <w:szCs w:val="24"/>
        </w:rPr>
        <w:t xml:space="preserve"> for IP phones</w:t>
      </w:r>
      <w:r w:rsidRPr="00E76FCC">
        <w:t>.</w:t>
      </w:r>
    </w:p>
    <w:p w14:paraId="64AF507F" w14:textId="77777777" w:rsidR="00262F2D" w:rsidRPr="00E76FCC" w:rsidRDefault="00262F2D" w:rsidP="00D30724">
      <w:pPr>
        <w:pStyle w:val="Heading3"/>
      </w:pPr>
      <w:bookmarkStart w:id="22" w:name="_Toc211796829"/>
      <w:r w:rsidRPr="00E76FCC">
        <w:rPr>
          <w:rStyle w:val="Strong"/>
          <w:rFonts w:ascii="Arial" w:hAnsi="Arial" w:cs="Arial"/>
          <w:b w:val="0"/>
          <w:bCs w:val="0"/>
        </w:rPr>
        <w:t>DNS &amp; HTTP Services</w:t>
      </w:r>
      <w:bookmarkEnd w:id="22"/>
    </w:p>
    <w:p w14:paraId="4BC8F55A" w14:textId="2CDC6C16" w:rsidR="00771233" w:rsidRPr="00125412" w:rsidRDefault="00771233" w:rsidP="00A7076E">
      <w:pPr>
        <w:pStyle w:val="ListParagraph"/>
        <w:numPr>
          <w:ilvl w:val="0"/>
          <w:numId w:val="14"/>
        </w:numPr>
        <w:spacing w:line="240" w:lineRule="auto"/>
        <w:rPr>
          <w:sz w:val="24"/>
          <w:szCs w:val="24"/>
        </w:rPr>
      </w:pPr>
      <w:r w:rsidRPr="00125412">
        <w:rPr>
          <w:sz w:val="24"/>
          <w:szCs w:val="24"/>
        </w:rPr>
        <w:t>puc.tel → 10.10.10.8 (HTTP).</w:t>
      </w:r>
    </w:p>
    <w:p w14:paraId="77796458" w14:textId="1F2B6295" w:rsidR="00771233" w:rsidRPr="00125412" w:rsidRDefault="00771233" w:rsidP="00A7076E">
      <w:pPr>
        <w:pStyle w:val="ListParagraph"/>
        <w:numPr>
          <w:ilvl w:val="0"/>
          <w:numId w:val="14"/>
        </w:numPr>
        <w:spacing w:line="240" w:lineRule="auto"/>
        <w:rPr>
          <w:sz w:val="24"/>
          <w:szCs w:val="24"/>
        </w:rPr>
      </w:pPr>
      <w:r w:rsidRPr="00125412">
        <w:rPr>
          <w:sz w:val="24"/>
          <w:szCs w:val="24"/>
        </w:rPr>
        <w:t>isp.co → 30.30.30.1.</w:t>
      </w:r>
    </w:p>
    <w:p w14:paraId="070B7E55" w14:textId="5E71B8C2" w:rsidR="00771233" w:rsidRPr="00125412" w:rsidRDefault="00771233" w:rsidP="00A7076E">
      <w:pPr>
        <w:pStyle w:val="ListParagraph"/>
        <w:numPr>
          <w:ilvl w:val="0"/>
          <w:numId w:val="14"/>
        </w:numPr>
        <w:spacing w:line="240" w:lineRule="auto"/>
        <w:rPr>
          <w:sz w:val="24"/>
          <w:szCs w:val="24"/>
        </w:rPr>
      </w:pPr>
      <w:r w:rsidRPr="00125412">
        <w:rPr>
          <w:sz w:val="24"/>
          <w:szCs w:val="24"/>
        </w:rPr>
        <w:t>iot.com → 10.10.10.6.</w:t>
      </w:r>
    </w:p>
    <w:p w14:paraId="5EFA27D1" w14:textId="59930BBC" w:rsidR="00771233" w:rsidRPr="00125412" w:rsidRDefault="00771233" w:rsidP="00A7076E">
      <w:pPr>
        <w:pStyle w:val="ListParagraph"/>
        <w:numPr>
          <w:ilvl w:val="0"/>
          <w:numId w:val="14"/>
        </w:numPr>
        <w:spacing w:line="240" w:lineRule="auto"/>
        <w:rPr>
          <w:sz w:val="24"/>
          <w:szCs w:val="24"/>
        </w:rPr>
      </w:pPr>
      <w:r w:rsidRPr="00125412">
        <w:rPr>
          <w:sz w:val="24"/>
          <w:szCs w:val="24"/>
        </w:rPr>
        <w:t>wlc.cisco → 10.20.0.1. (WLC GUI)</w:t>
      </w:r>
    </w:p>
    <w:p w14:paraId="7AC8DC18" w14:textId="77777777" w:rsidR="00262F2D" w:rsidRPr="00E76FCC" w:rsidRDefault="00262F2D" w:rsidP="00D30724">
      <w:pPr>
        <w:pStyle w:val="Heading3"/>
      </w:pPr>
      <w:bookmarkStart w:id="23" w:name="_Toc211796830"/>
      <w:r w:rsidRPr="00E76FCC">
        <w:rPr>
          <w:rStyle w:val="Strong"/>
          <w:rFonts w:ascii="Arial" w:hAnsi="Arial" w:cs="Arial"/>
          <w:b w:val="0"/>
          <w:bCs w:val="0"/>
        </w:rPr>
        <w:t>VoIP</w:t>
      </w:r>
      <w:bookmarkEnd w:id="23"/>
    </w:p>
    <w:p w14:paraId="395BCC59" w14:textId="5C226087" w:rsidR="00262F2D" w:rsidRPr="00125412" w:rsidRDefault="00F4466E" w:rsidP="00E76FCC">
      <w:pPr>
        <w:spacing w:line="240" w:lineRule="auto"/>
        <w:rPr>
          <w:sz w:val="24"/>
          <w:szCs w:val="24"/>
        </w:rPr>
      </w:pPr>
      <w:r w:rsidRPr="00125412">
        <w:rPr>
          <w:sz w:val="24"/>
          <w:szCs w:val="24"/>
        </w:rPr>
        <w:t>IP Phones</w:t>
      </w:r>
      <w:r w:rsidR="00262F2D" w:rsidRPr="00125412">
        <w:rPr>
          <w:sz w:val="24"/>
          <w:szCs w:val="24"/>
        </w:rPr>
        <w:t xml:space="preserve"> </w:t>
      </w:r>
      <w:r w:rsidR="00D30724" w:rsidRPr="00125412">
        <w:rPr>
          <w:sz w:val="24"/>
          <w:szCs w:val="24"/>
        </w:rPr>
        <w:t xml:space="preserve">with </w:t>
      </w:r>
      <w:r w:rsidRPr="00125412">
        <w:rPr>
          <w:sz w:val="24"/>
          <w:szCs w:val="24"/>
        </w:rPr>
        <w:t xml:space="preserve">VOICE GATEWAY router’s </w:t>
      </w:r>
      <w:r w:rsidR="00D30724" w:rsidRPr="00125412">
        <w:rPr>
          <w:sz w:val="24"/>
          <w:szCs w:val="24"/>
        </w:rPr>
        <w:t xml:space="preserve">Telephony-service </w:t>
      </w:r>
      <w:r w:rsidRPr="00125412">
        <w:rPr>
          <w:sz w:val="24"/>
          <w:szCs w:val="24"/>
        </w:rPr>
        <w:t xml:space="preserve">with </w:t>
      </w:r>
      <w:r w:rsidR="00262F2D" w:rsidRPr="00125412">
        <w:rPr>
          <w:sz w:val="24"/>
          <w:szCs w:val="24"/>
        </w:rPr>
        <w:t>assign</w:t>
      </w:r>
      <w:r w:rsidRPr="00125412">
        <w:rPr>
          <w:sz w:val="24"/>
          <w:szCs w:val="24"/>
        </w:rPr>
        <w:t>ed</w:t>
      </w:r>
      <w:r w:rsidR="00262F2D" w:rsidRPr="00125412">
        <w:rPr>
          <w:sz w:val="24"/>
          <w:szCs w:val="24"/>
        </w:rPr>
        <w:t xml:space="preserve"> numbers (111–120).</w:t>
      </w:r>
      <w:r w:rsidR="00847E7F" w:rsidRPr="00125412">
        <w:rPr>
          <w:sz w:val="24"/>
          <w:szCs w:val="24"/>
        </w:rPr>
        <w:t xml:space="preserve"> It is </w:t>
      </w:r>
      <w:r w:rsidR="00262F2D" w:rsidRPr="00125412">
        <w:rPr>
          <w:sz w:val="24"/>
          <w:szCs w:val="24"/>
        </w:rPr>
        <w:t>Configured for inter-department calls.</w:t>
      </w:r>
    </w:p>
    <w:p w14:paraId="11BB5098" w14:textId="77777777" w:rsidR="00262F2D" w:rsidRPr="00E76FCC" w:rsidRDefault="00262F2D" w:rsidP="00847E7F">
      <w:pPr>
        <w:pStyle w:val="Heading3"/>
      </w:pPr>
      <w:bookmarkStart w:id="24" w:name="_Toc211796831"/>
      <w:r w:rsidRPr="00E76FCC">
        <w:rPr>
          <w:rStyle w:val="Strong"/>
          <w:rFonts w:ascii="Arial" w:hAnsi="Arial" w:cs="Arial"/>
          <w:b w:val="0"/>
          <w:bCs w:val="0"/>
        </w:rPr>
        <w:lastRenderedPageBreak/>
        <w:t>ACLs</w:t>
      </w:r>
      <w:bookmarkEnd w:id="24"/>
    </w:p>
    <w:p w14:paraId="3BF35E49" w14:textId="6BC0F303" w:rsidR="00E106B8" w:rsidRPr="00125412" w:rsidRDefault="00E106B8" w:rsidP="00A7076E">
      <w:pPr>
        <w:pStyle w:val="ListParagraph"/>
        <w:numPr>
          <w:ilvl w:val="0"/>
          <w:numId w:val="17"/>
        </w:numPr>
        <w:spacing w:line="240" w:lineRule="auto"/>
        <w:rPr>
          <w:sz w:val="24"/>
          <w:szCs w:val="24"/>
        </w:rPr>
      </w:pPr>
      <w:r w:rsidRPr="00125412">
        <w:rPr>
          <w:sz w:val="24"/>
          <w:szCs w:val="24"/>
        </w:rPr>
        <w:t>IoT (10.10.10.6) → Only Admin (100.100.100.0/24), LAN (192.168.10.0/24), WLAN (10.20.0.0/24).</w:t>
      </w:r>
    </w:p>
    <w:p w14:paraId="0274EE90" w14:textId="6437A9BB" w:rsidR="00E106B8" w:rsidRPr="00125412" w:rsidRDefault="00E106B8" w:rsidP="00A7076E">
      <w:pPr>
        <w:pStyle w:val="ListParagraph"/>
        <w:numPr>
          <w:ilvl w:val="0"/>
          <w:numId w:val="17"/>
        </w:numPr>
        <w:spacing w:line="240" w:lineRule="auto"/>
        <w:rPr>
          <w:sz w:val="24"/>
          <w:szCs w:val="24"/>
        </w:rPr>
      </w:pPr>
      <w:r w:rsidRPr="00125412">
        <w:rPr>
          <w:sz w:val="24"/>
          <w:szCs w:val="24"/>
        </w:rPr>
        <w:t>Data Storage (10.10.10.9) → Only Admin VLAN (100.100.100.0/24).</w:t>
      </w:r>
    </w:p>
    <w:p w14:paraId="5AF0CE32" w14:textId="46775DA6" w:rsidR="00E106B8" w:rsidRPr="00125412" w:rsidRDefault="00E106B8" w:rsidP="00A7076E">
      <w:pPr>
        <w:pStyle w:val="ListParagraph"/>
        <w:numPr>
          <w:ilvl w:val="0"/>
          <w:numId w:val="17"/>
        </w:numPr>
        <w:spacing w:line="240" w:lineRule="auto"/>
        <w:rPr>
          <w:sz w:val="24"/>
          <w:szCs w:val="24"/>
        </w:rPr>
      </w:pPr>
      <w:r w:rsidRPr="00125412">
        <w:rPr>
          <w:sz w:val="24"/>
          <w:szCs w:val="24"/>
        </w:rPr>
        <w:t>Guest (111.111.111.0/24) → Blocked from all VLANs, only allowed to internet.</w:t>
      </w:r>
    </w:p>
    <w:p w14:paraId="3874D564" w14:textId="77777777" w:rsidR="00262F2D" w:rsidRPr="00E76FCC" w:rsidRDefault="00262F2D" w:rsidP="00647B4B">
      <w:pPr>
        <w:pStyle w:val="Heading3"/>
      </w:pPr>
      <w:bookmarkStart w:id="25" w:name="_Toc211796832"/>
      <w:r w:rsidRPr="00E76FCC">
        <w:rPr>
          <w:rStyle w:val="Strong"/>
          <w:rFonts w:ascii="Arial" w:hAnsi="Arial" w:cs="Arial"/>
          <w:b w:val="0"/>
          <w:bCs w:val="0"/>
        </w:rPr>
        <w:t>NAT/PAT</w:t>
      </w:r>
      <w:bookmarkEnd w:id="25"/>
    </w:p>
    <w:p w14:paraId="03D0CD6B" w14:textId="2E689C55" w:rsidR="00E106B8" w:rsidRPr="00125412" w:rsidRDefault="00E106B8" w:rsidP="00E76FCC">
      <w:pPr>
        <w:spacing w:line="240" w:lineRule="auto"/>
        <w:rPr>
          <w:rFonts w:ascii="Arial" w:hAnsi="Arial" w:cs="Arial"/>
          <w:sz w:val="24"/>
          <w:szCs w:val="24"/>
        </w:rPr>
      </w:pPr>
      <w:r w:rsidRPr="00125412">
        <w:rPr>
          <w:sz w:val="24"/>
          <w:szCs w:val="24"/>
        </w:rPr>
        <w:t xml:space="preserve">PAT </w:t>
      </w:r>
      <w:r w:rsidR="0051560E" w:rsidRPr="00125412">
        <w:rPr>
          <w:sz w:val="24"/>
          <w:szCs w:val="24"/>
        </w:rPr>
        <w:t>is configured</w:t>
      </w:r>
      <w:r w:rsidRPr="00125412">
        <w:rPr>
          <w:sz w:val="24"/>
          <w:szCs w:val="24"/>
        </w:rPr>
        <w:t xml:space="preserve"> on H</w:t>
      </w:r>
      <w:r w:rsidR="00647B4B" w:rsidRPr="00125412">
        <w:rPr>
          <w:sz w:val="24"/>
          <w:szCs w:val="24"/>
        </w:rPr>
        <w:t>eadqaurters</w:t>
      </w:r>
      <w:r w:rsidRPr="00125412">
        <w:rPr>
          <w:sz w:val="24"/>
          <w:szCs w:val="24"/>
        </w:rPr>
        <w:t>, BR</w:t>
      </w:r>
      <w:r w:rsidR="009A344C" w:rsidRPr="00125412">
        <w:rPr>
          <w:sz w:val="24"/>
          <w:szCs w:val="24"/>
        </w:rPr>
        <w:t>ANCH</w:t>
      </w:r>
      <w:r w:rsidRPr="00125412">
        <w:rPr>
          <w:sz w:val="24"/>
          <w:szCs w:val="24"/>
        </w:rPr>
        <w:t>1, BR</w:t>
      </w:r>
      <w:r w:rsidR="009A344C" w:rsidRPr="00125412">
        <w:rPr>
          <w:sz w:val="24"/>
          <w:szCs w:val="24"/>
        </w:rPr>
        <w:t>ANCH</w:t>
      </w:r>
      <w:r w:rsidRPr="00125412">
        <w:rPr>
          <w:sz w:val="24"/>
          <w:szCs w:val="24"/>
        </w:rPr>
        <w:t>2 routers for internet access via ISP.</w:t>
      </w:r>
    </w:p>
    <w:p w14:paraId="15A581A9" w14:textId="02910B93" w:rsidR="00262F2D" w:rsidRPr="00E76FCC" w:rsidRDefault="00262F2D" w:rsidP="0051560E">
      <w:pPr>
        <w:pStyle w:val="Heading3"/>
      </w:pPr>
      <w:bookmarkStart w:id="26" w:name="_Toc211796833"/>
      <w:r w:rsidRPr="00E76FCC">
        <w:rPr>
          <w:rStyle w:val="Strong"/>
          <w:rFonts w:ascii="Arial" w:hAnsi="Arial" w:cs="Arial"/>
          <w:b w:val="0"/>
          <w:bCs w:val="0"/>
        </w:rPr>
        <w:t>IoT Integration</w:t>
      </w:r>
      <w:bookmarkEnd w:id="26"/>
    </w:p>
    <w:p w14:paraId="547EC604" w14:textId="4DEB1225" w:rsidR="000F2FF4" w:rsidRPr="00125412" w:rsidRDefault="000F2FF4" w:rsidP="00A7076E">
      <w:pPr>
        <w:pStyle w:val="ListParagraph"/>
        <w:numPr>
          <w:ilvl w:val="0"/>
          <w:numId w:val="18"/>
        </w:numPr>
        <w:spacing w:line="240" w:lineRule="auto"/>
        <w:rPr>
          <w:sz w:val="24"/>
          <w:szCs w:val="24"/>
        </w:rPr>
      </w:pPr>
      <w:r w:rsidRPr="00125412">
        <w:rPr>
          <w:sz w:val="24"/>
          <w:szCs w:val="24"/>
        </w:rPr>
        <w:t>IoT devices connected to LAP</w:t>
      </w:r>
      <w:r w:rsidR="00967337" w:rsidRPr="00125412">
        <w:rPr>
          <w:sz w:val="24"/>
          <w:szCs w:val="24"/>
        </w:rPr>
        <w:t>s of WLC</w:t>
      </w:r>
      <w:r w:rsidRPr="00125412">
        <w:rPr>
          <w:sz w:val="24"/>
          <w:szCs w:val="24"/>
        </w:rPr>
        <w:t>.</w:t>
      </w:r>
    </w:p>
    <w:p w14:paraId="09CFC22C" w14:textId="3DD2A132" w:rsidR="00262F2D" w:rsidRPr="00125412" w:rsidRDefault="00262F2D" w:rsidP="00A7076E">
      <w:pPr>
        <w:pStyle w:val="ListParagraph"/>
        <w:numPr>
          <w:ilvl w:val="0"/>
          <w:numId w:val="18"/>
        </w:numPr>
        <w:spacing w:line="240" w:lineRule="auto"/>
        <w:rPr>
          <w:sz w:val="24"/>
          <w:szCs w:val="24"/>
        </w:rPr>
      </w:pPr>
      <w:r w:rsidRPr="00125412">
        <w:rPr>
          <w:sz w:val="24"/>
          <w:szCs w:val="24"/>
        </w:rPr>
        <w:t>IoT server provides remote monitoring and control.</w:t>
      </w:r>
    </w:p>
    <w:p w14:paraId="0258C637" w14:textId="77777777" w:rsidR="00262F2D" w:rsidRPr="00E76FCC" w:rsidRDefault="00262F2D" w:rsidP="0051560E">
      <w:pPr>
        <w:pStyle w:val="Heading3"/>
      </w:pPr>
      <w:bookmarkStart w:id="27" w:name="_Toc211796834"/>
      <w:r w:rsidRPr="00E76FCC">
        <w:rPr>
          <w:rStyle w:val="Strong"/>
          <w:rFonts w:ascii="Arial" w:hAnsi="Arial" w:cs="Arial"/>
          <w:b w:val="0"/>
          <w:bCs w:val="0"/>
        </w:rPr>
        <w:t>Security Measures</w:t>
      </w:r>
      <w:bookmarkEnd w:id="27"/>
    </w:p>
    <w:p w14:paraId="22B8D03F" w14:textId="77777777" w:rsidR="00262F2D" w:rsidRPr="00125412" w:rsidRDefault="00262F2D" w:rsidP="00A7076E">
      <w:pPr>
        <w:pStyle w:val="ListParagraph"/>
        <w:numPr>
          <w:ilvl w:val="0"/>
          <w:numId w:val="19"/>
        </w:numPr>
        <w:spacing w:line="240" w:lineRule="auto"/>
        <w:rPr>
          <w:rFonts w:cstheme="minorHAnsi"/>
          <w:sz w:val="24"/>
          <w:szCs w:val="24"/>
        </w:rPr>
      </w:pPr>
      <w:r w:rsidRPr="00125412">
        <w:rPr>
          <w:rFonts w:cstheme="minorHAnsi"/>
          <w:sz w:val="24"/>
          <w:szCs w:val="24"/>
        </w:rPr>
        <w:t>Extended ACLs for access control.</w:t>
      </w:r>
    </w:p>
    <w:p w14:paraId="2719D76F" w14:textId="77777777" w:rsidR="00262F2D" w:rsidRPr="00125412" w:rsidRDefault="00262F2D" w:rsidP="00A7076E">
      <w:pPr>
        <w:pStyle w:val="ListParagraph"/>
        <w:numPr>
          <w:ilvl w:val="0"/>
          <w:numId w:val="19"/>
        </w:numPr>
        <w:spacing w:line="240" w:lineRule="auto"/>
        <w:rPr>
          <w:rFonts w:cstheme="minorHAnsi"/>
          <w:sz w:val="24"/>
          <w:szCs w:val="24"/>
        </w:rPr>
      </w:pPr>
      <w:r w:rsidRPr="00125412">
        <w:rPr>
          <w:rFonts w:cstheme="minorHAnsi"/>
          <w:sz w:val="24"/>
          <w:szCs w:val="24"/>
        </w:rPr>
        <w:t>VLAN-based segmentation.</w:t>
      </w:r>
    </w:p>
    <w:p w14:paraId="256A7FF0" w14:textId="77777777" w:rsidR="00262F2D" w:rsidRPr="00125412" w:rsidRDefault="00262F2D" w:rsidP="00A7076E">
      <w:pPr>
        <w:pStyle w:val="ListParagraph"/>
        <w:numPr>
          <w:ilvl w:val="0"/>
          <w:numId w:val="19"/>
        </w:numPr>
        <w:spacing w:line="240" w:lineRule="auto"/>
        <w:rPr>
          <w:rFonts w:cstheme="minorHAnsi"/>
          <w:sz w:val="24"/>
          <w:szCs w:val="24"/>
        </w:rPr>
      </w:pPr>
      <w:r w:rsidRPr="00125412">
        <w:rPr>
          <w:rFonts w:cstheme="minorHAnsi"/>
          <w:sz w:val="24"/>
          <w:szCs w:val="24"/>
        </w:rPr>
        <w:t>NAT masking internal IPs.</w:t>
      </w:r>
    </w:p>
    <w:p w14:paraId="01BAE006" w14:textId="77777777" w:rsidR="00262F2D" w:rsidRPr="00125412" w:rsidRDefault="00262F2D" w:rsidP="00A7076E">
      <w:pPr>
        <w:pStyle w:val="ListParagraph"/>
        <w:numPr>
          <w:ilvl w:val="0"/>
          <w:numId w:val="19"/>
        </w:numPr>
        <w:spacing w:line="240" w:lineRule="auto"/>
        <w:rPr>
          <w:rFonts w:cstheme="minorHAnsi"/>
          <w:sz w:val="24"/>
          <w:szCs w:val="24"/>
        </w:rPr>
      </w:pPr>
      <w:r w:rsidRPr="00125412">
        <w:rPr>
          <w:rStyle w:val="Strong"/>
          <w:rFonts w:cstheme="minorHAnsi"/>
          <w:b w:val="0"/>
          <w:bCs w:val="0"/>
          <w:sz w:val="24"/>
          <w:szCs w:val="24"/>
        </w:rPr>
        <w:t>Testing &amp; Verification</w:t>
      </w:r>
    </w:p>
    <w:p w14:paraId="429FC1A4" w14:textId="1AC31696" w:rsidR="002A4259" w:rsidRPr="00125412" w:rsidRDefault="002A4259" w:rsidP="00A7076E">
      <w:pPr>
        <w:pStyle w:val="ListParagraph"/>
        <w:numPr>
          <w:ilvl w:val="0"/>
          <w:numId w:val="19"/>
        </w:numPr>
        <w:spacing w:line="240" w:lineRule="auto"/>
        <w:rPr>
          <w:rFonts w:cstheme="minorHAnsi"/>
          <w:sz w:val="24"/>
          <w:szCs w:val="24"/>
        </w:rPr>
      </w:pPr>
      <w:r w:rsidRPr="00125412">
        <w:rPr>
          <w:rFonts w:cstheme="minorHAnsi"/>
          <w:sz w:val="24"/>
          <w:szCs w:val="24"/>
        </w:rPr>
        <w:t>Ping, traceroute between VLANs.</w:t>
      </w:r>
    </w:p>
    <w:p w14:paraId="688FE090" w14:textId="719D8261" w:rsidR="00262F2D" w:rsidRPr="00125412" w:rsidRDefault="00262F2D" w:rsidP="00A7076E">
      <w:pPr>
        <w:pStyle w:val="ListParagraph"/>
        <w:numPr>
          <w:ilvl w:val="0"/>
          <w:numId w:val="19"/>
        </w:numPr>
        <w:spacing w:line="240" w:lineRule="auto"/>
        <w:rPr>
          <w:rFonts w:cstheme="minorHAnsi"/>
          <w:sz w:val="24"/>
          <w:szCs w:val="24"/>
        </w:rPr>
      </w:pPr>
      <w:r w:rsidRPr="00125412">
        <w:rPr>
          <w:rFonts w:cstheme="minorHAnsi"/>
          <w:sz w:val="24"/>
          <w:szCs w:val="24"/>
        </w:rPr>
        <w:t>DNS resolution verified.</w:t>
      </w:r>
    </w:p>
    <w:p w14:paraId="72A6E8AC" w14:textId="77777777" w:rsidR="00262F2D" w:rsidRPr="00125412" w:rsidRDefault="00262F2D" w:rsidP="00A7076E">
      <w:pPr>
        <w:pStyle w:val="ListParagraph"/>
        <w:numPr>
          <w:ilvl w:val="0"/>
          <w:numId w:val="19"/>
        </w:numPr>
        <w:spacing w:line="240" w:lineRule="auto"/>
        <w:rPr>
          <w:rFonts w:cstheme="minorHAnsi"/>
          <w:sz w:val="24"/>
          <w:szCs w:val="24"/>
        </w:rPr>
      </w:pPr>
      <w:r w:rsidRPr="00125412">
        <w:rPr>
          <w:rFonts w:cstheme="minorHAnsi"/>
          <w:sz w:val="24"/>
          <w:szCs w:val="24"/>
        </w:rPr>
        <w:t>Email tested on single and dual server setup.</w:t>
      </w:r>
    </w:p>
    <w:p w14:paraId="7630AEA0" w14:textId="45F688D9" w:rsidR="00DB43F0" w:rsidRPr="00125412" w:rsidRDefault="00DB43F0" w:rsidP="00A7076E">
      <w:pPr>
        <w:pStyle w:val="ListParagraph"/>
        <w:numPr>
          <w:ilvl w:val="0"/>
          <w:numId w:val="19"/>
        </w:numPr>
        <w:spacing w:line="240" w:lineRule="auto"/>
        <w:rPr>
          <w:rFonts w:cstheme="minorHAnsi"/>
          <w:sz w:val="24"/>
          <w:szCs w:val="24"/>
        </w:rPr>
      </w:pPr>
      <w:r w:rsidRPr="00125412">
        <w:rPr>
          <w:rFonts w:cstheme="minorHAnsi"/>
          <w:sz w:val="24"/>
          <w:szCs w:val="24"/>
        </w:rPr>
        <w:t>Internet access verified from all VLANs.</w:t>
      </w:r>
    </w:p>
    <w:p w14:paraId="44A81A39" w14:textId="39A08476" w:rsidR="00DB43F0" w:rsidRPr="00125412" w:rsidRDefault="00DB43F0" w:rsidP="00A7076E">
      <w:pPr>
        <w:pStyle w:val="ListParagraph"/>
        <w:numPr>
          <w:ilvl w:val="0"/>
          <w:numId w:val="19"/>
        </w:numPr>
        <w:spacing w:line="240" w:lineRule="auto"/>
        <w:rPr>
          <w:rFonts w:cstheme="minorHAnsi"/>
          <w:sz w:val="24"/>
          <w:szCs w:val="24"/>
        </w:rPr>
      </w:pPr>
      <w:r w:rsidRPr="00125412">
        <w:rPr>
          <w:rFonts w:cstheme="minorHAnsi"/>
          <w:sz w:val="24"/>
          <w:szCs w:val="24"/>
        </w:rPr>
        <w:t>Guest cannot access internal VLANs.</w:t>
      </w:r>
    </w:p>
    <w:p w14:paraId="0002DE58" w14:textId="5FC6DD13" w:rsidR="00DB43F0" w:rsidRPr="00125412" w:rsidRDefault="00DB43F0" w:rsidP="00A7076E">
      <w:pPr>
        <w:pStyle w:val="ListParagraph"/>
        <w:numPr>
          <w:ilvl w:val="0"/>
          <w:numId w:val="19"/>
        </w:numPr>
        <w:spacing w:line="240" w:lineRule="auto"/>
        <w:rPr>
          <w:rFonts w:cstheme="minorHAnsi"/>
          <w:sz w:val="24"/>
          <w:szCs w:val="24"/>
        </w:rPr>
      </w:pPr>
      <w:r w:rsidRPr="00125412">
        <w:rPr>
          <w:rFonts w:cstheme="minorHAnsi"/>
          <w:sz w:val="24"/>
          <w:szCs w:val="24"/>
        </w:rPr>
        <w:t>Admin access to Data &amp; IoT verified.</w:t>
      </w:r>
    </w:p>
    <w:p w14:paraId="09187D16" w14:textId="1BDE8E57" w:rsidR="00DB43F0" w:rsidRPr="00125412" w:rsidRDefault="00DB43F0" w:rsidP="00A7076E">
      <w:pPr>
        <w:pStyle w:val="ListParagraph"/>
        <w:numPr>
          <w:ilvl w:val="0"/>
          <w:numId w:val="19"/>
        </w:numPr>
        <w:spacing w:line="240" w:lineRule="auto"/>
        <w:rPr>
          <w:rFonts w:cstheme="minorHAnsi"/>
          <w:sz w:val="24"/>
          <w:szCs w:val="24"/>
        </w:rPr>
      </w:pPr>
      <w:r w:rsidRPr="00125412">
        <w:rPr>
          <w:rFonts w:cstheme="minorHAnsi"/>
          <w:sz w:val="24"/>
          <w:szCs w:val="24"/>
        </w:rPr>
        <w:t>VoIP calls successful.</w:t>
      </w:r>
    </w:p>
    <w:p w14:paraId="0B83616E" w14:textId="1D91FD08" w:rsidR="00DB43F0" w:rsidRPr="00125412" w:rsidRDefault="00DB43F0" w:rsidP="00A7076E">
      <w:pPr>
        <w:pStyle w:val="ListParagraph"/>
        <w:numPr>
          <w:ilvl w:val="0"/>
          <w:numId w:val="19"/>
        </w:numPr>
        <w:spacing w:line="240" w:lineRule="auto"/>
        <w:rPr>
          <w:rFonts w:cstheme="minorHAnsi"/>
          <w:sz w:val="24"/>
          <w:szCs w:val="24"/>
        </w:rPr>
      </w:pPr>
      <w:r w:rsidRPr="00125412">
        <w:rPr>
          <w:rFonts w:cstheme="minorHAnsi"/>
          <w:sz w:val="24"/>
          <w:szCs w:val="24"/>
        </w:rPr>
        <w:t>DNS resolves puc.tel</w:t>
      </w:r>
      <w:r w:rsidR="00077EC8" w:rsidRPr="00125412">
        <w:rPr>
          <w:rFonts w:cstheme="minorHAnsi"/>
          <w:sz w:val="24"/>
          <w:szCs w:val="24"/>
        </w:rPr>
        <w:t>co</w:t>
      </w:r>
      <w:r w:rsidRPr="00125412">
        <w:rPr>
          <w:rFonts w:cstheme="minorHAnsi"/>
          <w:sz w:val="24"/>
          <w:szCs w:val="24"/>
        </w:rPr>
        <w:t>, isp.co, iot.com, wlc.cisco.</w:t>
      </w:r>
    </w:p>
    <w:p w14:paraId="3229A224" w14:textId="77777777" w:rsidR="00262F2D" w:rsidRPr="00125412" w:rsidRDefault="00262F2D" w:rsidP="00A7076E">
      <w:pPr>
        <w:pStyle w:val="ListParagraph"/>
        <w:numPr>
          <w:ilvl w:val="0"/>
          <w:numId w:val="19"/>
        </w:numPr>
        <w:spacing w:line="240" w:lineRule="auto"/>
        <w:rPr>
          <w:rFonts w:cstheme="minorHAnsi"/>
          <w:sz w:val="24"/>
          <w:szCs w:val="24"/>
        </w:rPr>
      </w:pPr>
      <w:r w:rsidRPr="00125412">
        <w:rPr>
          <w:rFonts w:cstheme="minorHAnsi"/>
          <w:sz w:val="24"/>
          <w:szCs w:val="24"/>
        </w:rPr>
        <w:t>VoIP calls tested successfully.</w:t>
      </w:r>
    </w:p>
    <w:p w14:paraId="3CFDDB31" w14:textId="519BB9B8" w:rsidR="00852348" w:rsidRPr="001471D6" w:rsidRDefault="00852348" w:rsidP="001471D6">
      <w:pPr>
        <w:pStyle w:val="Heading1"/>
        <w:rPr>
          <w:rStyle w:val="IntenseReference"/>
          <w:sz w:val="32"/>
          <w:szCs w:val="32"/>
          <w:u w:val="none"/>
        </w:rPr>
      </w:pPr>
      <w:bookmarkStart w:id="28" w:name="_Toc211796835"/>
      <w:r w:rsidRPr="001471D6">
        <w:rPr>
          <w:rStyle w:val="IntenseReference"/>
          <w:sz w:val="32"/>
          <w:szCs w:val="32"/>
          <w:u w:val="none"/>
        </w:rPr>
        <w:t>RESULT</w:t>
      </w:r>
      <w:r w:rsidR="003F1E56">
        <w:rPr>
          <w:rStyle w:val="IntenseReference"/>
          <w:sz w:val="32"/>
          <w:szCs w:val="32"/>
          <w:u w:val="none"/>
        </w:rPr>
        <w:t>S</w:t>
      </w:r>
      <w:r w:rsidRPr="001471D6">
        <w:rPr>
          <w:rStyle w:val="IntenseReference"/>
          <w:sz w:val="32"/>
          <w:szCs w:val="32"/>
          <w:u w:val="none"/>
        </w:rPr>
        <w:t>:</w:t>
      </w:r>
      <w:bookmarkEnd w:id="19"/>
      <w:bookmarkEnd w:id="28"/>
    </w:p>
    <w:p w14:paraId="34C14EF4" w14:textId="487FE700" w:rsidR="0085752E" w:rsidRDefault="0085752E" w:rsidP="00E76FCC">
      <w:pPr>
        <w:spacing w:line="240" w:lineRule="auto"/>
        <w:rPr>
          <w:sz w:val="24"/>
          <w:szCs w:val="24"/>
        </w:rPr>
      </w:pPr>
      <w:r w:rsidRPr="00125412">
        <w:rPr>
          <w:sz w:val="24"/>
          <w:szCs w:val="24"/>
        </w:rPr>
        <w:t>The system successfully interconnected multiple branches, headquarters, and ISP. Services like DHCP, DNS, Email, HTTP, and IoT were accessible based on ACL rules. VoIP provided seamless internal communication. Guest VLAN isolation enhanced security, while PAT ensured efficient internet usage. The project demonstrates how theoretical networking principles (subnetting, routing, VLANs) apply to complex real-world scenarios.</w:t>
      </w:r>
    </w:p>
    <w:p w14:paraId="0CFF0DFF" w14:textId="222D85C8" w:rsidR="003F1E56" w:rsidRDefault="003F1E56" w:rsidP="003F1E56">
      <w:pPr>
        <w:pStyle w:val="Heading1"/>
      </w:pPr>
      <w:r w:rsidRPr="003F1E56">
        <w:t>DISCUSSION</w:t>
      </w:r>
      <w:r>
        <w:t>:</w:t>
      </w:r>
    </w:p>
    <w:p w14:paraId="4F5B12D2" w14:textId="4A6F4E22" w:rsidR="00D653EE" w:rsidRPr="00D653EE" w:rsidRDefault="00D653EE" w:rsidP="00D653EE">
      <w:pPr>
        <w:rPr>
          <w:sz w:val="24"/>
          <w:szCs w:val="24"/>
        </w:rPr>
      </w:pPr>
      <w:r w:rsidRPr="00D653EE">
        <w:rPr>
          <w:sz w:val="24"/>
          <w:szCs w:val="24"/>
        </w:rPr>
        <w:t>In the results, we achieved all goals — full connectivity, VLAN isolation, ACLs, NAT, and proper services.</w:t>
      </w:r>
    </w:p>
    <w:p w14:paraId="07D7C784" w14:textId="25224438" w:rsidR="00D653EE" w:rsidRPr="00D653EE" w:rsidRDefault="00D653EE" w:rsidP="00D653EE">
      <w:pPr>
        <w:rPr>
          <w:sz w:val="24"/>
          <w:szCs w:val="24"/>
        </w:rPr>
      </w:pPr>
      <w:r w:rsidRPr="00D653EE">
        <w:rPr>
          <w:sz w:val="24"/>
          <w:szCs w:val="24"/>
        </w:rPr>
        <w:t>But we faced some challenges. At first, there were IP conflicts during subnetting. ACL rules were tricky, sometimes blocking services unintentionally. DNS resolution also gave delays in Packet Tracer.</w:t>
      </w:r>
    </w:p>
    <w:p w14:paraId="0098D7D1" w14:textId="77777777" w:rsidR="00543F35" w:rsidRDefault="00D653EE" w:rsidP="00D653EE">
      <w:pPr>
        <w:rPr>
          <w:sz w:val="24"/>
          <w:szCs w:val="24"/>
        </w:rPr>
      </w:pPr>
      <w:r w:rsidRPr="00D653EE">
        <w:rPr>
          <w:sz w:val="24"/>
          <w:szCs w:val="24"/>
        </w:rPr>
        <w:t>We considered alternatives. For routing, we used OSPF</w:t>
      </w:r>
      <w:r w:rsidR="009A550D" w:rsidRPr="009A550D">
        <w:t xml:space="preserve"> </w:t>
      </w:r>
      <w:r w:rsidR="009A550D" w:rsidRPr="009A550D">
        <w:rPr>
          <w:sz w:val="24"/>
          <w:szCs w:val="24"/>
        </w:rPr>
        <w:t xml:space="preserve">because it is scalable and widely supported. RIP could have been used since it is simple and easy to configure, but it does not </w:t>
      </w:r>
      <w:r w:rsidR="009A550D" w:rsidRPr="009A550D">
        <w:rPr>
          <w:sz w:val="24"/>
          <w:szCs w:val="24"/>
        </w:rPr>
        <w:lastRenderedPageBreak/>
        <w:t>scale well for larger networks</w:t>
      </w:r>
      <w:r w:rsidRPr="00D653EE">
        <w:rPr>
          <w:sz w:val="24"/>
          <w:szCs w:val="24"/>
        </w:rPr>
        <w:t>. For NAT, we used PAT to save addresses, but Static NAT would give more control. For simulation, we used Packet Tracer, though real devices would provide more realistic performance.</w:t>
      </w:r>
    </w:p>
    <w:p w14:paraId="321DC2DD" w14:textId="27764DF1" w:rsidR="00D653EE" w:rsidRPr="00D653EE" w:rsidRDefault="00D653EE" w:rsidP="00D653EE">
      <w:pPr>
        <w:rPr>
          <w:sz w:val="24"/>
          <w:szCs w:val="24"/>
        </w:rPr>
      </w:pPr>
      <w:r w:rsidRPr="00D653EE">
        <w:rPr>
          <w:sz w:val="24"/>
          <w:szCs w:val="24"/>
        </w:rPr>
        <w:t>The advantages of our design are easy scalability, strong security with ACLs, and cost-effectiveness since Packet Tracer is free. The disadvantage is that Packet Tracer is limited no real-world latency or advanced testing.</w:t>
      </w:r>
    </w:p>
    <w:p w14:paraId="716C5304" w14:textId="3AC97892" w:rsidR="00D653EE" w:rsidRPr="00D653EE" w:rsidRDefault="00D653EE" w:rsidP="00D653EE">
      <w:pPr>
        <w:rPr>
          <w:sz w:val="24"/>
          <w:szCs w:val="24"/>
        </w:rPr>
      </w:pPr>
      <w:r w:rsidRPr="00D653EE">
        <w:rPr>
          <w:sz w:val="24"/>
          <w:szCs w:val="24"/>
        </w:rPr>
        <w:t>So, in discussion, the project worked successfully, but improvements are possible with advanced tools and methods.</w:t>
      </w:r>
    </w:p>
    <w:p w14:paraId="71CEC788" w14:textId="77777777" w:rsidR="00852348" w:rsidRPr="001471D6" w:rsidRDefault="00852348" w:rsidP="001471D6">
      <w:pPr>
        <w:pStyle w:val="Heading1"/>
        <w:rPr>
          <w:rStyle w:val="IntenseReference"/>
          <w:sz w:val="32"/>
          <w:szCs w:val="32"/>
          <w:u w:val="none"/>
        </w:rPr>
      </w:pPr>
      <w:bookmarkStart w:id="29" w:name="_Toc211715677"/>
      <w:bookmarkStart w:id="30" w:name="_Toc211796836"/>
      <w:r w:rsidRPr="001471D6">
        <w:rPr>
          <w:rStyle w:val="IntenseReference"/>
          <w:sz w:val="32"/>
          <w:szCs w:val="32"/>
          <w:u w:val="none"/>
        </w:rPr>
        <w:t>CONCLUSION:</w:t>
      </w:r>
      <w:bookmarkEnd w:id="29"/>
      <w:bookmarkEnd w:id="30"/>
    </w:p>
    <w:p w14:paraId="4C77257F" w14:textId="5C35AE20" w:rsidR="00EC17E3" w:rsidRDefault="0085752E" w:rsidP="00E76FCC">
      <w:pPr>
        <w:spacing w:line="240" w:lineRule="auto"/>
        <w:rPr>
          <w:sz w:val="24"/>
          <w:szCs w:val="24"/>
        </w:rPr>
      </w:pPr>
      <w:r w:rsidRPr="00125412">
        <w:rPr>
          <w:sz w:val="24"/>
          <w:szCs w:val="24"/>
        </w:rPr>
        <w:t>The PUC TELCO network was successfully designed and implemented with scalability, security, and service integration in mind. The project achieved its goals of centralized service management, VLAN-based access control, and branch interconnectivity. It also demonstrates the practical application of engineering knowledge in solving complex telecommunication challenges.</w:t>
      </w:r>
    </w:p>
    <w:p w14:paraId="69284FD2" w14:textId="77777777" w:rsidR="00543F35" w:rsidRDefault="00543F35" w:rsidP="00E76FCC">
      <w:pPr>
        <w:spacing w:line="240" w:lineRule="auto"/>
        <w:rPr>
          <w:sz w:val="24"/>
          <w:szCs w:val="24"/>
        </w:rPr>
      </w:pPr>
    </w:p>
    <w:p w14:paraId="0A15B410" w14:textId="2A5A4C97" w:rsidR="00EC17E3" w:rsidRPr="00D653EE" w:rsidRDefault="00852348" w:rsidP="00D653EE">
      <w:pPr>
        <w:rPr>
          <w:rStyle w:val="IntenseReference"/>
          <w:color w:val="auto"/>
          <w:sz w:val="24"/>
          <w:szCs w:val="24"/>
          <w:u w:val="none"/>
        </w:rPr>
      </w:pPr>
      <w:bookmarkStart w:id="31" w:name="_Toc211796837"/>
      <w:bookmarkStart w:id="32" w:name="_Toc211715678"/>
      <w:r w:rsidRPr="008D7BCE">
        <w:rPr>
          <w:rStyle w:val="Heading1Char"/>
        </w:rPr>
        <w:t>RECOMMENDATIONS</w:t>
      </w:r>
      <w:bookmarkEnd w:id="31"/>
      <w:r w:rsidRPr="00E76FCC">
        <w:rPr>
          <w:rStyle w:val="IntenseReference"/>
          <w:rFonts w:ascii="Arial" w:hAnsi="Arial" w:cs="Arial"/>
          <w:sz w:val="26"/>
          <w:szCs w:val="26"/>
          <w:u w:val="none"/>
        </w:rPr>
        <w:t>:</w:t>
      </w:r>
      <w:bookmarkEnd w:id="32"/>
    </w:p>
    <w:p w14:paraId="1A110CB7" w14:textId="4E2C741A" w:rsidR="003077F9" w:rsidRPr="00125412" w:rsidRDefault="003077F9" w:rsidP="00A7076E">
      <w:pPr>
        <w:pStyle w:val="ListParagraph"/>
        <w:numPr>
          <w:ilvl w:val="0"/>
          <w:numId w:val="20"/>
        </w:numPr>
        <w:spacing w:line="240" w:lineRule="auto"/>
        <w:rPr>
          <w:rFonts w:cstheme="minorHAnsi"/>
          <w:sz w:val="24"/>
          <w:szCs w:val="24"/>
        </w:rPr>
      </w:pPr>
      <w:r w:rsidRPr="00125412">
        <w:rPr>
          <w:rFonts w:cstheme="minorHAnsi"/>
          <w:sz w:val="24"/>
          <w:szCs w:val="24"/>
        </w:rPr>
        <w:t>Implement IPv6 for future scalability.</w:t>
      </w:r>
    </w:p>
    <w:p w14:paraId="2C98341A" w14:textId="77777777" w:rsidR="002A7F6B" w:rsidRPr="00125412" w:rsidRDefault="002A7F6B" w:rsidP="00A7076E">
      <w:pPr>
        <w:pStyle w:val="ListParagraph"/>
        <w:numPr>
          <w:ilvl w:val="0"/>
          <w:numId w:val="20"/>
        </w:numPr>
        <w:spacing w:line="240" w:lineRule="auto"/>
        <w:rPr>
          <w:rStyle w:val="Strong"/>
          <w:rFonts w:cstheme="minorHAnsi"/>
          <w:b w:val="0"/>
          <w:bCs w:val="0"/>
          <w:sz w:val="24"/>
          <w:szCs w:val="24"/>
        </w:rPr>
      </w:pPr>
      <w:r w:rsidRPr="00125412">
        <w:rPr>
          <w:rFonts w:cstheme="minorHAnsi"/>
          <w:sz w:val="24"/>
          <w:szCs w:val="24"/>
        </w:rPr>
        <w:t xml:space="preserve">Deploy </w:t>
      </w:r>
      <w:r w:rsidRPr="00125412">
        <w:rPr>
          <w:rStyle w:val="Strong"/>
          <w:rFonts w:eastAsiaTheme="majorEastAsia" w:cstheme="minorHAnsi"/>
          <w:b w:val="0"/>
          <w:bCs w:val="0"/>
          <w:sz w:val="24"/>
          <w:szCs w:val="24"/>
        </w:rPr>
        <w:t>firewalls.</w:t>
      </w:r>
    </w:p>
    <w:p w14:paraId="5F5B3219" w14:textId="6A0DC054" w:rsidR="003077F9" w:rsidRPr="00125412" w:rsidRDefault="003077F9" w:rsidP="00A7076E">
      <w:pPr>
        <w:pStyle w:val="ListParagraph"/>
        <w:numPr>
          <w:ilvl w:val="0"/>
          <w:numId w:val="20"/>
        </w:numPr>
        <w:spacing w:line="240" w:lineRule="auto"/>
        <w:rPr>
          <w:rFonts w:cstheme="minorHAnsi"/>
          <w:sz w:val="24"/>
          <w:szCs w:val="24"/>
        </w:rPr>
      </w:pPr>
      <w:r w:rsidRPr="00125412">
        <w:rPr>
          <w:rFonts w:cstheme="minorHAnsi"/>
          <w:sz w:val="24"/>
          <w:szCs w:val="24"/>
        </w:rPr>
        <w:t>Use cloud backup for data storage.</w:t>
      </w:r>
    </w:p>
    <w:p w14:paraId="429D31C9" w14:textId="2698F86A" w:rsidR="00EC17E3" w:rsidRPr="00D653EE" w:rsidRDefault="003077F9" w:rsidP="00D653EE">
      <w:pPr>
        <w:pStyle w:val="ListParagraph"/>
        <w:numPr>
          <w:ilvl w:val="0"/>
          <w:numId w:val="20"/>
        </w:numPr>
        <w:spacing w:line="240" w:lineRule="auto"/>
        <w:rPr>
          <w:rFonts w:cstheme="minorHAnsi"/>
          <w:sz w:val="24"/>
          <w:szCs w:val="24"/>
        </w:rPr>
      </w:pPr>
      <w:r w:rsidRPr="00125412">
        <w:rPr>
          <w:rFonts w:cstheme="minorHAnsi"/>
          <w:sz w:val="24"/>
          <w:szCs w:val="24"/>
        </w:rPr>
        <w:t>Extend IoT services to smart surveillance.</w:t>
      </w:r>
    </w:p>
    <w:p w14:paraId="2F225140" w14:textId="6D9D568B" w:rsidR="00EC17E3" w:rsidRPr="00EC17E3" w:rsidRDefault="00852348" w:rsidP="00543F35">
      <w:pPr>
        <w:pStyle w:val="Heading1"/>
      </w:pPr>
      <w:bookmarkStart w:id="33" w:name="_Toc211715679"/>
      <w:bookmarkStart w:id="34" w:name="_Toc211796838"/>
      <w:r w:rsidRPr="001471D6">
        <w:rPr>
          <w:rStyle w:val="IntenseReference"/>
          <w:sz w:val="32"/>
          <w:szCs w:val="32"/>
          <w:u w:val="none"/>
        </w:rPr>
        <w:t>REFERENCES:</w:t>
      </w:r>
      <w:bookmarkEnd w:id="33"/>
      <w:bookmarkEnd w:id="34"/>
    </w:p>
    <w:p w14:paraId="3E4E9059" w14:textId="56ED27A7" w:rsidR="003077F9" w:rsidRPr="00125412" w:rsidRDefault="00CE3C6D" w:rsidP="00A7076E">
      <w:pPr>
        <w:pStyle w:val="ListParagraph"/>
        <w:numPr>
          <w:ilvl w:val="0"/>
          <w:numId w:val="21"/>
        </w:numPr>
        <w:spacing w:line="240" w:lineRule="auto"/>
        <w:rPr>
          <w:sz w:val="24"/>
          <w:szCs w:val="24"/>
        </w:rPr>
      </w:pPr>
      <w:r w:rsidRPr="00125412">
        <w:rPr>
          <w:sz w:val="24"/>
          <w:szCs w:val="24"/>
        </w:rPr>
        <w:t>Cisco Networking Academy – CCNA Routing and Switching Curriculum.</w:t>
      </w:r>
    </w:p>
    <w:p w14:paraId="22B2B1B2" w14:textId="6D12CBD8" w:rsidR="00CE3C6D" w:rsidRPr="00125412" w:rsidRDefault="00CE3C6D" w:rsidP="00A7076E">
      <w:pPr>
        <w:pStyle w:val="ListParagraph"/>
        <w:numPr>
          <w:ilvl w:val="0"/>
          <w:numId w:val="21"/>
        </w:numPr>
        <w:spacing w:line="240" w:lineRule="auto"/>
        <w:rPr>
          <w:sz w:val="24"/>
          <w:szCs w:val="24"/>
        </w:rPr>
      </w:pPr>
      <w:r w:rsidRPr="00125412">
        <w:rPr>
          <w:sz w:val="24"/>
          <w:szCs w:val="24"/>
        </w:rPr>
        <w:t>Cisco Systems – Official Configuration Guides.</w:t>
      </w:r>
    </w:p>
    <w:p w14:paraId="5F8933AC" w14:textId="6C846F4A" w:rsidR="00125412" w:rsidRDefault="00125412">
      <w:pPr>
        <w:rPr>
          <w:rStyle w:val="IntenseReference"/>
          <w:rFonts w:asciiTheme="majorHAnsi" w:eastAsiaTheme="majorEastAsia" w:hAnsiTheme="majorHAnsi" w:cstheme="majorBidi"/>
          <w:sz w:val="32"/>
          <w:szCs w:val="32"/>
          <w:u w:val="none"/>
        </w:rPr>
      </w:pPr>
      <w:bookmarkStart w:id="35" w:name="_Toc211715680"/>
      <w:r>
        <w:rPr>
          <w:rStyle w:val="IntenseReference"/>
          <w:sz w:val="32"/>
          <w:szCs w:val="32"/>
          <w:u w:val="none"/>
        </w:rPr>
        <w:br w:type="page"/>
      </w:r>
    </w:p>
    <w:p w14:paraId="3C55B133" w14:textId="6C846F4A" w:rsidR="00852348" w:rsidRPr="001471D6" w:rsidRDefault="00852348" w:rsidP="001471D6">
      <w:pPr>
        <w:pStyle w:val="Heading1"/>
        <w:rPr>
          <w:rStyle w:val="IntenseReference"/>
          <w:sz w:val="32"/>
          <w:szCs w:val="32"/>
          <w:u w:val="none"/>
        </w:rPr>
      </w:pPr>
      <w:bookmarkStart w:id="36" w:name="_Toc211796839"/>
      <w:r w:rsidRPr="001471D6">
        <w:rPr>
          <w:rStyle w:val="IntenseReference"/>
          <w:sz w:val="32"/>
          <w:szCs w:val="32"/>
          <w:u w:val="none"/>
        </w:rPr>
        <w:lastRenderedPageBreak/>
        <w:t>APPENDICES:</w:t>
      </w:r>
      <w:bookmarkEnd w:id="35"/>
      <w:bookmarkEnd w:id="36"/>
    </w:p>
    <w:p w14:paraId="6FA3B176" w14:textId="1C0139C7" w:rsidR="000715D3" w:rsidRDefault="008D7BCE" w:rsidP="008D7BCE">
      <w:pPr>
        <w:pStyle w:val="Heading3"/>
      </w:pPr>
      <w:bookmarkStart w:id="37" w:name="_Toc211796840"/>
      <w:r>
        <w:t>APPENDIX-A</w:t>
      </w:r>
      <w:r w:rsidR="007C3562">
        <w:t xml:space="preserve">: </w:t>
      </w:r>
      <w:r w:rsidR="000715D3" w:rsidRPr="00E76FCC">
        <w:t>Full Subnetting Table</w:t>
      </w:r>
      <w:r w:rsidR="008D1102" w:rsidRPr="00E76FCC">
        <w:t>:</w:t>
      </w:r>
      <w:bookmarkEnd w:id="37"/>
    </w:p>
    <w:p w14:paraId="67C7B8EE" w14:textId="77777777" w:rsidR="000F7B80" w:rsidRPr="000F7B80" w:rsidRDefault="000F7B80" w:rsidP="000F7B80"/>
    <w:tbl>
      <w:tblPr>
        <w:tblStyle w:val="PlainTable1"/>
        <w:tblW w:w="11287" w:type="dxa"/>
        <w:tblInd w:w="-973" w:type="dxa"/>
        <w:tblLook w:val="04A0" w:firstRow="1" w:lastRow="0" w:firstColumn="1" w:lastColumn="0" w:noHBand="0" w:noVBand="1"/>
      </w:tblPr>
      <w:tblGrid>
        <w:gridCol w:w="964"/>
        <w:gridCol w:w="1740"/>
        <w:gridCol w:w="1949"/>
        <w:gridCol w:w="1721"/>
        <w:gridCol w:w="1721"/>
        <w:gridCol w:w="1721"/>
        <w:gridCol w:w="1471"/>
      </w:tblGrid>
      <w:tr w:rsidR="008D1102" w:rsidRPr="00E76FCC" w14:paraId="26277B1B" w14:textId="77777777" w:rsidTr="008D1102">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964" w:type="dxa"/>
          </w:tcPr>
          <w:p w14:paraId="0B86023E" w14:textId="77777777" w:rsidR="008D1102" w:rsidRPr="00125412" w:rsidRDefault="008D1102" w:rsidP="00E76FCC">
            <w:pPr>
              <w:rPr>
                <w:rFonts w:cstheme="minorHAnsi"/>
                <w:sz w:val="20"/>
                <w:szCs w:val="20"/>
              </w:rPr>
            </w:pPr>
            <w:r w:rsidRPr="00125412">
              <w:rPr>
                <w:rFonts w:cstheme="minorHAnsi"/>
                <w:sz w:val="20"/>
                <w:szCs w:val="20"/>
              </w:rPr>
              <w:t>Subnet #</w:t>
            </w:r>
          </w:p>
        </w:tc>
        <w:tc>
          <w:tcPr>
            <w:tcW w:w="1740" w:type="dxa"/>
          </w:tcPr>
          <w:p w14:paraId="2F10CEA1" w14:textId="77777777" w:rsidR="008D1102" w:rsidRPr="00125412" w:rsidRDefault="008D1102" w:rsidP="00E76FCC">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Network Address</w:t>
            </w:r>
          </w:p>
        </w:tc>
        <w:tc>
          <w:tcPr>
            <w:tcW w:w="1949" w:type="dxa"/>
          </w:tcPr>
          <w:p w14:paraId="32D3C29E" w14:textId="77777777" w:rsidR="008D1102" w:rsidRPr="00125412" w:rsidRDefault="008D1102" w:rsidP="00E76FCC">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First Usable IP</w:t>
            </w:r>
          </w:p>
        </w:tc>
        <w:tc>
          <w:tcPr>
            <w:tcW w:w="1721" w:type="dxa"/>
          </w:tcPr>
          <w:p w14:paraId="00DDEFDC" w14:textId="77777777" w:rsidR="008D1102" w:rsidRPr="00125412" w:rsidRDefault="008D1102" w:rsidP="00E76FCC">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Last Usable IP</w:t>
            </w:r>
          </w:p>
        </w:tc>
        <w:tc>
          <w:tcPr>
            <w:tcW w:w="1721" w:type="dxa"/>
          </w:tcPr>
          <w:p w14:paraId="5D4770D6" w14:textId="77777777" w:rsidR="008D1102" w:rsidRPr="00125412" w:rsidRDefault="008D1102" w:rsidP="00E76FCC">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Broadcast Address</w:t>
            </w:r>
          </w:p>
        </w:tc>
        <w:tc>
          <w:tcPr>
            <w:tcW w:w="1721" w:type="dxa"/>
          </w:tcPr>
          <w:p w14:paraId="18C09823" w14:textId="77777777" w:rsidR="008D1102" w:rsidRPr="00125412" w:rsidRDefault="008D1102" w:rsidP="00E76FCC">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Subnet Mask</w:t>
            </w:r>
          </w:p>
        </w:tc>
        <w:tc>
          <w:tcPr>
            <w:tcW w:w="1471" w:type="dxa"/>
          </w:tcPr>
          <w:p w14:paraId="2F994637" w14:textId="77777777" w:rsidR="008D1102" w:rsidRPr="00125412" w:rsidRDefault="008D1102" w:rsidP="00E76FCC">
            <w:pP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Prefix</w:t>
            </w:r>
          </w:p>
        </w:tc>
      </w:tr>
      <w:tr w:rsidR="008D1102" w:rsidRPr="00E76FCC" w14:paraId="1DECC068" w14:textId="77777777" w:rsidTr="008D110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964" w:type="dxa"/>
          </w:tcPr>
          <w:p w14:paraId="53AA8D74" w14:textId="77777777" w:rsidR="008D1102" w:rsidRPr="00125412" w:rsidRDefault="008D1102" w:rsidP="00E76FCC">
            <w:pPr>
              <w:rPr>
                <w:rFonts w:cstheme="minorHAnsi"/>
                <w:sz w:val="20"/>
                <w:szCs w:val="20"/>
              </w:rPr>
            </w:pPr>
            <w:r w:rsidRPr="00125412">
              <w:rPr>
                <w:rFonts w:cstheme="minorHAnsi"/>
                <w:sz w:val="20"/>
                <w:szCs w:val="20"/>
              </w:rPr>
              <w:t>1</w:t>
            </w:r>
          </w:p>
        </w:tc>
        <w:tc>
          <w:tcPr>
            <w:tcW w:w="1740" w:type="dxa"/>
          </w:tcPr>
          <w:p w14:paraId="51018264"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30.30.30.0</w:t>
            </w:r>
          </w:p>
        </w:tc>
        <w:tc>
          <w:tcPr>
            <w:tcW w:w="1949" w:type="dxa"/>
          </w:tcPr>
          <w:p w14:paraId="41F41BB5"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30.30.30.1</w:t>
            </w:r>
          </w:p>
        </w:tc>
        <w:tc>
          <w:tcPr>
            <w:tcW w:w="1721" w:type="dxa"/>
          </w:tcPr>
          <w:p w14:paraId="4CD7BF6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30.30.30.254</w:t>
            </w:r>
          </w:p>
        </w:tc>
        <w:tc>
          <w:tcPr>
            <w:tcW w:w="1721" w:type="dxa"/>
          </w:tcPr>
          <w:p w14:paraId="0BD5B0CD"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30.30.30.255</w:t>
            </w:r>
          </w:p>
        </w:tc>
        <w:tc>
          <w:tcPr>
            <w:tcW w:w="1721" w:type="dxa"/>
          </w:tcPr>
          <w:p w14:paraId="1FEC63AB"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4AB85DA1"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62CD85A3"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1E9E243C" w14:textId="77777777" w:rsidR="008D1102" w:rsidRPr="00125412" w:rsidRDefault="008D1102" w:rsidP="00E76FCC">
            <w:pPr>
              <w:rPr>
                <w:rFonts w:cstheme="minorHAnsi"/>
                <w:sz w:val="20"/>
                <w:szCs w:val="20"/>
              </w:rPr>
            </w:pPr>
            <w:r w:rsidRPr="00125412">
              <w:rPr>
                <w:rFonts w:cstheme="minorHAnsi"/>
                <w:sz w:val="20"/>
                <w:szCs w:val="20"/>
              </w:rPr>
              <w:t>2</w:t>
            </w:r>
          </w:p>
        </w:tc>
        <w:tc>
          <w:tcPr>
            <w:tcW w:w="1740" w:type="dxa"/>
          </w:tcPr>
          <w:p w14:paraId="33E0CC18"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20.20.20.0</w:t>
            </w:r>
          </w:p>
        </w:tc>
        <w:tc>
          <w:tcPr>
            <w:tcW w:w="1949" w:type="dxa"/>
          </w:tcPr>
          <w:p w14:paraId="52027455"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20.20.20.1</w:t>
            </w:r>
          </w:p>
        </w:tc>
        <w:tc>
          <w:tcPr>
            <w:tcW w:w="1721" w:type="dxa"/>
          </w:tcPr>
          <w:p w14:paraId="4335C2E3"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20.20.20.2</w:t>
            </w:r>
          </w:p>
        </w:tc>
        <w:tc>
          <w:tcPr>
            <w:tcW w:w="1721" w:type="dxa"/>
          </w:tcPr>
          <w:p w14:paraId="0082486C"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20.20.20.3</w:t>
            </w:r>
          </w:p>
        </w:tc>
        <w:tc>
          <w:tcPr>
            <w:tcW w:w="1721" w:type="dxa"/>
          </w:tcPr>
          <w:p w14:paraId="2121156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255.255.255.252</w:t>
            </w:r>
          </w:p>
        </w:tc>
        <w:tc>
          <w:tcPr>
            <w:tcW w:w="1471" w:type="dxa"/>
          </w:tcPr>
          <w:p w14:paraId="0D3FC74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/30</w:t>
            </w:r>
          </w:p>
        </w:tc>
      </w:tr>
      <w:tr w:rsidR="008D1102" w:rsidRPr="00E76FCC" w14:paraId="406F9EB9"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018CAA4E" w14:textId="77777777" w:rsidR="008D1102" w:rsidRPr="00125412" w:rsidRDefault="008D1102" w:rsidP="00E76FCC">
            <w:pPr>
              <w:rPr>
                <w:rFonts w:cstheme="minorHAnsi"/>
                <w:sz w:val="20"/>
                <w:szCs w:val="20"/>
              </w:rPr>
            </w:pPr>
            <w:r w:rsidRPr="00125412">
              <w:rPr>
                <w:rFonts w:cstheme="minorHAnsi"/>
                <w:sz w:val="20"/>
                <w:szCs w:val="20"/>
              </w:rPr>
              <w:t>3</w:t>
            </w:r>
          </w:p>
        </w:tc>
        <w:tc>
          <w:tcPr>
            <w:tcW w:w="1740" w:type="dxa"/>
          </w:tcPr>
          <w:p w14:paraId="0C6E134F"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10.10.10.0</w:t>
            </w:r>
          </w:p>
        </w:tc>
        <w:tc>
          <w:tcPr>
            <w:tcW w:w="1949" w:type="dxa"/>
          </w:tcPr>
          <w:p w14:paraId="75E76E2D"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10.10.10.1</w:t>
            </w:r>
          </w:p>
        </w:tc>
        <w:tc>
          <w:tcPr>
            <w:tcW w:w="1721" w:type="dxa"/>
          </w:tcPr>
          <w:p w14:paraId="4A7AADB2"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10.10.10.14</w:t>
            </w:r>
          </w:p>
        </w:tc>
        <w:tc>
          <w:tcPr>
            <w:tcW w:w="1721" w:type="dxa"/>
          </w:tcPr>
          <w:p w14:paraId="5F6652C4"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10.10.10.15</w:t>
            </w:r>
          </w:p>
        </w:tc>
        <w:tc>
          <w:tcPr>
            <w:tcW w:w="1721" w:type="dxa"/>
          </w:tcPr>
          <w:p w14:paraId="7381FF85"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255.255.255.240</w:t>
            </w:r>
          </w:p>
        </w:tc>
        <w:tc>
          <w:tcPr>
            <w:tcW w:w="1471" w:type="dxa"/>
          </w:tcPr>
          <w:p w14:paraId="5D3474BF"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/28</w:t>
            </w:r>
          </w:p>
        </w:tc>
      </w:tr>
      <w:tr w:rsidR="008D1102" w:rsidRPr="00E76FCC" w14:paraId="375189DC"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15290929" w14:textId="77777777" w:rsidR="008D1102" w:rsidRPr="00125412" w:rsidRDefault="008D1102" w:rsidP="00E76FCC">
            <w:pPr>
              <w:rPr>
                <w:rFonts w:cstheme="minorHAnsi"/>
                <w:sz w:val="20"/>
                <w:szCs w:val="20"/>
              </w:rPr>
            </w:pPr>
            <w:r w:rsidRPr="00125412">
              <w:rPr>
                <w:rFonts w:cstheme="minorHAnsi"/>
                <w:sz w:val="20"/>
                <w:szCs w:val="20"/>
              </w:rPr>
              <w:t>4</w:t>
            </w:r>
          </w:p>
        </w:tc>
        <w:tc>
          <w:tcPr>
            <w:tcW w:w="1740" w:type="dxa"/>
          </w:tcPr>
          <w:p w14:paraId="62511739"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1.1.1.0</w:t>
            </w:r>
          </w:p>
        </w:tc>
        <w:tc>
          <w:tcPr>
            <w:tcW w:w="1949" w:type="dxa"/>
          </w:tcPr>
          <w:p w14:paraId="5BF4E1C9"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1.1.1.1</w:t>
            </w:r>
          </w:p>
        </w:tc>
        <w:tc>
          <w:tcPr>
            <w:tcW w:w="1721" w:type="dxa"/>
          </w:tcPr>
          <w:p w14:paraId="5C86D46E"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1.1.1.254</w:t>
            </w:r>
          </w:p>
        </w:tc>
        <w:tc>
          <w:tcPr>
            <w:tcW w:w="1721" w:type="dxa"/>
          </w:tcPr>
          <w:p w14:paraId="3B9055D4"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1.1.1.255</w:t>
            </w:r>
          </w:p>
        </w:tc>
        <w:tc>
          <w:tcPr>
            <w:tcW w:w="1721" w:type="dxa"/>
          </w:tcPr>
          <w:p w14:paraId="2B398600"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58D67BA0"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0D9CF2F3"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4E228381" w14:textId="77777777" w:rsidR="008D1102" w:rsidRPr="00125412" w:rsidRDefault="008D1102" w:rsidP="00E76FCC">
            <w:pPr>
              <w:rPr>
                <w:rFonts w:cstheme="minorHAnsi"/>
                <w:sz w:val="20"/>
                <w:szCs w:val="20"/>
              </w:rPr>
            </w:pPr>
            <w:r w:rsidRPr="00125412">
              <w:rPr>
                <w:rFonts w:cstheme="minorHAnsi"/>
                <w:sz w:val="20"/>
                <w:szCs w:val="20"/>
              </w:rPr>
              <w:t>5</w:t>
            </w:r>
          </w:p>
        </w:tc>
        <w:tc>
          <w:tcPr>
            <w:tcW w:w="1740" w:type="dxa"/>
          </w:tcPr>
          <w:p w14:paraId="1D1BC9C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1.1.2.0</w:t>
            </w:r>
          </w:p>
        </w:tc>
        <w:tc>
          <w:tcPr>
            <w:tcW w:w="1949" w:type="dxa"/>
          </w:tcPr>
          <w:p w14:paraId="4E179514"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1.1.2.1</w:t>
            </w:r>
          </w:p>
        </w:tc>
        <w:tc>
          <w:tcPr>
            <w:tcW w:w="1721" w:type="dxa"/>
          </w:tcPr>
          <w:p w14:paraId="79BF014B"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1.1.2.254</w:t>
            </w:r>
          </w:p>
        </w:tc>
        <w:tc>
          <w:tcPr>
            <w:tcW w:w="1721" w:type="dxa"/>
          </w:tcPr>
          <w:p w14:paraId="2FA1A311"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1.1.2.255</w:t>
            </w:r>
          </w:p>
        </w:tc>
        <w:tc>
          <w:tcPr>
            <w:tcW w:w="1721" w:type="dxa"/>
          </w:tcPr>
          <w:p w14:paraId="66F990B9"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0F320956"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028A7879"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59210B6C" w14:textId="77777777" w:rsidR="008D1102" w:rsidRPr="00125412" w:rsidRDefault="008D1102" w:rsidP="00E76FCC">
            <w:pPr>
              <w:rPr>
                <w:rFonts w:cstheme="minorHAnsi"/>
                <w:sz w:val="20"/>
                <w:szCs w:val="20"/>
              </w:rPr>
            </w:pPr>
            <w:r w:rsidRPr="00125412">
              <w:rPr>
                <w:rFonts w:cstheme="minorHAnsi"/>
                <w:sz w:val="20"/>
                <w:szCs w:val="20"/>
              </w:rPr>
              <w:t>6</w:t>
            </w:r>
          </w:p>
        </w:tc>
        <w:tc>
          <w:tcPr>
            <w:tcW w:w="1740" w:type="dxa"/>
          </w:tcPr>
          <w:p w14:paraId="63C0227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1.1.3.0</w:t>
            </w:r>
          </w:p>
        </w:tc>
        <w:tc>
          <w:tcPr>
            <w:tcW w:w="1949" w:type="dxa"/>
          </w:tcPr>
          <w:p w14:paraId="5CF6650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1.1.3.1</w:t>
            </w:r>
          </w:p>
        </w:tc>
        <w:tc>
          <w:tcPr>
            <w:tcW w:w="1721" w:type="dxa"/>
          </w:tcPr>
          <w:p w14:paraId="738F844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1.1.3.254</w:t>
            </w:r>
          </w:p>
        </w:tc>
        <w:tc>
          <w:tcPr>
            <w:tcW w:w="1721" w:type="dxa"/>
          </w:tcPr>
          <w:p w14:paraId="63D38358"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1.1.3.255</w:t>
            </w:r>
          </w:p>
        </w:tc>
        <w:tc>
          <w:tcPr>
            <w:tcW w:w="1721" w:type="dxa"/>
          </w:tcPr>
          <w:p w14:paraId="4462AD19"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189761AA"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6B2AFE05"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153C78E6" w14:textId="77777777" w:rsidR="008D1102" w:rsidRPr="00125412" w:rsidRDefault="008D1102" w:rsidP="00E76FCC">
            <w:pPr>
              <w:rPr>
                <w:rFonts w:cstheme="minorHAnsi"/>
                <w:sz w:val="20"/>
                <w:szCs w:val="20"/>
              </w:rPr>
            </w:pPr>
            <w:r w:rsidRPr="00125412">
              <w:rPr>
                <w:rFonts w:cstheme="minorHAnsi"/>
                <w:sz w:val="20"/>
                <w:szCs w:val="20"/>
              </w:rPr>
              <w:t>7</w:t>
            </w:r>
          </w:p>
        </w:tc>
        <w:tc>
          <w:tcPr>
            <w:tcW w:w="1740" w:type="dxa"/>
          </w:tcPr>
          <w:p w14:paraId="4BF6D936"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10.30.30.0</w:t>
            </w:r>
          </w:p>
        </w:tc>
        <w:tc>
          <w:tcPr>
            <w:tcW w:w="1949" w:type="dxa"/>
          </w:tcPr>
          <w:p w14:paraId="57F7CC4D"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10.30.30.1</w:t>
            </w:r>
          </w:p>
        </w:tc>
        <w:tc>
          <w:tcPr>
            <w:tcW w:w="1721" w:type="dxa"/>
          </w:tcPr>
          <w:p w14:paraId="58657E16"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10.30.30.2</w:t>
            </w:r>
          </w:p>
        </w:tc>
        <w:tc>
          <w:tcPr>
            <w:tcW w:w="1721" w:type="dxa"/>
          </w:tcPr>
          <w:p w14:paraId="48A30335"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10.30.30.3</w:t>
            </w:r>
          </w:p>
        </w:tc>
        <w:tc>
          <w:tcPr>
            <w:tcW w:w="1721" w:type="dxa"/>
          </w:tcPr>
          <w:p w14:paraId="30BEF3B4"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255.255.255.252</w:t>
            </w:r>
          </w:p>
        </w:tc>
        <w:tc>
          <w:tcPr>
            <w:tcW w:w="1471" w:type="dxa"/>
          </w:tcPr>
          <w:p w14:paraId="2898060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/30</w:t>
            </w:r>
          </w:p>
        </w:tc>
      </w:tr>
      <w:tr w:rsidR="008D1102" w:rsidRPr="00E76FCC" w14:paraId="31688630"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6B6005B7" w14:textId="77777777" w:rsidR="008D1102" w:rsidRPr="00125412" w:rsidRDefault="008D1102" w:rsidP="00E76FCC">
            <w:pPr>
              <w:rPr>
                <w:rFonts w:cstheme="minorHAnsi"/>
                <w:sz w:val="20"/>
                <w:szCs w:val="20"/>
              </w:rPr>
            </w:pPr>
            <w:r w:rsidRPr="00125412">
              <w:rPr>
                <w:rFonts w:cstheme="minorHAnsi"/>
                <w:sz w:val="20"/>
                <w:szCs w:val="20"/>
              </w:rPr>
              <w:t>8</w:t>
            </w:r>
          </w:p>
        </w:tc>
        <w:tc>
          <w:tcPr>
            <w:tcW w:w="1740" w:type="dxa"/>
          </w:tcPr>
          <w:p w14:paraId="5DC84014"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1.0.0.0</w:t>
            </w:r>
          </w:p>
        </w:tc>
        <w:tc>
          <w:tcPr>
            <w:tcW w:w="1949" w:type="dxa"/>
          </w:tcPr>
          <w:p w14:paraId="664F302E"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1.0.0.1</w:t>
            </w:r>
          </w:p>
        </w:tc>
        <w:tc>
          <w:tcPr>
            <w:tcW w:w="1721" w:type="dxa"/>
          </w:tcPr>
          <w:p w14:paraId="06F84AA7"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1.0.0.2</w:t>
            </w:r>
          </w:p>
        </w:tc>
        <w:tc>
          <w:tcPr>
            <w:tcW w:w="1721" w:type="dxa"/>
          </w:tcPr>
          <w:p w14:paraId="7E549865"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1.0.0.3</w:t>
            </w:r>
          </w:p>
        </w:tc>
        <w:tc>
          <w:tcPr>
            <w:tcW w:w="1721" w:type="dxa"/>
          </w:tcPr>
          <w:p w14:paraId="0E674F95"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255.255.255.252</w:t>
            </w:r>
          </w:p>
        </w:tc>
        <w:tc>
          <w:tcPr>
            <w:tcW w:w="1471" w:type="dxa"/>
          </w:tcPr>
          <w:p w14:paraId="2C64C865"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/30</w:t>
            </w:r>
          </w:p>
        </w:tc>
      </w:tr>
      <w:tr w:rsidR="008D1102" w:rsidRPr="00E76FCC" w14:paraId="6BFD71D5"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11F09B75" w14:textId="77777777" w:rsidR="008D1102" w:rsidRPr="00125412" w:rsidRDefault="008D1102" w:rsidP="00E76FCC">
            <w:pPr>
              <w:rPr>
                <w:rFonts w:cstheme="minorHAnsi"/>
                <w:sz w:val="20"/>
                <w:szCs w:val="20"/>
              </w:rPr>
            </w:pPr>
            <w:r w:rsidRPr="00125412">
              <w:rPr>
                <w:rFonts w:cstheme="minorHAnsi"/>
                <w:sz w:val="20"/>
                <w:szCs w:val="20"/>
              </w:rPr>
              <w:t>9</w:t>
            </w:r>
          </w:p>
        </w:tc>
        <w:tc>
          <w:tcPr>
            <w:tcW w:w="1740" w:type="dxa"/>
          </w:tcPr>
          <w:p w14:paraId="56889DEF"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1.0.1.0</w:t>
            </w:r>
          </w:p>
        </w:tc>
        <w:tc>
          <w:tcPr>
            <w:tcW w:w="1949" w:type="dxa"/>
          </w:tcPr>
          <w:p w14:paraId="521FD023"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1.0.1.1</w:t>
            </w:r>
          </w:p>
        </w:tc>
        <w:tc>
          <w:tcPr>
            <w:tcW w:w="1721" w:type="dxa"/>
          </w:tcPr>
          <w:p w14:paraId="2980A14A"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1.0.1.2</w:t>
            </w:r>
          </w:p>
        </w:tc>
        <w:tc>
          <w:tcPr>
            <w:tcW w:w="1721" w:type="dxa"/>
          </w:tcPr>
          <w:p w14:paraId="46B84DCD"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1.0.1.3</w:t>
            </w:r>
          </w:p>
        </w:tc>
        <w:tc>
          <w:tcPr>
            <w:tcW w:w="1721" w:type="dxa"/>
          </w:tcPr>
          <w:p w14:paraId="278D9AF9"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255.255.255.252</w:t>
            </w:r>
          </w:p>
        </w:tc>
        <w:tc>
          <w:tcPr>
            <w:tcW w:w="1471" w:type="dxa"/>
          </w:tcPr>
          <w:p w14:paraId="7E7F12B4"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/30</w:t>
            </w:r>
          </w:p>
        </w:tc>
      </w:tr>
      <w:tr w:rsidR="008D1102" w:rsidRPr="00E76FCC" w14:paraId="32F465D7"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7504EEB0" w14:textId="77777777" w:rsidR="008D1102" w:rsidRPr="00125412" w:rsidRDefault="008D1102" w:rsidP="00E76FCC">
            <w:pPr>
              <w:rPr>
                <w:rFonts w:cstheme="minorHAnsi"/>
                <w:sz w:val="20"/>
                <w:szCs w:val="20"/>
              </w:rPr>
            </w:pPr>
            <w:r w:rsidRPr="00125412">
              <w:rPr>
                <w:rFonts w:cstheme="minorHAnsi"/>
                <w:sz w:val="20"/>
                <w:szCs w:val="20"/>
              </w:rPr>
              <w:t>10</w:t>
            </w:r>
          </w:p>
        </w:tc>
        <w:tc>
          <w:tcPr>
            <w:tcW w:w="1740" w:type="dxa"/>
          </w:tcPr>
          <w:p w14:paraId="5945CEF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1.0.2.0</w:t>
            </w:r>
          </w:p>
        </w:tc>
        <w:tc>
          <w:tcPr>
            <w:tcW w:w="1949" w:type="dxa"/>
          </w:tcPr>
          <w:p w14:paraId="6621013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1.0.2.1</w:t>
            </w:r>
          </w:p>
        </w:tc>
        <w:tc>
          <w:tcPr>
            <w:tcW w:w="1721" w:type="dxa"/>
          </w:tcPr>
          <w:p w14:paraId="1B396D8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1.0.2.2</w:t>
            </w:r>
          </w:p>
        </w:tc>
        <w:tc>
          <w:tcPr>
            <w:tcW w:w="1721" w:type="dxa"/>
          </w:tcPr>
          <w:p w14:paraId="052AE0BB"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1.0.2.3</w:t>
            </w:r>
          </w:p>
        </w:tc>
        <w:tc>
          <w:tcPr>
            <w:tcW w:w="1721" w:type="dxa"/>
          </w:tcPr>
          <w:p w14:paraId="58FC2ADE"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255.255.255.252</w:t>
            </w:r>
          </w:p>
        </w:tc>
        <w:tc>
          <w:tcPr>
            <w:tcW w:w="1471" w:type="dxa"/>
          </w:tcPr>
          <w:p w14:paraId="5D0564AF"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/30</w:t>
            </w:r>
          </w:p>
        </w:tc>
      </w:tr>
      <w:tr w:rsidR="008D1102" w:rsidRPr="00E76FCC" w14:paraId="01DD3BB5"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64F3C1E5" w14:textId="77777777" w:rsidR="008D1102" w:rsidRPr="00125412" w:rsidRDefault="008D1102" w:rsidP="00E76FCC">
            <w:pPr>
              <w:rPr>
                <w:rFonts w:cstheme="minorHAnsi"/>
                <w:sz w:val="20"/>
                <w:szCs w:val="20"/>
              </w:rPr>
            </w:pPr>
            <w:r w:rsidRPr="00125412">
              <w:rPr>
                <w:rFonts w:cstheme="minorHAnsi"/>
                <w:sz w:val="20"/>
                <w:szCs w:val="20"/>
              </w:rPr>
              <w:t>11</w:t>
            </w:r>
          </w:p>
        </w:tc>
        <w:tc>
          <w:tcPr>
            <w:tcW w:w="1740" w:type="dxa"/>
          </w:tcPr>
          <w:p w14:paraId="76625165"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192.168.10.0</w:t>
            </w:r>
          </w:p>
        </w:tc>
        <w:tc>
          <w:tcPr>
            <w:tcW w:w="1949" w:type="dxa"/>
          </w:tcPr>
          <w:p w14:paraId="34D97C6A"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192.168.10.1</w:t>
            </w:r>
          </w:p>
        </w:tc>
        <w:tc>
          <w:tcPr>
            <w:tcW w:w="1721" w:type="dxa"/>
          </w:tcPr>
          <w:p w14:paraId="1686B791"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192.168.10.254</w:t>
            </w:r>
          </w:p>
        </w:tc>
        <w:tc>
          <w:tcPr>
            <w:tcW w:w="1721" w:type="dxa"/>
          </w:tcPr>
          <w:p w14:paraId="493CECF9"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192.168.10.255</w:t>
            </w:r>
          </w:p>
        </w:tc>
        <w:tc>
          <w:tcPr>
            <w:tcW w:w="1721" w:type="dxa"/>
          </w:tcPr>
          <w:p w14:paraId="415BE83F"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7DE97FEA"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028A9177"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1F48406F" w14:textId="77777777" w:rsidR="008D1102" w:rsidRPr="00125412" w:rsidRDefault="008D1102" w:rsidP="00E76FCC">
            <w:pPr>
              <w:rPr>
                <w:rFonts w:cstheme="minorHAnsi"/>
                <w:sz w:val="20"/>
                <w:szCs w:val="20"/>
              </w:rPr>
            </w:pPr>
            <w:r w:rsidRPr="00125412">
              <w:rPr>
                <w:rFonts w:cstheme="minorHAnsi"/>
                <w:sz w:val="20"/>
                <w:szCs w:val="20"/>
              </w:rPr>
              <w:t>12</w:t>
            </w:r>
          </w:p>
        </w:tc>
        <w:tc>
          <w:tcPr>
            <w:tcW w:w="1740" w:type="dxa"/>
          </w:tcPr>
          <w:p w14:paraId="31DCA636"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192.168.11.0</w:t>
            </w:r>
          </w:p>
        </w:tc>
        <w:tc>
          <w:tcPr>
            <w:tcW w:w="1949" w:type="dxa"/>
          </w:tcPr>
          <w:p w14:paraId="78E145D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192.168.11.1</w:t>
            </w:r>
          </w:p>
        </w:tc>
        <w:tc>
          <w:tcPr>
            <w:tcW w:w="1721" w:type="dxa"/>
          </w:tcPr>
          <w:p w14:paraId="7540922E"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192.168.11.254</w:t>
            </w:r>
          </w:p>
        </w:tc>
        <w:tc>
          <w:tcPr>
            <w:tcW w:w="1721" w:type="dxa"/>
          </w:tcPr>
          <w:p w14:paraId="4934E985"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192.168.11.255</w:t>
            </w:r>
          </w:p>
        </w:tc>
        <w:tc>
          <w:tcPr>
            <w:tcW w:w="1721" w:type="dxa"/>
          </w:tcPr>
          <w:p w14:paraId="0DEF621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3391FC58"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733A1F46"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18FB3F60" w14:textId="77777777" w:rsidR="008D1102" w:rsidRPr="00125412" w:rsidRDefault="008D1102" w:rsidP="00E76FCC">
            <w:pPr>
              <w:rPr>
                <w:rFonts w:cstheme="minorHAnsi"/>
                <w:sz w:val="20"/>
                <w:szCs w:val="20"/>
              </w:rPr>
            </w:pPr>
            <w:r w:rsidRPr="00125412">
              <w:rPr>
                <w:rFonts w:cstheme="minorHAnsi"/>
                <w:sz w:val="20"/>
                <w:szCs w:val="20"/>
              </w:rPr>
              <w:t>13</w:t>
            </w:r>
          </w:p>
        </w:tc>
        <w:tc>
          <w:tcPr>
            <w:tcW w:w="1740" w:type="dxa"/>
          </w:tcPr>
          <w:p w14:paraId="79BB01BE"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192.168.12.0</w:t>
            </w:r>
          </w:p>
        </w:tc>
        <w:tc>
          <w:tcPr>
            <w:tcW w:w="1949" w:type="dxa"/>
          </w:tcPr>
          <w:p w14:paraId="163ECBE3"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192.168.12.1</w:t>
            </w:r>
          </w:p>
        </w:tc>
        <w:tc>
          <w:tcPr>
            <w:tcW w:w="1721" w:type="dxa"/>
          </w:tcPr>
          <w:p w14:paraId="022092AB"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192.168.12.254</w:t>
            </w:r>
          </w:p>
        </w:tc>
        <w:tc>
          <w:tcPr>
            <w:tcW w:w="1721" w:type="dxa"/>
          </w:tcPr>
          <w:p w14:paraId="36A75D5F"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192.168.12.255</w:t>
            </w:r>
          </w:p>
        </w:tc>
        <w:tc>
          <w:tcPr>
            <w:tcW w:w="1721" w:type="dxa"/>
          </w:tcPr>
          <w:p w14:paraId="4DB5E8A5"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56AAD855"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587A165B"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17CEBDF0" w14:textId="77777777" w:rsidR="008D1102" w:rsidRPr="00125412" w:rsidRDefault="008D1102" w:rsidP="00E76FCC">
            <w:pPr>
              <w:rPr>
                <w:rFonts w:cstheme="minorHAnsi"/>
                <w:sz w:val="20"/>
                <w:szCs w:val="20"/>
              </w:rPr>
            </w:pPr>
            <w:r w:rsidRPr="00125412">
              <w:rPr>
                <w:rFonts w:cstheme="minorHAnsi"/>
                <w:sz w:val="20"/>
                <w:szCs w:val="20"/>
              </w:rPr>
              <w:t>14</w:t>
            </w:r>
          </w:p>
        </w:tc>
        <w:tc>
          <w:tcPr>
            <w:tcW w:w="1740" w:type="dxa"/>
          </w:tcPr>
          <w:p w14:paraId="71595D40"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192.168.13.0</w:t>
            </w:r>
          </w:p>
        </w:tc>
        <w:tc>
          <w:tcPr>
            <w:tcW w:w="1949" w:type="dxa"/>
          </w:tcPr>
          <w:p w14:paraId="0C5B61E1"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192.168.13.1</w:t>
            </w:r>
          </w:p>
        </w:tc>
        <w:tc>
          <w:tcPr>
            <w:tcW w:w="1721" w:type="dxa"/>
          </w:tcPr>
          <w:p w14:paraId="28C6B18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192.168.13.254</w:t>
            </w:r>
          </w:p>
        </w:tc>
        <w:tc>
          <w:tcPr>
            <w:tcW w:w="1721" w:type="dxa"/>
          </w:tcPr>
          <w:p w14:paraId="6994879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192.168.13.255</w:t>
            </w:r>
          </w:p>
        </w:tc>
        <w:tc>
          <w:tcPr>
            <w:tcW w:w="1721" w:type="dxa"/>
          </w:tcPr>
          <w:p w14:paraId="02238581"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27C555D2"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6BF57134"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5EB89353" w14:textId="77777777" w:rsidR="008D1102" w:rsidRPr="00125412" w:rsidRDefault="008D1102" w:rsidP="00E76FCC">
            <w:pPr>
              <w:rPr>
                <w:rFonts w:cstheme="minorHAnsi"/>
                <w:sz w:val="20"/>
                <w:szCs w:val="20"/>
              </w:rPr>
            </w:pPr>
            <w:r w:rsidRPr="00125412">
              <w:rPr>
                <w:rFonts w:cstheme="minorHAnsi"/>
                <w:sz w:val="20"/>
                <w:szCs w:val="20"/>
              </w:rPr>
              <w:t>15</w:t>
            </w:r>
          </w:p>
        </w:tc>
        <w:tc>
          <w:tcPr>
            <w:tcW w:w="1740" w:type="dxa"/>
          </w:tcPr>
          <w:p w14:paraId="69F8B11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192.168.14.0</w:t>
            </w:r>
          </w:p>
        </w:tc>
        <w:tc>
          <w:tcPr>
            <w:tcW w:w="1949" w:type="dxa"/>
          </w:tcPr>
          <w:p w14:paraId="04ADB1D2"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192.168.14.1</w:t>
            </w:r>
          </w:p>
        </w:tc>
        <w:tc>
          <w:tcPr>
            <w:tcW w:w="1721" w:type="dxa"/>
          </w:tcPr>
          <w:p w14:paraId="168B7432"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192.168.14.254</w:t>
            </w:r>
          </w:p>
        </w:tc>
        <w:tc>
          <w:tcPr>
            <w:tcW w:w="1721" w:type="dxa"/>
          </w:tcPr>
          <w:p w14:paraId="7EF570C3"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192.168.14.255</w:t>
            </w:r>
          </w:p>
        </w:tc>
        <w:tc>
          <w:tcPr>
            <w:tcW w:w="1721" w:type="dxa"/>
          </w:tcPr>
          <w:p w14:paraId="28F3D77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2D9C9B1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695D5D0F"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4204C12A" w14:textId="77777777" w:rsidR="008D1102" w:rsidRPr="00125412" w:rsidRDefault="008D1102" w:rsidP="00E76FCC">
            <w:pPr>
              <w:rPr>
                <w:rFonts w:cstheme="minorHAnsi"/>
                <w:sz w:val="20"/>
                <w:szCs w:val="20"/>
              </w:rPr>
            </w:pPr>
            <w:r w:rsidRPr="00125412">
              <w:rPr>
                <w:rFonts w:cstheme="minorHAnsi"/>
                <w:sz w:val="20"/>
                <w:szCs w:val="20"/>
              </w:rPr>
              <w:t>16</w:t>
            </w:r>
          </w:p>
        </w:tc>
        <w:tc>
          <w:tcPr>
            <w:tcW w:w="1740" w:type="dxa"/>
          </w:tcPr>
          <w:p w14:paraId="4B734A0A"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111.111.111.0</w:t>
            </w:r>
          </w:p>
        </w:tc>
        <w:tc>
          <w:tcPr>
            <w:tcW w:w="1949" w:type="dxa"/>
          </w:tcPr>
          <w:p w14:paraId="20EC3D0C"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111.111.111.1</w:t>
            </w:r>
          </w:p>
        </w:tc>
        <w:tc>
          <w:tcPr>
            <w:tcW w:w="1721" w:type="dxa"/>
          </w:tcPr>
          <w:p w14:paraId="21EEBFEA"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111.111.111.254</w:t>
            </w:r>
          </w:p>
        </w:tc>
        <w:tc>
          <w:tcPr>
            <w:tcW w:w="1721" w:type="dxa"/>
          </w:tcPr>
          <w:p w14:paraId="5F454394"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111.111.111.255</w:t>
            </w:r>
          </w:p>
        </w:tc>
        <w:tc>
          <w:tcPr>
            <w:tcW w:w="1721" w:type="dxa"/>
          </w:tcPr>
          <w:p w14:paraId="7F3E8138"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1BF0363C"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78B7DA3F"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3DC7EA4E" w14:textId="77777777" w:rsidR="008D1102" w:rsidRPr="00125412" w:rsidRDefault="008D1102" w:rsidP="00E76FCC">
            <w:pPr>
              <w:rPr>
                <w:rFonts w:cstheme="minorHAnsi"/>
                <w:sz w:val="20"/>
                <w:szCs w:val="20"/>
              </w:rPr>
            </w:pPr>
            <w:r w:rsidRPr="00125412">
              <w:rPr>
                <w:rFonts w:cstheme="minorHAnsi"/>
                <w:sz w:val="20"/>
                <w:szCs w:val="20"/>
              </w:rPr>
              <w:t>17</w:t>
            </w:r>
          </w:p>
        </w:tc>
        <w:tc>
          <w:tcPr>
            <w:tcW w:w="1740" w:type="dxa"/>
          </w:tcPr>
          <w:p w14:paraId="397494B8"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100.100.100.0</w:t>
            </w:r>
          </w:p>
        </w:tc>
        <w:tc>
          <w:tcPr>
            <w:tcW w:w="1949" w:type="dxa"/>
          </w:tcPr>
          <w:p w14:paraId="487A1D47"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100.100.100.1</w:t>
            </w:r>
          </w:p>
        </w:tc>
        <w:tc>
          <w:tcPr>
            <w:tcW w:w="1721" w:type="dxa"/>
          </w:tcPr>
          <w:p w14:paraId="0FC1FCBF"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100.100.100.254</w:t>
            </w:r>
          </w:p>
        </w:tc>
        <w:tc>
          <w:tcPr>
            <w:tcW w:w="1721" w:type="dxa"/>
          </w:tcPr>
          <w:p w14:paraId="2009D799"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111.111.111.255</w:t>
            </w:r>
          </w:p>
        </w:tc>
        <w:tc>
          <w:tcPr>
            <w:tcW w:w="1721" w:type="dxa"/>
          </w:tcPr>
          <w:p w14:paraId="34A0C281"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1652920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15A89F83" w14:textId="77777777" w:rsidTr="008D1102">
        <w:trPr>
          <w:trHeight w:val="274"/>
        </w:trPr>
        <w:tc>
          <w:tcPr>
            <w:cnfStyle w:val="001000000000" w:firstRow="0" w:lastRow="0" w:firstColumn="1" w:lastColumn="0" w:oddVBand="0" w:evenVBand="0" w:oddHBand="0" w:evenHBand="0" w:firstRowFirstColumn="0" w:firstRowLastColumn="0" w:lastRowFirstColumn="0" w:lastRowLastColumn="0"/>
            <w:tcW w:w="964" w:type="dxa"/>
          </w:tcPr>
          <w:p w14:paraId="403C9155" w14:textId="77777777" w:rsidR="008D1102" w:rsidRPr="00125412" w:rsidRDefault="008D1102" w:rsidP="00E76FCC">
            <w:pPr>
              <w:rPr>
                <w:rFonts w:cstheme="minorHAnsi"/>
                <w:sz w:val="20"/>
                <w:szCs w:val="20"/>
              </w:rPr>
            </w:pPr>
            <w:r w:rsidRPr="00125412">
              <w:rPr>
                <w:rFonts w:cstheme="minorHAnsi"/>
                <w:sz w:val="20"/>
                <w:szCs w:val="20"/>
              </w:rPr>
              <w:t>18</w:t>
            </w:r>
          </w:p>
        </w:tc>
        <w:tc>
          <w:tcPr>
            <w:tcW w:w="1740" w:type="dxa"/>
          </w:tcPr>
          <w:p w14:paraId="6EA039D3"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10.20.0.0</w:t>
            </w:r>
          </w:p>
        </w:tc>
        <w:tc>
          <w:tcPr>
            <w:tcW w:w="1949" w:type="dxa"/>
          </w:tcPr>
          <w:p w14:paraId="13D74C97"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10.20.0.1</w:t>
            </w:r>
          </w:p>
        </w:tc>
        <w:tc>
          <w:tcPr>
            <w:tcW w:w="1721" w:type="dxa"/>
          </w:tcPr>
          <w:p w14:paraId="45A1F6E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10.20.0.254</w:t>
            </w:r>
          </w:p>
        </w:tc>
        <w:tc>
          <w:tcPr>
            <w:tcW w:w="1721" w:type="dxa"/>
          </w:tcPr>
          <w:p w14:paraId="718AB32B"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10.20.0.255</w:t>
            </w:r>
          </w:p>
        </w:tc>
        <w:tc>
          <w:tcPr>
            <w:tcW w:w="1721" w:type="dxa"/>
          </w:tcPr>
          <w:p w14:paraId="710866F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6A63E72D" w14:textId="77777777" w:rsidR="008D1102" w:rsidRPr="00125412" w:rsidRDefault="008D1102" w:rsidP="00E76FCC">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25412">
              <w:rPr>
                <w:rFonts w:cstheme="minorHAnsi"/>
                <w:sz w:val="20"/>
                <w:szCs w:val="20"/>
              </w:rPr>
              <w:t>/24</w:t>
            </w:r>
          </w:p>
        </w:tc>
      </w:tr>
      <w:tr w:rsidR="008D1102" w:rsidRPr="00E76FCC" w14:paraId="16B1CCA6" w14:textId="77777777" w:rsidTr="008D1102">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64" w:type="dxa"/>
          </w:tcPr>
          <w:p w14:paraId="00FC293A" w14:textId="77777777" w:rsidR="008D1102" w:rsidRPr="00125412" w:rsidRDefault="008D1102" w:rsidP="00E76FCC">
            <w:pPr>
              <w:rPr>
                <w:rFonts w:cstheme="minorHAnsi"/>
                <w:sz w:val="20"/>
                <w:szCs w:val="20"/>
              </w:rPr>
            </w:pPr>
            <w:r w:rsidRPr="00125412">
              <w:rPr>
                <w:rFonts w:cstheme="minorHAnsi"/>
                <w:sz w:val="20"/>
                <w:szCs w:val="20"/>
              </w:rPr>
              <w:t>19</w:t>
            </w:r>
          </w:p>
        </w:tc>
        <w:tc>
          <w:tcPr>
            <w:tcW w:w="1740" w:type="dxa"/>
          </w:tcPr>
          <w:p w14:paraId="64C6583B"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172.16.10.0</w:t>
            </w:r>
          </w:p>
        </w:tc>
        <w:tc>
          <w:tcPr>
            <w:tcW w:w="1949" w:type="dxa"/>
          </w:tcPr>
          <w:p w14:paraId="2833B830"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171.16.10.1</w:t>
            </w:r>
          </w:p>
        </w:tc>
        <w:tc>
          <w:tcPr>
            <w:tcW w:w="1721" w:type="dxa"/>
          </w:tcPr>
          <w:p w14:paraId="632DC5D4"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172.16.10.254</w:t>
            </w:r>
          </w:p>
        </w:tc>
        <w:tc>
          <w:tcPr>
            <w:tcW w:w="1721" w:type="dxa"/>
          </w:tcPr>
          <w:p w14:paraId="6E0B3F4A"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172.16.10.255</w:t>
            </w:r>
          </w:p>
        </w:tc>
        <w:tc>
          <w:tcPr>
            <w:tcW w:w="1721" w:type="dxa"/>
          </w:tcPr>
          <w:p w14:paraId="4087DB97"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255.255.255.0</w:t>
            </w:r>
          </w:p>
        </w:tc>
        <w:tc>
          <w:tcPr>
            <w:tcW w:w="1471" w:type="dxa"/>
          </w:tcPr>
          <w:p w14:paraId="3700044D" w14:textId="77777777" w:rsidR="008D1102" w:rsidRPr="00125412" w:rsidRDefault="008D1102" w:rsidP="00E76FCC">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25412">
              <w:rPr>
                <w:rFonts w:cstheme="minorHAnsi"/>
                <w:sz w:val="20"/>
                <w:szCs w:val="20"/>
              </w:rPr>
              <w:t>/24</w:t>
            </w:r>
          </w:p>
        </w:tc>
      </w:tr>
    </w:tbl>
    <w:p w14:paraId="43CF874A" w14:textId="77777777" w:rsidR="008D1102" w:rsidRDefault="008D1102" w:rsidP="00E76FCC">
      <w:pPr>
        <w:spacing w:line="240" w:lineRule="auto"/>
      </w:pPr>
    </w:p>
    <w:p w14:paraId="6FD5C4A3" w14:textId="77777777" w:rsidR="000F7B80" w:rsidRPr="00E76FCC" w:rsidRDefault="000F7B80" w:rsidP="00E76FCC">
      <w:pPr>
        <w:spacing w:line="240" w:lineRule="auto"/>
      </w:pPr>
    </w:p>
    <w:p w14:paraId="75DBEEBB" w14:textId="6C8B0607" w:rsidR="000715D3" w:rsidRDefault="007C3562" w:rsidP="008D7BCE">
      <w:pPr>
        <w:pStyle w:val="Heading3"/>
      </w:pPr>
      <w:bookmarkStart w:id="38" w:name="_Toc211796841"/>
      <w:r>
        <w:t xml:space="preserve">APPENDIX-B: </w:t>
      </w:r>
      <w:r w:rsidR="000715D3" w:rsidRPr="00E76FCC">
        <w:t>IP Addressing Scheme</w:t>
      </w:r>
      <w:r w:rsidR="008D1102" w:rsidRPr="00E76FCC">
        <w:t>:</w:t>
      </w:r>
      <w:bookmarkEnd w:id="38"/>
    </w:p>
    <w:p w14:paraId="69C63BCD" w14:textId="77777777" w:rsidR="000F7B80" w:rsidRPr="000F7B80" w:rsidRDefault="000F7B80" w:rsidP="000F7B80"/>
    <w:tbl>
      <w:tblPr>
        <w:tblStyle w:val="TableGridLight"/>
        <w:tblW w:w="0" w:type="auto"/>
        <w:tblLook w:val="04A0" w:firstRow="1" w:lastRow="0" w:firstColumn="1" w:lastColumn="0" w:noHBand="0" w:noVBand="1"/>
      </w:tblPr>
      <w:tblGrid>
        <w:gridCol w:w="1950"/>
        <w:gridCol w:w="2545"/>
        <w:gridCol w:w="1620"/>
        <w:gridCol w:w="2070"/>
        <w:gridCol w:w="1165"/>
      </w:tblGrid>
      <w:tr w:rsidR="00FA1B35" w:rsidRPr="00E76FCC" w14:paraId="3D76C059" w14:textId="77777777" w:rsidTr="00FA1B35">
        <w:tc>
          <w:tcPr>
            <w:tcW w:w="1950" w:type="dxa"/>
          </w:tcPr>
          <w:p w14:paraId="7F2A5C5D" w14:textId="77777777" w:rsidR="00FA1B35" w:rsidRPr="00125412" w:rsidRDefault="00FA1B35" w:rsidP="00E76FCC">
            <w:pPr>
              <w:rPr>
                <w:rFonts w:cstheme="minorHAnsi"/>
                <w:sz w:val="20"/>
                <w:szCs w:val="20"/>
              </w:rPr>
            </w:pPr>
            <w:r w:rsidRPr="00125412">
              <w:rPr>
                <w:rFonts w:cstheme="minorHAnsi"/>
                <w:sz w:val="20"/>
                <w:szCs w:val="20"/>
              </w:rPr>
              <w:t>Device</w:t>
            </w:r>
          </w:p>
        </w:tc>
        <w:tc>
          <w:tcPr>
            <w:tcW w:w="2545" w:type="dxa"/>
          </w:tcPr>
          <w:p w14:paraId="1726467C" w14:textId="77777777" w:rsidR="00FA1B35" w:rsidRPr="00125412" w:rsidRDefault="00FA1B35" w:rsidP="00E76FCC">
            <w:pPr>
              <w:rPr>
                <w:rFonts w:cstheme="minorHAnsi"/>
                <w:sz w:val="20"/>
                <w:szCs w:val="20"/>
              </w:rPr>
            </w:pPr>
            <w:r w:rsidRPr="00125412">
              <w:rPr>
                <w:rFonts w:cstheme="minorHAnsi"/>
                <w:sz w:val="20"/>
                <w:szCs w:val="20"/>
              </w:rPr>
              <w:t>Interface</w:t>
            </w:r>
          </w:p>
        </w:tc>
        <w:tc>
          <w:tcPr>
            <w:tcW w:w="1620" w:type="dxa"/>
          </w:tcPr>
          <w:p w14:paraId="326ACFB3" w14:textId="77777777" w:rsidR="00FA1B35" w:rsidRPr="00125412" w:rsidRDefault="00FA1B35" w:rsidP="00E76FCC">
            <w:pPr>
              <w:rPr>
                <w:rFonts w:cstheme="minorHAnsi"/>
                <w:sz w:val="20"/>
                <w:szCs w:val="20"/>
              </w:rPr>
            </w:pPr>
            <w:r w:rsidRPr="00125412">
              <w:rPr>
                <w:rFonts w:cstheme="minorHAnsi"/>
                <w:sz w:val="20"/>
                <w:szCs w:val="20"/>
              </w:rPr>
              <w:t>IP Address</w:t>
            </w:r>
          </w:p>
        </w:tc>
        <w:tc>
          <w:tcPr>
            <w:tcW w:w="2070" w:type="dxa"/>
          </w:tcPr>
          <w:p w14:paraId="46AED8E6" w14:textId="77777777" w:rsidR="00FA1B35" w:rsidRPr="00125412" w:rsidRDefault="00FA1B35" w:rsidP="00E76FCC">
            <w:pPr>
              <w:rPr>
                <w:rFonts w:cstheme="minorHAnsi"/>
                <w:sz w:val="20"/>
                <w:szCs w:val="20"/>
              </w:rPr>
            </w:pPr>
            <w:r w:rsidRPr="00125412">
              <w:rPr>
                <w:rFonts w:cstheme="minorHAnsi"/>
                <w:sz w:val="20"/>
                <w:szCs w:val="20"/>
              </w:rPr>
              <w:t>Subnet Mask</w:t>
            </w:r>
          </w:p>
        </w:tc>
        <w:tc>
          <w:tcPr>
            <w:tcW w:w="1165" w:type="dxa"/>
          </w:tcPr>
          <w:p w14:paraId="3CC3C559" w14:textId="77777777" w:rsidR="00FA1B35" w:rsidRPr="00125412" w:rsidRDefault="00FA1B35" w:rsidP="00E76FCC">
            <w:pPr>
              <w:rPr>
                <w:rFonts w:cstheme="minorHAnsi"/>
                <w:sz w:val="20"/>
                <w:szCs w:val="20"/>
              </w:rPr>
            </w:pPr>
            <w:r w:rsidRPr="00125412">
              <w:rPr>
                <w:rFonts w:cstheme="minorHAnsi"/>
                <w:sz w:val="20"/>
                <w:szCs w:val="20"/>
              </w:rPr>
              <w:t>Default Gateway</w:t>
            </w:r>
          </w:p>
        </w:tc>
      </w:tr>
      <w:tr w:rsidR="00FA1B35" w:rsidRPr="00E76FCC" w14:paraId="4B5763D8" w14:textId="77777777" w:rsidTr="00FA1B35">
        <w:tc>
          <w:tcPr>
            <w:tcW w:w="1950" w:type="dxa"/>
          </w:tcPr>
          <w:p w14:paraId="0FBDE815" w14:textId="77777777" w:rsidR="00FA1B35" w:rsidRPr="00125412" w:rsidRDefault="00FA1B35" w:rsidP="00E76FCC">
            <w:pPr>
              <w:rPr>
                <w:rFonts w:cstheme="minorHAnsi"/>
                <w:sz w:val="20"/>
                <w:szCs w:val="20"/>
              </w:rPr>
            </w:pPr>
            <w:r w:rsidRPr="00125412">
              <w:rPr>
                <w:rFonts w:cstheme="minorHAnsi"/>
                <w:sz w:val="20"/>
                <w:szCs w:val="20"/>
              </w:rPr>
              <w:t>INERNET</w:t>
            </w:r>
          </w:p>
        </w:tc>
        <w:tc>
          <w:tcPr>
            <w:tcW w:w="2545" w:type="dxa"/>
          </w:tcPr>
          <w:p w14:paraId="037D27A1" w14:textId="77777777" w:rsidR="00FA1B35" w:rsidRPr="00125412" w:rsidRDefault="00FA1B35" w:rsidP="00E76FCC">
            <w:pPr>
              <w:rPr>
                <w:rFonts w:cstheme="minorHAnsi"/>
                <w:sz w:val="20"/>
                <w:szCs w:val="20"/>
              </w:rPr>
            </w:pPr>
            <w:r w:rsidRPr="00125412">
              <w:rPr>
                <w:rFonts w:cstheme="minorHAnsi"/>
                <w:sz w:val="20"/>
                <w:szCs w:val="20"/>
              </w:rPr>
              <w:t>Gig0/0</w:t>
            </w:r>
          </w:p>
        </w:tc>
        <w:tc>
          <w:tcPr>
            <w:tcW w:w="1620" w:type="dxa"/>
          </w:tcPr>
          <w:p w14:paraId="7365EF3A" w14:textId="77777777" w:rsidR="00FA1B35" w:rsidRPr="00125412" w:rsidRDefault="00FA1B35" w:rsidP="00E76FCC">
            <w:pPr>
              <w:rPr>
                <w:rFonts w:cstheme="minorHAnsi"/>
                <w:sz w:val="20"/>
                <w:szCs w:val="20"/>
              </w:rPr>
            </w:pPr>
            <w:r w:rsidRPr="00125412">
              <w:rPr>
                <w:rFonts w:cstheme="minorHAnsi"/>
                <w:sz w:val="20"/>
                <w:szCs w:val="20"/>
              </w:rPr>
              <w:t>30.30.30.1</w:t>
            </w:r>
          </w:p>
        </w:tc>
        <w:tc>
          <w:tcPr>
            <w:tcW w:w="2070" w:type="dxa"/>
          </w:tcPr>
          <w:p w14:paraId="28977690"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55AC3AC4"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58DDBF72" w14:textId="77777777" w:rsidTr="00FA1B35">
        <w:tc>
          <w:tcPr>
            <w:tcW w:w="1950" w:type="dxa"/>
          </w:tcPr>
          <w:p w14:paraId="729E2BDC" w14:textId="77777777" w:rsidR="00FA1B35" w:rsidRPr="00125412" w:rsidRDefault="00FA1B35" w:rsidP="00E76FCC">
            <w:pPr>
              <w:rPr>
                <w:rFonts w:cstheme="minorHAnsi"/>
                <w:sz w:val="20"/>
                <w:szCs w:val="20"/>
              </w:rPr>
            </w:pPr>
            <w:r w:rsidRPr="00125412">
              <w:rPr>
                <w:rFonts w:cstheme="minorHAnsi"/>
                <w:sz w:val="20"/>
                <w:szCs w:val="20"/>
              </w:rPr>
              <w:t>INTERNET</w:t>
            </w:r>
          </w:p>
        </w:tc>
        <w:tc>
          <w:tcPr>
            <w:tcW w:w="2545" w:type="dxa"/>
          </w:tcPr>
          <w:p w14:paraId="39058152" w14:textId="77777777" w:rsidR="00FA1B35" w:rsidRPr="00125412" w:rsidRDefault="00FA1B35" w:rsidP="00E76FCC">
            <w:pPr>
              <w:rPr>
                <w:rFonts w:cstheme="minorHAnsi"/>
                <w:sz w:val="20"/>
                <w:szCs w:val="20"/>
              </w:rPr>
            </w:pPr>
            <w:r w:rsidRPr="00125412">
              <w:rPr>
                <w:rFonts w:cstheme="minorHAnsi"/>
                <w:sz w:val="20"/>
                <w:szCs w:val="20"/>
              </w:rPr>
              <w:t>Se0/3/0</w:t>
            </w:r>
          </w:p>
        </w:tc>
        <w:tc>
          <w:tcPr>
            <w:tcW w:w="1620" w:type="dxa"/>
          </w:tcPr>
          <w:p w14:paraId="233EFDEF" w14:textId="77777777" w:rsidR="00FA1B35" w:rsidRPr="00125412" w:rsidRDefault="00FA1B35" w:rsidP="00E76FCC">
            <w:pPr>
              <w:rPr>
                <w:rFonts w:cstheme="minorHAnsi"/>
                <w:sz w:val="20"/>
                <w:szCs w:val="20"/>
              </w:rPr>
            </w:pPr>
            <w:r w:rsidRPr="00125412">
              <w:rPr>
                <w:rFonts w:cstheme="minorHAnsi"/>
                <w:sz w:val="20"/>
                <w:szCs w:val="20"/>
              </w:rPr>
              <w:t>20.20.20.1</w:t>
            </w:r>
          </w:p>
        </w:tc>
        <w:tc>
          <w:tcPr>
            <w:tcW w:w="2070" w:type="dxa"/>
          </w:tcPr>
          <w:p w14:paraId="42A076D1"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20FB0439"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A037A2D" w14:textId="77777777" w:rsidTr="00FA1B35">
        <w:tc>
          <w:tcPr>
            <w:tcW w:w="1950" w:type="dxa"/>
          </w:tcPr>
          <w:p w14:paraId="4E064FDB" w14:textId="77777777" w:rsidR="00FA1B35" w:rsidRPr="00125412" w:rsidRDefault="00FA1B35" w:rsidP="00E76FCC">
            <w:pPr>
              <w:rPr>
                <w:rFonts w:cstheme="minorHAnsi"/>
                <w:sz w:val="20"/>
                <w:szCs w:val="20"/>
              </w:rPr>
            </w:pPr>
            <w:r w:rsidRPr="00125412">
              <w:rPr>
                <w:rFonts w:cstheme="minorHAnsi"/>
                <w:sz w:val="20"/>
                <w:szCs w:val="20"/>
              </w:rPr>
              <w:t>ISP</w:t>
            </w:r>
          </w:p>
        </w:tc>
        <w:tc>
          <w:tcPr>
            <w:tcW w:w="2545" w:type="dxa"/>
          </w:tcPr>
          <w:p w14:paraId="63325D6C" w14:textId="77777777" w:rsidR="00FA1B35" w:rsidRPr="00125412" w:rsidRDefault="00FA1B35" w:rsidP="00E76FCC">
            <w:pPr>
              <w:rPr>
                <w:rFonts w:cstheme="minorHAnsi"/>
                <w:sz w:val="20"/>
                <w:szCs w:val="20"/>
              </w:rPr>
            </w:pPr>
            <w:r w:rsidRPr="00125412">
              <w:rPr>
                <w:rFonts w:cstheme="minorHAnsi"/>
                <w:sz w:val="20"/>
                <w:szCs w:val="20"/>
              </w:rPr>
              <w:t>Se0/3/0</w:t>
            </w:r>
          </w:p>
        </w:tc>
        <w:tc>
          <w:tcPr>
            <w:tcW w:w="1620" w:type="dxa"/>
          </w:tcPr>
          <w:p w14:paraId="1E36E269" w14:textId="77777777" w:rsidR="00FA1B35" w:rsidRPr="00125412" w:rsidRDefault="00FA1B35" w:rsidP="00E76FCC">
            <w:pPr>
              <w:rPr>
                <w:rFonts w:cstheme="minorHAnsi"/>
                <w:sz w:val="20"/>
                <w:szCs w:val="20"/>
              </w:rPr>
            </w:pPr>
            <w:r w:rsidRPr="00125412">
              <w:rPr>
                <w:rFonts w:cstheme="minorHAnsi"/>
                <w:sz w:val="20"/>
                <w:szCs w:val="20"/>
              </w:rPr>
              <w:t>20.20.20.2</w:t>
            </w:r>
          </w:p>
        </w:tc>
        <w:tc>
          <w:tcPr>
            <w:tcW w:w="2070" w:type="dxa"/>
          </w:tcPr>
          <w:p w14:paraId="3A989862"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0B1AB0F6"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54DB4F97" w14:textId="77777777" w:rsidTr="00FA1B35">
        <w:tc>
          <w:tcPr>
            <w:tcW w:w="1950" w:type="dxa"/>
          </w:tcPr>
          <w:p w14:paraId="1272DBA7" w14:textId="77777777" w:rsidR="00FA1B35" w:rsidRPr="00125412" w:rsidRDefault="00FA1B35" w:rsidP="00E76FCC">
            <w:pPr>
              <w:rPr>
                <w:rFonts w:cstheme="minorHAnsi"/>
                <w:sz w:val="20"/>
                <w:szCs w:val="20"/>
              </w:rPr>
            </w:pPr>
            <w:r w:rsidRPr="00125412">
              <w:rPr>
                <w:rFonts w:cstheme="minorHAnsi"/>
                <w:sz w:val="20"/>
                <w:szCs w:val="20"/>
              </w:rPr>
              <w:t>ISP</w:t>
            </w:r>
          </w:p>
        </w:tc>
        <w:tc>
          <w:tcPr>
            <w:tcW w:w="2545" w:type="dxa"/>
          </w:tcPr>
          <w:p w14:paraId="5B615E32" w14:textId="77777777" w:rsidR="00FA1B35" w:rsidRPr="00125412" w:rsidRDefault="00FA1B35" w:rsidP="00E76FCC">
            <w:pPr>
              <w:rPr>
                <w:rFonts w:cstheme="minorHAnsi"/>
                <w:sz w:val="20"/>
                <w:szCs w:val="20"/>
              </w:rPr>
            </w:pPr>
            <w:r w:rsidRPr="00125412">
              <w:rPr>
                <w:rFonts w:cstheme="minorHAnsi"/>
                <w:sz w:val="20"/>
                <w:szCs w:val="20"/>
              </w:rPr>
              <w:t>Se0/3/1</w:t>
            </w:r>
          </w:p>
        </w:tc>
        <w:tc>
          <w:tcPr>
            <w:tcW w:w="1620" w:type="dxa"/>
          </w:tcPr>
          <w:p w14:paraId="41679DC6" w14:textId="77777777" w:rsidR="00FA1B35" w:rsidRPr="00125412" w:rsidRDefault="00FA1B35" w:rsidP="00E76FCC">
            <w:pPr>
              <w:rPr>
                <w:rFonts w:cstheme="minorHAnsi"/>
                <w:sz w:val="20"/>
                <w:szCs w:val="20"/>
              </w:rPr>
            </w:pPr>
            <w:r w:rsidRPr="00125412">
              <w:rPr>
                <w:rFonts w:cstheme="minorHAnsi"/>
                <w:sz w:val="20"/>
                <w:szCs w:val="20"/>
              </w:rPr>
              <w:t>1.1.1.1</w:t>
            </w:r>
          </w:p>
        </w:tc>
        <w:tc>
          <w:tcPr>
            <w:tcW w:w="2070" w:type="dxa"/>
          </w:tcPr>
          <w:p w14:paraId="3F1C8734"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447B9A4D"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EE5BD25" w14:textId="77777777" w:rsidTr="00FA1B35">
        <w:tc>
          <w:tcPr>
            <w:tcW w:w="1950" w:type="dxa"/>
          </w:tcPr>
          <w:p w14:paraId="7C8948F7" w14:textId="77777777" w:rsidR="00FA1B35" w:rsidRPr="00125412" w:rsidRDefault="00FA1B35" w:rsidP="00E76FCC">
            <w:pPr>
              <w:rPr>
                <w:rFonts w:cstheme="minorHAnsi"/>
                <w:sz w:val="20"/>
                <w:szCs w:val="20"/>
              </w:rPr>
            </w:pPr>
            <w:r w:rsidRPr="00125412">
              <w:rPr>
                <w:rFonts w:cstheme="minorHAnsi"/>
                <w:sz w:val="20"/>
                <w:szCs w:val="20"/>
              </w:rPr>
              <w:t>ISP</w:t>
            </w:r>
          </w:p>
        </w:tc>
        <w:tc>
          <w:tcPr>
            <w:tcW w:w="2545" w:type="dxa"/>
          </w:tcPr>
          <w:p w14:paraId="39C12843" w14:textId="77777777" w:rsidR="00FA1B35" w:rsidRPr="00125412" w:rsidRDefault="00FA1B35" w:rsidP="00E76FCC">
            <w:pPr>
              <w:rPr>
                <w:rFonts w:cstheme="minorHAnsi"/>
                <w:sz w:val="20"/>
                <w:szCs w:val="20"/>
              </w:rPr>
            </w:pPr>
            <w:r w:rsidRPr="00125412">
              <w:rPr>
                <w:rFonts w:cstheme="minorHAnsi"/>
                <w:sz w:val="20"/>
                <w:szCs w:val="20"/>
              </w:rPr>
              <w:t>Se0/2/0</w:t>
            </w:r>
          </w:p>
        </w:tc>
        <w:tc>
          <w:tcPr>
            <w:tcW w:w="1620" w:type="dxa"/>
          </w:tcPr>
          <w:p w14:paraId="423267FC" w14:textId="77777777" w:rsidR="00FA1B35" w:rsidRPr="00125412" w:rsidRDefault="00FA1B35" w:rsidP="00E76FCC">
            <w:pPr>
              <w:rPr>
                <w:rFonts w:cstheme="minorHAnsi"/>
                <w:sz w:val="20"/>
                <w:szCs w:val="20"/>
              </w:rPr>
            </w:pPr>
            <w:r w:rsidRPr="00125412">
              <w:rPr>
                <w:rFonts w:cstheme="minorHAnsi"/>
                <w:sz w:val="20"/>
                <w:szCs w:val="20"/>
              </w:rPr>
              <w:t>1.1.2.1</w:t>
            </w:r>
          </w:p>
        </w:tc>
        <w:tc>
          <w:tcPr>
            <w:tcW w:w="2070" w:type="dxa"/>
          </w:tcPr>
          <w:p w14:paraId="22CBF9A1"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0634491E"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25F65CEC" w14:textId="77777777" w:rsidTr="00FA1B35">
        <w:tc>
          <w:tcPr>
            <w:tcW w:w="1950" w:type="dxa"/>
          </w:tcPr>
          <w:p w14:paraId="6E960596" w14:textId="77777777" w:rsidR="00FA1B35" w:rsidRPr="00125412" w:rsidRDefault="00FA1B35" w:rsidP="00E76FCC">
            <w:pPr>
              <w:rPr>
                <w:rFonts w:cstheme="minorHAnsi"/>
                <w:sz w:val="20"/>
                <w:szCs w:val="20"/>
              </w:rPr>
            </w:pPr>
            <w:r w:rsidRPr="00125412">
              <w:rPr>
                <w:rFonts w:cstheme="minorHAnsi"/>
                <w:sz w:val="20"/>
                <w:szCs w:val="20"/>
              </w:rPr>
              <w:t>ISP</w:t>
            </w:r>
          </w:p>
        </w:tc>
        <w:tc>
          <w:tcPr>
            <w:tcW w:w="2545" w:type="dxa"/>
          </w:tcPr>
          <w:p w14:paraId="0C6140D5" w14:textId="77777777" w:rsidR="00FA1B35" w:rsidRPr="00125412" w:rsidRDefault="00FA1B35" w:rsidP="00E76FCC">
            <w:pPr>
              <w:rPr>
                <w:rFonts w:cstheme="minorHAnsi"/>
                <w:sz w:val="20"/>
                <w:szCs w:val="20"/>
              </w:rPr>
            </w:pPr>
            <w:r w:rsidRPr="00125412">
              <w:rPr>
                <w:rFonts w:cstheme="minorHAnsi"/>
                <w:sz w:val="20"/>
                <w:szCs w:val="20"/>
              </w:rPr>
              <w:t>Se0/2/1</w:t>
            </w:r>
          </w:p>
        </w:tc>
        <w:tc>
          <w:tcPr>
            <w:tcW w:w="1620" w:type="dxa"/>
          </w:tcPr>
          <w:p w14:paraId="0A00F03E" w14:textId="77777777" w:rsidR="00FA1B35" w:rsidRPr="00125412" w:rsidRDefault="00FA1B35" w:rsidP="00E76FCC">
            <w:pPr>
              <w:rPr>
                <w:rFonts w:cstheme="minorHAnsi"/>
                <w:sz w:val="20"/>
                <w:szCs w:val="20"/>
              </w:rPr>
            </w:pPr>
            <w:r w:rsidRPr="00125412">
              <w:rPr>
                <w:rFonts w:cstheme="minorHAnsi"/>
                <w:sz w:val="20"/>
                <w:szCs w:val="20"/>
              </w:rPr>
              <w:t>1.1.3.1</w:t>
            </w:r>
          </w:p>
        </w:tc>
        <w:tc>
          <w:tcPr>
            <w:tcW w:w="2070" w:type="dxa"/>
          </w:tcPr>
          <w:p w14:paraId="610D2B3A"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51402C75"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0396865B" w14:textId="77777777" w:rsidTr="00FA1B35">
        <w:tc>
          <w:tcPr>
            <w:tcW w:w="1950" w:type="dxa"/>
          </w:tcPr>
          <w:p w14:paraId="77578A18" w14:textId="77777777" w:rsidR="00FA1B35" w:rsidRPr="00125412" w:rsidRDefault="00FA1B35" w:rsidP="00E76FCC">
            <w:pPr>
              <w:rPr>
                <w:rFonts w:cstheme="minorHAnsi"/>
                <w:sz w:val="20"/>
                <w:szCs w:val="20"/>
              </w:rPr>
            </w:pPr>
            <w:r w:rsidRPr="00125412">
              <w:rPr>
                <w:rFonts w:cstheme="minorHAnsi"/>
                <w:sz w:val="20"/>
                <w:szCs w:val="20"/>
              </w:rPr>
              <w:t>BRANCH 1</w:t>
            </w:r>
          </w:p>
        </w:tc>
        <w:tc>
          <w:tcPr>
            <w:tcW w:w="2545" w:type="dxa"/>
          </w:tcPr>
          <w:p w14:paraId="7459BC0B" w14:textId="77777777" w:rsidR="00FA1B35" w:rsidRPr="00125412" w:rsidRDefault="00FA1B35" w:rsidP="00E76FCC">
            <w:pPr>
              <w:rPr>
                <w:rFonts w:cstheme="minorHAnsi"/>
                <w:sz w:val="20"/>
                <w:szCs w:val="20"/>
              </w:rPr>
            </w:pPr>
            <w:r w:rsidRPr="00125412">
              <w:rPr>
                <w:rFonts w:cstheme="minorHAnsi"/>
                <w:sz w:val="20"/>
                <w:szCs w:val="20"/>
              </w:rPr>
              <w:t>Se0/2/0</w:t>
            </w:r>
          </w:p>
        </w:tc>
        <w:tc>
          <w:tcPr>
            <w:tcW w:w="1620" w:type="dxa"/>
          </w:tcPr>
          <w:p w14:paraId="318FDF9E" w14:textId="77777777" w:rsidR="00FA1B35" w:rsidRPr="00125412" w:rsidRDefault="00FA1B35" w:rsidP="00E76FCC">
            <w:pPr>
              <w:rPr>
                <w:rFonts w:cstheme="minorHAnsi"/>
                <w:sz w:val="20"/>
                <w:szCs w:val="20"/>
              </w:rPr>
            </w:pPr>
            <w:r w:rsidRPr="00125412">
              <w:rPr>
                <w:rFonts w:cstheme="minorHAnsi"/>
                <w:sz w:val="20"/>
                <w:szCs w:val="20"/>
              </w:rPr>
              <w:t>1.1.2.2</w:t>
            </w:r>
          </w:p>
        </w:tc>
        <w:tc>
          <w:tcPr>
            <w:tcW w:w="2070" w:type="dxa"/>
          </w:tcPr>
          <w:p w14:paraId="77828058"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6482A8E7"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43F46DD" w14:textId="77777777" w:rsidTr="00FA1B35">
        <w:tc>
          <w:tcPr>
            <w:tcW w:w="1950" w:type="dxa"/>
          </w:tcPr>
          <w:p w14:paraId="40ACFBC5" w14:textId="77777777" w:rsidR="00FA1B35" w:rsidRPr="00125412" w:rsidRDefault="00FA1B35" w:rsidP="00E76FCC">
            <w:pPr>
              <w:rPr>
                <w:rFonts w:cstheme="minorHAnsi"/>
                <w:sz w:val="20"/>
                <w:szCs w:val="20"/>
              </w:rPr>
            </w:pPr>
            <w:r w:rsidRPr="00125412">
              <w:rPr>
                <w:rFonts w:cstheme="minorHAnsi"/>
                <w:sz w:val="20"/>
                <w:szCs w:val="20"/>
              </w:rPr>
              <w:t>BRANCH 1</w:t>
            </w:r>
          </w:p>
        </w:tc>
        <w:tc>
          <w:tcPr>
            <w:tcW w:w="2545" w:type="dxa"/>
          </w:tcPr>
          <w:p w14:paraId="47437C93" w14:textId="77777777" w:rsidR="00FA1B35" w:rsidRPr="00125412" w:rsidRDefault="00FA1B35" w:rsidP="00E76FCC">
            <w:pPr>
              <w:rPr>
                <w:rFonts w:cstheme="minorHAnsi"/>
                <w:sz w:val="20"/>
                <w:szCs w:val="20"/>
              </w:rPr>
            </w:pPr>
            <w:r w:rsidRPr="00125412">
              <w:rPr>
                <w:rFonts w:cstheme="minorHAnsi"/>
                <w:sz w:val="20"/>
                <w:szCs w:val="20"/>
              </w:rPr>
              <w:t>Se0/3/0</w:t>
            </w:r>
          </w:p>
        </w:tc>
        <w:tc>
          <w:tcPr>
            <w:tcW w:w="1620" w:type="dxa"/>
          </w:tcPr>
          <w:p w14:paraId="030EDC3D" w14:textId="77777777" w:rsidR="00FA1B35" w:rsidRPr="00125412" w:rsidRDefault="00FA1B35" w:rsidP="00E76FCC">
            <w:pPr>
              <w:rPr>
                <w:rFonts w:cstheme="minorHAnsi"/>
                <w:sz w:val="20"/>
                <w:szCs w:val="20"/>
              </w:rPr>
            </w:pPr>
            <w:r w:rsidRPr="00125412">
              <w:rPr>
                <w:rFonts w:cstheme="minorHAnsi"/>
                <w:sz w:val="20"/>
                <w:szCs w:val="20"/>
              </w:rPr>
              <w:t>1.0.0.2</w:t>
            </w:r>
          </w:p>
        </w:tc>
        <w:tc>
          <w:tcPr>
            <w:tcW w:w="2070" w:type="dxa"/>
          </w:tcPr>
          <w:p w14:paraId="6C23B28D"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3085B360"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407FDB9B" w14:textId="77777777" w:rsidTr="00FA1B35">
        <w:tc>
          <w:tcPr>
            <w:tcW w:w="1950" w:type="dxa"/>
          </w:tcPr>
          <w:p w14:paraId="5A8E4FB8" w14:textId="77777777" w:rsidR="00FA1B35" w:rsidRPr="00125412" w:rsidRDefault="00FA1B35" w:rsidP="00E76FCC">
            <w:pPr>
              <w:rPr>
                <w:rFonts w:cstheme="minorHAnsi"/>
                <w:sz w:val="20"/>
                <w:szCs w:val="20"/>
              </w:rPr>
            </w:pPr>
            <w:r w:rsidRPr="00125412">
              <w:rPr>
                <w:rFonts w:cstheme="minorHAnsi"/>
                <w:sz w:val="20"/>
                <w:szCs w:val="20"/>
              </w:rPr>
              <w:t>BRANCH 1</w:t>
            </w:r>
          </w:p>
        </w:tc>
        <w:tc>
          <w:tcPr>
            <w:tcW w:w="2545" w:type="dxa"/>
          </w:tcPr>
          <w:p w14:paraId="209531F8" w14:textId="77777777" w:rsidR="00FA1B35" w:rsidRPr="00125412" w:rsidRDefault="00FA1B35" w:rsidP="00E76FCC">
            <w:pPr>
              <w:rPr>
                <w:rFonts w:cstheme="minorHAnsi"/>
                <w:sz w:val="20"/>
                <w:szCs w:val="20"/>
              </w:rPr>
            </w:pPr>
            <w:r w:rsidRPr="00125412">
              <w:rPr>
                <w:rFonts w:cstheme="minorHAnsi"/>
                <w:sz w:val="20"/>
                <w:szCs w:val="20"/>
              </w:rPr>
              <w:t>Se0/2/1</w:t>
            </w:r>
          </w:p>
        </w:tc>
        <w:tc>
          <w:tcPr>
            <w:tcW w:w="1620" w:type="dxa"/>
          </w:tcPr>
          <w:p w14:paraId="16AAAEB2" w14:textId="77777777" w:rsidR="00FA1B35" w:rsidRPr="00125412" w:rsidRDefault="00FA1B35" w:rsidP="00E76FCC">
            <w:pPr>
              <w:rPr>
                <w:rFonts w:cstheme="minorHAnsi"/>
                <w:sz w:val="20"/>
                <w:szCs w:val="20"/>
              </w:rPr>
            </w:pPr>
            <w:r w:rsidRPr="00125412">
              <w:rPr>
                <w:rFonts w:cstheme="minorHAnsi"/>
                <w:sz w:val="20"/>
                <w:szCs w:val="20"/>
              </w:rPr>
              <w:t>1.0.2.1</w:t>
            </w:r>
          </w:p>
        </w:tc>
        <w:tc>
          <w:tcPr>
            <w:tcW w:w="2070" w:type="dxa"/>
          </w:tcPr>
          <w:p w14:paraId="2CFC8D99"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6FD1037E"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551F7F05" w14:textId="77777777" w:rsidTr="00FA1B35">
        <w:tc>
          <w:tcPr>
            <w:tcW w:w="1950" w:type="dxa"/>
          </w:tcPr>
          <w:p w14:paraId="04189344" w14:textId="77777777" w:rsidR="00FA1B35" w:rsidRPr="00125412" w:rsidRDefault="00FA1B35" w:rsidP="00E76FCC">
            <w:pPr>
              <w:rPr>
                <w:rFonts w:cstheme="minorHAnsi"/>
                <w:sz w:val="20"/>
                <w:szCs w:val="20"/>
              </w:rPr>
            </w:pPr>
            <w:r w:rsidRPr="00125412">
              <w:rPr>
                <w:rFonts w:cstheme="minorHAnsi"/>
                <w:sz w:val="20"/>
                <w:szCs w:val="20"/>
              </w:rPr>
              <w:t>BRANCH 1</w:t>
            </w:r>
          </w:p>
        </w:tc>
        <w:tc>
          <w:tcPr>
            <w:tcW w:w="2545" w:type="dxa"/>
          </w:tcPr>
          <w:p w14:paraId="3DD655E5" w14:textId="77777777" w:rsidR="00FA1B35" w:rsidRPr="00125412" w:rsidRDefault="00FA1B35" w:rsidP="00E76FCC">
            <w:pPr>
              <w:rPr>
                <w:rFonts w:cstheme="minorHAnsi"/>
                <w:sz w:val="20"/>
                <w:szCs w:val="20"/>
              </w:rPr>
            </w:pPr>
            <w:r w:rsidRPr="00125412">
              <w:rPr>
                <w:rFonts w:cstheme="minorHAnsi"/>
                <w:sz w:val="20"/>
                <w:szCs w:val="20"/>
              </w:rPr>
              <w:t>Gig0/0</w:t>
            </w:r>
          </w:p>
        </w:tc>
        <w:tc>
          <w:tcPr>
            <w:tcW w:w="1620" w:type="dxa"/>
          </w:tcPr>
          <w:p w14:paraId="62AA02E3" w14:textId="77777777" w:rsidR="00FA1B35" w:rsidRPr="00125412" w:rsidRDefault="00FA1B35" w:rsidP="00E76FCC">
            <w:pPr>
              <w:rPr>
                <w:rFonts w:cstheme="minorHAnsi"/>
                <w:sz w:val="20"/>
                <w:szCs w:val="20"/>
              </w:rPr>
            </w:pPr>
            <w:r w:rsidRPr="00125412">
              <w:rPr>
                <w:rFonts w:cstheme="minorHAnsi"/>
                <w:sz w:val="20"/>
                <w:szCs w:val="20"/>
              </w:rPr>
              <w:t>192.168.11.1</w:t>
            </w:r>
          </w:p>
        </w:tc>
        <w:tc>
          <w:tcPr>
            <w:tcW w:w="2070" w:type="dxa"/>
          </w:tcPr>
          <w:p w14:paraId="2F3DB05B"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6CA3707E"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EB00879" w14:textId="77777777" w:rsidTr="00FA1B35">
        <w:tc>
          <w:tcPr>
            <w:tcW w:w="1950" w:type="dxa"/>
          </w:tcPr>
          <w:p w14:paraId="3458B65D" w14:textId="77777777" w:rsidR="00FA1B35" w:rsidRPr="00125412" w:rsidRDefault="00FA1B35" w:rsidP="00E76FCC">
            <w:pPr>
              <w:rPr>
                <w:rFonts w:cstheme="minorHAnsi"/>
                <w:sz w:val="20"/>
                <w:szCs w:val="20"/>
              </w:rPr>
            </w:pPr>
            <w:r w:rsidRPr="00125412">
              <w:rPr>
                <w:rFonts w:cstheme="minorHAnsi"/>
                <w:sz w:val="20"/>
                <w:szCs w:val="20"/>
              </w:rPr>
              <w:t>BRANCH 1</w:t>
            </w:r>
          </w:p>
        </w:tc>
        <w:tc>
          <w:tcPr>
            <w:tcW w:w="2545" w:type="dxa"/>
          </w:tcPr>
          <w:p w14:paraId="4A58D591" w14:textId="77777777" w:rsidR="00FA1B35" w:rsidRPr="00125412" w:rsidRDefault="00FA1B35" w:rsidP="00E76FCC">
            <w:pPr>
              <w:rPr>
                <w:rFonts w:cstheme="minorHAnsi"/>
                <w:sz w:val="20"/>
                <w:szCs w:val="20"/>
              </w:rPr>
            </w:pPr>
            <w:r w:rsidRPr="00125412">
              <w:rPr>
                <w:rFonts w:cstheme="minorHAnsi"/>
                <w:sz w:val="20"/>
                <w:szCs w:val="20"/>
              </w:rPr>
              <w:t>Gig0/1</w:t>
            </w:r>
          </w:p>
        </w:tc>
        <w:tc>
          <w:tcPr>
            <w:tcW w:w="1620" w:type="dxa"/>
          </w:tcPr>
          <w:p w14:paraId="4D05F5F7" w14:textId="77777777" w:rsidR="00FA1B35" w:rsidRPr="00125412" w:rsidRDefault="00FA1B35" w:rsidP="00E76FCC">
            <w:pPr>
              <w:rPr>
                <w:rFonts w:cstheme="minorHAnsi"/>
                <w:sz w:val="20"/>
                <w:szCs w:val="20"/>
              </w:rPr>
            </w:pPr>
            <w:r w:rsidRPr="00125412">
              <w:rPr>
                <w:rFonts w:cstheme="minorHAnsi"/>
                <w:sz w:val="20"/>
                <w:szCs w:val="20"/>
              </w:rPr>
              <w:t>192.168.12.1</w:t>
            </w:r>
          </w:p>
        </w:tc>
        <w:tc>
          <w:tcPr>
            <w:tcW w:w="2070" w:type="dxa"/>
          </w:tcPr>
          <w:p w14:paraId="78B9D9D9"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0CE740DD"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39B52123" w14:textId="77777777" w:rsidTr="00FA1B35">
        <w:tc>
          <w:tcPr>
            <w:tcW w:w="1950" w:type="dxa"/>
          </w:tcPr>
          <w:p w14:paraId="6241C78C" w14:textId="77777777" w:rsidR="00FA1B35" w:rsidRPr="00125412" w:rsidRDefault="00FA1B35" w:rsidP="00E76FCC">
            <w:pPr>
              <w:rPr>
                <w:rFonts w:cstheme="minorHAnsi"/>
                <w:sz w:val="20"/>
                <w:szCs w:val="20"/>
              </w:rPr>
            </w:pPr>
            <w:r w:rsidRPr="00125412">
              <w:rPr>
                <w:rFonts w:cstheme="minorHAnsi"/>
                <w:sz w:val="20"/>
                <w:szCs w:val="20"/>
              </w:rPr>
              <w:t>BRANCH 2</w:t>
            </w:r>
          </w:p>
        </w:tc>
        <w:tc>
          <w:tcPr>
            <w:tcW w:w="2545" w:type="dxa"/>
          </w:tcPr>
          <w:p w14:paraId="10912B8A" w14:textId="77777777" w:rsidR="00FA1B35" w:rsidRPr="00125412" w:rsidRDefault="00FA1B35" w:rsidP="00E76FCC">
            <w:pPr>
              <w:rPr>
                <w:rFonts w:cstheme="minorHAnsi"/>
                <w:sz w:val="20"/>
                <w:szCs w:val="20"/>
              </w:rPr>
            </w:pPr>
            <w:r w:rsidRPr="00125412">
              <w:rPr>
                <w:rFonts w:cstheme="minorHAnsi"/>
                <w:sz w:val="20"/>
                <w:szCs w:val="20"/>
              </w:rPr>
              <w:t>Se0/3/0</w:t>
            </w:r>
          </w:p>
        </w:tc>
        <w:tc>
          <w:tcPr>
            <w:tcW w:w="1620" w:type="dxa"/>
          </w:tcPr>
          <w:p w14:paraId="2C401344" w14:textId="77777777" w:rsidR="00FA1B35" w:rsidRPr="00125412" w:rsidRDefault="00FA1B35" w:rsidP="00E76FCC">
            <w:pPr>
              <w:rPr>
                <w:rFonts w:cstheme="minorHAnsi"/>
                <w:sz w:val="20"/>
                <w:szCs w:val="20"/>
              </w:rPr>
            </w:pPr>
            <w:r w:rsidRPr="00125412">
              <w:rPr>
                <w:rFonts w:cstheme="minorHAnsi"/>
                <w:sz w:val="20"/>
                <w:szCs w:val="20"/>
              </w:rPr>
              <w:t>1.1.3.2</w:t>
            </w:r>
          </w:p>
        </w:tc>
        <w:tc>
          <w:tcPr>
            <w:tcW w:w="2070" w:type="dxa"/>
          </w:tcPr>
          <w:p w14:paraId="312FF225"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17693223"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6585736D" w14:textId="77777777" w:rsidTr="00FA1B35">
        <w:tc>
          <w:tcPr>
            <w:tcW w:w="1950" w:type="dxa"/>
          </w:tcPr>
          <w:p w14:paraId="74C50CEF" w14:textId="77777777" w:rsidR="00FA1B35" w:rsidRPr="00125412" w:rsidRDefault="00FA1B35" w:rsidP="00E76FCC">
            <w:pPr>
              <w:rPr>
                <w:rFonts w:cstheme="minorHAnsi"/>
                <w:sz w:val="20"/>
                <w:szCs w:val="20"/>
              </w:rPr>
            </w:pPr>
            <w:r w:rsidRPr="00125412">
              <w:rPr>
                <w:rFonts w:cstheme="minorHAnsi"/>
                <w:sz w:val="20"/>
                <w:szCs w:val="20"/>
              </w:rPr>
              <w:t>BRANCH 2</w:t>
            </w:r>
          </w:p>
        </w:tc>
        <w:tc>
          <w:tcPr>
            <w:tcW w:w="2545" w:type="dxa"/>
          </w:tcPr>
          <w:p w14:paraId="468E2921" w14:textId="77777777" w:rsidR="00FA1B35" w:rsidRPr="00125412" w:rsidRDefault="00FA1B35" w:rsidP="00E76FCC">
            <w:pPr>
              <w:rPr>
                <w:rFonts w:cstheme="minorHAnsi"/>
                <w:sz w:val="20"/>
                <w:szCs w:val="20"/>
              </w:rPr>
            </w:pPr>
            <w:r w:rsidRPr="00125412">
              <w:rPr>
                <w:rFonts w:cstheme="minorHAnsi"/>
                <w:sz w:val="20"/>
                <w:szCs w:val="20"/>
              </w:rPr>
              <w:t>Se0/2/0</w:t>
            </w:r>
          </w:p>
        </w:tc>
        <w:tc>
          <w:tcPr>
            <w:tcW w:w="1620" w:type="dxa"/>
          </w:tcPr>
          <w:p w14:paraId="56CCBE03" w14:textId="77777777" w:rsidR="00FA1B35" w:rsidRPr="00125412" w:rsidRDefault="00FA1B35" w:rsidP="00E76FCC">
            <w:pPr>
              <w:rPr>
                <w:rFonts w:cstheme="minorHAnsi"/>
                <w:sz w:val="20"/>
                <w:szCs w:val="20"/>
              </w:rPr>
            </w:pPr>
            <w:r w:rsidRPr="00125412">
              <w:rPr>
                <w:rFonts w:cstheme="minorHAnsi"/>
                <w:sz w:val="20"/>
                <w:szCs w:val="20"/>
              </w:rPr>
              <w:t>1.0.1.2</w:t>
            </w:r>
          </w:p>
        </w:tc>
        <w:tc>
          <w:tcPr>
            <w:tcW w:w="2070" w:type="dxa"/>
          </w:tcPr>
          <w:p w14:paraId="07A26FEE"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7DACB415"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2C471FDD" w14:textId="77777777" w:rsidTr="00FA1B35">
        <w:tc>
          <w:tcPr>
            <w:tcW w:w="1950" w:type="dxa"/>
          </w:tcPr>
          <w:p w14:paraId="4BAA08B8" w14:textId="77777777" w:rsidR="00FA1B35" w:rsidRPr="00125412" w:rsidRDefault="00FA1B35" w:rsidP="00E76FCC">
            <w:pPr>
              <w:rPr>
                <w:rFonts w:cstheme="minorHAnsi"/>
                <w:sz w:val="20"/>
                <w:szCs w:val="20"/>
              </w:rPr>
            </w:pPr>
            <w:r w:rsidRPr="00125412">
              <w:rPr>
                <w:rFonts w:cstheme="minorHAnsi"/>
                <w:sz w:val="20"/>
                <w:szCs w:val="20"/>
              </w:rPr>
              <w:t>BRANCH 2</w:t>
            </w:r>
          </w:p>
        </w:tc>
        <w:tc>
          <w:tcPr>
            <w:tcW w:w="2545" w:type="dxa"/>
          </w:tcPr>
          <w:p w14:paraId="551D58CE" w14:textId="77777777" w:rsidR="00FA1B35" w:rsidRPr="00125412" w:rsidRDefault="00FA1B35" w:rsidP="00E76FCC">
            <w:pPr>
              <w:rPr>
                <w:rFonts w:cstheme="minorHAnsi"/>
                <w:sz w:val="20"/>
                <w:szCs w:val="20"/>
              </w:rPr>
            </w:pPr>
            <w:r w:rsidRPr="00125412">
              <w:rPr>
                <w:rFonts w:cstheme="minorHAnsi"/>
                <w:sz w:val="20"/>
                <w:szCs w:val="20"/>
              </w:rPr>
              <w:t>Se0/2/1</w:t>
            </w:r>
          </w:p>
        </w:tc>
        <w:tc>
          <w:tcPr>
            <w:tcW w:w="1620" w:type="dxa"/>
          </w:tcPr>
          <w:p w14:paraId="61E4A822" w14:textId="77777777" w:rsidR="00FA1B35" w:rsidRPr="00125412" w:rsidRDefault="00FA1B35" w:rsidP="00E76FCC">
            <w:pPr>
              <w:rPr>
                <w:rFonts w:cstheme="minorHAnsi"/>
                <w:sz w:val="20"/>
                <w:szCs w:val="20"/>
              </w:rPr>
            </w:pPr>
            <w:r w:rsidRPr="00125412">
              <w:rPr>
                <w:rFonts w:cstheme="minorHAnsi"/>
                <w:sz w:val="20"/>
                <w:szCs w:val="20"/>
              </w:rPr>
              <w:t>1.0.2.2</w:t>
            </w:r>
          </w:p>
        </w:tc>
        <w:tc>
          <w:tcPr>
            <w:tcW w:w="2070" w:type="dxa"/>
          </w:tcPr>
          <w:p w14:paraId="1C12FD44"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1F8AD62C"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69FD42F3" w14:textId="77777777" w:rsidTr="00FA1B35">
        <w:tc>
          <w:tcPr>
            <w:tcW w:w="1950" w:type="dxa"/>
          </w:tcPr>
          <w:p w14:paraId="3F9E3EDF" w14:textId="77777777" w:rsidR="00FA1B35" w:rsidRPr="00125412" w:rsidRDefault="00FA1B35" w:rsidP="00E76FCC">
            <w:pPr>
              <w:rPr>
                <w:rFonts w:cstheme="minorHAnsi"/>
                <w:sz w:val="20"/>
                <w:szCs w:val="20"/>
              </w:rPr>
            </w:pPr>
            <w:r w:rsidRPr="00125412">
              <w:rPr>
                <w:rFonts w:cstheme="minorHAnsi"/>
                <w:sz w:val="20"/>
                <w:szCs w:val="20"/>
              </w:rPr>
              <w:lastRenderedPageBreak/>
              <w:t>BRANCH 2</w:t>
            </w:r>
          </w:p>
        </w:tc>
        <w:tc>
          <w:tcPr>
            <w:tcW w:w="2545" w:type="dxa"/>
          </w:tcPr>
          <w:p w14:paraId="34DEC5D5" w14:textId="77777777" w:rsidR="00FA1B35" w:rsidRPr="00125412" w:rsidRDefault="00FA1B35" w:rsidP="00E76FCC">
            <w:pPr>
              <w:rPr>
                <w:rFonts w:cstheme="minorHAnsi"/>
                <w:sz w:val="20"/>
                <w:szCs w:val="20"/>
              </w:rPr>
            </w:pPr>
            <w:r w:rsidRPr="00125412">
              <w:rPr>
                <w:rFonts w:cstheme="minorHAnsi"/>
                <w:sz w:val="20"/>
                <w:szCs w:val="20"/>
              </w:rPr>
              <w:t>Gig0/0</w:t>
            </w:r>
          </w:p>
        </w:tc>
        <w:tc>
          <w:tcPr>
            <w:tcW w:w="1620" w:type="dxa"/>
          </w:tcPr>
          <w:p w14:paraId="61584788" w14:textId="77777777" w:rsidR="00FA1B35" w:rsidRPr="00125412" w:rsidRDefault="00FA1B35" w:rsidP="00E76FCC">
            <w:pPr>
              <w:rPr>
                <w:rFonts w:cstheme="minorHAnsi"/>
                <w:sz w:val="20"/>
                <w:szCs w:val="20"/>
              </w:rPr>
            </w:pPr>
            <w:r w:rsidRPr="00125412">
              <w:rPr>
                <w:rFonts w:cstheme="minorHAnsi"/>
                <w:sz w:val="20"/>
                <w:szCs w:val="20"/>
              </w:rPr>
              <w:t>192.168.13.1</w:t>
            </w:r>
          </w:p>
        </w:tc>
        <w:tc>
          <w:tcPr>
            <w:tcW w:w="2070" w:type="dxa"/>
          </w:tcPr>
          <w:p w14:paraId="12BD0D5E"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79B68445"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0B9120D8" w14:textId="77777777" w:rsidTr="00FA1B35">
        <w:tc>
          <w:tcPr>
            <w:tcW w:w="1950" w:type="dxa"/>
          </w:tcPr>
          <w:p w14:paraId="33FE5618" w14:textId="77777777" w:rsidR="00FA1B35" w:rsidRPr="00125412" w:rsidRDefault="00FA1B35" w:rsidP="00E76FCC">
            <w:pPr>
              <w:rPr>
                <w:rFonts w:cstheme="minorHAnsi"/>
                <w:sz w:val="20"/>
                <w:szCs w:val="20"/>
              </w:rPr>
            </w:pPr>
            <w:r w:rsidRPr="00125412">
              <w:rPr>
                <w:rFonts w:cstheme="minorHAnsi"/>
                <w:sz w:val="20"/>
                <w:szCs w:val="20"/>
              </w:rPr>
              <w:t>BRANCH 2</w:t>
            </w:r>
          </w:p>
        </w:tc>
        <w:tc>
          <w:tcPr>
            <w:tcW w:w="2545" w:type="dxa"/>
          </w:tcPr>
          <w:p w14:paraId="3F39AD30" w14:textId="77777777" w:rsidR="00FA1B35" w:rsidRPr="00125412" w:rsidRDefault="00FA1B35" w:rsidP="00E76FCC">
            <w:pPr>
              <w:rPr>
                <w:rFonts w:cstheme="minorHAnsi"/>
                <w:sz w:val="20"/>
                <w:szCs w:val="20"/>
              </w:rPr>
            </w:pPr>
            <w:r w:rsidRPr="00125412">
              <w:rPr>
                <w:rFonts w:cstheme="minorHAnsi"/>
                <w:sz w:val="20"/>
                <w:szCs w:val="20"/>
              </w:rPr>
              <w:t>Gig0/1</w:t>
            </w:r>
          </w:p>
        </w:tc>
        <w:tc>
          <w:tcPr>
            <w:tcW w:w="1620" w:type="dxa"/>
          </w:tcPr>
          <w:p w14:paraId="22B5D571" w14:textId="77777777" w:rsidR="00FA1B35" w:rsidRPr="00125412" w:rsidRDefault="00FA1B35" w:rsidP="00E76FCC">
            <w:pPr>
              <w:rPr>
                <w:rFonts w:cstheme="minorHAnsi"/>
                <w:sz w:val="20"/>
                <w:szCs w:val="20"/>
              </w:rPr>
            </w:pPr>
            <w:r w:rsidRPr="00125412">
              <w:rPr>
                <w:rFonts w:cstheme="minorHAnsi"/>
                <w:sz w:val="20"/>
                <w:szCs w:val="20"/>
              </w:rPr>
              <w:t>192.168.14.1</w:t>
            </w:r>
          </w:p>
        </w:tc>
        <w:tc>
          <w:tcPr>
            <w:tcW w:w="2070" w:type="dxa"/>
          </w:tcPr>
          <w:p w14:paraId="34CA2313"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49B04D45"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37C5CD37" w14:textId="77777777" w:rsidTr="00FA1B35">
        <w:tc>
          <w:tcPr>
            <w:tcW w:w="1950" w:type="dxa"/>
          </w:tcPr>
          <w:p w14:paraId="59A5AA9A" w14:textId="77777777" w:rsidR="00FA1B35" w:rsidRPr="00125412" w:rsidRDefault="00FA1B35" w:rsidP="00E76FCC">
            <w:pPr>
              <w:rPr>
                <w:rFonts w:cstheme="minorHAnsi"/>
                <w:sz w:val="20"/>
                <w:szCs w:val="20"/>
              </w:rPr>
            </w:pPr>
            <w:r w:rsidRPr="00125412">
              <w:rPr>
                <w:rFonts w:cstheme="minorHAnsi"/>
                <w:sz w:val="20"/>
                <w:szCs w:val="20"/>
              </w:rPr>
              <w:t>HEADQUARTERS</w:t>
            </w:r>
          </w:p>
        </w:tc>
        <w:tc>
          <w:tcPr>
            <w:tcW w:w="2545" w:type="dxa"/>
          </w:tcPr>
          <w:p w14:paraId="438EAF43" w14:textId="77777777" w:rsidR="00FA1B35" w:rsidRPr="00125412" w:rsidRDefault="00FA1B35" w:rsidP="00E76FCC">
            <w:pPr>
              <w:rPr>
                <w:rFonts w:cstheme="minorHAnsi"/>
                <w:sz w:val="20"/>
                <w:szCs w:val="20"/>
              </w:rPr>
            </w:pPr>
            <w:r w:rsidRPr="00125412">
              <w:rPr>
                <w:rFonts w:cstheme="minorHAnsi"/>
                <w:sz w:val="20"/>
                <w:szCs w:val="20"/>
              </w:rPr>
              <w:t>Se0/3/1</w:t>
            </w:r>
          </w:p>
        </w:tc>
        <w:tc>
          <w:tcPr>
            <w:tcW w:w="1620" w:type="dxa"/>
          </w:tcPr>
          <w:p w14:paraId="53E66499" w14:textId="77777777" w:rsidR="00FA1B35" w:rsidRPr="00125412" w:rsidRDefault="00FA1B35" w:rsidP="00E76FCC">
            <w:pPr>
              <w:rPr>
                <w:rFonts w:cstheme="minorHAnsi"/>
                <w:sz w:val="20"/>
                <w:szCs w:val="20"/>
              </w:rPr>
            </w:pPr>
            <w:r w:rsidRPr="00125412">
              <w:rPr>
                <w:rFonts w:cstheme="minorHAnsi"/>
                <w:sz w:val="20"/>
                <w:szCs w:val="20"/>
              </w:rPr>
              <w:t>1.1.1.2</w:t>
            </w:r>
          </w:p>
        </w:tc>
        <w:tc>
          <w:tcPr>
            <w:tcW w:w="2070" w:type="dxa"/>
          </w:tcPr>
          <w:p w14:paraId="48AE1175"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58E0811B"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7EF5C03B" w14:textId="77777777" w:rsidTr="00FA1B35">
        <w:tc>
          <w:tcPr>
            <w:tcW w:w="1950" w:type="dxa"/>
          </w:tcPr>
          <w:p w14:paraId="3A5E79BE" w14:textId="77777777" w:rsidR="00FA1B35" w:rsidRPr="00125412" w:rsidRDefault="00FA1B35" w:rsidP="00E76FCC">
            <w:pPr>
              <w:rPr>
                <w:rFonts w:cstheme="minorHAnsi"/>
                <w:sz w:val="20"/>
                <w:szCs w:val="20"/>
              </w:rPr>
            </w:pPr>
            <w:r w:rsidRPr="00125412">
              <w:rPr>
                <w:rFonts w:cstheme="minorHAnsi"/>
                <w:sz w:val="20"/>
                <w:szCs w:val="20"/>
              </w:rPr>
              <w:t>HEADQUARTERS</w:t>
            </w:r>
          </w:p>
        </w:tc>
        <w:tc>
          <w:tcPr>
            <w:tcW w:w="2545" w:type="dxa"/>
          </w:tcPr>
          <w:p w14:paraId="557141CB" w14:textId="77777777" w:rsidR="00FA1B35" w:rsidRPr="00125412" w:rsidRDefault="00FA1B35" w:rsidP="00E76FCC">
            <w:pPr>
              <w:rPr>
                <w:rFonts w:cstheme="minorHAnsi"/>
                <w:sz w:val="20"/>
                <w:szCs w:val="20"/>
              </w:rPr>
            </w:pPr>
            <w:r w:rsidRPr="00125412">
              <w:rPr>
                <w:rFonts w:cstheme="minorHAnsi"/>
                <w:sz w:val="20"/>
                <w:szCs w:val="20"/>
              </w:rPr>
              <w:t>Se0/3/0</w:t>
            </w:r>
          </w:p>
        </w:tc>
        <w:tc>
          <w:tcPr>
            <w:tcW w:w="1620" w:type="dxa"/>
          </w:tcPr>
          <w:p w14:paraId="74F5E56E" w14:textId="77777777" w:rsidR="00FA1B35" w:rsidRPr="00125412" w:rsidRDefault="00FA1B35" w:rsidP="00E76FCC">
            <w:pPr>
              <w:rPr>
                <w:rFonts w:cstheme="minorHAnsi"/>
                <w:sz w:val="20"/>
                <w:szCs w:val="20"/>
              </w:rPr>
            </w:pPr>
            <w:r w:rsidRPr="00125412">
              <w:rPr>
                <w:rFonts w:cstheme="minorHAnsi"/>
                <w:sz w:val="20"/>
                <w:szCs w:val="20"/>
              </w:rPr>
              <w:t>1.0.0.1</w:t>
            </w:r>
          </w:p>
        </w:tc>
        <w:tc>
          <w:tcPr>
            <w:tcW w:w="2070" w:type="dxa"/>
          </w:tcPr>
          <w:p w14:paraId="186FA141"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0D89EA7F"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34EA395B" w14:textId="77777777" w:rsidTr="00FA1B35">
        <w:tc>
          <w:tcPr>
            <w:tcW w:w="1950" w:type="dxa"/>
          </w:tcPr>
          <w:p w14:paraId="34DC9D2E" w14:textId="77777777" w:rsidR="00FA1B35" w:rsidRPr="00125412" w:rsidRDefault="00FA1B35" w:rsidP="00E76FCC">
            <w:pPr>
              <w:rPr>
                <w:rFonts w:cstheme="minorHAnsi"/>
                <w:sz w:val="20"/>
                <w:szCs w:val="20"/>
              </w:rPr>
            </w:pPr>
            <w:r w:rsidRPr="00125412">
              <w:rPr>
                <w:rFonts w:cstheme="minorHAnsi"/>
                <w:sz w:val="20"/>
                <w:szCs w:val="20"/>
              </w:rPr>
              <w:t>HEADQUARTERS</w:t>
            </w:r>
          </w:p>
        </w:tc>
        <w:tc>
          <w:tcPr>
            <w:tcW w:w="2545" w:type="dxa"/>
          </w:tcPr>
          <w:p w14:paraId="0E86D065" w14:textId="77777777" w:rsidR="00FA1B35" w:rsidRPr="00125412" w:rsidRDefault="00FA1B35" w:rsidP="00E76FCC">
            <w:pPr>
              <w:rPr>
                <w:rFonts w:cstheme="minorHAnsi"/>
                <w:sz w:val="20"/>
                <w:szCs w:val="20"/>
              </w:rPr>
            </w:pPr>
            <w:r w:rsidRPr="00125412">
              <w:rPr>
                <w:rFonts w:cstheme="minorHAnsi"/>
                <w:sz w:val="20"/>
                <w:szCs w:val="20"/>
              </w:rPr>
              <w:t>Se0/2/0</w:t>
            </w:r>
          </w:p>
        </w:tc>
        <w:tc>
          <w:tcPr>
            <w:tcW w:w="1620" w:type="dxa"/>
          </w:tcPr>
          <w:p w14:paraId="64F56EA2" w14:textId="77777777" w:rsidR="00FA1B35" w:rsidRPr="00125412" w:rsidRDefault="00FA1B35" w:rsidP="00E76FCC">
            <w:pPr>
              <w:rPr>
                <w:rFonts w:cstheme="minorHAnsi"/>
                <w:sz w:val="20"/>
                <w:szCs w:val="20"/>
              </w:rPr>
            </w:pPr>
            <w:r w:rsidRPr="00125412">
              <w:rPr>
                <w:rFonts w:cstheme="minorHAnsi"/>
                <w:sz w:val="20"/>
                <w:szCs w:val="20"/>
              </w:rPr>
              <w:t>1.0.1.1</w:t>
            </w:r>
          </w:p>
        </w:tc>
        <w:tc>
          <w:tcPr>
            <w:tcW w:w="2070" w:type="dxa"/>
          </w:tcPr>
          <w:p w14:paraId="36A222AE"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05194149"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9B90165" w14:textId="77777777" w:rsidTr="00FA1B35">
        <w:tc>
          <w:tcPr>
            <w:tcW w:w="1950" w:type="dxa"/>
          </w:tcPr>
          <w:p w14:paraId="18A71581" w14:textId="77777777" w:rsidR="00FA1B35" w:rsidRPr="00125412" w:rsidRDefault="00FA1B35" w:rsidP="00E76FCC">
            <w:pPr>
              <w:rPr>
                <w:rFonts w:cstheme="minorHAnsi"/>
                <w:sz w:val="20"/>
                <w:szCs w:val="20"/>
              </w:rPr>
            </w:pPr>
            <w:r w:rsidRPr="00125412">
              <w:rPr>
                <w:rFonts w:cstheme="minorHAnsi"/>
                <w:sz w:val="20"/>
                <w:szCs w:val="20"/>
              </w:rPr>
              <w:t>HEADQUARTERS</w:t>
            </w:r>
          </w:p>
        </w:tc>
        <w:tc>
          <w:tcPr>
            <w:tcW w:w="2545" w:type="dxa"/>
          </w:tcPr>
          <w:p w14:paraId="5CF0A73D" w14:textId="77777777" w:rsidR="00FA1B35" w:rsidRPr="00125412" w:rsidRDefault="00FA1B35" w:rsidP="00E76FCC">
            <w:pPr>
              <w:rPr>
                <w:rFonts w:cstheme="minorHAnsi"/>
                <w:sz w:val="20"/>
                <w:szCs w:val="20"/>
              </w:rPr>
            </w:pPr>
            <w:r w:rsidRPr="00125412">
              <w:rPr>
                <w:rFonts w:cstheme="minorHAnsi"/>
                <w:sz w:val="20"/>
                <w:szCs w:val="20"/>
              </w:rPr>
              <w:t>Gig0/0</w:t>
            </w:r>
          </w:p>
        </w:tc>
        <w:tc>
          <w:tcPr>
            <w:tcW w:w="1620" w:type="dxa"/>
          </w:tcPr>
          <w:p w14:paraId="174CC3E7" w14:textId="77777777" w:rsidR="00FA1B35" w:rsidRPr="00125412" w:rsidRDefault="00FA1B35" w:rsidP="00E76FCC">
            <w:pPr>
              <w:rPr>
                <w:rFonts w:cstheme="minorHAnsi"/>
                <w:sz w:val="20"/>
                <w:szCs w:val="20"/>
              </w:rPr>
            </w:pPr>
            <w:r w:rsidRPr="00125412">
              <w:rPr>
                <w:rFonts w:cstheme="minorHAnsi"/>
                <w:sz w:val="20"/>
                <w:szCs w:val="20"/>
              </w:rPr>
              <w:t>10.30.30.1</w:t>
            </w:r>
          </w:p>
        </w:tc>
        <w:tc>
          <w:tcPr>
            <w:tcW w:w="2070" w:type="dxa"/>
          </w:tcPr>
          <w:p w14:paraId="7704283E"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7588BC9E"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2786DB42" w14:textId="77777777" w:rsidTr="00FA1B35">
        <w:tc>
          <w:tcPr>
            <w:tcW w:w="1950" w:type="dxa"/>
          </w:tcPr>
          <w:p w14:paraId="69774D3D" w14:textId="77777777" w:rsidR="00FA1B35" w:rsidRPr="00125412" w:rsidRDefault="00FA1B35" w:rsidP="00E76FCC">
            <w:pPr>
              <w:rPr>
                <w:rFonts w:cstheme="minorHAnsi"/>
                <w:sz w:val="20"/>
                <w:szCs w:val="20"/>
              </w:rPr>
            </w:pPr>
            <w:r w:rsidRPr="00125412">
              <w:rPr>
                <w:rFonts w:cstheme="minorHAnsi"/>
                <w:sz w:val="20"/>
                <w:szCs w:val="20"/>
              </w:rPr>
              <w:t>HEADQUARTERS</w:t>
            </w:r>
          </w:p>
        </w:tc>
        <w:tc>
          <w:tcPr>
            <w:tcW w:w="2545" w:type="dxa"/>
          </w:tcPr>
          <w:p w14:paraId="20DB1D4A" w14:textId="77777777" w:rsidR="00FA1B35" w:rsidRPr="00125412" w:rsidRDefault="00FA1B35" w:rsidP="00E76FCC">
            <w:pPr>
              <w:rPr>
                <w:rFonts w:cstheme="minorHAnsi"/>
                <w:sz w:val="20"/>
                <w:szCs w:val="20"/>
              </w:rPr>
            </w:pPr>
            <w:r w:rsidRPr="00125412">
              <w:rPr>
                <w:rFonts w:cstheme="minorHAnsi"/>
                <w:sz w:val="20"/>
                <w:szCs w:val="20"/>
              </w:rPr>
              <w:t>Gig0/1</w:t>
            </w:r>
          </w:p>
        </w:tc>
        <w:tc>
          <w:tcPr>
            <w:tcW w:w="1620" w:type="dxa"/>
          </w:tcPr>
          <w:p w14:paraId="10FF6A97" w14:textId="77777777" w:rsidR="00FA1B35" w:rsidRPr="00125412" w:rsidRDefault="00FA1B35" w:rsidP="00E76FCC">
            <w:pPr>
              <w:rPr>
                <w:rFonts w:cstheme="minorHAnsi"/>
                <w:sz w:val="20"/>
                <w:szCs w:val="20"/>
              </w:rPr>
            </w:pPr>
            <w:r w:rsidRPr="00125412">
              <w:rPr>
                <w:rFonts w:cstheme="minorHAnsi"/>
                <w:sz w:val="20"/>
                <w:szCs w:val="20"/>
              </w:rPr>
              <w:t>10.10.10.1</w:t>
            </w:r>
          </w:p>
        </w:tc>
        <w:tc>
          <w:tcPr>
            <w:tcW w:w="2070" w:type="dxa"/>
          </w:tcPr>
          <w:p w14:paraId="31A8DA01" w14:textId="77777777" w:rsidR="00FA1B35" w:rsidRPr="00125412" w:rsidRDefault="00FA1B35" w:rsidP="00E76FCC">
            <w:pPr>
              <w:rPr>
                <w:rFonts w:cstheme="minorHAnsi"/>
                <w:sz w:val="20"/>
                <w:szCs w:val="20"/>
              </w:rPr>
            </w:pPr>
            <w:r w:rsidRPr="00125412">
              <w:rPr>
                <w:rFonts w:cstheme="minorHAnsi"/>
                <w:sz w:val="20"/>
                <w:szCs w:val="20"/>
              </w:rPr>
              <w:t>255.255.255.240</w:t>
            </w:r>
          </w:p>
        </w:tc>
        <w:tc>
          <w:tcPr>
            <w:tcW w:w="1165" w:type="dxa"/>
          </w:tcPr>
          <w:p w14:paraId="35C02637"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66C03B8" w14:textId="77777777" w:rsidTr="00FA1B35">
        <w:tc>
          <w:tcPr>
            <w:tcW w:w="1950" w:type="dxa"/>
          </w:tcPr>
          <w:p w14:paraId="7B962D31" w14:textId="77777777" w:rsidR="00FA1B35" w:rsidRPr="00125412" w:rsidRDefault="00FA1B35" w:rsidP="00E76FCC">
            <w:pPr>
              <w:rPr>
                <w:rFonts w:cstheme="minorHAnsi"/>
                <w:sz w:val="20"/>
                <w:szCs w:val="20"/>
              </w:rPr>
            </w:pPr>
            <w:r w:rsidRPr="00125412">
              <w:rPr>
                <w:rFonts w:cstheme="minorHAnsi"/>
                <w:sz w:val="20"/>
                <w:szCs w:val="20"/>
              </w:rPr>
              <w:t>CORE SWITCH</w:t>
            </w:r>
          </w:p>
        </w:tc>
        <w:tc>
          <w:tcPr>
            <w:tcW w:w="2545" w:type="dxa"/>
          </w:tcPr>
          <w:p w14:paraId="4B50B62C" w14:textId="77777777" w:rsidR="00FA1B35" w:rsidRPr="00125412" w:rsidRDefault="00FA1B35" w:rsidP="00E76FCC">
            <w:pPr>
              <w:rPr>
                <w:rFonts w:cstheme="minorHAnsi"/>
                <w:sz w:val="20"/>
                <w:szCs w:val="20"/>
              </w:rPr>
            </w:pPr>
            <w:r w:rsidRPr="00125412">
              <w:rPr>
                <w:rFonts w:cstheme="minorHAnsi"/>
                <w:sz w:val="20"/>
                <w:szCs w:val="20"/>
              </w:rPr>
              <w:t>Gig1/0/1</w:t>
            </w:r>
          </w:p>
        </w:tc>
        <w:tc>
          <w:tcPr>
            <w:tcW w:w="1620" w:type="dxa"/>
          </w:tcPr>
          <w:p w14:paraId="72699C1C" w14:textId="77777777" w:rsidR="00FA1B35" w:rsidRPr="00125412" w:rsidRDefault="00FA1B35" w:rsidP="00E76FCC">
            <w:pPr>
              <w:rPr>
                <w:rFonts w:cstheme="minorHAnsi"/>
                <w:sz w:val="20"/>
                <w:szCs w:val="20"/>
              </w:rPr>
            </w:pPr>
            <w:r w:rsidRPr="00125412">
              <w:rPr>
                <w:rFonts w:cstheme="minorHAnsi"/>
                <w:sz w:val="20"/>
                <w:szCs w:val="20"/>
              </w:rPr>
              <w:t>10.30.30.2</w:t>
            </w:r>
          </w:p>
        </w:tc>
        <w:tc>
          <w:tcPr>
            <w:tcW w:w="2070" w:type="dxa"/>
          </w:tcPr>
          <w:p w14:paraId="5896CE1D" w14:textId="77777777" w:rsidR="00FA1B35" w:rsidRPr="00125412" w:rsidRDefault="00FA1B35" w:rsidP="00E76FCC">
            <w:pPr>
              <w:rPr>
                <w:rFonts w:cstheme="minorHAnsi"/>
                <w:sz w:val="20"/>
                <w:szCs w:val="20"/>
              </w:rPr>
            </w:pPr>
            <w:r w:rsidRPr="00125412">
              <w:rPr>
                <w:rFonts w:cstheme="minorHAnsi"/>
                <w:sz w:val="20"/>
                <w:szCs w:val="20"/>
              </w:rPr>
              <w:t>255.255.255.252</w:t>
            </w:r>
          </w:p>
        </w:tc>
        <w:tc>
          <w:tcPr>
            <w:tcW w:w="1165" w:type="dxa"/>
          </w:tcPr>
          <w:p w14:paraId="2C6E16C3"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4F4E2E84" w14:textId="77777777" w:rsidTr="00FA1B35">
        <w:tc>
          <w:tcPr>
            <w:tcW w:w="1950" w:type="dxa"/>
          </w:tcPr>
          <w:p w14:paraId="48D76B42" w14:textId="77777777" w:rsidR="00FA1B35" w:rsidRPr="00125412" w:rsidRDefault="00FA1B35" w:rsidP="00E76FCC">
            <w:pPr>
              <w:rPr>
                <w:rFonts w:cstheme="minorHAnsi"/>
                <w:sz w:val="20"/>
                <w:szCs w:val="20"/>
              </w:rPr>
            </w:pPr>
            <w:r w:rsidRPr="00125412">
              <w:rPr>
                <w:rFonts w:cstheme="minorHAnsi"/>
                <w:sz w:val="20"/>
                <w:szCs w:val="20"/>
              </w:rPr>
              <w:t>CORE SWITCH</w:t>
            </w:r>
          </w:p>
        </w:tc>
        <w:tc>
          <w:tcPr>
            <w:tcW w:w="2545" w:type="dxa"/>
          </w:tcPr>
          <w:p w14:paraId="0B3A8C69" w14:textId="77777777" w:rsidR="00FA1B35" w:rsidRPr="00125412" w:rsidRDefault="00FA1B35" w:rsidP="00E76FCC">
            <w:pPr>
              <w:rPr>
                <w:rFonts w:cstheme="minorHAnsi"/>
                <w:sz w:val="20"/>
                <w:szCs w:val="20"/>
              </w:rPr>
            </w:pPr>
            <w:r w:rsidRPr="00125412">
              <w:rPr>
                <w:rFonts w:cstheme="minorHAnsi"/>
                <w:sz w:val="20"/>
                <w:szCs w:val="20"/>
              </w:rPr>
              <w:t>VLAN 99(ADMIN)</w:t>
            </w:r>
          </w:p>
        </w:tc>
        <w:tc>
          <w:tcPr>
            <w:tcW w:w="1620" w:type="dxa"/>
          </w:tcPr>
          <w:p w14:paraId="60294BEB" w14:textId="77777777" w:rsidR="00FA1B35" w:rsidRPr="00125412" w:rsidRDefault="00FA1B35" w:rsidP="00E76FCC">
            <w:pPr>
              <w:rPr>
                <w:rFonts w:cstheme="minorHAnsi"/>
                <w:sz w:val="20"/>
                <w:szCs w:val="20"/>
              </w:rPr>
            </w:pPr>
            <w:r w:rsidRPr="00125412">
              <w:rPr>
                <w:rFonts w:cstheme="minorHAnsi"/>
                <w:sz w:val="20"/>
                <w:szCs w:val="20"/>
              </w:rPr>
              <w:t>100.100.100.1</w:t>
            </w:r>
          </w:p>
        </w:tc>
        <w:tc>
          <w:tcPr>
            <w:tcW w:w="2070" w:type="dxa"/>
          </w:tcPr>
          <w:p w14:paraId="2B5263EB"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12CFF748"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4B2DB4B" w14:textId="77777777" w:rsidTr="00FA1B35">
        <w:tc>
          <w:tcPr>
            <w:tcW w:w="1950" w:type="dxa"/>
          </w:tcPr>
          <w:p w14:paraId="055B61FC" w14:textId="77777777" w:rsidR="00FA1B35" w:rsidRPr="00125412" w:rsidRDefault="00FA1B35" w:rsidP="00E76FCC">
            <w:pPr>
              <w:rPr>
                <w:rFonts w:cstheme="minorHAnsi"/>
                <w:sz w:val="20"/>
                <w:szCs w:val="20"/>
              </w:rPr>
            </w:pPr>
            <w:r w:rsidRPr="00125412">
              <w:rPr>
                <w:rFonts w:cstheme="minorHAnsi"/>
                <w:sz w:val="20"/>
                <w:szCs w:val="20"/>
              </w:rPr>
              <w:t>CORE SWITCH</w:t>
            </w:r>
          </w:p>
        </w:tc>
        <w:tc>
          <w:tcPr>
            <w:tcW w:w="2545" w:type="dxa"/>
          </w:tcPr>
          <w:p w14:paraId="1DCAC6D5" w14:textId="77777777" w:rsidR="00FA1B35" w:rsidRPr="00125412" w:rsidRDefault="00FA1B35" w:rsidP="00E76FCC">
            <w:pPr>
              <w:rPr>
                <w:rFonts w:cstheme="minorHAnsi"/>
                <w:sz w:val="20"/>
                <w:szCs w:val="20"/>
              </w:rPr>
            </w:pPr>
            <w:r w:rsidRPr="00125412">
              <w:rPr>
                <w:rFonts w:cstheme="minorHAnsi"/>
                <w:sz w:val="20"/>
                <w:szCs w:val="20"/>
              </w:rPr>
              <w:t>VLAN 11(Guest)</w:t>
            </w:r>
          </w:p>
        </w:tc>
        <w:tc>
          <w:tcPr>
            <w:tcW w:w="1620" w:type="dxa"/>
          </w:tcPr>
          <w:p w14:paraId="073A9B65" w14:textId="77777777" w:rsidR="00FA1B35" w:rsidRPr="00125412" w:rsidRDefault="00FA1B35" w:rsidP="00E76FCC">
            <w:pPr>
              <w:rPr>
                <w:rFonts w:cstheme="minorHAnsi"/>
                <w:sz w:val="20"/>
                <w:szCs w:val="20"/>
              </w:rPr>
            </w:pPr>
            <w:r w:rsidRPr="00125412">
              <w:rPr>
                <w:rFonts w:cstheme="minorHAnsi"/>
                <w:sz w:val="20"/>
                <w:szCs w:val="20"/>
              </w:rPr>
              <w:t>111.111.111.1</w:t>
            </w:r>
          </w:p>
        </w:tc>
        <w:tc>
          <w:tcPr>
            <w:tcW w:w="2070" w:type="dxa"/>
          </w:tcPr>
          <w:p w14:paraId="6E682624"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2C8C129D"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15A8B7F1" w14:textId="77777777" w:rsidTr="00FA1B35">
        <w:tc>
          <w:tcPr>
            <w:tcW w:w="1950" w:type="dxa"/>
          </w:tcPr>
          <w:p w14:paraId="2C937FF3" w14:textId="77777777" w:rsidR="00FA1B35" w:rsidRPr="00125412" w:rsidRDefault="00FA1B35" w:rsidP="00E76FCC">
            <w:pPr>
              <w:rPr>
                <w:rFonts w:cstheme="minorHAnsi"/>
                <w:sz w:val="20"/>
                <w:szCs w:val="20"/>
              </w:rPr>
            </w:pPr>
            <w:r w:rsidRPr="00125412">
              <w:rPr>
                <w:rFonts w:cstheme="minorHAnsi"/>
                <w:sz w:val="20"/>
                <w:szCs w:val="20"/>
              </w:rPr>
              <w:t>CORE SWITCH</w:t>
            </w:r>
          </w:p>
        </w:tc>
        <w:tc>
          <w:tcPr>
            <w:tcW w:w="2545" w:type="dxa"/>
          </w:tcPr>
          <w:p w14:paraId="31A04D7E" w14:textId="77777777" w:rsidR="00FA1B35" w:rsidRPr="00125412" w:rsidRDefault="00FA1B35" w:rsidP="00E76FCC">
            <w:pPr>
              <w:rPr>
                <w:rFonts w:cstheme="minorHAnsi"/>
                <w:sz w:val="20"/>
                <w:szCs w:val="20"/>
              </w:rPr>
            </w:pPr>
            <w:r w:rsidRPr="00125412">
              <w:rPr>
                <w:rFonts w:cstheme="minorHAnsi"/>
                <w:sz w:val="20"/>
                <w:szCs w:val="20"/>
              </w:rPr>
              <w:t>VLAN 50(LAN)</w:t>
            </w:r>
          </w:p>
        </w:tc>
        <w:tc>
          <w:tcPr>
            <w:tcW w:w="1620" w:type="dxa"/>
          </w:tcPr>
          <w:p w14:paraId="6DC9A7CC" w14:textId="77777777" w:rsidR="00FA1B35" w:rsidRPr="00125412" w:rsidRDefault="00FA1B35" w:rsidP="00E76FCC">
            <w:pPr>
              <w:rPr>
                <w:rFonts w:cstheme="minorHAnsi"/>
                <w:sz w:val="20"/>
                <w:szCs w:val="20"/>
              </w:rPr>
            </w:pPr>
            <w:r w:rsidRPr="00125412">
              <w:rPr>
                <w:rFonts w:cstheme="minorHAnsi"/>
                <w:sz w:val="20"/>
                <w:szCs w:val="20"/>
              </w:rPr>
              <w:t>192.168.10.1</w:t>
            </w:r>
          </w:p>
        </w:tc>
        <w:tc>
          <w:tcPr>
            <w:tcW w:w="2070" w:type="dxa"/>
          </w:tcPr>
          <w:p w14:paraId="6C3732D2"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1CA589EB"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0CAA951F" w14:textId="77777777" w:rsidTr="00FA1B35">
        <w:tc>
          <w:tcPr>
            <w:tcW w:w="1950" w:type="dxa"/>
          </w:tcPr>
          <w:p w14:paraId="04A55B8A" w14:textId="77777777" w:rsidR="00FA1B35" w:rsidRPr="00125412" w:rsidRDefault="00FA1B35" w:rsidP="00E76FCC">
            <w:pPr>
              <w:rPr>
                <w:rFonts w:cstheme="minorHAnsi"/>
                <w:sz w:val="20"/>
                <w:szCs w:val="20"/>
              </w:rPr>
            </w:pPr>
            <w:r w:rsidRPr="00125412">
              <w:rPr>
                <w:rFonts w:cstheme="minorHAnsi"/>
                <w:sz w:val="20"/>
                <w:szCs w:val="20"/>
              </w:rPr>
              <w:t>CORE SWITCH</w:t>
            </w:r>
          </w:p>
        </w:tc>
        <w:tc>
          <w:tcPr>
            <w:tcW w:w="2545" w:type="dxa"/>
          </w:tcPr>
          <w:p w14:paraId="56B57F71" w14:textId="77777777" w:rsidR="00FA1B35" w:rsidRPr="00125412" w:rsidRDefault="00FA1B35" w:rsidP="00E76FCC">
            <w:pPr>
              <w:rPr>
                <w:rFonts w:cstheme="minorHAnsi"/>
                <w:sz w:val="20"/>
                <w:szCs w:val="20"/>
              </w:rPr>
            </w:pPr>
            <w:r w:rsidRPr="00125412">
              <w:rPr>
                <w:rFonts w:cstheme="minorHAnsi"/>
                <w:sz w:val="20"/>
                <w:szCs w:val="20"/>
              </w:rPr>
              <w:t>VLAN 60(WLAN)</w:t>
            </w:r>
          </w:p>
        </w:tc>
        <w:tc>
          <w:tcPr>
            <w:tcW w:w="1620" w:type="dxa"/>
          </w:tcPr>
          <w:p w14:paraId="0BE708BE" w14:textId="77777777" w:rsidR="00FA1B35" w:rsidRPr="00125412" w:rsidRDefault="00FA1B35" w:rsidP="00E76FCC">
            <w:pPr>
              <w:rPr>
                <w:rFonts w:cstheme="minorHAnsi"/>
                <w:sz w:val="20"/>
                <w:szCs w:val="20"/>
              </w:rPr>
            </w:pPr>
            <w:r w:rsidRPr="00125412">
              <w:rPr>
                <w:rFonts w:cstheme="minorHAnsi"/>
                <w:sz w:val="20"/>
                <w:szCs w:val="20"/>
              </w:rPr>
              <w:t>10.20.0.1</w:t>
            </w:r>
          </w:p>
        </w:tc>
        <w:tc>
          <w:tcPr>
            <w:tcW w:w="2070" w:type="dxa"/>
          </w:tcPr>
          <w:p w14:paraId="394709B6"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754C56CB" w14:textId="77777777" w:rsidR="00FA1B35" w:rsidRPr="00125412" w:rsidRDefault="00FA1B35" w:rsidP="00E76FCC">
            <w:pPr>
              <w:rPr>
                <w:rFonts w:cstheme="minorHAnsi"/>
                <w:sz w:val="20"/>
                <w:szCs w:val="20"/>
              </w:rPr>
            </w:pPr>
            <w:r w:rsidRPr="00125412">
              <w:rPr>
                <w:rFonts w:cstheme="minorHAnsi"/>
                <w:sz w:val="20"/>
                <w:szCs w:val="20"/>
              </w:rPr>
              <w:t>-</w:t>
            </w:r>
          </w:p>
        </w:tc>
      </w:tr>
      <w:tr w:rsidR="00FA1B35" w:rsidRPr="00E76FCC" w14:paraId="21AFA905" w14:textId="77777777" w:rsidTr="00FA1B35">
        <w:tc>
          <w:tcPr>
            <w:tcW w:w="1950" w:type="dxa"/>
          </w:tcPr>
          <w:p w14:paraId="072784FB" w14:textId="77777777" w:rsidR="00FA1B35" w:rsidRPr="00125412" w:rsidRDefault="00FA1B35" w:rsidP="00E76FCC">
            <w:pPr>
              <w:rPr>
                <w:rFonts w:cstheme="minorHAnsi"/>
                <w:sz w:val="20"/>
                <w:szCs w:val="20"/>
              </w:rPr>
            </w:pPr>
            <w:r w:rsidRPr="00125412">
              <w:rPr>
                <w:rFonts w:cstheme="minorHAnsi"/>
                <w:sz w:val="20"/>
                <w:szCs w:val="20"/>
              </w:rPr>
              <w:t>VOICE GATEWAY</w:t>
            </w:r>
          </w:p>
        </w:tc>
        <w:tc>
          <w:tcPr>
            <w:tcW w:w="2545" w:type="dxa"/>
          </w:tcPr>
          <w:p w14:paraId="122545F0" w14:textId="77777777" w:rsidR="00FA1B35" w:rsidRPr="00125412" w:rsidRDefault="00FA1B35" w:rsidP="00E76FCC">
            <w:pPr>
              <w:rPr>
                <w:rFonts w:cstheme="minorHAnsi"/>
                <w:sz w:val="20"/>
                <w:szCs w:val="20"/>
              </w:rPr>
            </w:pPr>
            <w:r w:rsidRPr="00125412">
              <w:rPr>
                <w:rFonts w:cstheme="minorHAnsi"/>
                <w:sz w:val="20"/>
                <w:szCs w:val="20"/>
              </w:rPr>
              <w:t>Fa0/0.101 (VLAN 101-VoIP)</w:t>
            </w:r>
          </w:p>
        </w:tc>
        <w:tc>
          <w:tcPr>
            <w:tcW w:w="1620" w:type="dxa"/>
          </w:tcPr>
          <w:p w14:paraId="3AF8B6DE" w14:textId="77777777" w:rsidR="00FA1B35" w:rsidRPr="00125412" w:rsidRDefault="00FA1B35" w:rsidP="00E76FCC">
            <w:pPr>
              <w:rPr>
                <w:rFonts w:cstheme="minorHAnsi"/>
                <w:sz w:val="20"/>
                <w:szCs w:val="20"/>
              </w:rPr>
            </w:pPr>
            <w:r w:rsidRPr="00125412">
              <w:rPr>
                <w:rFonts w:cstheme="minorHAnsi"/>
                <w:sz w:val="20"/>
                <w:szCs w:val="20"/>
              </w:rPr>
              <w:t>172.16.10.1</w:t>
            </w:r>
          </w:p>
        </w:tc>
        <w:tc>
          <w:tcPr>
            <w:tcW w:w="2070" w:type="dxa"/>
          </w:tcPr>
          <w:p w14:paraId="728C42B4" w14:textId="77777777" w:rsidR="00FA1B35" w:rsidRPr="00125412" w:rsidRDefault="00FA1B35" w:rsidP="00E76FCC">
            <w:pPr>
              <w:rPr>
                <w:rFonts w:cstheme="minorHAnsi"/>
                <w:sz w:val="20"/>
                <w:szCs w:val="20"/>
              </w:rPr>
            </w:pPr>
            <w:r w:rsidRPr="00125412">
              <w:rPr>
                <w:rFonts w:cstheme="minorHAnsi"/>
                <w:sz w:val="20"/>
                <w:szCs w:val="20"/>
              </w:rPr>
              <w:t>255.255.255.0</w:t>
            </w:r>
          </w:p>
        </w:tc>
        <w:tc>
          <w:tcPr>
            <w:tcW w:w="1165" w:type="dxa"/>
          </w:tcPr>
          <w:p w14:paraId="09E7EE5A" w14:textId="77777777" w:rsidR="00FA1B35" w:rsidRPr="00125412" w:rsidRDefault="00FA1B35" w:rsidP="00E76FCC">
            <w:pPr>
              <w:rPr>
                <w:rFonts w:cstheme="minorHAnsi"/>
                <w:sz w:val="20"/>
                <w:szCs w:val="20"/>
              </w:rPr>
            </w:pPr>
            <w:r w:rsidRPr="00125412">
              <w:rPr>
                <w:rFonts w:cstheme="minorHAnsi"/>
                <w:sz w:val="20"/>
                <w:szCs w:val="20"/>
              </w:rPr>
              <w:t>-</w:t>
            </w:r>
          </w:p>
        </w:tc>
      </w:tr>
    </w:tbl>
    <w:p w14:paraId="5DEB31A6" w14:textId="77777777" w:rsidR="008D1102" w:rsidRPr="00E76FCC" w:rsidRDefault="008D1102" w:rsidP="00E76FCC">
      <w:pPr>
        <w:spacing w:line="240" w:lineRule="auto"/>
      </w:pPr>
    </w:p>
    <w:p w14:paraId="1162674F" w14:textId="66B6F403" w:rsidR="000715D3" w:rsidRPr="008D7BCE" w:rsidRDefault="007C3562" w:rsidP="008D7BCE">
      <w:pPr>
        <w:pStyle w:val="Heading3"/>
      </w:pPr>
      <w:bookmarkStart w:id="39" w:name="_Toc211796842"/>
      <w:r>
        <w:t xml:space="preserve">APPENDIX-C: </w:t>
      </w:r>
      <w:r w:rsidR="000715D3" w:rsidRPr="008D7BCE">
        <w:t>ACL Configuration Commands</w:t>
      </w:r>
      <w:bookmarkEnd w:id="39"/>
    </w:p>
    <w:p w14:paraId="77F95A1F" w14:textId="44C651B9" w:rsidR="00584353" w:rsidRPr="00E76FCC" w:rsidRDefault="001E6741" w:rsidP="00A7076E">
      <w:pPr>
        <w:pStyle w:val="ListParagraph"/>
        <w:numPr>
          <w:ilvl w:val="0"/>
          <w:numId w:val="16"/>
        </w:numPr>
        <w:spacing w:line="240" w:lineRule="auto"/>
      </w:pPr>
      <w:r w:rsidRPr="001E6741">
        <w:t>Guest VLAN isolated from other VLANs but allowed internet access.</w:t>
      </w:r>
    </w:p>
    <w:p w14:paraId="3CFD2B1B" w14:textId="0D78E5EF" w:rsidR="001C67D4" w:rsidRDefault="001C67D4" w:rsidP="00E76FCC">
      <w:pPr>
        <w:spacing w:line="240" w:lineRule="auto"/>
      </w:pPr>
      <w:r w:rsidRPr="00E76FCC">
        <w:rPr>
          <w:noProof/>
        </w:rPr>
        <w:drawing>
          <wp:inline distT="0" distB="0" distL="0" distR="0" wp14:anchorId="7219AAF5" wp14:editId="5DC06E7D">
            <wp:extent cx="4220164" cy="84784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0164" cy="847843"/>
                    </a:xfrm>
                    <a:prstGeom prst="rect">
                      <a:avLst/>
                    </a:prstGeom>
                  </pic:spPr>
                </pic:pic>
              </a:graphicData>
            </a:graphic>
          </wp:inline>
        </w:drawing>
      </w:r>
    </w:p>
    <w:p w14:paraId="08C5DC3D" w14:textId="77777777" w:rsidR="001E6741" w:rsidRDefault="001E6741" w:rsidP="00A7076E">
      <w:pPr>
        <w:pStyle w:val="ListParagraph"/>
        <w:numPr>
          <w:ilvl w:val="0"/>
          <w:numId w:val="15"/>
        </w:numPr>
        <w:spacing w:line="240" w:lineRule="auto"/>
      </w:pPr>
      <w:r w:rsidRPr="00584353">
        <w:t>Only Admin, LAN, WLAN can access IoT server (10.10.10.6).</w:t>
      </w:r>
    </w:p>
    <w:p w14:paraId="1C79D3FA" w14:textId="69175F80" w:rsidR="001E6741" w:rsidRPr="00E76FCC" w:rsidRDefault="001E6741" w:rsidP="00A7076E">
      <w:pPr>
        <w:pStyle w:val="ListParagraph"/>
        <w:numPr>
          <w:ilvl w:val="0"/>
          <w:numId w:val="15"/>
        </w:numPr>
        <w:spacing w:line="240" w:lineRule="auto"/>
      </w:pPr>
      <w:r w:rsidRPr="00584353">
        <w:t>Only Admin VLAN can access Data storage (10.10.10.9).</w:t>
      </w:r>
    </w:p>
    <w:p w14:paraId="2EBB3D08" w14:textId="14707FB8" w:rsidR="00566A7A" w:rsidRPr="00E76FCC" w:rsidRDefault="00A631C0" w:rsidP="00E76FCC">
      <w:pPr>
        <w:spacing w:line="240" w:lineRule="auto"/>
      </w:pPr>
      <w:r w:rsidRPr="00E76FCC">
        <w:rPr>
          <w:noProof/>
        </w:rPr>
        <w:drawing>
          <wp:inline distT="0" distB="0" distL="0" distR="0" wp14:anchorId="3AE06B45" wp14:editId="157532A1">
            <wp:extent cx="4667901" cy="1200318"/>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901" cy="1200318"/>
                    </a:xfrm>
                    <a:prstGeom prst="rect">
                      <a:avLst/>
                    </a:prstGeom>
                  </pic:spPr>
                </pic:pic>
              </a:graphicData>
            </a:graphic>
          </wp:inline>
        </w:drawing>
      </w:r>
    </w:p>
    <w:p w14:paraId="0722006B" w14:textId="4136F09C" w:rsidR="000715D3" w:rsidRPr="00E76FCC" w:rsidRDefault="007C3562" w:rsidP="008D7BCE">
      <w:pPr>
        <w:pStyle w:val="Heading3"/>
      </w:pPr>
      <w:bookmarkStart w:id="40" w:name="_Toc211796843"/>
      <w:r>
        <w:lastRenderedPageBreak/>
        <w:t xml:space="preserve">APPENDIX-D: </w:t>
      </w:r>
      <w:r w:rsidR="000715D3" w:rsidRPr="00E76FCC">
        <w:t>DHCP Pool Configurations</w:t>
      </w:r>
      <w:bookmarkEnd w:id="40"/>
    </w:p>
    <w:p w14:paraId="337302E8" w14:textId="4F6344F4" w:rsidR="00566A7A" w:rsidRPr="00E76FCC" w:rsidRDefault="00736510" w:rsidP="00E76FCC">
      <w:pPr>
        <w:spacing w:line="240" w:lineRule="auto"/>
      </w:pPr>
      <w:r w:rsidRPr="00E76FCC">
        <w:rPr>
          <w:noProof/>
        </w:rPr>
        <w:drawing>
          <wp:inline distT="0" distB="0" distL="0" distR="0" wp14:anchorId="36B06E47" wp14:editId="19F2E4BB">
            <wp:extent cx="3848100" cy="389825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2369" cy="3983624"/>
                    </a:xfrm>
                    <a:prstGeom prst="rect">
                      <a:avLst/>
                    </a:prstGeom>
                  </pic:spPr>
                </pic:pic>
              </a:graphicData>
            </a:graphic>
          </wp:inline>
        </w:drawing>
      </w:r>
    </w:p>
    <w:p w14:paraId="1652ABB5" w14:textId="60220112" w:rsidR="00A863E0" w:rsidRPr="007C3562" w:rsidRDefault="007C3562" w:rsidP="008D7BCE">
      <w:pPr>
        <w:pStyle w:val="Heading3"/>
      </w:pPr>
      <w:bookmarkStart w:id="41" w:name="_Toc211796844"/>
      <w:r>
        <w:t xml:space="preserve">APPENDIX-E: </w:t>
      </w:r>
      <w:r w:rsidR="000715D3" w:rsidRPr="007C3562">
        <w:t>OSPF Process IDs and Router IDs</w:t>
      </w:r>
      <w:bookmarkEnd w:id="41"/>
    </w:p>
    <w:p w14:paraId="0617D255" w14:textId="7147537D" w:rsidR="00A863E0" w:rsidRPr="00E76FCC" w:rsidRDefault="00A863E0" w:rsidP="00E76FCC">
      <w:pPr>
        <w:spacing w:line="240" w:lineRule="auto"/>
        <w:rPr>
          <w:rFonts w:eastAsia="Times New Roman"/>
          <w:sz w:val="24"/>
          <w:szCs w:val="24"/>
        </w:rPr>
      </w:pPr>
      <w:r w:rsidRPr="00E76FCC">
        <w:rPr>
          <w:rFonts w:eastAsia="Times New Roman"/>
          <w:sz w:val="24"/>
          <w:szCs w:val="24"/>
        </w:rPr>
        <w:t>OSPF 1 for all routers and Core switch.</w:t>
      </w:r>
    </w:p>
    <w:p w14:paraId="522842F0" w14:textId="7C91F2AD" w:rsidR="00A863E0" w:rsidRPr="00E76FCC" w:rsidRDefault="00A863E0" w:rsidP="00E76FCC">
      <w:pPr>
        <w:spacing w:line="240" w:lineRule="auto"/>
        <w:rPr>
          <w:rFonts w:eastAsia="Times New Roman"/>
          <w:sz w:val="24"/>
          <w:szCs w:val="24"/>
        </w:rPr>
      </w:pPr>
      <w:r w:rsidRPr="00E76FCC">
        <w:rPr>
          <w:rFonts w:eastAsia="Times New Roman"/>
          <w:sz w:val="24"/>
          <w:szCs w:val="24"/>
        </w:rPr>
        <w:t>Router IDs: HEADQUARTERS = 5.5.5.5, BRANCH 1 = 3.3.3.3, BRANCH 2 = 4.4.4.4, ISP = 2.2.2.2, INTERNET=1.1.1.1</w:t>
      </w:r>
    </w:p>
    <w:p w14:paraId="5D17EF56" w14:textId="4C555277" w:rsidR="00566A7A" w:rsidRPr="00E76FCC" w:rsidRDefault="00A863E0" w:rsidP="00E76FCC">
      <w:pPr>
        <w:spacing w:line="240" w:lineRule="auto"/>
        <w:rPr>
          <w:rFonts w:eastAsia="Times New Roman"/>
          <w:sz w:val="24"/>
          <w:szCs w:val="24"/>
        </w:rPr>
      </w:pPr>
      <w:r w:rsidRPr="00E76FCC">
        <w:rPr>
          <w:rFonts w:eastAsia="Times New Roman"/>
          <w:sz w:val="24"/>
          <w:szCs w:val="24"/>
        </w:rPr>
        <w:t xml:space="preserve">All interfaces advertised into OSPF area 0,1 AND 2 </w:t>
      </w:r>
    </w:p>
    <w:p w14:paraId="6C5551CE" w14:textId="4CB6C6C5" w:rsidR="000715D3" w:rsidRPr="00E76FCC" w:rsidRDefault="007C3562" w:rsidP="007C3562">
      <w:pPr>
        <w:pStyle w:val="Heading3"/>
      </w:pPr>
      <w:bookmarkStart w:id="42" w:name="_Toc211796845"/>
      <w:r>
        <w:t xml:space="preserve">APPENDIX-F: </w:t>
      </w:r>
      <w:r w:rsidR="000715D3" w:rsidRPr="00E76FCC">
        <w:t>VoIP Dial Plan (111–120)</w:t>
      </w:r>
      <w:bookmarkEnd w:id="42"/>
    </w:p>
    <w:p w14:paraId="1DAF6508" w14:textId="4982EA5A" w:rsidR="00566A7A" w:rsidRPr="00E76FCC" w:rsidRDefault="00077EC8" w:rsidP="00E76FCC">
      <w:pPr>
        <w:spacing w:line="240" w:lineRule="auto"/>
      </w:pPr>
      <w:r w:rsidRPr="00E76FCC">
        <w:rPr>
          <w:noProof/>
        </w:rPr>
        <w:drawing>
          <wp:inline distT="0" distB="0" distL="0" distR="0" wp14:anchorId="3E6562E0" wp14:editId="62D47144">
            <wp:extent cx="3133725" cy="25297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6675" cy="2540159"/>
                    </a:xfrm>
                    <a:prstGeom prst="rect">
                      <a:avLst/>
                    </a:prstGeom>
                  </pic:spPr>
                </pic:pic>
              </a:graphicData>
            </a:graphic>
          </wp:inline>
        </w:drawing>
      </w:r>
    </w:p>
    <w:p w14:paraId="318D8233" w14:textId="0F0A728C" w:rsidR="0017587E" w:rsidRPr="00E76FCC" w:rsidRDefault="007C3562" w:rsidP="007C3562">
      <w:pPr>
        <w:pStyle w:val="Heading3"/>
      </w:pPr>
      <w:bookmarkStart w:id="43" w:name="_Toc211796846"/>
      <w:r>
        <w:lastRenderedPageBreak/>
        <w:t xml:space="preserve">APPENDIX-G: </w:t>
      </w:r>
      <w:r w:rsidR="000715D3" w:rsidRPr="00E76FCC">
        <w:t>Sample Website</w:t>
      </w:r>
      <w:bookmarkEnd w:id="43"/>
    </w:p>
    <w:p w14:paraId="51D20BD3" w14:textId="6EA280BB" w:rsidR="00EC4FBE" w:rsidRPr="007C3562" w:rsidRDefault="000715D3" w:rsidP="00E76FCC">
      <w:pPr>
        <w:spacing w:line="240" w:lineRule="auto"/>
        <w:rPr>
          <w:rStyle w:val="Emphasis"/>
        </w:rPr>
      </w:pPr>
      <w:r w:rsidRPr="007C3562">
        <w:rPr>
          <w:rStyle w:val="Emphasis"/>
        </w:rPr>
        <w:t xml:space="preserve"> (</w:t>
      </w:r>
      <w:r w:rsidR="00C83DE6" w:rsidRPr="007C3562">
        <w:rPr>
          <w:rStyle w:val="Emphasis"/>
        </w:rPr>
        <w:t>puc.</w:t>
      </w:r>
      <w:r w:rsidRPr="007C3562">
        <w:rPr>
          <w:rStyle w:val="Emphasis"/>
        </w:rPr>
        <w:t>tel</w:t>
      </w:r>
      <w:r w:rsidR="00D91836" w:rsidRPr="007C3562">
        <w:rPr>
          <w:rStyle w:val="Emphasis"/>
        </w:rPr>
        <w:t>co</w:t>
      </w:r>
      <w:r w:rsidRPr="007C3562">
        <w:rPr>
          <w:rStyle w:val="Emphasis"/>
        </w:rPr>
        <w:t xml:space="preserve"> </w:t>
      </w:r>
      <w:r w:rsidR="00566A7A" w:rsidRPr="007C3562">
        <w:rPr>
          <w:rStyle w:val="Emphasis"/>
        </w:rPr>
        <w:t>[</w:t>
      </w:r>
      <w:r w:rsidR="00E11BBA" w:rsidRPr="007C3562">
        <w:rPr>
          <w:rStyle w:val="Emphasis"/>
        </w:rPr>
        <w:t>HOST:</w:t>
      </w:r>
      <w:r w:rsidR="0017587E" w:rsidRPr="007C3562">
        <w:rPr>
          <w:rStyle w:val="Emphasis"/>
        </w:rPr>
        <w:t xml:space="preserve">INTERNAL SERVER </w:t>
      </w:r>
      <w:r w:rsidR="00566A7A" w:rsidRPr="007C3562">
        <w:rPr>
          <w:rStyle w:val="Emphasis"/>
        </w:rPr>
        <w:t>]</w:t>
      </w:r>
      <w:r w:rsidRPr="007C3562">
        <w:rPr>
          <w:rStyle w:val="Emphasis"/>
        </w:rPr>
        <w:t>)</w:t>
      </w:r>
    </w:p>
    <w:p w14:paraId="595F79AF" w14:textId="6007C698" w:rsidR="00D91836" w:rsidRPr="00E76FCC" w:rsidRDefault="00D91836" w:rsidP="00E76FCC">
      <w:pPr>
        <w:spacing w:line="240" w:lineRule="auto"/>
      </w:pPr>
      <w:r w:rsidRPr="00E76FCC">
        <w:rPr>
          <w:noProof/>
        </w:rPr>
        <w:drawing>
          <wp:inline distT="0" distB="0" distL="0" distR="0" wp14:anchorId="255AA3D1" wp14:editId="4BCF7DAA">
            <wp:extent cx="3905250" cy="3607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0336" cy="3658233"/>
                    </a:xfrm>
                    <a:prstGeom prst="rect">
                      <a:avLst/>
                    </a:prstGeom>
                  </pic:spPr>
                </pic:pic>
              </a:graphicData>
            </a:graphic>
          </wp:inline>
        </w:drawing>
      </w:r>
    </w:p>
    <w:p w14:paraId="7C195DBE" w14:textId="46EBFF16" w:rsidR="00D91836" w:rsidRPr="007C3562" w:rsidRDefault="00D91836" w:rsidP="00E76FCC">
      <w:pPr>
        <w:spacing w:line="240" w:lineRule="auto"/>
        <w:rPr>
          <w:rStyle w:val="Emphasis"/>
        </w:rPr>
      </w:pPr>
      <w:r w:rsidRPr="007C3562">
        <w:rPr>
          <w:rStyle w:val="Emphasis"/>
        </w:rPr>
        <w:t>(</w:t>
      </w:r>
      <w:r w:rsidR="00C83DE6" w:rsidRPr="007C3562">
        <w:rPr>
          <w:rStyle w:val="Emphasis"/>
        </w:rPr>
        <w:t>isp</w:t>
      </w:r>
      <w:r w:rsidRPr="007C3562">
        <w:rPr>
          <w:rStyle w:val="Emphasis"/>
        </w:rPr>
        <w:t>.</w:t>
      </w:r>
      <w:r w:rsidR="00C83DE6" w:rsidRPr="007C3562">
        <w:rPr>
          <w:rStyle w:val="Emphasis"/>
        </w:rPr>
        <w:t>co</w:t>
      </w:r>
      <w:r w:rsidRPr="007C3562">
        <w:rPr>
          <w:rStyle w:val="Emphasis"/>
        </w:rPr>
        <w:t>[</w:t>
      </w:r>
      <w:r w:rsidR="00C83DE6" w:rsidRPr="007C3562">
        <w:rPr>
          <w:rStyle w:val="Emphasis"/>
        </w:rPr>
        <w:t>HOST-</w:t>
      </w:r>
      <w:r w:rsidRPr="007C3562">
        <w:rPr>
          <w:rStyle w:val="Emphasis"/>
        </w:rPr>
        <w:t>INTERNET BLOB STORAGE])</w:t>
      </w:r>
    </w:p>
    <w:p w14:paraId="2C16E8D1" w14:textId="63C5FFB6" w:rsidR="00D91836" w:rsidRPr="00E76FCC" w:rsidRDefault="00C83DE6" w:rsidP="00E76FCC">
      <w:pPr>
        <w:spacing w:line="240" w:lineRule="auto"/>
      </w:pPr>
      <w:r w:rsidRPr="00E76FCC">
        <w:rPr>
          <w:noProof/>
        </w:rPr>
        <w:drawing>
          <wp:inline distT="0" distB="0" distL="0" distR="0" wp14:anchorId="3DEFDEAE" wp14:editId="4E594867">
            <wp:extent cx="3923258" cy="37338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2620" cy="3752227"/>
                    </a:xfrm>
                    <a:prstGeom prst="rect">
                      <a:avLst/>
                    </a:prstGeom>
                  </pic:spPr>
                </pic:pic>
              </a:graphicData>
            </a:graphic>
          </wp:inline>
        </w:drawing>
      </w:r>
      <w:r w:rsidR="00D91836" w:rsidRPr="00E76FCC">
        <w:t xml:space="preserve"> </w:t>
      </w:r>
    </w:p>
    <w:p w14:paraId="44DF4FCE" w14:textId="26E0E38C" w:rsidR="00077EC8" w:rsidRPr="00E76FCC" w:rsidRDefault="007C3562" w:rsidP="007C3562">
      <w:pPr>
        <w:pStyle w:val="Heading3"/>
      </w:pPr>
      <w:bookmarkStart w:id="44" w:name="_Toc211796847"/>
      <w:r>
        <w:lastRenderedPageBreak/>
        <w:t xml:space="preserve">APPENDIX-H: </w:t>
      </w:r>
      <w:r w:rsidR="00077EC8" w:rsidRPr="00E76FCC">
        <w:t>REMOTELY IOT MONITORING AND CONTROL:</w:t>
      </w:r>
      <w:bookmarkEnd w:id="44"/>
    </w:p>
    <w:p w14:paraId="0A623C64" w14:textId="2C3A8BBE" w:rsidR="00077EC8" w:rsidRDefault="00E76FCC" w:rsidP="00E76FCC">
      <w:pPr>
        <w:spacing w:line="240" w:lineRule="auto"/>
      </w:pPr>
      <w:r w:rsidRPr="00E76FCC">
        <w:rPr>
          <w:noProof/>
        </w:rPr>
        <w:drawing>
          <wp:inline distT="0" distB="0" distL="0" distR="0" wp14:anchorId="5D0FBB3C" wp14:editId="21B8E0F7">
            <wp:extent cx="4368165" cy="3476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4509"/>
                    <a:stretch/>
                  </pic:blipFill>
                  <pic:spPr bwMode="auto">
                    <a:xfrm>
                      <a:off x="0" y="0"/>
                      <a:ext cx="4370461" cy="3478452"/>
                    </a:xfrm>
                    <a:prstGeom prst="rect">
                      <a:avLst/>
                    </a:prstGeom>
                    <a:ln>
                      <a:noFill/>
                    </a:ln>
                    <a:extLst>
                      <a:ext uri="{53640926-AAD7-44D8-BBD7-CCE9431645EC}">
                        <a14:shadowObscured xmlns:a14="http://schemas.microsoft.com/office/drawing/2010/main"/>
                      </a:ext>
                    </a:extLst>
                  </pic:spPr>
                </pic:pic>
              </a:graphicData>
            </a:graphic>
          </wp:inline>
        </w:drawing>
      </w:r>
    </w:p>
    <w:p w14:paraId="1AF2887E" w14:textId="59DF3710" w:rsidR="002C303F" w:rsidRDefault="001C6DE9" w:rsidP="001C6DE9">
      <w:pPr>
        <w:pStyle w:val="Heading3"/>
      </w:pPr>
      <w:bookmarkStart w:id="45" w:name="_Toc211796848"/>
      <w:r>
        <w:t>APPENDIX-I: EMAIL</w:t>
      </w:r>
      <w:bookmarkEnd w:id="45"/>
    </w:p>
    <w:p w14:paraId="1BC97D98" w14:textId="1E37DC3A" w:rsidR="001C6DE9" w:rsidRDefault="00F34D21" w:rsidP="001C6DE9">
      <w:r w:rsidRPr="00F34D21">
        <w:rPr>
          <w:noProof/>
        </w:rPr>
        <w:drawing>
          <wp:inline distT="0" distB="0" distL="0" distR="0" wp14:anchorId="60087170" wp14:editId="523DB38B">
            <wp:extent cx="3974630" cy="371475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7065" cy="3717026"/>
                    </a:xfrm>
                    <a:prstGeom prst="rect">
                      <a:avLst/>
                    </a:prstGeom>
                  </pic:spPr>
                </pic:pic>
              </a:graphicData>
            </a:graphic>
          </wp:inline>
        </w:drawing>
      </w:r>
    </w:p>
    <w:p w14:paraId="2361CB78" w14:textId="77777777" w:rsidR="00195DD8" w:rsidRDefault="00195DD8" w:rsidP="001C6DE9"/>
    <w:p w14:paraId="772C084A" w14:textId="1F2814F9" w:rsidR="00195DD8" w:rsidRDefault="00195DD8" w:rsidP="009D208B">
      <w:pPr>
        <w:pStyle w:val="Heading3"/>
      </w:pPr>
      <w:bookmarkStart w:id="46" w:name="_Toc211796849"/>
      <w:r>
        <w:lastRenderedPageBreak/>
        <w:t>APPENDIX-J: CO</w:t>
      </w:r>
      <w:r w:rsidR="009D208B">
        <w:t xml:space="preserve">MPLETE </w:t>
      </w:r>
      <w:r>
        <w:t>NETWORK</w:t>
      </w:r>
      <w:bookmarkEnd w:id="46"/>
    </w:p>
    <w:p w14:paraId="0A09B251" w14:textId="77777777" w:rsidR="00244714" w:rsidRPr="00244714" w:rsidRDefault="00244714" w:rsidP="00244714"/>
    <w:p w14:paraId="2DB8C703" w14:textId="4770B73E" w:rsidR="009D208B" w:rsidRPr="009D208B" w:rsidRDefault="00244714" w:rsidP="009D208B">
      <w:r w:rsidRPr="00244714">
        <w:rPr>
          <w:noProof/>
        </w:rPr>
        <w:drawing>
          <wp:inline distT="0" distB="0" distL="0" distR="0" wp14:anchorId="4A32B311" wp14:editId="542BDAB6">
            <wp:extent cx="5848709" cy="47986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596"/>
                    <a:stretch/>
                  </pic:blipFill>
                  <pic:spPr bwMode="auto">
                    <a:xfrm>
                      <a:off x="0" y="0"/>
                      <a:ext cx="5848709" cy="4798695"/>
                    </a:xfrm>
                    <a:prstGeom prst="rect">
                      <a:avLst/>
                    </a:prstGeom>
                    <a:ln>
                      <a:noFill/>
                    </a:ln>
                    <a:extLst>
                      <a:ext uri="{53640926-AAD7-44D8-BBD7-CCE9431645EC}">
                        <a14:shadowObscured xmlns:a14="http://schemas.microsoft.com/office/drawing/2010/main"/>
                      </a:ext>
                    </a:extLst>
                  </pic:spPr>
                </pic:pic>
              </a:graphicData>
            </a:graphic>
          </wp:inline>
        </w:drawing>
      </w:r>
    </w:p>
    <w:sectPr w:rsidR="009D208B" w:rsidRPr="009D208B" w:rsidSect="00721C34">
      <w:headerReference w:type="default" r:id="rId19"/>
      <w:pgSz w:w="12240" w:h="15840"/>
      <w:pgMar w:top="1440" w:right="1440" w:bottom="1440" w:left="144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8F454" w14:textId="77777777" w:rsidR="00B85D64" w:rsidRDefault="00B85D64" w:rsidP="00852348">
      <w:pPr>
        <w:spacing w:after="0" w:line="240" w:lineRule="auto"/>
      </w:pPr>
      <w:r>
        <w:separator/>
      </w:r>
    </w:p>
  </w:endnote>
  <w:endnote w:type="continuationSeparator" w:id="0">
    <w:p w14:paraId="0DCF9FCA" w14:textId="77777777" w:rsidR="00B85D64" w:rsidRDefault="00B85D64" w:rsidP="00852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362C4" w14:textId="77777777" w:rsidR="00B85D64" w:rsidRDefault="00B85D64" w:rsidP="00852348">
      <w:pPr>
        <w:spacing w:after="0" w:line="240" w:lineRule="auto"/>
      </w:pPr>
      <w:r>
        <w:separator/>
      </w:r>
    </w:p>
  </w:footnote>
  <w:footnote w:type="continuationSeparator" w:id="0">
    <w:p w14:paraId="29D19AEF" w14:textId="77777777" w:rsidR="00B85D64" w:rsidRDefault="00B85D64" w:rsidP="00852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6061038"/>
      <w:docPartObj>
        <w:docPartGallery w:val="Page Numbers (Top of Page)"/>
        <w:docPartUnique/>
      </w:docPartObj>
    </w:sdtPr>
    <w:sdtEndPr/>
    <w:sdtContent>
      <w:p w14:paraId="7FA6206D" w14:textId="7C148555" w:rsidR="00852348" w:rsidRDefault="00852348">
        <w:pPr>
          <w:pStyle w:val="Header"/>
        </w:pPr>
        <w:r>
          <w:rPr>
            <w:noProof/>
          </w:rPr>
          <mc:AlternateContent>
            <mc:Choice Requires="wps">
              <w:drawing>
                <wp:anchor distT="0" distB="0" distL="114300" distR="114300" simplePos="0" relativeHeight="251659264" behindDoc="0" locked="0" layoutInCell="0" allowOverlap="1" wp14:anchorId="3AEBBAB8" wp14:editId="65433142">
                  <wp:simplePos x="0" y="0"/>
                  <mc:AlternateContent>
                    <mc:Choice Requires="wp14">
                      <wp:positionH relativeFrom="margin">
                        <wp14:pctPosHOffset>80000</wp14:pctPosHOffset>
                      </wp:positionH>
                    </mc:Choice>
                    <mc:Fallback>
                      <wp:positionH relativeFrom="page">
                        <wp:posOffset>5669280</wp:posOffset>
                      </wp:positionH>
                    </mc:Fallback>
                  </mc:AlternateContent>
                  <wp:positionV relativeFrom="page">
                    <wp:posOffset>365760</wp:posOffset>
                  </wp:positionV>
                  <wp:extent cx="1811655" cy="1346835"/>
                  <wp:effectExtent l="0" t="3810" r="0" b="190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134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6FE9D" w14:textId="77777777" w:rsidR="00852348" w:rsidRDefault="00852348">
                              <w:pPr>
                                <w:jc w:val="right"/>
                                <w:rPr>
                                  <w:color w:val="A6A6A6" w:themeColor="background1" w:themeShade="A6"/>
                                  <w:szCs w:val="144"/>
                                </w:rPr>
                              </w:pPr>
                              <w:r>
                                <w:fldChar w:fldCharType="begin"/>
                              </w:r>
                              <w:r>
                                <w:instrText xml:space="preserve"> PAGE    \* MERGEFORMAT </w:instrText>
                              </w:r>
                              <w:r>
                                <w:fldChar w:fldCharType="separate"/>
                              </w:r>
                              <w:r>
                                <w:rPr>
                                  <w:noProof/>
                                  <w:color w:val="A6A6A6" w:themeColor="background1" w:themeShade="A6"/>
                                  <w:sz w:val="144"/>
                                  <w:szCs w:val="144"/>
                                </w:rPr>
                                <w:t>2</w:t>
                              </w:r>
                              <w:r>
                                <w:rPr>
                                  <w:noProof/>
                                  <w:color w:val="A6A6A6" w:themeColor="background1" w:themeShade="A6"/>
                                  <w:sz w:val="144"/>
                                  <w:szCs w:val="14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BBAB8" id="Rectangle 1" o:spid="_x0000_s1026" style="position:absolute;margin-left:0;margin-top:28.8pt;width:142.65pt;height:106.05pt;z-index:251659264;visibility:visible;mso-wrap-style:square;mso-width-percent:0;mso-height-percent:0;mso-left-percent:800;mso-wrap-distance-left:9pt;mso-wrap-distance-top:0;mso-wrap-distance-right:9pt;mso-wrap-distance-bottom:0;mso-position-horizontal-relative:margin;mso-position-vertical:absolute;mso-position-vertical-relative:page;mso-width-percent:0;mso-height-percent:0;mso-left-percent:8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" o:allowincell="f" stroked="f">
                  <v:textbox>
                    <w:txbxContent>
                      <w:p w14:paraId="0066FE9D" w14:textId="77777777" w:rsidR="00852348" w:rsidRDefault="00852348">
                        <w:pPr>
                          <w:jc w:val="right"/>
                          <w:rPr>
                            <w:color w:val="A6A6A6" w:themeColor="background1" w:themeShade="A6"/>
                            <w:szCs w:val="144"/>
                          </w:rPr>
                        </w:pPr>
                        <w:r>
                          <w:fldChar w:fldCharType="begin"/>
                        </w:r>
                        <w:r>
                          <w:instrText xml:space="preserve"> PAGE    \* MERGEFORMAT </w:instrText>
                        </w:r>
                        <w:r>
                          <w:fldChar w:fldCharType="separate"/>
                        </w:r>
                        <w:r>
                          <w:rPr>
                            <w:noProof/>
                            <w:color w:val="A6A6A6" w:themeColor="background1" w:themeShade="A6"/>
                            <w:sz w:val="144"/>
                            <w:szCs w:val="144"/>
                          </w:rPr>
                          <w:t>2</w:t>
                        </w:r>
                        <w:r>
                          <w:rPr>
                            <w:noProof/>
                            <w:color w:val="A6A6A6" w:themeColor="background1" w:themeShade="A6"/>
                            <w:sz w:val="144"/>
                            <w:szCs w:val="144"/>
                          </w:rPr>
                          <w:fldChar w:fldCharType="end"/>
                        </w:r>
                      </w:p>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0177F"/>
    <w:multiLevelType w:val="hybridMultilevel"/>
    <w:tmpl w:val="2434237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481531"/>
    <w:multiLevelType w:val="hybridMultilevel"/>
    <w:tmpl w:val="7AFEDE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24A606E"/>
    <w:multiLevelType w:val="hybridMultilevel"/>
    <w:tmpl w:val="3EF80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74FA0"/>
    <w:multiLevelType w:val="hybridMultilevel"/>
    <w:tmpl w:val="F21E1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F6B79"/>
    <w:multiLevelType w:val="hybridMultilevel"/>
    <w:tmpl w:val="7B46A7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72674"/>
    <w:multiLevelType w:val="hybridMultilevel"/>
    <w:tmpl w:val="F2540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E56E0F"/>
    <w:multiLevelType w:val="hybridMultilevel"/>
    <w:tmpl w:val="1B7821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F3404"/>
    <w:multiLevelType w:val="hybridMultilevel"/>
    <w:tmpl w:val="87E4D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F77C7"/>
    <w:multiLevelType w:val="hybridMultilevel"/>
    <w:tmpl w:val="BCEEB05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D7B5A4F"/>
    <w:multiLevelType w:val="hybridMultilevel"/>
    <w:tmpl w:val="8AF2C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FD3035"/>
    <w:multiLevelType w:val="hybridMultilevel"/>
    <w:tmpl w:val="43301A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880A71"/>
    <w:multiLevelType w:val="hybridMultilevel"/>
    <w:tmpl w:val="A6DE44B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0B7603C"/>
    <w:multiLevelType w:val="hybridMultilevel"/>
    <w:tmpl w:val="69069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D6CB5"/>
    <w:multiLevelType w:val="hybridMultilevel"/>
    <w:tmpl w:val="398A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94199"/>
    <w:multiLevelType w:val="hybridMultilevel"/>
    <w:tmpl w:val="BF3CE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F3BE6"/>
    <w:multiLevelType w:val="hybridMultilevel"/>
    <w:tmpl w:val="627CA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A637D8"/>
    <w:multiLevelType w:val="hybridMultilevel"/>
    <w:tmpl w:val="14D6C2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065CB5"/>
    <w:multiLevelType w:val="hybridMultilevel"/>
    <w:tmpl w:val="C41CEA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DDC4215"/>
    <w:multiLevelType w:val="hybridMultilevel"/>
    <w:tmpl w:val="C3AC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14EE9"/>
    <w:multiLevelType w:val="hybridMultilevel"/>
    <w:tmpl w:val="E7461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094EEF"/>
    <w:multiLevelType w:val="hybridMultilevel"/>
    <w:tmpl w:val="CBC6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8"/>
  </w:num>
  <w:num w:numId="3">
    <w:abstractNumId w:val="2"/>
  </w:num>
  <w:num w:numId="4">
    <w:abstractNumId w:val="7"/>
  </w:num>
  <w:num w:numId="5">
    <w:abstractNumId w:val="9"/>
  </w:num>
  <w:num w:numId="6">
    <w:abstractNumId w:val="4"/>
  </w:num>
  <w:num w:numId="7">
    <w:abstractNumId w:val="11"/>
  </w:num>
  <w:num w:numId="8">
    <w:abstractNumId w:val="17"/>
  </w:num>
  <w:num w:numId="9">
    <w:abstractNumId w:val="8"/>
  </w:num>
  <w:num w:numId="10">
    <w:abstractNumId w:val="5"/>
  </w:num>
  <w:num w:numId="11">
    <w:abstractNumId w:val="14"/>
  </w:num>
  <w:num w:numId="12">
    <w:abstractNumId w:val="0"/>
  </w:num>
  <w:num w:numId="13">
    <w:abstractNumId w:val="3"/>
  </w:num>
  <w:num w:numId="14">
    <w:abstractNumId w:val="20"/>
  </w:num>
  <w:num w:numId="15">
    <w:abstractNumId w:val="1"/>
  </w:num>
  <w:num w:numId="16">
    <w:abstractNumId w:val="12"/>
  </w:num>
  <w:num w:numId="17">
    <w:abstractNumId w:val="19"/>
  </w:num>
  <w:num w:numId="18">
    <w:abstractNumId w:val="13"/>
  </w:num>
  <w:num w:numId="19">
    <w:abstractNumId w:val="6"/>
  </w:num>
  <w:num w:numId="20">
    <w:abstractNumId w:val="16"/>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C5"/>
    <w:rsid w:val="0001575B"/>
    <w:rsid w:val="00036DBF"/>
    <w:rsid w:val="000461D8"/>
    <w:rsid w:val="000600DA"/>
    <w:rsid w:val="000614FD"/>
    <w:rsid w:val="00065A62"/>
    <w:rsid w:val="000715D3"/>
    <w:rsid w:val="00077EC8"/>
    <w:rsid w:val="00082503"/>
    <w:rsid w:val="00086908"/>
    <w:rsid w:val="000F2FF4"/>
    <w:rsid w:val="000F7B80"/>
    <w:rsid w:val="001007E9"/>
    <w:rsid w:val="00125412"/>
    <w:rsid w:val="001471D6"/>
    <w:rsid w:val="0017587E"/>
    <w:rsid w:val="0018119A"/>
    <w:rsid w:val="00195303"/>
    <w:rsid w:val="00195DD8"/>
    <w:rsid w:val="001B54F7"/>
    <w:rsid w:val="001C0606"/>
    <w:rsid w:val="001C4B7F"/>
    <w:rsid w:val="001C67D4"/>
    <w:rsid w:val="001C6DE9"/>
    <w:rsid w:val="001E6741"/>
    <w:rsid w:val="00225D13"/>
    <w:rsid w:val="00232ED3"/>
    <w:rsid w:val="00236888"/>
    <w:rsid w:val="00244714"/>
    <w:rsid w:val="00262F2D"/>
    <w:rsid w:val="00285B7D"/>
    <w:rsid w:val="002A4259"/>
    <w:rsid w:val="002A7F6B"/>
    <w:rsid w:val="002C303F"/>
    <w:rsid w:val="002D1BE3"/>
    <w:rsid w:val="002E590D"/>
    <w:rsid w:val="002E7EC9"/>
    <w:rsid w:val="003077F9"/>
    <w:rsid w:val="00343368"/>
    <w:rsid w:val="00347765"/>
    <w:rsid w:val="003A4AFB"/>
    <w:rsid w:val="003A7533"/>
    <w:rsid w:val="003A7F6E"/>
    <w:rsid w:val="003E7A72"/>
    <w:rsid w:val="003F1E56"/>
    <w:rsid w:val="00422F5A"/>
    <w:rsid w:val="004C41B6"/>
    <w:rsid w:val="00504996"/>
    <w:rsid w:val="0051560E"/>
    <w:rsid w:val="00537740"/>
    <w:rsid w:val="00543F35"/>
    <w:rsid w:val="00545586"/>
    <w:rsid w:val="00547D2F"/>
    <w:rsid w:val="00566A7A"/>
    <w:rsid w:val="00575294"/>
    <w:rsid w:val="00584353"/>
    <w:rsid w:val="005B0931"/>
    <w:rsid w:val="006472CD"/>
    <w:rsid w:val="00647B4B"/>
    <w:rsid w:val="0065293F"/>
    <w:rsid w:val="006624F3"/>
    <w:rsid w:val="00667AE2"/>
    <w:rsid w:val="00676732"/>
    <w:rsid w:val="00676F74"/>
    <w:rsid w:val="00682623"/>
    <w:rsid w:val="006A1D44"/>
    <w:rsid w:val="006A55A7"/>
    <w:rsid w:val="006C1CD4"/>
    <w:rsid w:val="006E12E1"/>
    <w:rsid w:val="00701A4F"/>
    <w:rsid w:val="00721C34"/>
    <w:rsid w:val="00730EDE"/>
    <w:rsid w:val="00733BE4"/>
    <w:rsid w:val="00736510"/>
    <w:rsid w:val="00741F3D"/>
    <w:rsid w:val="00764758"/>
    <w:rsid w:val="00771233"/>
    <w:rsid w:val="007933E4"/>
    <w:rsid w:val="00793462"/>
    <w:rsid w:val="007C3562"/>
    <w:rsid w:val="007D68DC"/>
    <w:rsid w:val="00812842"/>
    <w:rsid w:val="008135FD"/>
    <w:rsid w:val="00820018"/>
    <w:rsid w:val="00831D84"/>
    <w:rsid w:val="00841301"/>
    <w:rsid w:val="0084606B"/>
    <w:rsid w:val="00847E7F"/>
    <w:rsid w:val="00852348"/>
    <w:rsid w:val="008541F6"/>
    <w:rsid w:val="0085752E"/>
    <w:rsid w:val="00870489"/>
    <w:rsid w:val="008D1102"/>
    <w:rsid w:val="008D7BCE"/>
    <w:rsid w:val="009362FF"/>
    <w:rsid w:val="00960FE7"/>
    <w:rsid w:val="00967337"/>
    <w:rsid w:val="009845A9"/>
    <w:rsid w:val="009A0FF1"/>
    <w:rsid w:val="009A344C"/>
    <w:rsid w:val="009A550D"/>
    <w:rsid w:val="009C63C4"/>
    <w:rsid w:val="009D208B"/>
    <w:rsid w:val="009D5D06"/>
    <w:rsid w:val="00A0012A"/>
    <w:rsid w:val="00A048B1"/>
    <w:rsid w:val="00A11853"/>
    <w:rsid w:val="00A2246B"/>
    <w:rsid w:val="00A45089"/>
    <w:rsid w:val="00A631C0"/>
    <w:rsid w:val="00A7076E"/>
    <w:rsid w:val="00A863E0"/>
    <w:rsid w:val="00AC35F7"/>
    <w:rsid w:val="00AC5CC0"/>
    <w:rsid w:val="00AE20E8"/>
    <w:rsid w:val="00AF0070"/>
    <w:rsid w:val="00B24011"/>
    <w:rsid w:val="00B24D33"/>
    <w:rsid w:val="00B32F01"/>
    <w:rsid w:val="00B40462"/>
    <w:rsid w:val="00B75994"/>
    <w:rsid w:val="00B85D64"/>
    <w:rsid w:val="00BC1229"/>
    <w:rsid w:val="00BC1EF0"/>
    <w:rsid w:val="00BD221E"/>
    <w:rsid w:val="00BD748A"/>
    <w:rsid w:val="00BF00CA"/>
    <w:rsid w:val="00BF6C71"/>
    <w:rsid w:val="00C756C5"/>
    <w:rsid w:val="00C83DE6"/>
    <w:rsid w:val="00C90E11"/>
    <w:rsid w:val="00CE3C6D"/>
    <w:rsid w:val="00CF4C46"/>
    <w:rsid w:val="00D12F9D"/>
    <w:rsid w:val="00D30724"/>
    <w:rsid w:val="00D46BA3"/>
    <w:rsid w:val="00D55EA9"/>
    <w:rsid w:val="00D653EE"/>
    <w:rsid w:val="00D753CE"/>
    <w:rsid w:val="00D754EB"/>
    <w:rsid w:val="00D91836"/>
    <w:rsid w:val="00DB43F0"/>
    <w:rsid w:val="00DD371C"/>
    <w:rsid w:val="00DE0660"/>
    <w:rsid w:val="00DF2E0C"/>
    <w:rsid w:val="00E106B8"/>
    <w:rsid w:val="00E11BBA"/>
    <w:rsid w:val="00E201DF"/>
    <w:rsid w:val="00E232BB"/>
    <w:rsid w:val="00E26B89"/>
    <w:rsid w:val="00E322C6"/>
    <w:rsid w:val="00E76FCC"/>
    <w:rsid w:val="00E77DF4"/>
    <w:rsid w:val="00E83DDB"/>
    <w:rsid w:val="00EA3C14"/>
    <w:rsid w:val="00EA53AD"/>
    <w:rsid w:val="00EA7611"/>
    <w:rsid w:val="00EC17E3"/>
    <w:rsid w:val="00EC4C61"/>
    <w:rsid w:val="00EC4FBE"/>
    <w:rsid w:val="00EF1A71"/>
    <w:rsid w:val="00F23E98"/>
    <w:rsid w:val="00F34D21"/>
    <w:rsid w:val="00F402C5"/>
    <w:rsid w:val="00F44544"/>
    <w:rsid w:val="00F4466E"/>
    <w:rsid w:val="00F601BF"/>
    <w:rsid w:val="00F730AD"/>
    <w:rsid w:val="00F76674"/>
    <w:rsid w:val="00FA1B35"/>
    <w:rsid w:val="00FB711E"/>
    <w:rsid w:val="00FD2C75"/>
    <w:rsid w:val="00FE5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FC1B62"/>
  <w15:chartTrackingRefBased/>
  <w15:docId w15:val="{24D7E92B-A0AD-457B-80F6-53BAAD3D7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3E0"/>
  </w:style>
  <w:style w:type="paragraph" w:styleId="Heading1">
    <w:name w:val="heading 1"/>
    <w:basedOn w:val="Normal"/>
    <w:next w:val="Normal"/>
    <w:link w:val="Heading1Char"/>
    <w:uiPriority w:val="9"/>
    <w:qFormat/>
    <w:rsid w:val="00C756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4F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22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6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C4FB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52348"/>
    <w:pPr>
      <w:outlineLvl w:val="9"/>
    </w:pPr>
  </w:style>
  <w:style w:type="paragraph" w:styleId="TOC1">
    <w:name w:val="toc 1"/>
    <w:basedOn w:val="Normal"/>
    <w:next w:val="Normal"/>
    <w:autoRedefine/>
    <w:uiPriority w:val="39"/>
    <w:unhideWhenUsed/>
    <w:rsid w:val="00852348"/>
    <w:pPr>
      <w:spacing w:after="100"/>
    </w:pPr>
  </w:style>
  <w:style w:type="paragraph" w:styleId="TOC2">
    <w:name w:val="toc 2"/>
    <w:basedOn w:val="Normal"/>
    <w:next w:val="Normal"/>
    <w:autoRedefine/>
    <w:uiPriority w:val="39"/>
    <w:unhideWhenUsed/>
    <w:rsid w:val="00852348"/>
    <w:pPr>
      <w:spacing w:after="100"/>
      <w:ind w:left="220"/>
    </w:pPr>
  </w:style>
  <w:style w:type="character" w:styleId="Hyperlink">
    <w:name w:val="Hyperlink"/>
    <w:basedOn w:val="DefaultParagraphFont"/>
    <w:uiPriority w:val="99"/>
    <w:unhideWhenUsed/>
    <w:rsid w:val="00852348"/>
    <w:rPr>
      <w:color w:val="0563C1" w:themeColor="hyperlink"/>
      <w:u w:val="single"/>
    </w:rPr>
  </w:style>
  <w:style w:type="paragraph" w:styleId="Header">
    <w:name w:val="header"/>
    <w:basedOn w:val="Normal"/>
    <w:link w:val="HeaderChar"/>
    <w:uiPriority w:val="99"/>
    <w:unhideWhenUsed/>
    <w:rsid w:val="00852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348"/>
  </w:style>
  <w:style w:type="paragraph" w:styleId="Footer">
    <w:name w:val="footer"/>
    <w:basedOn w:val="Normal"/>
    <w:link w:val="FooterChar"/>
    <w:uiPriority w:val="99"/>
    <w:unhideWhenUsed/>
    <w:rsid w:val="00852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348"/>
  </w:style>
  <w:style w:type="table" w:customStyle="1" w:styleId="Style11">
    <w:name w:val="_Style 11"/>
    <w:basedOn w:val="TableNormal"/>
    <w:qFormat/>
    <w:rsid w:val="00225D13"/>
    <w:pPr>
      <w:spacing w:after="0" w:line="240" w:lineRule="auto"/>
    </w:pPr>
    <w:rPr>
      <w:rFonts w:ascii="Times New Roman" w:eastAsia="SimSun" w:hAnsi="Times New Roman" w:cs="Times New Roman"/>
      <w:sz w:val="20"/>
      <w:szCs w:val="20"/>
      <w:lang w:eastAsia="zh-CN" w:bidi="hi-IN"/>
    </w:rPr>
    <w:tblPr>
      <w:tblInd w:w="0" w:type="nil"/>
      <w:tblCellMar>
        <w:left w:w="135" w:type="dxa"/>
        <w:right w:w="115" w:type="dxa"/>
      </w:tblCellMar>
    </w:tblPr>
  </w:style>
  <w:style w:type="paragraph" w:styleId="ListParagraph">
    <w:name w:val="List Paragraph"/>
    <w:basedOn w:val="Normal"/>
    <w:uiPriority w:val="34"/>
    <w:qFormat/>
    <w:rsid w:val="00D12F9D"/>
    <w:pPr>
      <w:ind w:left="720"/>
      <w:contextualSpacing/>
    </w:pPr>
  </w:style>
  <w:style w:type="character" w:styleId="SubtleReference">
    <w:name w:val="Subtle Reference"/>
    <w:basedOn w:val="DefaultParagraphFont"/>
    <w:uiPriority w:val="31"/>
    <w:qFormat/>
    <w:rsid w:val="0084606B"/>
    <w:rPr>
      <w:smallCaps/>
      <w:color w:val="5A5A5A" w:themeColor="text1" w:themeTint="A5"/>
    </w:rPr>
  </w:style>
  <w:style w:type="character" w:styleId="IntenseReference">
    <w:name w:val="Intense Reference"/>
    <w:basedOn w:val="DefaultParagraphFont"/>
    <w:uiPriority w:val="32"/>
    <w:qFormat/>
    <w:rsid w:val="00C90E11"/>
    <w:rPr>
      <w:color w:val="2F5496" w:themeColor="accent1" w:themeShade="BF"/>
      <w:spacing w:val="0"/>
      <w:sz w:val="44"/>
      <w:szCs w:val="44"/>
      <w:u w:val="single"/>
    </w:rPr>
  </w:style>
  <w:style w:type="character" w:customStyle="1" w:styleId="Heading3Char">
    <w:name w:val="Heading 3 Char"/>
    <w:basedOn w:val="DefaultParagraphFont"/>
    <w:link w:val="Heading3"/>
    <w:uiPriority w:val="9"/>
    <w:rsid w:val="00E322C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C4C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4C61"/>
    <w:rPr>
      <w:b/>
      <w:bCs/>
    </w:rPr>
  </w:style>
  <w:style w:type="paragraph" w:styleId="Title">
    <w:name w:val="Title"/>
    <w:basedOn w:val="Normal"/>
    <w:next w:val="Normal"/>
    <w:link w:val="TitleChar"/>
    <w:uiPriority w:val="10"/>
    <w:qFormat/>
    <w:rsid w:val="00B32F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F01"/>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unhideWhenUsed/>
    <w:rsid w:val="00DD371C"/>
    <w:pPr>
      <w:spacing w:after="100"/>
      <w:ind w:left="440"/>
    </w:pPr>
  </w:style>
  <w:style w:type="table" w:styleId="GridTable6Colorful">
    <w:name w:val="Grid Table 6 Colorful"/>
    <w:basedOn w:val="TableNormal"/>
    <w:uiPriority w:val="51"/>
    <w:rsid w:val="008D110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8D11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FA1B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FA1B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2"/>
    <w:link w:val="Style1Char"/>
    <w:autoRedefine/>
    <w:qFormat/>
    <w:rsid w:val="00C90E11"/>
  </w:style>
  <w:style w:type="paragraph" w:styleId="Subtitle">
    <w:name w:val="Subtitle"/>
    <w:basedOn w:val="Normal"/>
    <w:next w:val="Normal"/>
    <w:link w:val="SubtitleChar"/>
    <w:uiPriority w:val="11"/>
    <w:qFormat/>
    <w:rsid w:val="00C90E11"/>
    <w:pPr>
      <w:numPr>
        <w:ilvl w:val="1"/>
      </w:numPr>
    </w:pPr>
    <w:rPr>
      <w:rFonts w:eastAsiaTheme="minorEastAsia"/>
      <w:color w:val="5A5A5A" w:themeColor="text1" w:themeTint="A5"/>
      <w:spacing w:val="15"/>
    </w:rPr>
  </w:style>
  <w:style w:type="character" w:customStyle="1" w:styleId="Style1Char">
    <w:name w:val="Style1 Char"/>
    <w:basedOn w:val="Heading1Char"/>
    <w:link w:val="Style1"/>
    <w:rsid w:val="00C90E11"/>
    <w:rPr>
      <w:rFonts w:asciiTheme="majorHAnsi" w:eastAsiaTheme="majorEastAsia" w:hAnsiTheme="majorHAnsi" w:cstheme="majorBidi"/>
      <w:color w:val="2F5496" w:themeColor="accent1" w:themeShade="BF"/>
      <w:sz w:val="26"/>
      <w:szCs w:val="26"/>
    </w:rPr>
  </w:style>
  <w:style w:type="character" w:customStyle="1" w:styleId="SubtitleChar">
    <w:name w:val="Subtitle Char"/>
    <w:basedOn w:val="DefaultParagraphFont"/>
    <w:link w:val="Subtitle"/>
    <w:uiPriority w:val="11"/>
    <w:rsid w:val="00C90E11"/>
    <w:rPr>
      <w:rFonts w:eastAsiaTheme="minorEastAsia"/>
      <w:color w:val="5A5A5A" w:themeColor="text1" w:themeTint="A5"/>
      <w:spacing w:val="15"/>
    </w:rPr>
  </w:style>
  <w:style w:type="character" w:styleId="Emphasis">
    <w:name w:val="Emphasis"/>
    <w:basedOn w:val="DefaultParagraphFont"/>
    <w:uiPriority w:val="20"/>
    <w:qFormat/>
    <w:rsid w:val="007C35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3317">
      <w:bodyDiv w:val="1"/>
      <w:marLeft w:val="0"/>
      <w:marRight w:val="0"/>
      <w:marTop w:val="0"/>
      <w:marBottom w:val="0"/>
      <w:divBdr>
        <w:top w:val="none" w:sz="0" w:space="0" w:color="auto"/>
        <w:left w:val="none" w:sz="0" w:space="0" w:color="auto"/>
        <w:bottom w:val="none" w:sz="0" w:space="0" w:color="auto"/>
        <w:right w:val="none" w:sz="0" w:space="0" w:color="auto"/>
      </w:divBdr>
    </w:div>
    <w:div w:id="76439986">
      <w:bodyDiv w:val="1"/>
      <w:marLeft w:val="0"/>
      <w:marRight w:val="0"/>
      <w:marTop w:val="0"/>
      <w:marBottom w:val="0"/>
      <w:divBdr>
        <w:top w:val="none" w:sz="0" w:space="0" w:color="auto"/>
        <w:left w:val="none" w:sz="0" w:space="0" w:color="auto"/>
        <w:bottom w:val="none" w:sz="0" w:space="0" w:color="auto"/>
        <w:right w:val="none" w:sz="0" w:space="0" w:color="auto"/>
      </w:divBdr>
    </w:div>
    <w:div w:id="121074901">
      <w:bodyDiv w:val="1"/>
      <w:marLeft w:val="0"/>
      <w:marRight w:val="0"/>
      <w:marTop w:val="0"/>
      <w:marBottom w:val="0"/>
      <w:divBdr>
        <w:top w:val="none" w:sz="0" w:space="0" w:color="auto"/>
        <w:left w:val="none" w:sz="0" w:space="0" w:color="auto"/>
        <w:bottom w:val="none" w:sz="0" w:space="0" w:color="auto"/>
        <w:right w:val="none" w:sz="0" w:space="0" w:color="auto"/>
      </w:divBdr>
    </w:div>
    <w:div w:id="194856547">
      <w:bodyDiv w:val="1"/>
      <w:marLeft w:val="0"/>
      <w:marRight w:val="0"/>
      <w:marTop w:val="0"/>
      <w:marBottom w:val="0"/>
      <w:divBdr>
        <w:top w:val="none" w:sz="0" w:space="0" w:color="auto"/>
        <w:left w:val="none" w:sz="0" w:space="0" w:color="auto"/>
        <w:bottom w:val="none" w:sz="0" w:space="0" w:color="auto"/>
        <w:right w:val="none" w:sz="0" w:space="0" w:color="auto"/>
      </w:divBdr>
    </w:div>
    <w:div w:id="232084918">
      <w:bodyDiv w:val="1"/>
      <w:marLeft w:val="0"/>
      <w:marRight w:val="0"/>
      <w:marTop w:val="0"/>
      <w:marBottom w:val="0"/>
      <w:divBdr>
        <w:top w:val="none" w:sz="0" w:space="0" w:color="auto"/>
        <w:left w:val="none" w:sz="0" w:space="0" w:color="auto"/>
        <w:bottom w:val="none" w:sz="0" w:space="0" w:color="auto"/>
        <w:right w:val="none" w:sz="0" w:space="0" w:color="auto"/>
      </w:divBdr>
    </w:div>
    <w:div w:id="241455868">
      <w:bodyDiv w:val="1"/>
      <w:marLeft w:val="0"/>
      <w:marRight w:val="0"/>
      <w:marTop w:val="0"/>
      <w:marBottom w:val="0"/>
      <w:divBdr>
        <w:top w:val="none" w:sz="0" w:space="0" w:color="auto"/>
        <w:left w:val="none" w:sz="0" w:space="0" w:color="auto"/>
        <w:bottom w:val="none" w:sz="0" w:space="0" w:color="auto"/>
        <w:right w:val="none" w:sz="0" w:space="0" w:color="auto"/>
      </w:divBdr>
    </w:div>
    <w:div w:id="274143020">
      <w:bodyDiv w:val="1"/>
      <w:marLeft w:val="0"/>
      <w:marRight w:val="0"/>
      <w:marTop w:val="0"/>
      <w:marBottom w:val="0"/>
      <w:divBdr>
        <w:top w:val="none" w:sz="0" w:space="0" w:color="auto"/>
        <w:left w:val="none" w:sz="0" w:space="0" w:color="auto"/>
        <w:bottom w:val="none" w:sz="0" w:space="0" w:color="auto"/>
        <w:right w:val="none" w:sz="0" w:space="0" w:color="auto"/>
      </w:divBdr>
    </w:div>
    <w:div w:id="282881813">
      <w:bodyDiv w:val="1"/>
      <w:marLeft w:val="0"/>
      <w:marRight w:val="0"/>
      <w:marTop w:val="0"/>
      <w:marBottom w:val="0"/>
      <w:divBdr>
        <w:top w:val="none" w:sz="0" w:space="0" w:color="auto"/>
        <w:left w:val="none" w:sz="0" w:space="0" w:color="auto"/>
        <w:bottom w:val="none" w:sz="0" w:space="0" w:color="auto"/>
        <w:right w:val="none" w:sz="0" w:space="0" w:color="auto"/>
      </w:divBdr>
    </w:div>
    <w:div w:id="421226340">
      <w:bodyDiv w:val="1"/>
      <w:marLeft w:val="0"/>
      <w:marRight w:val="0"/>
      <w:marTop w:val="0"/>
      <w:marBottom w:val="0"/>
      <w:divBdr>
        <w:top w:val="none" w:sz="0" w:space="0" w:color="auto"/>
        <w:left w:val="none" w:sz="0" w:space="0" w:color="auto"/>
        <w:bottom w:val="none" w:sz="0" w:space="0" w:color="auto"/>
        <w:right w:val="none" w:sz="0" w:space="0" w:color="auto"/>
      </w:divBdr>
    </w:div>
    <w:div w:id="442575807">
      <w:bodyDiv w:val="1"/>
      <w:marLeft w:val="0"/>
      <w:marRight w:val="0"/>
      <w:marTop w:val="0"/>
      <w:marBottom w:val="0"/>
      <w:divBdr>
        <w:top w:val="none" w:sz="0" w:space="0" w:color="auto"/>
        <w:left w:val="none" w:sz="0" w:space="0" w:color="auto"/>
        <w:bottom w:val="none" w:sz="0" w:space="0" w:color="auto"/>
        <w:right w:val="none" w:sz="0" w:space="0" w:color="auto"/>
      </w:divBdr>
    </w:div>
    <w:div w:id="520977278">
      <w:bodyDiv w:val="1"/>
      <w:marLeft w:val="0"/>
      <w:marRight w:val="0"/>
      <w:marTop w:val="0"/>
      <w:marBottom w:val="0"/>
      <w:divBdr>
        <w:top w:val="none" w:sz="0" w:space="0" w:color="auto"/>
        <w:left w:val="none" w:sz="0" w:space="0" w:color="auto"/>
        <w:bottom w:val="none" w:sz="0" w:space="0" w:color="auto"/>
        <w:right w:val="none" w:sz="0" w:space="0" w:color="auto"/>
      </w:divBdr>
    </w:div>
    <w:div w:id="561789564">
      <w:bodyDiv w:val="1"/>
      <w:marLeft w:val="0"/>
      <w:marRight w:val="0"/>
      <w:marTop w:val="0"/>
      <w:marBottom w:val="0"/>
      <w:divBdr>
        <w:top w:val="none" w:sz="0" w:space="0" w:color="auto"/>
        <w:left w:val="none" w:sz="0" w:space="0" w:color="auto"/>
        <w:bottom w:val="none" w:sz="0" w:space="0" w:color="auto"/>
        <w:right w:val="none" w:sz="0" w:space="0" w:color="auto"/>
      </w:divBdr>
    </w:div>
    <w:div w:id="623662192">
      <w:bodyDiv w:val="1"/>
      <w:marLeft w:val="0"/>
      <w:marRight w:val="0"/>
      <w:marTop w:val="0"/>
      <w:marBottom w:val="0"/>
      <w:divBdr>
        <w:top w:val="none" w:sz="0" w:space="0" w:color="auto"/>
        <w:left w:val="none" w:sz="0" w:space="0" w:color="auto"/>
        <w:bottom w:val="none" w:sz="0" w:space="0" w:color="auto"/>
        <w:right w:val="none" w:sz="0" w:space="0" w:color="auto"/>
      </w:divBdr>
    </w:div>
    <w:div w:id="797383919">
      <w:bodyDiv w:val="1"/>
      <w:marLeft w:val="0"/>
      <w:marRight w:val="0"/>
      <w:marTop w:val="0"/>
      <w:marBottom w:val="0"/>
      <w:divBdr>
        <w:top w:val="none" w:sz="0" w:space="0" w:color="auto"/>
        <w:left w:val="none" w:sz="0" w:space="0" w:color="auto"/>
        <w:bottom w:val="none" w:sz="0" w:space="0" w:color="auto"/>
        <w:right w:val="none" w:sz="0" w:space="0" w:color="auto"/>
      </w:divBdr>
    </w:div>
    <w:div w:id="799305873">
      <w:bodyDiv w:val="1"/>
      <w:marLeft w:val="0"/>
      <w:marRight w:val="0"/>
      <w:marTop w:val="0"/>
      <w:marBottom w:val="0"/>
      <w:divBdr>
        <w:top w:val="none" w:sz="0" w:space="0" w:color="auto"/>
        <w:left w:val="none" w:sz="0" w:space="0" w:color="auto"/>
        <w:bottom w:val="none" w:sz="0" w:space="0" w:color="auto"/>
        <w:right w:val="none" w:sz="0" w:space="0" w:color="auto"/>
      </w:divBdr>
    </w:div>
    <w:div w:id="1101141677">
      <w:bodyDiv w:val="1"/>
      <w:marLeft w:val="0"/>
      <w:marRight w:val="0"/>
      <w:marTop w:val="0"/>
      <w:marBottom w:val="0"/>
      <w:divBdr>
        <w:top w:val="none" w:sz="0" w:space="0" w:color="auto"/>
        <w:left w:val="none" w:sz="0" w:space="0" w:color="auto"/>
        <w:bottom w:val="none" w:sz="0" w:space="0" w:color="auto"/>
        <w:right w:val="none" w:sz="0" w:space="0" w:color="auto"/>
      </w:divBdr>
    </w:div>
    <w:div w:id="1137646059">
      <w:bodyDiv w:val="1"/>
      <w:marLeft w:val="0"/>
      <w:marRight w:val="0"/>
      <w:marTop w:val="0"/>
      <w:marBottom w:val="0"/>
      <w:divBdr>
        <w:top w:val="none" w:sz="0" w:space="0" w:color="auto"/>
        <w:left w:val="none" w:sz="0" w:space="0" w:color="auto"/>
        <w:bottom w:val="none" w:sz="0" w:space="0" w:color="auto"/>
        <w:right w:val="none" w:sz="0" w:space="0" w:color="auto"/>
      </w:divBdr>
    </w:div>
    <w:div w:id="1196389619">
      <w:bodyDiv w:val="1"/>
      <w:marLeft w:val="0"/>
      <w:marRight w:val="0"/>
      <w:marTop w:val="0"/>
      <w:marBottom w:val="0"/>
      <w:divBdr>
        <w:top w:val="none" w:sz="0" w:space="0" w:color="auto"/>
        <w:left w:val="none" w:sz="0" w:space="0" w:color="auto"/>
        <w:bottom w:val="none" w:sz="0" w:space="0" w:color="auto"/>
        <w:right w:val="none" w:sz="0" w:space="0" w:color="auto"/>
      </w:divBdr>
    </w:div>
    <w:div w:id="1257054586">
      <w:bodyDiv w:val="1"/>
      <w:marLeft w:val="0"/>
      <w:marRight w:val="0"/>
      <w:marTop w:val="0"/>
      <w:marBottom w:val="0"/>
      <w:divBdr>
        <w:top w:val="none" w:sz="0" w:space="0" w:color="auto"/>
        <w:left w:val="none" w:sz="0" w:space="0" w:color="auto"/>
        <w:bottom w:val="none" w:sz="0" w:space="0" w:color="auto"/>
        <w:right w:val="none" w:sz="0" w:space="0" w:color="auto"/>
      </w:divBdr>
    </w:div>
    <w:div w:id="1351832569">
      <w:bodyDiv w:val="1"/>
      <w:marLeft w:val="0"/>
      <w:marRight w:val="0"/>
      <w:marTop w:val="0"/>
      <w:marBottom w:val="0"/>
      <w:divBdr>
        <w:top w:val="none" w:sz="0" w:space="0" w:color="auto"/>
        <w:left w:val="none" w:sz="0" w:space="0" w:color="auto"/>
        <w:bottom w:val="none" w:sz="0" w:space="0" w:color="auto"/>
        <w:right w:val="none" w:sz="0" w:space="0" w:color="auto"/>
      </w:divBdr>
    </w:div>
    <w:div w:id="1412779864">
      <w:bodyDiv w:val="1"/>
      <w:marLeft w:val="0"/>
      <w:marRight w:val="0"/>
      <w:marTop w:val="0"/>
      <w:marBottom w:val="0"/>
      <w:divBdr>
        <w:top w:val="none" w:sz="0" w:space="0" w:color="auto"/>
        <w:left w:val="none" w:sz="0" w:space="0" w:color="auto"/>
        <w:bottom w:val="none" w:sz="0" w:space="0" w:color="auto"/>
        <w:right w:val="none" w:sz="0" w:space="0" w:color="auto"/>
      </w:divBdr>
    </w:div>
    <w:div w:id="1412964194">
      <w:bodyDiv w:val="1"/>
      <w:marLeft w:val="0"/>
      <w:marRight w:val="0"/>
      <w:marTop w:val="0"/>
      <w:marBottom w:val="0"/>
      <w:divBdr>
        <w:top w:val="none" w:sz="0" w:space="0" w:color="auto"/>
        <w:left w:val="none" w:sz="0" w:space="0" w:color="auto"/>
        <w:bottom w:val="none" w:sz="0" w:space="0" w:color="auto"/>
        <w:right w:val="none" w:sz="0" w:space="0" w:color="auto"/>
      </w:divBdr>
    </w:div>
    <w:div w:id="1449858924">
      <w:bodyDiv w:val="1"/>
      <w:marLeft w:val="0"/>
      <w:marRight w:val="0"/>
      <w:marTop w:val="0"/>
      <w:marBottom w:val="0"/>
      <w:divBdr>
        <w:top w:val="none" w:sz="0" w:space="0" w:color="auto"/>
        <w:left w:val="none" w:sz="0" w:space="0" w:color="auto"/>
        <w:bottom w:val="none" w:sz="0" w:space="0" w:color="auto"/>
        <w:right w:val="none" w:sz="0" w:space="0" w:color="auto"/>
      </w:divBdr>
    </w:div>
    <w:div w:id="1503274289">
      <w:bodyDiv w:val="1"/>
      <w:marLeft w:val="0"/>
      <w:marRight w:val="0"/>
      <w:marTop w:val="0"/>
      <w:marBottom w:val="0"/>
      <w:divBdr>
        <w:top w:val="none" w:sz="0" w:space="0" w:color="auto"/>
        <w:left w:val="none" w:sz="0" w:space="0" w:color="auto"/>
        <w:bottom w:val="none" w:sz="0" w:space="0" w:color="auto"/>
        <w:right w:val="none" w:sz="0" w:space="0" w:color="auto"/>
      </w:divBdr>
    </w:div>
    <w:div w:id="1556500223">
      <w:bodyDiv w:val="1"/>
      <w:marLeft w:val="0"/>
      <w:marRight w:val="0"/>
      <w:marTop w:val="0"/>
      <w:marBottom w:val="0"/>
      <w:divBdr>
        <w:top w:val="none" w:sz="0" w:space="0" w:color="auto"/>
        <w:left w:val="none" w:sz="0" w:space="0" w:color="auto"/>
        <w:bottom w:val="none" w:sz="0" w:space="0" w:color="auto"/>
        <w:right w:val="none" w:sz="0" w:space="0" w:color="auto"/>
      </w:divBdr>
    </w:div>
    <w:div w:id="1677533084">
      <w:bodyDiv w:val="1"/>
      <w:marLeft w:val="0"/>
      <w:marRight w:val="0"/>
      <w:marTop w:val="0"/>
      <w:marBottom w:val="0"/>
      <w:divBdr>
        <w:top w:val="none" w:sz="0" w:space="0" w:color="auto"/>
        <w:left w:val="none" w:sz="0" w:space="0" w:color="auto"/>
        <w:bottom w:val="none" w:sz="0" w:space="0" w:color="auto"/>
        <w:right w:val="none" w:sz="0" w:space="0" w:color="auto"/>
      </w:divBdr>
    </w:div>
    <w:div w:id="1734884139">
      <w:bodyDiv w:val="1"/>
      <w:marLeft w:val="0"/>
      <w:marRight w:val="0"/>
      <w:marTop w:val="0"/>
      <w:marBottom w:val="0"/>
      <w:divBdr>
        <w:top w:val="none" w:sz="0" w:space="0" w:color="auto"/>
        <w:left w:val="none" w:sz="0" w:space="0" w:color="auto"/>
        <w:bottom w:val="none" w:sz="0" w:space="0" w:color="auto"/>
        <w:right w:val="none" w:sz="0" w:space="0" w:color="auto"/>
      </w:divBdr>
    </w:div>
    <w:div w:id="1834951199">
      <w:bodyDiv w:val="1"/>
      <w:marLeft w:val="0"/>
      <w:marRight w:val="0"/>
      <w:marTop w:val="0"/>
      <w:marBottom w:val="0"/>
      <w:divBdr>
        <w:top w:val="none" w:sz="0" w:space="0" w:color="auto"/>
        <w:left w:val="none" w:sz="0" w:space="0" w:color="auto"/>
        <w:bottom w:val="none" w:sz="0" w:space="0" w:color="auto"/>
        <w:right w:val="none" w:sz="0" w:space="0" w:color="auto"/>
      </w:divBdr>
    </w:div>
    <w:div w:id="1906917529">
      <w:bodyDiv w:val="1"/>
      <w:marLeft w:val="0"/>
      <w:marRight w:val="0"/>
      <w:marTop w:val="0"/>
      <w:marBottom w:val="0"/>
      <w:divBdr>
        <w:top w:val="none" w:sz="0" w:space="0" w:color="auto"/>
        <w:left w:val="none" w:sz="0" w:space="0" w:color="auto"/>
        <w:bottom w:val="none" w:sz="0" w:space="0" w:color="auto"/>
        <w:right w:val="none" w:sz="0" w:space="0" w:color="auto"/>
      </w:divBdr>
    </w:div>
    <w:div w:id="1924216066">
      <w:bodyDiv w:val="1"/>
      <w:marLeft w:val="0"/>
      <w:marRight w:val="0"/>
      <w:marTop w:val="0"/>
      <w:marBottom w:val="0"/>
      <w:divBdr>
        <w:top w:val="none" w:sz="0" w:space="0" w:color="auto"/>
        <w:left w:val="none" w:sz="0" w:space="0" w:color="auto"/>
        <w:bottom w:val="none" w:sz="0" w:space="0" w:color="auto"/>
        <w:right w:val="none" w:sz="0" w:space="0" w:color="auto"/>
      </w:divBdr>
    </w:div>
    <w:div w:id="212777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FF15B-7C4A-4F99-AC20-B99A6523B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2661</Words>
  <Characters>15173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Siraj</dc:creator>
  <cp:keywords/>
  <dc:description/>
  <cp:lastModifiedBy>Arafat Siraj</cp:lastModifiedBy>
  <cp:revision>2</cp:revision>
  <dcterms:created xsi:type="dcterms:W3CDTF">2025-10-19T15:28:00Z</dcterms:created>
  <dcterms:modified xsi:type="dcterms:W3CDTF">2025-10-19T15:28:00Z</dcterms:modified>
</cp:coreProperties>
</file>