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21509" w14:textId="7B682E63" w:rsidR="00310719" w:rsidRDefault="00310719" w:rsidP="00D279DE">
      <w:pPr>
        <w:jc w:val="center"/>
        <w:rPr>
          <w:rFonts w:asciiTheme="majorHAnsi" w:hAnsiTheme="majorHAnsi"/>
          <w:sz w:val="24"/>
          <w:szCs w:val="24"/>
        </w:rPr>
      </w:pPr>
      <w:r w:rsidRPr="003B420D">
        <w:rPr>
          <w:rFonts w:asciiTheme="majorHAnsi" w:hAnsiTheme="majorHAnsi"/>
          <w:sz w:val="40"/>
        </w:rPr>
        <w:t xml:space="preserve">Campaign </w:t>
      </w:r>
      <w:r w:rsidR="00776DB4">
        <w:rPr>
          <w:rFonts w:asciiTheme="majorHAnsi" w:hAnsiTheme="majorHAnsi"/>
          <w:sz w:val="40"/>
        </w:rPr>
        <w:t>Management</w:t>
      </w:r>
      <w:r w:rsidRPr="003B420D">
        <w:rPr>
          <w:rFonts w:asciiTheme="majorHAnsi" w:hAnsiTheme="majorHAnsi"/>
          <w:sz w:val="40"/>
        </w:rPr>
        <w:t xml:space="preserve"> Template with </w:t>
      </w:r>
      <w:r>
        <w:rPr>
          <w:rFonts w:asciiTheme="majorHAnsi" w:hAnsiTheme="majorHAnsi"/>
          <w:sz w:val="40"/>
        </w:rPr>
        <w:t>R Scripts</w:t>
      </w:r>
    </w:p>
    <w:p w14:paraId="3C815957" w14:textId="4B2F84FD" w:rsidR="00717DDB" w:rsidRPr="00B412B8" w:rsidRDefault="00842CE5" w:rsidP="00B412B8">
      <w:pPr>
        <w:rPr>
          <w:rFonts w:asciiTheme="majorHAnsi" w:hAnsiTheme="majorHAnsi"/>
          <w:sz w:val="24"/>
          <w:szCs w:val="24"/>
        </w:rPr>
      </w:pPr>
      <w:r w:rsidRPr="00677458">
        <w:rPr>
          <w:rFonts w:asciiTheme="majorHAnsi" w:hAnsiTheme="majorHAnsi"/>
          <w:sz w:val="24"/>
          <w:szCs w:val="24"/>
        </w:rPr>
        <w:t>This is the R (Microsoft R Server) code for Campaign Management template using SQL Server R Services. This code runs</w:t>
      </w:r>
      <w:r w:rsidR="004C1BA2" w:rsidRPr="00677458">
        <w:rPr>
          <w:rFonts w:asciiTheme="majorHAnsi" w:hAnsiTheme="majorHAnsi"/>
          <w:sz w:val="24"/>
          <w:szCs w:val="24"/>
        </w:rPr>
        <w:t xml:space="preserve"> on a local R IDE (such as RStudi</w:t>
      </w:r>
      <w:r w:rsidRPr="00677458">
        <w:rPr>
          <w:rFonts w:asciiTheme="majorHAnsi" w:hAnsiTheme="majorHAnsi"/>
          <w:sz w:val="24"/>
          <w:szCs w:val="24"/>
        </w:rPr>
        <w:t>o, R Tools for Visual Studio)</w:t>
      </w:r>
      <w:r w:rsidR="005A0CAA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="005A0CAA" w:rsidRPr="0072707D">
        <w:rPr>
          <w:rFonts w:asciiTheme="majorHAnsi" w:hAnsiTheme="majorHAnsi"/>
          <w:sz w:val="24"/>
          <w:szCs w:val="24"/>
        </w:rPr>
        <w:t>and the computation is done in SQL Server (by setting compute context).</w:t>
      </w:r>
    </w:p>
    <w:p w14:paraId="1D8D3205" w14:textId="0EADB108" w:rsidR="00842CE5" w:rsidRPr="002D22A1" w:rsidRDefault="00EA3874" w:rsidP="00EA3874">
      <w:pPr>
        <w:rPr>
          <w:rFonts w:asciiTheme="majorHAnsi" w:eastAsia="Times New Roman" w:hAnsiTheme="majorHAnsi"/>
          <w:sz w:val="24"/>
          <w:szCs w:val="24"/>
        </w:rPr>
      </w:pPr>
      <w:r w:rsidRPr="00677458">
        <w:rPr>
          <w:rFonts w:asciiTheme="majorHAnsi" w:eastAsia="Times New Roman" w:hAnsiTheme="majorHAnsi"/>
          <w:sz w:val="24"/>
          <w:szCs w:val="24"/>
        </w:rPr>
        <w:t>This is primarily for customers who prefer advanced analytical solutions</w:t>
      </w:r>
      <w:r w:rsidR="0062254F" w:rsidRPr="0062254F">
        <w:rPr>
          <w:rFonts w:asciiTheme="majorHAnsi" w:hAnsiTheme="majorHAnsi"/>
          <w:sz w:val="24"/>
          <w:szCs w:val="24"/>
        </w:rPr>
        <w:t xml:space="preserve"> </w:t>
      </w:r>
      <w:r w:rsidR="0062254F" w:rsidRPr="00677458">
        <w:rPr>
          <w:rFonts w:asciiTheme="majorHAnsi" w:hAnsiTheme="majorHAnsi"/>
          <w:sz w:val="24"/>
          <w:szCs w:val="24"/>
        </w:rPr>
        <w:t>on a local R IDE</w:t>
      </w:r>
    </w:p>
    <w:p w14:paraId="4CC4BC89" w14:textId="77777777" w:rsidR="00842CE5" w:rsidRPr="00677458" w:rsidRDefault="00842CE5" w:rsidP="00EA3874">
      <w:pPr>
        <w:rPr>
          <w:rFonts w:asciiTheme="majorHAnsi" w:hAnsiTheme="majorHAnsi"/>
          <w:sz w:val="24"/>
          <w:szCs w:val="24"/>
        </w:rPr>
      </w:pPr>
      <w:r w:rsidRPr="00677458">
        <w:rPr>
          <w:rFonts w:asciiTheme="majorHAnsi" w:hAnsiTheme="majorHAnsi"/>
          <w:sz w:val="24"/>
          <w:szCs w:val="24"/>
        </w:rPr>
        <w:t>It consists of the following files: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965"/>
        <w:gridCol w:w="4562"/>
      </w:tblGrid>
      <w:tr w:rsidR="00842CE5" w:rsidRPr="00677458" w14:paraId="79068A9E" w14:textId="77777777" w:rsidTr="003A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5" w:type="dxa"/>
            <w:vAlign w:val="center"/>
          </w:tcPr>
          <w:p w14:paraId="3281C1FD" w14:textId="77777777" w:rsidR="00842CE5" w:rsidRPr="00677458" w:rsidRDefault="00842CE5" w:rsidP="002C604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77458">
              <w:rPr>
                <w:rFonts w:asciiTheme="majorHAnsi" w:hAnsiTheme="majorHAnsi"/>
                <w:sz w:val="24"/>
                <w:szCs w:val="24"/>
              </w:rPr>
              <w:t>File</w:t>
            </w:r>
          </w:p>
        </w:tc>
        <w:tc>
          <w:tcPr>
            <w:tcW w:w="4562" w:type="dxa"/>
            <w:vAlign w:val="center"/>
          </w:tcPr>
          <w:p w14:paraId="36FBE82B" w14:textId="77777777" w:rsidR="00842CE5" w:rsidRPr="00677458" w:rsidRDefault="00842CE5" w:rsidP="002C6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677458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D37E76" w:rsidRPr="00677458" w14:paraId="639754FA" w14:textId="77777777" w:rsidTr="003A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5" w:type="dxa"/>
            <w:vAlign w:val="center"/>
          </w:tcPr>
          <w:p w14:paraId="0B00B6CE" w14:textId="6E66AFDA" w:rsidR="00D37E76" w:rsidRPr="00717DDB" w:rsidRDefault="001A343B" w:rsidP="00D37E76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</w:rPr>
              <w:t>Step1_input_data.R</w:t>
            </w:r>
          </w:p>
        </w:tc>
        <w:tc>
          <w:tcPr>
            <w:tcW w:w="4562" w:type="dxa"/>
            <w:vAlign w:val="center"/>
          </w:tcPr>
          <w:p w14:paraId="3571A36D" w14:textId="5C345FDD" w:rsidR="00D37E76" w:rsidRPr="00717DDB" w:rsidRDefault="00D37E76" w:rsidP="00D3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157D0">
              <w:rPr>
                <w:rFonts w:asciiTheme="majorHAnsi" w:hAnsiTheme="majorHAnsi"/>
              </w:rPr>
              <w:t>Simulates the 4 input datasets</w:t>
            </w:r>
          </w:p>
        </w:tc>
      </w:tr>
      <w:tr w:rsidR="00D37E76" w:rsidRPr="00677458" w14:paraId="3E04BC8B" w14:textId="77777777" w:rsidTr="003A1C5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5" w:type="dxa"/>
            <w:vAlign w:val="center"/>
          </w:tcPr>
          <w:p w14:paraId="3FA3E67E" w14:textId="74FA8E25" w:rsidR="00D37E76" w:rsidRPr="00717DDB" w:rsidRDefault="001A343B" w:rsidP="00D37E76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</w:rPr>
              <w:t>Step2_data_preprocessing.R</w:t>
            </w:r>
          </w:p>
        </w:tc>
        <w:tc>
          <w:tcPr>
            <w:tcW w:w="4562" w:type="dxa"/>
            <w:vAlign w:val="center"/>
          </w:tcPr>
          <w:p w14:paraId="0DCE4A4A" w14:textId="01378B87" w:rsidR="00D37E76" w:rsidRPr="00717DDB" w:rsidRDefault="00D37E76" w:rsidP="001A3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157D0">
              <w:rPr>
                <w:rFonts w:asciiTheme="majorHAnsi" w:hAnsiTheme="majorHAnsi"/>
              </w:rPr>
              <w:t xml:space="preserve">Performs </w:t>
            </w:r>
            <w:r w:rsidR="001A343B">
              <w:rPr>
                <w:rFonts w:asciiTheme="majorHAnsi" w:hAnsiTheme="majorHAnsi"/>
              </w:rPr>
              <w:t>preprocessing steps like outlier treatment and missing value treatment o</w:t>
            </w:r>
            <w:r w:rsidRPr="00B157D0">
              <w:rPr>
                <w:rFonts w:asciiTheme="majorHAnsi" w:hAnsiTheme="majorHAnsi"/>
              </w:rPr>
              <w:t>n the input datasets</w:t>
            </w:r>
          </w:p>
        </w:tc>
      </w:tr>
      <w:tr w:rsidR="00D37E76" w:rsidRPr="00677458" w14:paraId="5B242531" w14:textId="77777777" w:rsidTr="003A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5" w:type="dxa"/>
            <w:vAlign w:val="center"/>
          </w:tcPr>
          <w:p w14:paraId="56C1FB29" w14:textId="72028C68" w:rsidR="00D37E76" w:rsidRPr="00717DDB" w:rsidRDefault="001A343B" w:rsidP="00D37E76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</w:rPr>
              <w:t>Step3_feature_engineering_AD_creation.R</w:t>
            </w:r>
          </w:p>
        </w:tc>
        <w:tc>
          <w:tcPr>
            <w:tcW w:w="4562" w:type="dxa"/>
            <w:vAlign w:val="center"/>
          </w:tcPr>
          <w:p w14:paraId="6ACD257D" w14:textId="65A7D585" w:rsidR="00D37E76" w:rsidRPr="00717DDB" w:rsidRDefault="001A343B" w:rsidP="00D3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Performs Feature Engineering and creates the Analytical Dataset</w:t>
            </w:r>
          </w:p>
        </w:tc>
      </w:tr>
      <w:tr w:rsidR="00D37E76" w:rsidRPr="00677458" w14:paraId="72EFF16B" w14:textId="77777777" w:rsidTr="003A1C5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5" w:type="dxa"/>
            <w:vAlign w:val="center"/>
          </w:tcPr>
          <w:p w14:paraId="4485F348" w14:textId="5FDEEF5D" w:rsidR="00D37E76" w:rsidRDefault="001A343B" w:rsidP="00D37E76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</w:rPr>
              <w:t>Step4_model_rf_gbm.R</w:t>
            </w:r>
          </w:p>
        </w:tc>
        <w:tc>
          <w:tcPr>
            <w:tcW w:w="4562" w:type="dxa"/>
            <w:vAlign w:val="center"/>
          </w:tcPr>
          <w:p w14:paraId="61D2E6DF" w14:textId="0A1ACCBF" w:rsidR="00D37E76" w:rsidRDefault="001A343B" w:rsidP="00D3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Builds the Random Forest &amp; Gradient Boosting models, identifies the champion model and scores the Analytical dataset</w:t>
            </w:r>
          </w:p>
        </w:tc>
      </w:tr>
    </w:tbl>
    <w:p w14:paraId="14B3C183" w14:textId="61C2BFCA" w:rsidR="00E36315" w:rsidRDefault="005F3FD3" w:rsidP="00EA3874">
      <w:pPr>
        <w:rPr>
          <w:rFonts w:asciiTheme="majorHAnsi" w:hAnsiTheme="majorHAnsi"/>
          <w:sz w:val="24"/>
          <w:szCs w:val="24"/>
        </w:rPr>
      </w:pPr>
    </w:p>
    <w:p w14:paraId="07448E37" w14:textId="48CD5F90" w:rsidR="005F3FD3" w:rsidRPr="00EA3874" w:rsidRDefault="005F3FD3" w:rsidP="00EA38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Note: The connection parameters are not set in any of the scripts. The user will have to enter these parameters in the beginning of each script before running them.</w:t>
      </w:r>
      <w:bookmarkStart w:id="0" w:name="_GoBack"/>
      <w:bookmarkEnd w:id="0"/>
    </w:p>
    <w:sectPr w:rsidR="005F3FD3" w:rsidRPr="00EA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387"/>
    <w:multiLevelType w:val="hybridMultilevel"/>
    <w:tmpl w:val="F0A0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38B5"/>
    <w:multiLevelType w:val="hybridMultilevel"/>
    <w:tmpl w:val="5B54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07A85"/>
    <w:multiLevelType w:val="hybridMultilevel"/>
    <w:tmpl w:val="4B52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5"/>
    <w:rsid w:val="00024547"/>
    <w:rsid w:val="00027C98"/>
    <w:rsid w:val="00077771"/>
    <w:rsid w:val="00077A2A"/>
    <w:rsid w:val="001A343B"/>
    <w:rsid w:val="001B73BF"/>
    <w:rsid w:val="002C604D"/>
    <w:rsid w:val="002D22A1"/>
    <w:rsid w:val="00310719"/>
    <w:rsid w:val="003672BB"/>
    <w:rsid w:val="003A1C58"/>
    <w:rsid w:val="003F6190"/>
    <w:rsid w:val="00457B5F"/>
    <w:rsid w:val="004A3304"/>
    <w:rsid w:val="004C1BA2"/>
    <w:rsid w:val="005A0CAA"/>
    <w:rsid w:val="005F3FD3"/>
    <w:rsid w:val="0061520B"/>
    <w:rsid w:val="0062254F"/>
    <w:rsid w:val="00643205"/>
    <w:rsid w:val="00677458"/>
    <w:rsid w:val="00680528"/>
    <w:rsid w:val="00717DDB"/>
    <w:rsid w:val="0072707D"/>
    <w:rsid w:val="00776DB4"/>
    <w:rsid w:val="007A794E"/>
    <w:rsid w:val="00842CE5"/>
    <w:rsid w:val="009265BA"/>
    <w:rsid w:val="00993107"/>
    <w:rsid w:val="00A06264"/>
    <w:rsid w:val="00B31EAD"/>
    <w:rsid w:val="00B412B8"/>
    <w:rsid w:val="00B43D6A"/>
    <w:rsid w:val="00B46765"/>
    <w:rsid w:val="00BE4684"/>
    <w:rsid w:val="00C33A3D"/>
    <w:rsid w:val="00D279DE"/>
    <w:rsid w:val="00D31649"/>
    <w:rsid w:val="00D37E76"/>
    <w:rsid w:val="00EA3874"/>
    <w:rsid w:val="00F12033"/>
    <w:rsid w:val="00F36443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C1C3"/>
  <w15:docId w15:val="{E04DB42D-836F-4219-8806-D7483863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2CE5"/>
  </w:style>
  <w:style w:type="character" w:styleId="Hyperlink">
    <w:name w:val="Hyperlink"/>
    <w:basedOn w:val="DefaultParagraphFont"/>
    <w:uiPriority w:val="99"/>
    <w:semiHidden/>
    <w:unhideWhenUsed/>
    <w:rsid w:val="00842C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2CE5"/>
    <w:rPr>
      <w:b/>
      <w:bCs/>
    </w:rPr>
  </w:style>
  <w:style w:type="table" w:styleId="TableGrid">
    <w:name w:val="Table Grid"/>
    <w:basedOn w:val="TableNormal"/>
    <w:uiPriority w:val="39"/>
    <w:rsid w:val="0084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7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B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A38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87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C33A3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C8D34-C734-4D01-B581-9E70A121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Kesavan (Affine Inc)</dc:creator>
  <cp:keywords/>
  <dc:description/>
  <cp:lastModifiedBy>Balaji Kesavan (Affine Inc)</cp:lastModifiedBy>
  <cp:revision>18</cp:revision>
  <dcterms:created xsi:type="dcterms:W3CDTF">2016-05-18T06:55:00Z</dcterms:created>
  <dcterms:modified xsi:type="dcterms:W3CDTF">2016-06-06T22:07:00Z</dcterms:modified>
</cp:coreProperties>
</file>