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146" w:rsidRDefault="00F84146" w:rsidP="00F84146">
      <w:pPr>
        <w:spacing w:after="0" w:line="240" w:lineRule="auto"/>
        <w:contextualSpacing/>
        <w:jc w:val="center"/>
        <w:rPr>
          <w:rFonts w:asciiTheme="majorHAnsi" w:eastAsiaTheme="majorEastAsia" w:hAnsiTheme="majorHAnsi" w:cstheme="majorBidi"/>
          <w:spacing w:val="-10"/>
          <w:kern w:val="28"/>
          <w:sz w:val="40"/>
          <w:szCs w:val="40"/>
        </w:rPr>
      </w:pPr>
      <w:r>
        <w:rPr>
          <w:rFonts w:asciiTheme="majorHAnsi" w:eastAsiaTheme="majorEastAsia" w:hAnsiTheme="majorHAnsi" w:cs="Times New Roman"/>
          <w:noProof/>
          <w:spacing w:val="-10"/>
          <w:kern w:val="28"/>
          <w:sz w:val="56"/>
          <w:szCs w:val="56"/>
        </w:rPr>
        <w:drawing>
          <wp:anchor distT="0" distB="0" distL="114300" distR="114300" simplePos="0" relativeHeight="251659264" behindDoc="1" locked="0" layoutInCell="1" allowOverlap="1" wp14:anchorId="6F1E58BD" wp14:editId="7A3F49BC">
            <wp:simplePos x="0" y="0"/>
            <wp:positionH relativeFrom="column">
              <wp:posOffset>4730750</wp:posOffset>
            </wp:positionH>
            <wp:positionV relativeFrom="paragraph">
              <wp:posOffset>-285750</wp:posOffset>
            </wp:positionV>
            <wp:extent cx="1790700" cy="2014855"/>
            <wp:effectExtent l="0" t="0" r="0" b="4445"/>
            <wp:wrapTight wrapText="bothSides">
              <wp:wrapPolygon edited="0">
                <wp:start x="13098" y="0"/>
                <wp:lineTo x="11030" y="817"/>
                <wp:lineTo x="8732" y="2655"/>
                <wp:lineTo x="0" y="4084"/>
                <wp:lineTo x="0" y="20831"/>
                <wp:lineTo x="2987" y="21443"/>
                <wp:lineTo x="5515" y="21443"/>
                <wp:lineTo x="9651" y="21443"/>
                <wp:lineTo x="19532" y="20218"/>
                <wp:lineTo x="18613" y="13070"/>
                <wp:lineTo x="19991" y="9803"/>
                <wp:lineTo x="21370" y="7760"/>
                <wp:lineTo x="21370" y="2655"/>
                <wp:lineTo x="17923" y="204"/>
                <wp:lineTo x="16774" y="0"/>
                <wp:lineTo x="1309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agement.png"/>
                    <pic:cNvPicPr/>
                  </pic:nvPicPr>
                  <pic:blipFill>
                    <a:blip r:embed="rId7">
                      <a:extLst>
                        <a:ext uri="{28A0092B-C50C-407E-A947-70E740481C1C}">
                          <a14:useLocalDpi xmlns:a14="http://schemas.microsoft.com/office/drawing/2010/main" val="0"/>
                        </a:ext>
                      </a:extLst>
                    </a:blip>
                    <a:stretch>
                      <a:fillRect/>
                    </a:stretch>
                  </pic:blipFill>
                  <pic:spPr>
                    <a:xfrm>
                      <a:off x="0" y="0"/>
                      <a:ext cx="1790700" cy="2014855"/>
                    </a:xfrm>
                    <a:prstGeom prst="rect">
                      <a:avLst/>
                    </a:prstGeom>
                  </pic:spPr>
                </pic:pic>
              </a:graphicData>
            </a:graphic>
            <wp14:sizeRelH relativeFrom="margin">
              <wp14:pctWidth>0</wp14:pctWidth>
            </wp14:sizeRelH>
            <wp14:sizeRelV relativeFrom="margin">
              <wp14:pctHeight>0</wp14:pctHeight>
            </wp14:sizeRelV>
          </wp:anchor>
        </w:drawing>
      </w:r>
      <w:r w:rsidRPr="78C542FF">
        <w:rPr>
          <w:rFonts w:asciiTheme="majorHAnsi" w:eastAsiaTheme="majorEastAsia" w:hAnsiTheme="majorHAnsi" w:cstheme="majorBidi"/>
          <w:spacing w:val="-10"/>
          <w:kern w:val="28"/>
          <w:sz w:val="40"/>
          <w:szCs w:val="40"/>
        </w:rPr>
        <w:t>Campaign Management</w:t>
      </w:r>
    </w:p>
    <w:p w:rsidR="00F84146" w:rsidRPr="00CD639F" w:rsidRDefault="00366985" w:rsidP="00F84146">
      <w:pPr>
        <w:spacing w:after="0" w:line="240" w:lineRule="auto"/>
        <w:contextualSpacing/>
        <w:jc w:val="center"/>
        <w:rPr>
          <w:rFonts w:asciiTheme="majorHAnsi" w:eastAsiaTheme="majorEastAsia" w:hAnsiTheme="majorHAnsi" w:cs="Times New Roman"/>
          <w:spacing w:val="-10"/>
          <w:kern w:val="28"/>
          <w:sz w:val="56"/>
          <w:szCs w:val="56"/>
        </w:rPr>
      </w:pPr>
      <w:r>
        <w:rPr>
          <w:rFonts w:asciiTheme="majorHAnsi" w:eastAsiaTheme="majorEastAsia" w:hAnsiTheme="majorHAnsi" w:cstheme="majorBidi"/>
          <w:spacing w:val="-10"/>
          <w:kern w:val="28"/>
          <w:sz w:val="40"/>
          <w:szCs w:val="40"/>
        </w:rPr>
        <w:t>Execution with PowerS</w:t>
      </w:r>
      <w:r w:rsidR="00F84146">
        <w:rPr>
          <w:rFonts w:asciiTheme="majorHAnsi" w:eastAsiaTheme="majorEastAsia" w:hAnsiTheme="majorHAnsi" w:cstheme="majorBidi"/>
          <w:spacing w:val="-10"/>
          <w:kern w:val="28"/>
          <w:sz w:val="40"/>
          <w:szCs w:val="40"/>
        </w:rPr>
        <w:t>hell</w:t>
      </w:r>
    </w:p>
    <w:p w:rsidR="00F84146" w:rsidRPr="00DC6005" w:rsidRDefault="00F84146" w:rsidP="00F84146">
      <w:pPr>
        <w:rPr>
          <w:rFonts w:asciiTheme="majorHAnsi" w:eastAsia="Times New Roman" w:hAnsiTheme="majorHAnsi" w:cs="Times New Roman"/>
          <w:sz w:val="24"/>
          <w:szCs w:val="24"/>
        </w:rPr>
      </w:pPr>
    </w:p>
    <w:p w:rsidR="00F84146" w:rsidRDefault="00680972" w:rsidP="00F84146">
      <w:r>
        <w:t xml:space="preserve">For the purposes of a quick demo, we can to use a small dataset. To create a smaller dataset follow the steps in </w:t>
      </w:r>
      <w:hyperlink r:id="rId8" w:history="1">
        <w:r w:rsidRPr="00680972">
          <w:rPr>
            <w:rStyle w:val="Hyperlink"/>
            <w:b/>
          </w:rPr>
          <w:t>Data Setup</w:t>
        </w:r>
      </w:hyperlink>
      <w:r>
        <w:t>.</w:t>
      </w:r>
    </w:p>
    <w:p w:rsidR="00506E25" w:rsidRDefault="00F84146" w:rsidP="00F84146">
      <w:r>
        <w:t xml:space="preserve">Note in the section all </w:t>
      </w:r>
      <w:r w:rsidRPr="78C542FF">
        <w:rPr>
          <w:rFonts w:ascii="Calibri" w:eastAsia="Calibri" w:hAnsi="Calibri" w:cs="Calibri"/>
          <w:i/>
          <w:iCs/>
          <w:color w:val="2E74B5" w:themeColor="accent1" w:themeShade="BF"/>
        </w:rPr>
        <w:t>instructions</w:t>
      </w:r>
      <w:r>
        <w:t xml:space="preserve"> are shown in blue italics.  Talking points are shown in black normal text. </w:t>
      </w:r>
    </w:p>
    <w:p w:rsidR="00F84146" w:rsidRDefault="00506E25" w:rsidP="00F84146">
      <w:r>
        <w:t xml:space="preserve">Make sure you have set up your SQL Server and ODBC connection between SQL and PowerBI by following the instructions in the </w:t>
      </w:r>
      <w:hyperlink r:id="rId9" w:history="1">
        <w:r w:rsidRPr="00506E25">
          <w:rPr>
            <w:rStyle w:val="Hyperlink"/>
          </w:rPr>
          <w:t>Solution How-To Guide</w:t>
        </w:r>
      </w:hyperlink>
      <w:r>
        <w:t>.  Then proceed with the steps below to run the solution tem</w:t>
      </w:r>
      <w:r w:rsidR="00366985">
        <w:t>plate using the automated PowerS</w:t>
      </w:r>
      <w:r>
        <w:t>hell files.</w:t>
      </w:r>
      <w:r w:rsidR="00F84146">
        <w:t xml:space="preserve"> </w:t>
      </w:r>
    </w:p>
    <w:p w:rsidR="00322DC2" w:rsidRDefault="00322DC2" w:rsidP="00F84146">
      <w:r>
        <w:t>Running these PowerShell scripts performs the automated version of the solution – dataset creation</w:t>
      </w:r>
      <w:r>
        <w:t xml:space="preserve">, modeling, </w:t>
      </w:r>
      <w:r>
        <w:t xml:space="preserve">and </w:t>
      </w:r>
      <w:r>
        <w:t xml:space="preserve">scoring </w:t>
      </w:r>
      <w:r>
        <w:t>as</w:t>
      </w:r>
      <w:r>
        <w:t xml:space="preserve"> </w:t>
      </w:r>
      <w:bookmarkStart w:id="0" w:name="_GoBack"/>
      <w:r w:rsidR="00FB5440">
        <w:t>described in the</w:t>
      </w:r>
      <w:hyperlink r:id="rId10" w:history="1">
        <w:r w:rsidR="00FB5440" w:rsidRPr="00FB5440">
          <w:rPr>
            <w:rStyle w:val="Hyperlink"/>
          </w:rPr>
          <w:t xml:space="preserve"> data scientist page</w:t>
        </w:r>
      </w:hyperlink>
      <w:r w:rsidR="00FB5440">
        <w:t xml:space="preserve"> on GitHub.</w:t>
      </w:r>
      <w:bookmarkEnd w:id="0"/>
    </w:p>
    <w:p w:rsidR="00F84146" w:rsidRDefault="00F84146" w:rsidP="00F84146">
      <w:pPr>
        <w:keepNext/>
        <w:keepLines/>
        <w:spacing w:before="40" w:after="0"/>
        <w:outlineLvl w:val="2"/>
        <w:rPr>
          <w:rFonts w:asciiTheme="majorHAnsi" w:eastAsiaTheme="majorEastAsia" w:hAnsiTheme="majorHAnsi" w:cs="Times New Roman"/>
          <w:color w:val="1F4D78" w:themeColor="accent1" w:themeShade="7F"/>
          <w:sz w:val="24"/>
          <w:szCs w:val="24"/>
        </w:rPr>
      </w:pPr>
      <w:r w:rsidRPr="78C542FF">
        <w:rPr>
          <w:rFonts w:asciiTheme="majorHAnsi" w:eastAsiaTheme="majorEastAsia" w:hAnsiTheme="majorHAnsi" w:cstheme="majorBidi"/>
          <w:color w:val="1F4D78" w:themeColor="accent1" w:themeShade="7F"/>
          <w:sz w:val="24"/>
          <w:szCs w:val="24"/>
        </w:rPr>
        <w:t>Demo with PowerShell</w:t>
      </w:r>
    </w:p>
    <w:p w:rsidR="00F84146" w:rsidRDefault="00F84146" w:rsidP="00F84146">
      <w:pPr>
        <w:pStyle w:val="ListParagraph"/>
        <w:numPr>
          <w:ilvl w:val="0"/>
          <w:numId w:val="2"/>
        </w:numPr>
        <w:spacing w:after="0" w:line="240" w:lineRule="auto"/>
        <w:rPr>
          <w:rFonts w:ascii="Calibri" w:eastAsia="Calibri" w:hAnsi="Calibri" w:cs="Calibri"/>
          <w:i/>
          <w:iCs/>
          <w:color w:val="2E74B5" w:themeColor="accent1" w:themeShade="BF"/>
        </w:rPr>
      </w:pPr>
      <w:r w:rsidRPr="78C542FF">
        <w:rPr>
          <w:rFonts w:ascii="Calibri" w:eastAsia="Calibri" w:hAnsi="Calibri" w:cs="Calibri"/>
          <w:i/>
          <w:iCs/>
          <w:color w:val="2E74B5" w:themeColor="accent1" w:themeShade="BF"/>
        </w:rPr>
        <w:t>Click on the windows key on your keyboard. Type the words ‘PowerShell ISE’ and open the Windows PowerShell ISE app.</w:t>
      </w:r>
    </w:p>
    <w:p w:rsidR="00F84146" w:rsidRDefault="00F84146" w:rsidP="00F84146">
      <w:pPr>
        <w:pStyle w:val="ListParagraph"/>
        <w:spacing w:after="0" w:line="240" w:lineRule="auto"/>
        <w:rPr>
          <w:rFonts w:ascii="Calibri" w:hAnsi="Calibri"/>
          <w:i/>
          <w:color w:val="2E74B5" w:themeColor="accent1" w:themeShade="BF"/>
        </w:rPr>
      </w:pPr>
      <w:r w:rsidRPr="00AE546E">
        <w:rPr>
          <w:rFonts w:ascii="Calibri" w:hAnsi="Calibri"/>
          <w:i/>
          <w:noProof/>
          <w:color w:val="2E74B5" w:themeColor="accent1" w:themeShade="BF"/>
        </w:rPr>
        <w:drawing>
          <wp:inline distT="0" distB="0" distL="0" distR="0" wp14:anchorId="6F9B70C7" wp14:editId="394284D2">
            <wp:extent cx="2356305" cy="4206240"/>
            <wp:effectExtent l="0" t="0" r="6350" b="3810"/>
            <wp:docPr id="1" name="Picture 1" descr="C:\Users\v-bakesa\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akesa\Downloads\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6305" cy="4206240"/>
                    </a:xfrm>
                    <a:prstGeom prst="rect">
                      <a:avLst/>
                    </a:prstGeom>
                    <a:noFill/>
                    <a:ln>
                      <a:noFill/>
                    </a:ln>
                  </pic:spPr>
                </pic:pic>
              </a:graphicData>
            </a:graphic>
          </wp:inline>
        </w:drawing>
      </w:r>
    </w:p>
    <w:p w:rsidR="00322DC2" w:rsidRPr="00715664" w:rsidRDefault="00322DC2" w:rsidP="00F84146">
      <w:pPr>
        <w:pStyle w:val="ListParagraph"/>
        <w:spacing w:after="0" w:line="240" w:lineRule="auto"/>
        <w:rPr>
          <w:rFonts w:ascii="Calibri" w:hAnsi="Calibri"/>
          <w:i/>
          <w:color w:val="2E74B5" w:themeColor="accent1" w:themeShade="BF"/>
        </w:rPr>
      </w:pPr>
    </w:p>
    <w:p w:rsidR="00322DC2" w:rsidRDefault="00322DC2" w:rsidP="00322DC2">
      <w:pPr>
        <w:pStyle w:val="Heading1"/>
        <w:rPr>
          <w:rFonts w:eastAsia="Calibri"/>
        </w:rPr>
      </w:pPr>
      <w:r>
        <w:rPr>
          <w:rFonts w:eastAsia="Calibri"/>
        </w:rPr>
        <w:lastRenderedPageBreak/>
        <w:t>Analytical Dataset Creation</w:t>
      </w:r>
    </w:p>
    <w:p w:rsidR="00322DC2" w:rsidRPr="00322DC2" w:rsidRDefault="00322DC2" w:rsidP="00322DC2">
      <w:pPr>
        <w:spacing w:after="150"/>
        <w:rPr>
          <w:rFonts w:ascii="Segoe UI" w:eastAsia="Times New Roman" w:hAnsi="Segoe UI" w:cs="Segoe UI"/>
          <w:color w:val="333333"/>
          <w:sz w:val="21"/>
          <w:szCs w:val="21"/>
          <w:lang w:val="en"/>
        </w:rPr>
      </w:pPr>
      <w:r>
        <w:t xml:space="preserve">This section </w:t>
      </w:r>
      <w:r w:rsidRPr="00322DC2">
        <w:rPr>
          <w:rFonts w:ascii="Segoe UI" w:eastAsia="Times New Roman" w:hAnsi="Segoe UI" w:cs="Segoe UI"/>
          <w:color w:val="333333"/>
          <w:sz w:val="21"/>
          <w:szCs w:val="21"/>
          <w:lang w:val="en"/>
        </w:rPr>
        <w:t xml:space="preserve">simulates input data and performs preprocessing and feature engineering to create the analytical dataset. </w:t>
      </w:r>
      <w:r>
        <w:rPr>
          <w:rFonts w:ascii="Segoe UI" w:eastAsia="Times New Roman" w:hAnsi="Segoe UI" w:cs="Segoe UI"/>
          <w:color w:val="333333"/>
          <w:sz w:val="21"/>
          <w:szCs w:val="21"/>
          <w:lang w:val="en"/>
        </w:rPr>
        <w:t xml:space="preserve"> </w:t>
      </w:r>
    </w:p>
    <w:p w:rsidR="00F84146" w:rsidRPr="00040581" w:rsidRDefault="00F84146" w:rsidP="00F84146">
      <w:pPr>
        <w:pStyle w:val="ListParagraph"/>
        <w:keepNext/>
        <w:keepLines/>
        <w:numPr>
          <w:ilvl w:val="0"/>
          <w:numId w:val="2"/>
        </w:numPr>
        <w:spacing w:before="40" w:after="0"/>
        <w:outlineLvl w:val="2"/>
        <w:rPr>
          <w:rFonts w:ascii="Calibri" w:eastAsia="Calibri" w:hAnsi="Calibri" w:cs="Calibri"/>
          <w:i/>
          <w:iCs/>
          <w:color w:val="2E74B5" w:themeColor="accent1" w:themeShade="BF"/>
        </w:rPr>
      </w:pPr>
      <w:r w:rsidRPr="78C542FF">
        <w:rPr>
          <w:rFonts w:ascii="Calibri" w:eastAsia="Calibri" w:hAnsi="Calibri" w:cs="Calibri"/>
          <w:i/>
          <w:iCs/>
          <w:color w:val="2E74B5" w:themeColor="accent1" w:themeShade="BF"/>
        </w:rPr>
        <w:t>Click on File on the top left corner of the screen. Then click on Open and navigate to the folder location where you unzipped the CampaignManagement.zip file and open ‘Analytical Dataset Creation.ps1’</w:t>
      </w:r>
    </w:p>
    <w:p w:rsidR="00F84146" w:rsidRPr="00040581" w:rsidRDefault="00F84146" w:rsidP="00F84146">
      <w:pPr>
        <w:pStyle w:val="ListParagraph"/>
        <w:keepNext/>
        <w:keepLines/>
        <w:numPr>
          <w:ilvl w:val="0"/>
          <w:numId w:val="2"/>
        </w:numPr>
        <w:spacing w:before="40" w:after="0"/>
        <w:outlineLvl w:val="2"/>
        <w:rPr>
          <w:rFonts w:ascii="Calibri" w:eastAsia="Calibri" w:hAnsi="Calibri" w:cs="Calibri"/>
          <w:i/>
          <w:iCs/>
          <w:color w:val="2E74B5" w:themeColor="accent1" w:themeShade="BF"/>
        </w:rPr>
      </w:pPr>
      <w:r w:rsidRPr="78C542FF">
        <w:rPr>
          <w:rFonts w:ascii="Calibri" w:eastAsia="Calibri" w:hAnsi="Calibri" w:cs="Calibri"/>
          <w:i/>
          <w:iCs/>
          <w:color w:val="2E74B5" w:themeColor="accent1" w:themeShade="BF"/>
        </w:rPr>
        <w:t>Press F5 to run the PowerShell script</w:t>
      </w:r>
    </w:p>
    <w:p w:rsidR="00F84146" w:rsidRDefault="00F84146" w:rsidP="00F84146">
      <w:pPr>
        <w:pStyle w:val="ListParagraph"/>
        <w:rPr>
          <w:rFonts w:ascii="Calibri" w:hAnsi="Calibri"/>
          <w:color w:val="000000" w:themeColor="text1"/>
        </w:rPr>
      </w:pPr>
      <w:r w:rsidRPr="78C542FF">
        <w:rPr>
          <w:rFonts w:ascii="Calibri" w:eastAsia="Calibri" w:hAnsi="Calibri" w:cs="Calibri"/>
          <w:color w:val="000000" w:themeColor="text1"/>
        </w:rPr>
        <w:t>You will get a warning here saying that you should only run scripts you trust</w:t>
      </w:r>
    </w:p>
    <w:p w:rsidR="00F84146" w:rsidRPr="00040581" w:rsidRDefault="00F84146" w:rsidP="00F84146">
      <w:pPr>
        <w:pStyle w:val="ListParagraph"/>
        <w:keepNext/>
        <w:keepLines/>
        <w:numPr>
          <w:ilvl w:val="0"/>
          <w:numId w:val="2"/>
        </w:numPr>
        <w:spacing w:before="40" w:after="0"/>
        <w:outlineLvl w:val="2"/>
        <w:rPr>
          <w:rFonts w:ascii="Calibri" w:eastAsia="Calibri" w:hAnsi="Calibri" w:cs="Calibri"/>
          <w:i/>
          <w:iCs/>
          <w:color w:val="2E74B5" w:themeColor="accent1" w:themeShade="BF"/>
        </w:rPr>
      </w:pPr>
      <w:r w:rsidRPr="78C542FF">
        <w:rPr>
          <w:rFonts w:ascii="Calibri" w:eastAsia="Calibri" w:hAnsi="Calibri" w:cs="Calibri"/>
          <w:i/>
          <w:iCs/>
          <w:color w:val="2E74B5" w:themeColor="accent1" w:themeShade="BF"/>
        </w:rPr>
        <w:t>Hit ‘Run Once’</w:t>
      </w:r>
    </w:p>
    <w:p w:rsidR="00F84146" w:rsidRDefault="00F84146" w:rsidP="00F84146">
      <w:pPr>
        <w:pStyle w:val="ListParagraph"/>
        <w:rPr>
          <w:rFonts w:ascii="Calibri" w:hAnsi="Calibri"/>
          <w:color w:val="000000" w:themeColor="text1"/>
        </w:rPr>
      </w:pPr>
      <w:r w:rsidRPr="78C542FF">
        <w:rPr>
          <w:rFonts w:ascii="Calibri" w:eastAsia="Calibri" w:hAnsi="Calibri" w:cs="Calibri"/>
          <w:color w:val="000000" w:themeColor="text1"/>
        </w:rPr>
        <w:t>The command line window will prompt you to enter the Server Name</w:t>
      </w:r>
    </w:p>
    <w:p w:rsidR="00F84146" w:rsidRPr="00040581" w:rsidRDefault="00F84146" w:rsidP="00F84146">
      <w:pPr>
        <w:pStyle w:val="ListParagraph"/>
        <w:keepNext/>
        <w:keepLines/>
        <w:numPr>
          <w:ilvl w:val="0"/>
          <w:numId w:val="2"/>
        </w:numPr>
        <w:spacing w:before="40" w:after="0"/>
        <w:outlineLvl w:val="2"/>
        <w:rPr>
          <w:rFonts w:ascii="Calibri" w:eastAsia="Calibri" w:hAnsi="Calibri" w:cs="Calibri"/>
          <w:i/>
          <w:iCs/>
          <w:color w:val="2E74B5" w:themeColor="accent1" w:themeShade="BF"/>
        </w:rPr>
      </w:pPr>
      <w:r w:rsidRPr="78C542FF">
        <w:rPr>
          <w:rFonts w:ascii="Calibri" w:eastAsia="Calibri" w:hAnsi="Calibri" w:cs="Calibri"/>
          <w:i/>
          <w:iCs/>
          <w:color w:val="2E74B5" w:themeColor="accent1" w:themeShade="BF"/>
        </w:rPr>
        <w:t>Enter your Machine Name. If you do not know your Machine Name follow instructions from the Set up Instructions document</w:t>
      </w:r>
    </w:p>
    <w:p w:rsidR="00F84146" w:rsidRDefault="00F84146" w:rsidP="00F84146">
      <w:pPr>
        <w:pStyle w:val="ListParagraph"/>
        <w:rPr>
          <w:rFonts w:ascii="Calibri" w:hAnsi="Calibri"/>
          <w:color w:val="000000" w:themeColor="text1"/>
        </w:rPr>
      </w:pPr>
      <w:r w:rsidRPr="78C542FF">
        <w:rPr>
          <w:rFonts w:ascii="Calibri" w:eastAsia="Calibri" w:hAnsi="Calibri" w:cs="Calibri"/>
          <w:color w:val="000000" w:themeColor="text1"/>
        </w:rPr>
        <w:t>The command line window will prompt you to enter the Database Name</w:t>
      </w:r>
    </w:p>
    <w:p w:rsidR="00F84146" w:rsidRPr="00040581" w:rsidRDefault="00F84146" w:rsidP="00F84146">
      <w:pPr>
        <w:pStyle w:val="ListParagraph"/>
        <w:keepNext/>
        <w:keepLines/>
        <w:numPr>
          <w:ilvl w:val="0"/>
          <w:numId w:val="2"/>
        </w:numPr>
        <w:spacing w:before="40" w:after="0"/>
        <w:outlineLvl w:val="2"/>
        <w:rPr>
          <w:rFonts w:ascii="Calibri" w:eastAsia="Calibri" w:hAnsi="Calibri" w:cs="Calibri"/>
          <w:i/>
          <w:iCs/>
          <w:color w:val="2E74B5" w:themeColor="accent1" w:themeShade="BF"/>
        </w:rPr>
      </w:pPr>
      <w:r w:rsidRPr="78C542FF">
        <w:rPr>
          <w:rFonts w:ascii="Calibri" w:eastAsia="Calibri" w:hAnsi="Calibri" w:cs="Calibri"/>
          <w:i/>
          <w:iCs/>
          <w:color w:val="2E74B5" w:themeColor="accent1" w:themeShade="BF"/>
        </w:rPr>
        <w:t>Enter ‘master’</w:t>
      </w:r>
    </w:p>
    <w:p w:rsidR="00F84146" w:rsidRDefault="00F84146" w:rsidP="00F84146">
      <w:pPr>
        <w:pStyle w:val="ListParagraph"/>
        <w:rPr>
          <w:rFonts w:ascii="Calibri" w:hAnsi="Calibri"/>
          <w:color w:val="000000" w:themeColor="text1"/>
        </w:rPr>
      </w:pPr>
      <w:r w:rsidRPr="78C542FF">
        <w:rPr>
          <w:rFonts w:ascii="Calibri" w:eastAsia="Calibri" w:hAnsi="Calibri" w:cs="Calibri"/>
          <w:color w:val="000000" w:themeColor="text1"/>
        </w:rPr>
        <w:t>The command line window will prompt you to enter the Schema Name</w:t>
      </w:r>
    </w:p>
    <w:p w:rsidR="00F84146" w:rsidRPr="00040581" w:rsidRDefault="00F84146" w:rsidP="00F84146">
      <w:pPr>
        <w:pStyle w:val="ListParagraph"/>
        <w:keepNext/>
        <w:keepLines/>
        <w:numPr>
          <w:ilvl w:val="0"/>
          <w:numId w:val="2"/>
        </w:numPr>
        <w:spacing w:before="40" w:after="0"/>
        <w:outlineLvl w:val="2"/>
        <w:rPr>
          <w:rFonts w:ascii="Calibri" w:eastAsia="Calibri" w:hAnsi="Calibri" w:cs="Calibri"/>
          <w:i/>
          <w:iCs/>
          <w:color w:val="2E74B5" w:themeColor="accent1" w:themeShade="BF"/>
        </w:rPr>
      </w:pPr>
      <w:r w:rsidRPr="78C542FF">
        <w:rPr>
          <w:rFonts w:ascii="Calibri" w:eastAsia="Calibri" w:hAnsi="Calibri" w:cs="Calibri"/>
          <w:i/>
          <w:iCs/>
          <w:color w:val="2E74B5" w:themeColor="accent1" w:themeShade="BF"/>
        </w:rPr>
        <w:t>Enter ‘dbo’</w:t>
      </w:r>
    </w:p>
    <w:p w:rsidR="00F84146" w:rsidRDefault="00F84146" w:rsidP="00F84146">
      <w:pPr>
        <w:pStyle w:val="ListParagraph"/>
        <w:rPr>
          <w:rFonts w:ascii="Calibri" w:hAnsi="Calibri"/>
          <w:color w:val="000000" w:themeColor="text1"/>
        </w:rPr>
      </w:pPr>
      <w:r w:rsidRPr="78C542FF">
        <w:rPr>
          <w:rFonts w:ascii="Calibri" w:eastAsia="Calibri" w:hAnsi="Calibri" w:cs="Calibri"/>
          <w:color w:val="000000" w:themeColor="text1"/>
        </w:rPr>
        <w:t>The command line window will prompt you to enter your Username and Password. Refer the instructions from the Set up instructions document</w:t>
      </w:r>
    </w:p>
    <w:p w:rsidR="00F84146" w:rsidRPr="00040581" w:rsidRDefault="00F84146" w:rsidP="00F84146">
      <w:pPr>
        <w:pStyle w:val="ListParagraph"/>
        <w:keepNext/>
        <w:keepLines/>
        <w:numPr>
          <w:ilvl w:val="0"/>
          <w:numId w:val="2"/>
        </w:numPr>
        <w:spacing w:before="40" w:after="0"/>
        <w:outlineLvl w:val="2"/>
        <w:rPr>
          <w:rFonts w:ascii="Calibri" w:eastAsia="Calibri" w:hAnsi="Calibri" w:cs="Calibri"/>
          <w:i/>
          <w:iCs/>
          <w:color w:val="2E74B5" w:themeColor="accent1" w:themeShade="BF"/>
        </w:rPr>
      </w:pPr>
      <w:r w:rsidRPr="78C542FF">
        <w:rPr>
          <w:rFonts w:ascii="Calibri" w:eastAsia="Calibri" w:hAnsi="Calibri" w:cs="Calibri"/>
          <w:i/>
          <w:iCs/>
          <w:color w:val="2E74B5" w:themeColor="accent1" w:themeShade="BF"/>
        </w:rPr>
        <w:t>Enter Your UserName &amp; Password that you created earlier using the Set up Instructions document</w:t>
      </w:r>
    </w:p>
    <w:p w:rsidR="00F84146" w:rsidRDefault="00F84146" w:rsidP="00F84146">
      <w:pPr>
        <w:pStyle w:val="ListParagraph"/>
        <w:keepNext/>
        <w:keepLines/>
        <w:spacing w:before="40" w:after="0"/>
        <w:outlineLvl w:val="2"/>
        <w:rPr>
          <w:rFonts w:ascii="Calibri" w:hAnsi="Calibri"/>
          <w:color w:val="000000" w:themeColor="text1"/>
        </w:rPr>
      </w:pPr>
      <w:r w:rsidRPr="78C542FF">
        <w:rPr>
          <w:rFonts w:ascii="Calibri" w:eastAsia="Calibri" w:hAnsi="Calibri" w:cs="Calibri"/>
          <w:color w:val="000000" w:themeColor="text1"/>
        </w:rPr>
        <w:t>The command line window will ask you if you want to simulate the data or if you want to import data from existing .csv files</w:t>
      </w:r>
    </w:p>
    <w:p w:rsidR="00F84146" w:rsidRPr="00040581" w:rsidRDefault="00F84146" w:rsidP="00F84146">
      <w:pPr>
        <w:pStyle w:val="ListParagraph"/>
        <w:keepNext/>
        <w:keepLines/>
        <w:numPr>
          <w:ilvl w:val="0"/>
          <w:numId w:val="2"/>
        </w:numPr>
        <w:spacing w:before="40" w:after="0"/>
        <w:outlineLvl w:val="2"/>
        <w:rPr>
          <w:rFonts w:ascii="Calibri" w:eastAsia="Calibri" w:hAnsi="Calibri" w:cs="Calibri"/>
          <w:i/>
          <w:iCs/>
          <w:color w:val="2E74B5" w:themeColor="accent1" w:themeShade="BF"/>
        </w:rPr>
      </w:pPr>
      <w:r w:rsidRPr="78C542FF">
        <w:rPr>
          <w:rFonts w:ascii="Calibri" w:eastAsia="Calibri" w:hAnsi="Calibri" w:cs="Calibri"/>
          <w:i/>
          <w:iCs/>
          <w:color w:val="2E74B5" w:themeColor="accent1" w:themeShade="BF"/>
        </w:rPr>
        <w:t>Enter ‘S’. This will simulate the data</w:t>
      </w:r>
    </w:p>
    <w:p w:rsidR="00F84146" w:rsidRDefault="00F84146" w:rsidP="00F84146">
      <w:pPr>
        <w:pStyle w:val="ListParagraph"/>
        <w:rPr>
          <w:rFonts w:ascii="Calibri" w:hAnsi="Calibri"/>
          <w:color w:val="000000" w:themeColor="text1"/>
        </w:rPr>
      </w:pPr>
      <w:r w:rsidRPr="78C542FF">
        <w:rPr>
          <w:rFonts w:ascii="Calibri" w:eastAsia="Calibri" w:hAnsi="Calibri" w:cs="Calibri"/>
          <w:color w:val="000000" w:themeColor="text1"/>
        </w:rPr>
        <w:t>The command line window will prompt you to enter the Full Path of the Data Location</w:t>
      </w:r>
    </w:p>
    <w:p w:rsidR="00F84146" w:rsidRPr="00040581" w:rsidRDefault="00F84146" w:rsidP="00F84146">
      <w:pPr>
        <w:pStyle w:val="ListParagraph"/>
        <w:keepNext/>
        <w:keepLines/>
        <w:numPr>
          <w:ilvl w:val="0"/>
          <w:numId w:val="2"/>
        </w:numPr>
        <w:spacing w:before="40" w:after="0"/>
        <w:outlineLvl w:val="2"/>
        <w:rPr>
          <w:rFonts w:ascii="Calibri" w:eastAsia="Calibri" w:hAnsi="Calibri" w:cs="Calibri"/>
          <w:i/>
          <w:iCs/>
          <w:color w:val="2E74B5" w:themeColor="accent1" w:themeShade="BF"/>
        </w:rPr>
      </w:pPr>
      <w:r w:rsidRPr="78C542FF">
        <w:rPr>
          <w:rFonts w:ascii="Calibri" w:eastAsia="Calibri" w:hAnsi="Calibri" w:cs="Calibri"/>
          <w:i/>
          <w:iCs/>
          <w:color w:val="2E74B5" w:themeColor="accent1" w:themeShade="BF"/>
        </w:rPr>
        <w:t>Enter the full path of the folder you extracted the CampaignManagement.zip file (C:\Demos\CampaignManagement)</w:t>
      </w:r>
    </w:p>
    <w:p w:rsidR="00F84146" w:rsidRDefault="00F84146" w:rsidP="00F84146">
      <w:pPr>
        <w:pStyle w:val="ListParagraph"/>
        <w:rPr>
          <w:rFonts w:ascii="Calibri" w:hAnsi="Calibri"/>
          <w:color w:val="000000" w:themeColor="text1"/>
        </w:rPr>
      </w:pPr>
      <w:r w:rsidRPr="78C542FF">
        <w:rPr>
          <w:rFonts w:ascii="Calibri" w:eastAsia="Calibri" w:hAnsi="Calibri" w:cs="Calibri"/>
          <w:color w:val="000000" w:themeColor="text1"/>
        </w:rPr>
        <w:t>You can see that the Input dataset simulation has started. This process might take a few minutes. Once the Analytical Dataset is created, move on to the next step</w:t>
      </w:r>
    </w:p>
    <w:p w:rsidR="00F84146" w:rsidRDefault="00F84146" w:rsidP="00F84146">
      <w:pPr>
        <w:pStyle w:val="ListParagraph"/>
        <w:rPr>
          <w:rFonts w:ascii="Calibri" w:hAnsi="Calibri"/>
          <w:color w:val="000000" w:themeColor="text1"/>
        </w:rPr>
      </w:pPr>
      <w:r w:rsidRPr="00647378">
        <w:rPr>
          <w:rFonts w:ascii="Calibri" w:hAnsi="Calibri"/>
          <w:noProof/>
          <w:color w:val="000000" w:themeColor="text1"/>
        </w:rPr>
        <w:lastRenderedPageBreak/>
        <w:drawing>
          <wp:inline distT="0" distB="0" distL="0" distR="0" wp14:anchorId="47EE2FF3" wp14:editId="17B257F2">
            <wp:extent cx="5943600" cy="4092720"/>
            <wp:effectExtent l="0" t="0" r="0" b="3175"/>
            <wp:docPr id="46" name="Picture 46" descr="C:\Users\v-bakesa\Downloads\Revised Documentation Files &amp; Deck\screenshots\P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bakesa\Downloads\Revised Documentation Files &amp; Deck\screenshots\PS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92720"/>
                    </a:xfrm>
                    <a:prstGeom prst="rect">
                      <a:avLst/>
                    </a:prstGeom>
                    <a:noFill/>
                    <a:ln>
                      <a:noFill/>
                    </a:ln>
                  </pic:spPr>
                </pic:pic>
              </a:graphicData>
            </a:graphic>
          </wp:inline>
        </w:drawing>
      </w:r>
    </w:p>
    <w:p w:rsidR="00F84146" w:rsidRDefault="00F84146" w:rsidP="00F84146">
      <w:pPr>
        <w:pStyle w:val="ListParagraph"/>
        <w:rPr>
          <w:rFonts w:ascii="Calibri" w:hAnsi="Calibri"/>
          <w:color w:val="000000" w:themeColor="text1"/>
        </w:rPr>
      </w:pPr>
    </w:p>
    <w:p w:rsidR="00322DC2" w:rsidRDefault="00322DC2" w:rsidP="00322DC2">
      <w:pPr>
        <w:pStyle w:val="Heading1"/>
        <w:rPr>
          <w:rFonts w:eastAsia="Calibri"/>
        </w:rPr>
      </w:pPr>
      <w:r>
        <w:rPr>
          <w:rFonts w:eastAsia="Calibri"/>
        </w:rPr>
        <w:t>Model Development</w:t>
      </w:r>
    </w:p>
    <w:p w:rsidR="00322DC2" w:rsidRPr="00322DC2" w:rsidRDefault="00322DC2" w:rsidP="00322DC2">
      <w:r>
        <w:rPr>
          <w:rFonts w:ascii="Segoe UI" w:hAnsi="Segoe UI" w:cs="Segoe UI"/>
          <w:color w:val="333333"/>
          <w:sz w:val="21"/>
          <w:szCs w:val="21"/>
          <w:lang w:val="en"/>
        </w:rPr>
        <w:t>Next, t</w:t>
      </w:r>
      <w:r>
        <w:rPr>
          <w:rFonts w:ascii="Segoe UI" w:hAnsi="Segoe UI" w:cs="Segoe UI"/>
          <w:color w:val="333333"/>
          <w:sz w:val="21"/>
          <w:szCs w:val="21"/>
          <w:lang w:val="en"/>
        </w:rPr>
        <w:t>wo models are trained and tested</w:t>
      </w:r>
      <w:r>
        <w:rPr>
          <w:rFonts w:ascii="Segoe UI" w:hAnsi="Segoe UI" w:cs="Segoe UI"/>
          <w:color w:val="333333"/>
          <w:sz w:val="21"/>
          <w:szCs w:val="21"/>
          <w:lang w:val="en"/>
        </w:rPr>
        <w:t>.</w:t>
      </w:r>
    </w:p>
    <w:p w:rsidR="00F84146" w:rsidRPr="00040581" w:rsidRDefault="00F84146" w:rsidP="00F84146">
      <w:pPr>
        <w:pStyle w:val="ListParagraph"/>
        <w:keepNext/>
        <w:keepLines/>
        <w:numPr>
          <w:ilvl w:val="0"/>
          <w:numId w:val="2"/>
        </w:numPr>
        <w:spacing w:before="40" w:after="0"/>
        <w:outlineLvl w:val="2"/>
        <w:rPr>
          <w:rFonts w:ascii="Calibri" w:eastAsia="Calibri" w:hAnsi="Calibri" w:cs="Calibri"/>
          <w:i/>
          <w:iCs/>
          <w:color w:val="2E74B5" w:themeColor="accent1" w:themeShade="BF"/>
        </w:rPr>
      </w:pPr>
      <w:r w:rsidRPr="78C542FF">
        <w:rPr>
          <w:rFonts w:ascii="Calibri" w:eastAsia="Calibri" w:hAnsi="Calibri" w:cs="Calibri"/>
          <w:i/>
          <w:iCs/>
          <w:color w:val="2E74B5" w:themeColor="accent1" w:themeShade="BF"/>
        </w:rPr>
        <w:t>Click on File on the top left corner of the screen. Then click on Open and navigate to the folder location where you unzipped the CampaignManagement.zip file and open ‘Model Development.ps1’</w:t>
      </w:r>
    </w:p>
    <w:p w:rsidR="00F84146" w:rsidRPr="00040581" w:rsidRDefault="00F84146" w:rsidP="00F84146">
      <w:pPr>
        <w:pStyle w:val="ListParagraph"/>
        <w:keepNext/>
        <w:keepLines/>
        <w:numPr>
          <w:ilvl w:val="0"/>
          <w:numId w:val="2"/>
        </w:numPr>
        <w:spacing w:before="40" w:after="0"/>
        <w:outlineLvl w:val="2"/>
        <w:rPr>
          <w:rFonts w:ascii="Calibri" w:eastAsia="Calibri" w:hAnsi="Calibri" w:cs="Calibri"/>
          <w:i/>
          <w:iCs/>
          <w:color w:val="2E74B5" w:themeColor="accent1" w:themeShade="BF"/>
        </w:rPr>
      </w:pPr>
      <w:r w:rsidRPr="78C542FF">
        <w:rPr>
          <w:rFonts w:ascii="Calibri" w:eastAsia="Calibri" w:hAnsi="Calibri" w:cs="Calibri"/>
          <w:i/>
          <w:iCs/>
          <w:color w:val="2E74B5" w:themeColor="accent1" w:themeShade="BF"/>
        </w:rPr>
        <w:t>Press F5 to run the PowerShell script</w:t>
      </w:r>
    </w:p>
    <w:p w:rsidR="00F84146" w:rsidRDefault="00F84146" w:rsidP="00F84146">
      <w:pPr>
        <w:pStyle w:val="ListParagraph"/>
        <w:rPr>
          <w:rFonts w:ascii="Calibri" w:hAnsi="Calibri"/>
          <w:color w:val="000000" w:themeColor="text1"/>
        </w:rPr>
      </w:pPr>
      <w:r w:rsidRPr="78C542FF">
        <w:rPr>
          <w:rFonts w:ascii="Calibri" w:eastAsia="Calibri" w:hAnsi="Calibri" w:cs="Calibri"/>
          <w:color w:val="000000" w:themeColor="text1"/>
        </w:rPr>
        <w:t>You will get a warning here saying that you should only run scripts you trust</w:t>
      </w:r>
    </w:p>
    <w:p w:rsidR="00F84146" w:rsidRPr="00040581" w:rsidRDefault="00F84146" w:rsidP="00F84146">
      <w:pPr>
        <w:pStyle w:val="ListParagraph"/>
        <w:keepNext/>
        <w:keepLines/>
        <w:numPr>
          <w:ilvl w:val="0"/>
          <w:numId w:val="2"/>
        </w:numPr>
        <w:spacing w:before="40" w:after="0"/>
        <w:outlineLvl w:val="2"/>
        <w:rPr>
          <w:rFonts w:ascii="Calibri" w:eastAsia="Calibri" w:hAnsi="Calibri" w:cs="Calibri"/>
          <w:i/>
          <w:iCs/>
          <w:color w:val="2E74B5" w:themeColor="accent1" w:themeShade="BF"/>
        </w:rPr>
      </w:pPr>
      <w:r w:rsidRPr="78C542FF">
        <w:rPr>
          <w:rFonts w:ascii="Calibri" w:eastAsia="Calibri" w:hAnsi="Calibri" w:cs="Calibri"/>
          <w:i/>
          <w:iCs/>
          <w:color w:val="2E74B5" w:themeColor="accent1" w:themeShade="BF"/>
        </w:rPr>
        <w:t>Hit ‘Run Once’</w:t>
      </w:r>
    </w:p>
    <w:p w:rsidR="00F84146" w:rsidRDefault="00F84146" w:rsidP="00F84146">
      <w:pPr>
        <w:pStyle w:val="ListParagraph"/>
        <w:rPr>
          <w:rFonts w:ascii="Calibri" w:hAnsi="Calibri"/>
          <w:color w:val="000000" w:themeColor="text1"/>
        </w:rPr>
      </w:pPr>
      <w:r w:rsidRPr="78C542FF">
        <w:rPr>
          <w:rFonts w:ascii="Calibri" w:eastAsia="Calibri" w:hAnsi="Calibri" w:cs="Calibri"/>
          <w:color w:val="000000" w:themeColor="text1"/>
        </w:rPr>
        <w:t>The command line window will prompt you to enter the Server Name</w:t>
      </w:r>
    </w:p>
    <w:p w:rsidR="00F84146" w:rsidRPr="00040581" w:rsidRDefault="00F84146" w:rsidP="00F84146">
      <w:pPr>
        <w:pStyle w:val="ListParagraph"/>
        <w:keepNext/>
        <w:keepLines/>
        <w:numPr>
          <w:ilvl w:val="0"/>
          <w:numId w:val="2"/>
        </w:numPr>
        <w:spacing w:before="40" w:after="0"/>
        <w:outlineLvl w:val="2"/>
        <w:rPr>
          <w:rFonts w:ascii="Calibri" w:eastAsia="Calibri" w:hAnsi="Calibri" w:cs="Calibri"/>
          <w:i/>
          <w:iCs/>
          <w:color w:val="2E74B5" w:themeColor="accent1" w:themeShade="BF"/>
        </w:rPr>
      </w:pPr>
      <w:r w:rsidRPr="78C542FF">
        <w:rPr>
          <w:rFonts w:ascii="Calibri" w:eastAsia="Calibri" w:hAnsi="Calibri" w:cs="Calibri"/>
          <w:i/>
          <w:iCs/>
          <w:color w:val="2E74B5" w:themeColor="accent1" w:themeShade="BF"/>
        </w:rPr>
        <w:t>Enter your Machine Name. If you do not know your Machine Name follow instructions from the Set up Instructions document</w:t>
      </w:r>
    </w:p>
    <w:p w:rsidR="00F84146" w:rsidRDefault="00F84146" w:rsidP="00F84146">
      <w:pPr>
        <w:pStyle w:val="ListParagraph"/>
        <w:rPr>
          <w:rFonts w:ascii="Calibri" w:hAnsi="Calibri"/>
          <w:color w:val="000000" w:themeColor="text1"/>
        </w:rPr>
      </w:pPr>
      <w:r w:rsidRPr="78C542FF">
        <w:rPr>
          <w:rFonts w:ascii="Calibri" w:eastAsia="Calibri" w:hAnsi="Calibri" w:cs="Calibri"/>
          <w:color w:val="000000" w:themeColor="text1"/>
        </w:rPr>
        <w:t>The command line window will prompt you to enter the Database Name</w:t>
      </w:r>
    </w:p>
    <w:p w:rsidR="00F84146" w:rsidRPr="00040581" w:rsidRDefault="00F84146" w:rsidP="00F84146">
      <w:pPr>
        <w:pStyle w:val="ListParagraph"/>
        <w:keepNext/>
        <w:keepLines/>
        <w:numPr>
          <w:ilvl w:val="0"/>
          <w:numId w:val="2"/>
        </w:numPr>
        <w:spacing w:before="40" w:after="0"/>
        <w:outlineLvl w:val="2"/>
        <w:rPr>
          <w:rFonts w:ascii="Calibri" w:eastAsia="Calibri" w:hAnsi="Calibri" w:cs="Calibri"/>
          <w:i/>
          <w:iCs/>
          <w:color w:val="2E74B5" w:themeColor="accent1" w:themeShade="BF"/>
        </w:rPr>
      </w:pPr>
      <w:r w:rsidRPr="78C542FF">
        <w:rPr>
          <w:rFonts w:ascii="Calibri" w:eastAsia="Calibri" w:hAnsi="Calibri" w:cs="Calibri"/>
          <w:i/>
          <w:iCs/>
          <w:color w:val="2E74B5" w:themeColor="accent1" w:themeShade="BF"/>
        </w:rPr>
        <w:t>Enter ‘master’</w:t>
      </w:r>
    </w:p>
    <w:p w:rsidR="00F84146" w:rsidRDefault="00F84146" w:rsidP="00F84146">
      <w:pPr>
        <w:pStyle w:val="ListParagraph"/>
        <w:rPr>
          <w:rFonts w:ascii="Calibri" w:hAnsi="Calibri"/>
          <w:color w:val="000000" w:themeColor="text1"/>
        </w:rPr>
      </w:pPr>
      <w:r w:rsidRPr="78C542FF">
        <w:rPr>
          <w:rFonts w:ascii="Calibri" w:eastAsia="Calibri" w:hAnsi="Calibri" w:cs="Calibri"/>
          <w:color w:val="000000" w:themeColor="text1"/>
        </w:rPr>
        <w:t>The command line window will prompt you to enter the Schema Name</w:t>
      </w:r>
    </w:p>
    <w:p w:rsidR="00F84146" w:rsidRPr="00040581" w:rsidRDefault="00F84146" w:rsidP="00F84146">
      <w:pPr>
        <w:pStyle w:val="ListParagraph"/>
        <w:keepNext/>
        <w:keepLines/>
        <w:numPr>
          <w:ilvl w:val="0"/>
          <w:numId w:val="2"/>
        </w:numPr>
        <w:spacing w:before="40" w:after="0"/>
        <w:outlineLvl w:val="2"/>
        <w:rPr>
          <w:rFonts w:ascii="Calibri" w:eastAsia="Calibri" w:hAnsi="Calibri" w:cs="Calibri"/>
          <w:i/>
          <w:iCs/>
          <w:color w:val="2E74B5" w:themeColor="accent1" w:themeShade="BF"/>
        </w:rPr>
      </w:pPr>
      <w:r w:rsidRPr="78C542FF">
        <w:rPr>
          <w:rFonts w:ascii="Calibri" w:eastAsia="Calibri" w:hAnsi="Calibri" w:cs="Calibri"/>
          <w:i/>
          <w:iCs/>
          <w:color w:val="2E74B5" w:themeColor="accent1" w:themeShade="BF"/>
        </w:rPr>
        <w:t>Enter ‘dbo’</w:t>
      </w:r>
    </w:p>
    <w:p w:rsidR="00F84146" w:rsidRDefault="00F84146" w:rsidP="00F84146">
      <w:pPr>
        <w:pStyle w:val="ListParagraph"/>
        <w:rPr>
          <w:rFonts w:ascii="Calibri" w:hAnsi="Calibri"/>
          <w:color w:val="000000" w:themeColor="text1"/>
        </w:rPr>
      </w:pPr>
      <w:r w:rsidRPr="78C542FF">
        <w:rPr>
          <w:rFonts w:ascii="Calibri" w:eastAsia="Calibri" w:hAnsi="Calibri" w:cs="Calibri"/>
          <w:color w:val="000000" w:themeColor="text1"/>
        </w:rPr>
        <w:t>The command line window will prompt you to enter your Username and Password. Refer the instructions from the Set up instructions document</w:t>
      </w:r>
    </w:p>
    <w:p w:rsidR="00F84146" w:rsidRPr="00040581" w:rsidRDefault="00F84146" w:rsidP="00F84146">
      <w:pPr>
        <w:pStyle w:val="ListParagraph"/>
        <w:keepNext/>
        <w:keepLines/>
        <w:numPr>
          <w:ilvl w:val="0"/>
          <w:numId w:val="2"/>
        </w:numPr>
        <w:spacing w:before="40" w:after="0"/>
        <w:outlineLvl w:val="2"/>
        <w:rPr>
          <w:rFonts w:ascii="Calibri" w:eastAsia="Calibri" w:hAnsi="Calibri" w:cs="Calibri"/>
          <w:i/>
          <w:iCs/>
          <w:color w:val="2E74B5" w:themeColor="accent1" w:themeShade="BF"/>
        </w:rPr>
      </w:pPr>
      <w:r w:rsidRPr="78C542FF">
        <w:rPr>
          <w:rFonts w:ascii="Calibri" w:eastAsia="Calibri" w:hAnsi="Calibri" w:cs="Calibri"/>
          <w:i/>
          <w:iCs/>
          <w:color w:val="2E74B5" w:themeColor="accent1" w:themeShade="BF"/>
        </w:rPr>
        <w:lastRenderedPageBreak/>
        <w:t>Enter Your UserName &amp; Password that you created earlier using the Set up Instructions document</w:t>
      </w:r>
    </w:p>
    <w:p w:rsidR="00F84146" w:rsidRDefault="00F84146" w:rsidP="00F84146">
      <w:pPr>
        <w:pStyle w:val="ListParagraph"/>
        <w:keepNext/>
        <w:keepLines/>
        <w:spacing w:before="40" w:after="0"/>
        <w:outlineLvl w:val="2"/>
        <w:rPr>
          <w:rFonts w:ascii="Calibri" w:hAnsi="Calibri"/>
          <w:color w:val="000000" w:themeColor="text1"/>
        </w:rPr>
      </w:pPr>
      <w:r w:rsidRPr="78C542FF">
        <w:rPr>
          <w:rFonts w:ascii="Calibri" w:eastAsia="Calibri" w:hAnsi="Calibri" w:cs="Calibri"/>
          <w:color w:val="000000" w:themeColor="text1"/>
        </w:rPr>
        <w:t>The command line window will ask you if you want to simulate the data or if you want to import data from existing .csv files</w:t>
      </w:r>
    </w:p>
    <w:p w:rsidR="00F84146" w:rsidRPr="00040581" w:rsidRDefault="00F84146" w:rsidP="00F84146">
      <w:pPr>
        <w:pStyle w:val="ListParagraph"/>
        <w:keepNext/>
        <w:keepLines/>
        <w:numPr>
          <w:ilvl w:val="0"/>
          <w:numId w:val="2"/>
        </w:numPr>
        <w:spacing w:before="40" w:after="0"/>
        <w:outlineLvl w:val="2"/>
        <w:rPr>
          <w:rFonts w:ascii="Calibri" w:eastAsia="Calibri" w:hAnsi="Calibri" w:cs="Calibri"/>
          <w:i/>
          <w:iCs/>
          <w:color w:val="2E74B5" w:themeColor="accent1" w:themeShade="BF"/>
        </w:rPr>
      </w:pPr>
      <w:r w:rsidRPr="78C542FF">
        <w:rPr>
          <w:rFonts w:ascii="Calibri" w:eastAsia="Calibri" w:hAnsi="Calibri" w:cs="Calibri"/>
          <w:color w:val="000000" w:themeColor="text1"/>
        </w:rPr>
        <w:t xml:space="preserve"> </w:t>
      </w:r>
      <w:r w:rsidRPr="78C542FF">
        <w:rPr>
          <w:rFonts w:ascii="Calibri" w:eastAsia="Calibri" w:hAnsi="Calibri" w:cs="Calibri"/>
          <w:i/>
          <w:iCs/>
          <w:color w:val="2E74B5" w:themeColor="accent1" w:themeShade="BF"/>
        </w:rPr>
        <w:t>Enter the full path of the folder you extracted the CampaignManagement.zip file (C:\Demos\CampaignManagement)</w:t>
      </w:r>
    </w:p>
    <w:p w:rsidR="00F84146" w:rsidRDefault="00F84146" w:rsidP="00F84146">
      <w:pPr>
        <w:pStyle w:val="ListParagraph"/>
        <w:rPr>
          <w:rFonts w:ascii="Calibri" w:hAnsi="Calibri"/>
          <w:color w:val="000000" w:themeColor="text1"/>
        </w:rPr>
      </w:pPr>
      <w:r w:rsidRPr="78C542FF">
        <w:rPr>
          <w:rFonts w:ascii="Calibri" w:eastAsia="Calibri" w:hAnsi="Calibri" w:cs="Calibri"/>
          <w:color w:val="000000" w:themeColor="text1"/>
        </w:rPr>
        <w:t>You can see that the Model Training has begun. Once you see the Model AUC’s and Accuracy you can move on to the next step</w:t>
      </w:r>
    </w:p>
    <w:p w:rsidR="00F84146" w:rsidRDefault="00F84146" w:rsidP="00F84146">
      <w:pPr>
        <w:pStyle w:val="ListParagraph"/>
        <w:rPr>
          <w:rFonts w:ascii="Calibri" w:hAnsi="Calibri"/>
          <w:color w:val="000000" w:themeColor="text1"/>
        </w:rPr>
      </w:pPr>
      <w:r>
        <w:rPr>
          <w:rFonts w:ascii="Calibri" w:hAnsi="Calibri"/>
          <w:color w:val="000000" w:themeColor="text1"/>
        </w:rPr>
        <w:t xml:space="preserve"> </w:t>
      </w:r>
      <w:r w:rsidRPr="00647378">
        <w:rPr>
          <w:rFonts w:ascii="Calibri" w:hAnsi="Calibri"/>
          <w:noProof/>
          <w:color w:val="000000" w:themeColor="text1"/>
        </w:rPr>
        <w:drawing>
          <wp:inline distT="0" distB="0" distL="0" distR="0" wp14:anchorId="2FE48A26" wp14:editId="6D94A639">
            <wp:extent cx="5943600" cy="4097669"/>
            <wp:effectExtent l="0" t="0" r="0" b="0"/>
            <wp:docPr id="47" name="Picture 47" descr="C:\Users\v-bakesa\Downloads\Revised Documentation Files &amp; Deck\screenshots\P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bakesa\Downloads\Revised Documentation Files &amp; Deck\screenshots\PS_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97669"/>
                    </a:xfrm>
                    <a:prstGeom prst="rect">
                      <a:avLst/>
                    </a:prstGeom>
                    <a:noFill/>
                    <a:ln>
                      <a:noFill/>
                    </a:ln>
                  </pic:spPr>
                </pic:pic>
              </a:graphicData>
            </a:graphic>
          </wp:inline>
        </w:drawing>
      </w:r>
    </w:p>
    <w:p w:rsidR="00F84146" w:rsidRPr="003C7C61" w:rsidRDefault="00F84146" w:rsidP="00F84146">
      <w:pPr>
        <w:pStyle w:val="ListParagraph"/>
        <w:rPr>
          <w:rFonts w:ascii="Calibri" w:hAnsi="Calibri"/>
          <w:color w:val="000000" w:themeColor="text1"/>
        </w:rPr>
      </w:pPr>
    </w:p>
    <w:p w:rsidR="00322DC2" w:rsidRDefault="00322DC2" w:rsidP="00322DC2">
      <w:pPr>
        <w:pStyle w:val="Heading1"/>
        <w:rPr>
          <w:rFonts w:eastAsia="Calibri"/>
        </w:rPr>
      </w:pPr>
      <w:r>
        <w:rPr>
          <w:rFonts w:eastAsia="Calibri"/>
        </w:rPr>
        <w:t>Scoring</w:t>
      </w:r>
    </w:p>
    <w:p w:rsidR="00322DC2" w:rsidRPr="00322DC2" w:rsidRDefault="00322DC2" w:rsidP="00322DC2">
      <w:r>
        <w:rPr>
          <w:rFonts w:ascii="Segoe UI" w:hAnsi="Segoe UI" w:cs="Segoe UI"/>
          <w:color w:val="333333"/>
          <w:sz w:val="21"/>
          <w:szCs w:val="21"/>
          <w:lang w:val="en"/>
        </w:rPr>
        <w:t>The models are</w:t>
      </w:r>
      <w:r>
        <w:rPr>
          <w:rFonts w:ascii="Segoe UI" w:hAnsi="Segoe UI" w:cs="Segoe UI"/>
          <w:color w:val="333333"/>
          <w:sz w:val="21"/>
          <w:szCs w:val="21"/>
          <w:lang w:val="en"/>
        </w:rPr>
        <w:t xml:space="preserve"> now</w:t>
      </w:r>
      <w:r>
        <w:rPr>
          <w:rFonts w:ascii="Segoe UI" w:hAnsi="Segoe UI" w:cs="Segoe UI"/>
          <w:color w:val="333333"/>
          <w:sz w:val="21"/>
          <w:szCs w:val="21"/>
          <w:lang w:val="en"/>
        </w:rPr>
        <w:t xml:space="preserve"> compared and the champion model is used for scoring. The prediction results from the scoring step are the recommendations for contact for new campaigns - when and how to contact each lead for the optimal predicted response rate.</w:t>
      </w:r>
    </w:p>
    <w:p w:rsidR="00F84146" w:rsidRPr="00040581" w:rsidRDefault="00F84146" w:rsidP="00F84146">
      <w:pPr>
        <w:pStyle w:val="ListParagraph"/>
        <w:keepNext/>
        <w:keepLines/>
        <w:numPr>
          <w:ilvl w:val="0"/>
          <w:numId w:val="2"/>
        </w:numPr>
        <w:spacing w:before="40" w:after="0"/>
        <w:outlineLvl w:val="2"/>
        <w:rPr>
          <w:rFonts w:ascii="Calibri" w:eastAsia="Calibri" w:hAnsi="Calibri" w:cs="Calibri"/>
          <w:i/>
          <w:iCs/>
          <w:color w:val="2E74B5" w:themeColor="accent1" w:themeShade="BF"/>
        </w:rPr>
      </w:pPr>
      <w:r w:rsidRPr="78C542FF">
        <w:rPr>
          <w:rFonts w:ascii="Calibri" w:eastAsia="Calibri" w:hAnsi="Calibri" w:cs="Calibri"/>
          <w:i/>
          <w:iCs/>
          <w:color w:val="2E74B5" w:themeColor="accent1" w:themeShade="BF"/>
        </w:rPr>
        <w:t>Click on File on the top left corner of the screen. Then click on Open and navigate to the folder location where you unzipped the CampaignManagement.zip file and open ‘Scoring.ps1’</w:t>
      </w:r>
    </w:p>
    <w:p w:rsidR="00F84146" w:rsidRPr="00040581" w:rsidRDefault="00F84146" w:rsidP="00F84146">
      <w:pPr>
        <w:pStyle w:val="ListParagraph"/>
        <w:keepNext/>
        <w:keepLines/>
        <w:numPr>
          <w:ilvl w:val="0"/>
          <w:numId w:val="2"/>
        </w:numPr>
        <w:spacing w:before="40" w:after="0"/>
        <w:outlineLvl w:val="2"/>
        <w:rPr>
          <w:rFonts w:ascii="Calibri" w:eastAsia="Calibri" w:hAnsi="Calibri" w:cs="Calibri"/>
          <w:i/>
          <w:iCs/>
          <w:color w:val="2E74B5" w:themeColor="accent1" w:themeShade="BF"/>
        </w:rPr>
      </w:pPr>
      <w:r w:rsidRPr="78C542FF">
        <w:rPr>
          <w:rFonts w:ascii="Calibri" w:eastAsia="Calibri" w:hAnsi="Calibri" w:cs="Calibri"/>
          <w:i/>
          <w:iCs/>
          <w:color w:val="2E74B5" w:themeColor="accent1" w:themeShade="BF"/>
        </w:rPr>
        <w:t>Press F5 to run the PowerShell script</w:t>
      </w:r>
    </w:p>
    <w:p w:rsidR="00F84146" w:rsidRDefault="00F84146" w:rsidP="00F84146">
      <w:pPr>
        <w:pStyle w:val="ListParagraph"/>
        <w:rPr>
          <w:rFonts w:ascii="Calibri" w:hAnsi="Calibri"/>
          <w:color w:val="000000" w:themeColor="text1"/>
        </w:rPr>
      </w:pPr>
      <w:r w:rsidRPr="78C542FF">
        <w:rPr>
          <w:rFonts w:ascii="Calibri" w:eastAsia="Calibri" w:hAnsi="Calibri" w:cs="Calibri"/>
          <w:color w:val="000000" w:themeColor="text1"/>
        </w:rPr>
        <w:t>You will get a warning here saying that you should only run scripts you trust</w:t>
      </w:r>
    </w:p>
    <w:p w:rsidR="00F84146" w:rsidRPr="00040581" w:rsidRDefault="00F84146" w:rsidP="00F84146">
      <w:pPr>
        <w:pStyle w:val="ListParagraph"/>
        <w:keepNext/>
        <w:keepLines/>
        <w:numPr>
          <w:ilvl w:val="0"/>
          <w:numId w:val="2"/>
        </w:numPr>
        <w:spacing w:before="40" w:after="0"/>
        <w:outlineLvl w:val="2"/>
        <w:rPr>
          <w:rFonts w:ascii="Calibri" w:eastAsia="Calibri" w:hAnsi="Calibri" w:cs="Calibri"/>
          <w:i/>
          <w:iCs/>
          <w:color w:val="2E74B5" w:themeColor="accent1" w:themeShade="BF"/>
        </w:rPr>
      </w:pPr>
      <w:r w:rsidRPr="78C542FF">
        <w:rPr>
          <w:rFonts w:ascii="Calibri" w:eastAsia="Calibri" w:hAnsi="Calibri" w:cs="Calibri"/>
          <w:i/>
          <w:iCs/>
          <w:color w:val="2E74B5" w:themeColor="accent1" w:themeShade="BF"/>
        </w:rPr>
        <w:t>Hit ‘Run Once’</w:t>
      </w:r>
    </w:p>
    <w:p w:rsidR="00F84146" w:rsidRDefault="00F84146" w:rsidP="00F84146">
      <w:pPr>
        <w:pStyle w:val="ListParagraph"/>
        <w:rPr>
          <w:rFonts w:ascii="Calibri" w:hAnsi="Calibri"/>
          <w:color w:val="000000" w:themeColor="text1"/>
        </w:rPr>
      </w:pPr>
      <w:r w:rsidRPr="78C542FF">
        <w:rPr>
          <w:rFonts w:ascii="Calibri" w:eastAsia="Calibri" w:hAnsi="Calibri" w:cs="Calibri"/>
          <w:color w:val="000000" w:themeColor="text1"/>
        </w:rPr>
        <w:t>The command line window will prompt you to enter the Server Name</w:t>
      </w:r>
    </w:p>
    <w:p w:rsidR="00F84146" w:rsidRPr="00040581" w:rsidRDefault="00F84146" w:rsidP="00F84146">
      <w:pPr>
        <w:pStyle w:val="ListParagraph"/>
        <w:keepNext/>
        <w:keepLines/>
        <w:numPr>
          <w:ilvl w:val="0"/>
          <w:numId w:val="2"/>
        </w:numPr>
        <w:spacing w:before="40" w:after="0"/>
        <w:outlineLvl w:val="2"/>
        <w:rPr>
          <w:rFonts w:ascii="Calibri" w:eastAsia="Calibri" w:hAnsi="Calibri" w:cs="Calibri"/>
          <w:i/>
          <w:iCs/>
          <w:color w:val="2E74B5" w:themeColor="accent1" w:themeShade="BF"/>
        </w:rPr>
      </w:pPr>
      <w:r w:rsidRPr="78C542FF">
        <w:rPr>
          <w:rFonts w:ascii="Calibri" w:eastAsia="Calibri" w:hAnsi="Calibri" w:cs="Calibri"/>
          <w:i/>
          <w:iCs/>
          <w:color w:val="2E74B5" w:themeColor="accent1" w:themeShade="BF"/>
        </w:rPr>
        <w:lastRenderedPageBreak/>
        <w:t>Enter your Machine Name. If you do not know your Machine Name follow instructions from the Set up Instructions document</w:t>
      </w:r>
    </w:p>
    <w:p w:rsidR="00F84146" w:rsidRDefault="00F84146" w:rsidP="00F84146">
      <w:pPr>
        <w:pStyle w:val="ListParagraph"/>
        <w:rPr>
          <w:rFonts w:ascii="Calibri" w:hAnsi="Calibri"/>
          <w:color w:val="000000" w:themeColor="text1"/>
        </w:rPr>
      </w:pPr>
      <w:r w:rsidRPr="78C542FF">
        <w:rPr>
          <w:rFonts w:ascii="Calibri" w:eastAsia="Calibri" w:hAnsi="Calibri" w:cs="Calibri"/>
          <w:color w:val="000000" w:themeColor="text1"/>
        </w:rPr>
        <w:t>The command line window will prompt you to enter the Database Name</w:t>
      </w:r>
    </w:p>
    <w:p w:rsidR="00F84146" w:rsidRPr="00040581" w:rsidRDefault="00F84146" w:rsidP="00F84146">
      <w:pPr>
        <w:pStyle w:val="ListParagraph"/>
        <w:keepNext/>
        <w:keepLines/>
        <w:numPr>
          <w:ilvl w:val="0"/>
          <w:numId w:val="2"/>
        </w:numPr>
        <w:spacing w:before="40" w:after="0"/>
        <w:outlineLvl w:val="2"/>
        <w:rPr>
          <w:rFonts w:ascii="Calibri" w:eastAsia="Calibri" w:hAnsi="Calibri" w:cs="Calibri"/>
          <w:i/>
          <w:iCs/>
          <w:color w:val="2E74B5" w:themeColor="accent1" w:themeShade="BF"/>
        </w:rPr>
      </w:pPr>
      <w:r w:rsidRPr="78C542FF">
        <w:rPr>
          <w:rFonts w:ascii="Calibri" w:eastAsia="Calibri" w:hAnsi="Calibri" w:cs="Calibri"/>
          <w:i/>
          <w:iCs/>
          <w:color w:val="2E74B5" w:themeColor="accent1" w:themeShade="BF"/>
        </w:rPr>
        <w:t>Enter ‘master’</w:t>
      </w:r>
    </w:p>
    <w:p w:rsidR="00F84146" w:rsidRDefault="00F84146" w:rsidP="00F84146">
      <w:pPr>
        <w:pStyle w:val="ListParagraph"/>
        <w:rPr>
          <w:rFonts w:ascii="Calibri" w:hAnsi="Calibri"/>
          <w:color w:val="000000" w:themeColor="text1"/>
        </w:rPr>
      </w:pPr>
      <w:r w:rsidRPr="78C542FF">
        <w:rPr>
          <w:rFonts w:ascii="Calibri" w:eastAsia="Calibri" w:hAnsi="Calibri" w:cs="Calibri"/>
          <w:color w:val="000000" w:themeColor="text1"/>
        </w:rPr>
        <w:t>The command line window will prompt you to enter the Schema Name</w:t>
      </w:r>
    </w:p>
    <w:p w:rsidR="00F84146" w:rsidRPr="00040581" w:rsidRDefault="00F84146" w:rsidP="00F84146">
      <w:pPr>
        <w:pStyle w:val="ListParagraph"/>
        <w:keepNext/>
        <w:keepLines/>
        <w:numPr>
          <w:ilvl w:val="0"/>
          <w:numId w:val="2"/>
        </w:numPr>
        <w:spacing w:before="40" w:after="0"/>
        <w:outlineLvl w:val="2"/>
        <w:rPr>
          <w:rFonts w:ascii="Calibri" w:eastAsia="Calibri" w:hAnsi="Calibri" w:cs="Calibri"/>
          <w:i/>
          <w:iCs/>
          <w:color w:val="2E74B5" w:themeColor="accent1" w:themeShade="BF"/>
        </w:rPr>
      </w:pPr>
      <w:r w:rsidRPr="78C542FF">
        <w:rPr>
          <w:rFonts w:ascii="Calibri" w:eastAsia="Calibri" w:hAnsi="Calibri" w:cs="Calibri"/>
          <w:i/>
          <w:iCs/>
          <w:color w:val="2E74B5" w:themeColor="accent1" w:themeShade="BF"/>
        </w:rPr>
        <w:t>Enter ‘dbo’</w:t>
      </w:r>
    </w:p>
    <w:p w:rsidR="00F84146" w:rsidRDefault="00F84146" w:rsidP="00F84146">
      <w:pPr>
        <w:pStyle w:val="ListParagraph"/>
        <w:rPr>
          <w:rFonts w:ascii="Calibri" w:hAnsi="Calibri"/>
          <w:color w:val="000000" w:themeColor="text1"/>
        </w:rPr>
      </w:pPr>
      <w:r w:rsidRPr="78C542FF">
        <w:rPr>
          <w:rFonts w:ascii="Calibri" w:eastAsia="Calibri" w:hAnsi="Calibri" w:cs="Calibri"/>
          <w:color w:val="000000" w:themeColor="text1"/>
        </w:rPr>
        <w:t>The command line window will prompt you to enter your Username and Password. Refer the instructions from the Set up instructions document</w:t>
      </w:r>
    </w:p>
    <w:p w:rsidR="00F84146" w:rsidRPr="00040581" w:rsidRDefault="00F84146" w:rsidP="00F84146">
      <w:pPr>
        <w:pStyle w:val="ListParagraph"/>
        <w:keepNext/>
        <w:keepLines/>
        <w:numPr>
          <w:ilvl w:val="0"/>
          <w:numId w:val="2"/>
        </w:numPr>
        <w:spacing w:before="40" w:after="0"/>
        <w:outlineLvl w:val="2"/>
        <w:rPr>
          <w:rFonts w:ascii="Calibri" w:eastAsia="Calibri" w:hAnsi="Calibri" w:cs="Calibri"/>
          <w:i/>
          <w:iCs/>
          <w:color w:val="2E74B5" w:themeColor="accent1" w:themeShade="BF"/>
        </w:rPr>
      </w:pPr>
      <w:r w:rsidRPr="78C542FF">
        <w:rPr>
          <w:rFonts w:ascii="Calibri" w:eastAsia="Calibri" w:hAnsi="Calibri" w:cs="Calibri"/>
          <w:i/>
          <w:iCs/>
          <w:color w:val="2E74B5" w:themeColor="accent1" w:themeShade="BF"/>
        </w:rPr>
        <w:t>Enter Your UserName &amp; Password that you created earlier using the Set up Instructions document</w:t>
      </w:r>
    </w:p>
    <w:p w:rsidR="00F84146" w:rsidRDefault="00F84146" w:rsidP="00F84146">
      <w:pPr>
        <w:pStyle w:val="ListParagraph"/>
        <w:keepNext/>
        <w:keepLines/>
        <w:spacing w:before="40" w:after="0"/>
        <w:outlineLvl w:val="2"/>
        <w:rPr>
          <w:rFonts w:ascii="Calibri" w:hAnsi="Calibri"/>
          <w:color w:val="000000" w:themeColor="text1"/>
        </w:rPr>
      </w:pPr>
      <w:r w:rsidRPr="78C542FF">
        <w:rPr>
          <w:rFonts w:ascii="Calibri" w:eastAsia="Calibri" w:hAnsi="Calibri" w:cs="Calibri"/>
          <w:color w:val="000000" w:themeColor="text1"/>
        </w:rPr>
        <w:t>The command line window will ask you if you want to simulate the data or if you want to import data from existing .csv files</w:t>
      </w:r>
    </w:p>
    <w:p w:rsidR="00F84146" w:rsidRPr="00040581" w:rsidRDefault="00F84146" w:rsidP="00F84146">
      <w:pPr>
        <w:pStyle w:val="ListParagraph"/>
        <w:keepNext/>
        <w:keepLines/>
        <w:numPr>
          <w:ilvl w:val="0"/>
          <w:numId w:val="2"/>
        </w:numPr>
        <w:spacing w:before="40" w:after="0"/>
        <w:outlineLvl w:val="2"/>
        <w:rPr>
          <w:rFonts w:ascii="Calibri" w:eastAsia="Calibri" w:hAnsi="Calibri" w:cs="Calibri"/>
          <w:i/>
          <w:iCs/>
          <w:color w:val="2E74B5" w:themeColor="accent1" w:themeShade="BF"/>
        </w:rPr>
      </w:pPr>
      <w:r w:rsidRPr="78C542FF">
        <w:rPr>
          <w:rFonts w:ascii="Calibri" w:eastAsia="Calibri" w:hAnsi="Calibri" w:cs="Calibri"/>
          <w:color w:val="000000" w:themeColor="text1"/>
        </w:rPr>
        <w:t xml:space="preserve"> </w:t>
      </w:r>
      <w:r w:rsidRPr="78C542FF">
        <w:rPr>
          <w:rFonts w:ascii="Calibri" w:eastAsia="Calibri" w:hAnsi="Calibri" w:cs="Calibri"/>
          <w:i/>
          <w:iCs/>
          <w:color w:val="2E74B5" w:themeColor="accent1" w:themeShade="BF"/>
        </w:rPr>
        <w:t>Enter the full path of the folder you extracted the CampaignManagement.zip file (C:\Demos\CampaignManagement)</w:t>
      </w:r>
    </w:p>
    <w:p w:rsidR="00F84146" w:rsidRDefault="00F84146" w:rsidP="00F84146">
      <w:pPr>
        <w:pStyle w:val="ListParagraph"/>
        <w:rPr>
          <w:rFonts w:ascii="Calibri" w:hAnsi="Calibri"/>
          <w:color w:val="000000" w:themeColor="text1"/>
        </w:rPr>
      </w:pPr>
      <w:r w:rsidRPr="78C542FF">
        <w:rPr>
          <w:rFonts w:ascii="Calibri" w:eastAsia="Calibri" w:hAnsi="Calibri" w:cs="Calibri"/>
          <w:color w:val="000000" w:themeColor="text1"/>
        </w:rPr>
        <w:t xml:space="preserve">You can see that the scoring has begun </w:t>
      </w:r>
    </w:p>
    <w:p w:rsidR="00F84146" w:rsidRDefault="00F84146" w:rsidP="00F84146">
      <w:pPr>
        <w:pStyle w:val="ListParagraph"/>
        <w:rPr>
          <w:rFonts w:ascii="Calibri" w:hAnsi="Calibri"/>
          <w:color w:val="000000" w:themeColor="text1"/>
        </w:rPr>
      </w:pPr>
      <w:r w:rsidRPr="00647378">
        <w:rPr>
          <w:rFonts w:ascii="Calibri" w:hAnsi="Calibri"/>
          <w:noProof/>
          <w:color w:val="000000" w:themeColor="text1"/>
        </w:rPr>
        <w:drawing>
          <wp:inline distT="0" distB="0" distL="0" distR="0" wp14:anchorId="7AB9D16A" wp14:editId="45A3C153">
            <wp:extent cx="4520759" cy="3108960"/>
            <wp:effectExtent l="0" t="0" r="0" b="0"/>
            <wp:docPr id="48" name="Picture 48" descr="C:\Users\v-bakesa\Downloads\Revised Documentation Files &amp; Deck\screenshots\P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bakesa\Downloads\Revised Documentation Files &amp; Deck\screenshots\PS_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0759" cy="3108960"/>
                    </a:xfrm>
                    <a:prstGeom prst="rect">
                      <a:avLst/>
                    </a:prstGeom>
                    <a:noFill/>
                    <a:ln>
                      <a:noFill/>
                    </a:ln>
                  </pic:spPr>
                </pic:pic>
              </a:graphicData>
            </a:graphic>
          </wp:inline>
        </w:drawing>
      </w:r>
    </w:p>
    <w:p w:rsidR="00F84146" w:rsidRDefault="00F84146" w:rsidP="00F84146">
      <w:pPr>
        <w:pStyle w:val="ListParagraph"/>
        <w:rPr>
          <w:rFonts w:ascii="Calibri" w:hAnsi="Calibri"/>
          <w:color w:val="000000" w:themeColor="text1"/>
        </w:rPr>
      </w:pPr>
      <w:r w:rsidRPr="78C542FF">
        <w:rPr>
          <w:rFonts w:ascii="Calibri" w:eastAsia="Calibri" w:hAnsi="Calibri" w:cs="Calibri"/>
          <w:color w:val="000000" w:themeColor="text1"/>
        </w:rPr>
        <w:t>One the PowerShell scripts have run, log into the SQL Server to view all the datasets that have been created</w:t>
      </w:r>
    </w:p>
    <w:p w:rsidR="00F84146" w:rsidRDefault="00BC22F2" w:rsidP="00F84146">
      <w:pPr>
        <w:pStyle w:val="ListParagraph"/>
        <w:rPr>
          <w:rFonts w:ascii="Calibri" w:hAnsi="Calibri"/>
          <w:color w:val="000000" w:themeColor="text1"/>
        </w:rPr>
      </w:pPr>
      <w:r>
        <w:rPr>
          <w:noProof/>
        </w:rPr>
        <w:lastRenderedPageBreak/>
        <w:drawing>
          <wp:anchor distT="0" distB="0" distL="114300" distR="114300" simplePos="0" relativeHeight="251660288" behindDoc="0" locked="0" layoutInCell="1" allowOverlap="1">
            <wp:simplePos x="1371600" y="5694744"/>
            <wp:positionH relativeFrom="column">
              <wp:align>left</wp:align>
            </wp:positionH>
            <wp:positionV relativeFrom="paragraph">
              <wp:align>top</wp:align>
            </wp:positionV>
            <wp:extent cx="2383088" cy="2974694"/>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83088" cy="2974694"/>
                    </a:xfrm>
                    <a:prstGeom prst="rect">
                      <a:avLst/>
                    </a:prstGeom>
                  </pic:spPr>
                </pic:pic>
              </a:graphicData>
            </a:graphic>
          </wp:anchor>
        </w:drawing>
      </w:r>
      <w:r>
        <w:rPr>
          <w:rFonts w:ascii="Calibri" w:hAnsi="Calibri"/>
          <w:color w:val="000000" w:themeColor="text1"/>
        </w:rPr>
        <w:br w:type="textWrapping" w:clear="all"/>
      </w:r>
    </w:p>
    <w:p w:rsidR="00BC22F2" w:rsidRDefault="00BC22F2" w:rsidP="00F84146">
      <w:pPr>
        <w:pStyle w:val="ListParagraph"/>
        <w:rPr>
          <w:rFonts w:ascii="Calibri" w:hAnsi="Calibri"/>
          <w:color w:val="000000" w:themeColor="text1"/>
        </w:rPr>
      </w:pPr>
    </w:p>
    <w:p w:rsidR="00BC22F2" w:rsidRDefault="00BC22F2" w:rsidP="00F84146">
      <w:pPr>
        <w:pStyle w:val="ListParagraph"/>
        <w:rPr>
          <w:rFonts w:ascii="Calibri" w:hAnsi="Calibri"/>
          <w:color w:val="000000" w:themeColor="text1"/>
        </w:rPr>
      </w:pPr>
    </w:p>
    <w:p w:rsidR="00322DC2" w:rsidRPr="00322DC2" w:rsidRDefault="00322DC2" w:rsidP="00322DC2">
      <w:pPr>
        <w:pStyle w:val="Heading1"/>
        <w:rPr>
          <w:rFonts w:eastAsia="Calibri"/>
        </w:rPr>
      </w:pPr>
      <w:r>
        <w:rPr>
          <w:rFonts w:eastAsia="Calibri"/>
        </w:rPr>
        <w:t>Visualizing Results</w:t>
      </w:r>
      <w:r w:rsidR="00BC22F2" w:rsidRPr="00322DC2">
        <w:rPr>
          <w:rFonts w:eastAsia="Calibri"/>
        </w:rPr>
        <w:t xml:space="preserve"> </w:t>
      </w:r>
    </w:p>
    <w:p w:rsidR="00BC22F2" w:rsidRPr="00BC22F2" w:rsidRDefault="00BC22F2" w:rsidP="00BC22F2">
      <w:pPr>
        <w:pStyle w:val="ListParagraph"/>
        <w:numPr>
          <w:ilvl w:val="0"/>
          <w:numId w:val="2"/>
        </w:numPr>
        <w:rPr>
          <w:rFonts w:ascii="Calibri" w:eastAsia="Calibri" w:hAnsi="Calibri" w:cs="Calibri"/>
          <w:i/>
          <w:iCs/>
          <w:color w:val="2E74B5" w:themeColor="accent1" w:themeShade="BF"/>
        </w:rPr>
      </w:pPr>
      <w:r w:rsidRPr="00BC22F2">
        <w:rPr>
          <w:rFonts w:ascii="Calibri" w:eastAsia="Calibri" w:hAnsi="Calibri" w:cs="Calibri"/>
          <w:i/>
          <w:iCs/>
          <w:color w:val="2E74B5" w:themeColor="accent1" w:themeShade="BF"/>
        </w:rPr>
        <w:t xml:space="preserve">Now proceed to Visualizing Results with PowerBI by following the instructions in </w:t>
      </w:r>
      <w:hyperlink r:id="rId16" w:history="1">
        <w:r w:rsidRPr="00BC22F2">
          <w:rPr>
            <w:rStyle w:val="Hyperlink"/>
            <w:rFonts w:ascii="Calibri" w:eastAsia="Calibri" w:hAnsi="Calibri" w:cs="Calibri"/>
            <w:i/>
            <w:iCs/>
          </w:rPr>
          <w:t>Visualize Results</w:t>
        </w:r>
      </w:hyperlink>
      <w:r w:rsidRPr="00BC22F2">
        <w:rPr>
          <w:rFonts w:ascii="Calibri" w:eastAsia="Calibri" w:hAnsi="Calibri" w:cs="Calibri"/>
          <w:i/>
          <w:iCs/>
          <w:color w:val="2E74B5" w:themeColor="accent1" w:themeShade="BF"/>
        </w:rPr>
        <w:t>.</w:t>
      </w:r>
    </w:p>
    <w:p w:rsidR="00BC22F2" w:rsidRPr="00AF7531" w:rsidRDefault="00BC22F2" w:rsidP="00F84146">
      <w:pPr>
        <w:ind w:left="630" w:hanging="630"/>
        <w:rPr>
          <w:rFonts w:ascii="Calibri" w:hAnsi="Calibri"/>
          <w:color w:val="000000" w:themeColor="text1"/>
        </w:rPr>
      </w:pPr>
    </w:p>
    <w:sectPr w:rsidR="00BC22F2" w:rsidRPr="00AF7531" w:rsidSect="003631C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B55" w:rsidRDefault="00CB1B55" w:rsidP="00506E25">
      <w:pPr>
        <w:spacing w:after="0" w:line="240" w:lineRule="auto"/>
      </w:pPr>
      <w:r>
        <w:separator/>
      </w:r>
    </w:p>
  </w:endnote>
  <w:endnote w:type="continuationSeparator" w:id="0">
    <w:p w:rsidR="00CB1B55" w:rsidRDefault="00CB1B55" w:rsidP="00506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B55" w:rsidRDefault="00CB1B55" w:rsidP="00506E25">
      <w:pPr>
        <w:spacing w:after="0" w:line="240" w:lineRule="auto"/>
      </w:pPr>
      <w:r>
        <w:separator/>
      </w:r>
    </w:p>
  </w:footnote>
  <w:footnote w:type="continuationSeparator" w:id="0">
    <w:p w:rsidR="00CB1B55" w:rsidRDefault="00CB1B55" w:rsidP="00506E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514ED"/>
    <w:multiLevelType w:val="hybridMultilevel"/>
    <w:tmpl w:val="926E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551BA"/>
    <w:multiLevelType w:val="hybridMultilevel"/>
    <w:tmpl w:val="FABCBD0C"/>
    <w:lvl w:ilvl="0" w:tplc="5456F3F0">
      <w:start w:val="1"/>
      <w:numFmt w:val="decimal"/>
      <w:lvlText w:val="%1."/>
      <w:lvlJc w:val="left"/>
      <w:pPr>
        <w:ind w:left="720" w:hanging="360"/>
      </w:pPr>
      <w:rPr>
        <w:rFonts w:ascii="Calibri" w:hAnsi="Calibri" w:hint="default"/>
        <w:i/>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4B2605"/>
    <w:multiLevelType w:val="hybridMultilevel"/>
    <w:tmpl w:val="A2647D60"/>
    <w:lvl w:ilvl="0" w:tplc="58E48488">
      <w:start w:val="1"/>
      <w:numFmt w:val="decimal"/>
      <w:lvlText w:val="%1."/>
      <w:lvlJc w:val="left"/>
      <w:pPr>
        <w:ind w:left="720" w:hanging="360"/>
      </w:pPr>
      <w:rPr>
        <w:rFonts w:hint="default"/>
        <w:b w:val="0"/>
        <w:color w:val="2E74B5" w:themeColor="accent1" w:themeShade="BF"/>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146"/>
    <w:rsid w:val="000C751E"/>
    <w:rsid w:val="000F6E2B"/>
    <w:rsid w:val="00322DC2"/>
    <w:rsid w:val="00366985"/>
    <w:rsid w:val="00506E25"/>
    <w:rsid w:val="00680972"/>
    <w:rsid w:val="00BC22F2"/>
    <w:rsid w:val="00C51EC6"/>
    <w:rsid w:val="00CB1B55"/>
    <w:rsid w:val="00E20E4B"/>
    <w:rsid w:val="00F84146"/>
    <w:rsid w:val="00FB5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4EA9C-7FFA-4482-AD85-2F5723534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146"/>
  </w:style>
  <w:style w:type="paragraph" w:styleId="Heading1">
    <w:name w:val="heading 1"/>
    <w:basedOn w:val="Normal"/>
    <w:next w:val="Normal"/>
    <w:link w:val="Heading1Char"/>
    <w:uiPriority w:val="9"/>
    <w:qFormat/>
    <w:rsid w:val="00F84146"/>
    <w:pPr>
      <w:keepNext/>
      <w:keepLines/>
      <w:spacing w:before="240" w:after="0"/>
      <w:outlineLvl w:val="0"/>
    </w:pPr>
    <w:rPr>
      <w:rFonts w:asciiTheme="majorHAnsi" w:eastAsiaTheme="majorEastAsia" w:hAnsiTheme="majorHAnsi" w:cs="Times New Roman"/>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146"/>
    <w:pPr>
      <w:ind w:left="720"/>
      <w:contextualSpacing/>
    </w:pPr>
    <w:rPr>
      <w:rFonts w:eastAsia="Times New Roman" w:cs="Times New Roman"/>
    </w:rPr>
  </w:style>
  <w:style w:type="character" w:customStyle="1" w:styleId="Heading1Char">
    <w:name w:val="Heading 1 Char"/>
    <w:basedOn w:val="DefaultParagraphFont"/>
    <w:link w:val="Heading1"/>
    <w:uiPriority w:val="9"/>
    <w:rsid w:val="00F84146"/>
    <w:rPr>
      <w:rFonts w:asciiTheme="majorHAnsi" w:eastAsiaTheme="majorEastAsia" w:hAnsiTheme="majorHAnsi" w:cs="Times New Roman"/>
      <w:color w:val="2E74B5" w:themeColor="accent1" w:themeShade="BF"/>
      <w:sz w:val="32"/>
      <w:szCs w:val="32"/>
    </w:rPr>
  </w:style>
  <w:style w:type="character" w:styleId="Hyperlink">
    <w:name w:val="Hyperlink"/>
    <w:basedOn w:val="DefaultParagraphFont"/>
    <w:uiPriority w:val="99"/>
    <w:unhideWhenUsed/>
    <w:rsid w:val="00680972"/>
    <w:rPr>
      <w:color w:val="0563C1" w:themeColor="hyperlink"/>
      <w:u w:val="single"/>
    </w:rPr>
  </w:style>
  <w:style w:type="character" w:styleId="FollowedHyperlink">
    <w:name w:val="FollowedHyperlink"/>
    <w:basedOn w:val="DefaultParagraphFont"/>
    <w:uiPriority w:val="99"/>
    <w:semiHidden/>
    <w:unhideWhenUsed/>
    <w:rsid w:val="00680972"/>
    <w:rPr>
      <w:color w:val="954F72" w:themeColor="followedHyperlink"/>
      <w:u w:val="single"/>
    </w:rPr>
  </w:style>
  <w:style w:type="paragraph" w:styleId="Header">
    <w:name w:val="header"/>
    <w:basedOn w:val="Normal"/>
    <w:link w:val="HeaderChar"/>
    <w:uiPriority w:val="99"/>
    <w:unhideWhenUsed/>
    <w:rsid w:val="00506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E25"/>
  </w:style>
  <w:style w:type="paragraph" w:styleId="Footer">
    <w:name w:val="footer"/>
    <w:basedOn w:val="Normal"/>
    <w:link w:val="FooterChar"/>
    <w:uiPriority w:val="99"/>
    <w:unhideWhenUsed/>
    <w:rsid w:val="00506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144935">
      <w:bodyDiv w:val="1"/>
      <w:marLeft w:val="0"/>
      <w:marRight w:val="0"/>
      <w:marTop w:val="0"/>
      <w:marBottom w:val="0"/>
      <w:divBdr>
        <w:top w:val="none" w:sz="0" w:space="0" w:color="auto"/>
        <w:left w:val="none" w:sz="0" w:space="0" w:color="auto"/>
        <w:bottom w:val="none" w:sz="0" w:space="0" w:color="auto"/>
        <w:right w:val="none" w:sz="0" w:space="0" w:color="auto"/>
      </w:divBdr>
      <w:divsChild>
        <w:div w:id="1510103353">
          <w:marLeft w:val="0"/>
          <w:marRight w:val="0"/>
          <w:marTop w:val="0"/>
          <w:marBottom w:val="0"/>
          <w:divBdr>
            <w:top w:val="none" w:sz="0" w:space="0" w:color="auto"/>
            <w:left w:val="none" w:sz="0" w:space="0" w:color="auto"/>
            <w:bottom w:val="none" w:sz="0" w:space="0" w:color="auto"/>
            <w:right w:val="none" w:sz="0" w:space="0" w:color="auto"/>
          </w:divBdr>
          <w:divsChild>
            <w:div w:id="797836754">
              <w:marLeft w:val="0"/>
              <w:marRight w:val="0"/>
              <w:marTop w:val="0"/>
              <w:marBottom w:val="0"/>
              <w:divBdr>
                <w:top w:val="none" w:sz="0" w:space="0" w:color="auto"/>
                <w:left w:val="none" w:sz="0" w:space="0" w:color="auto"/>
                <w:bottom w:val="none" w:sz="0" w:space="0" w:color="auto"/>
                <w:right w:val="none" w:sz="0" w:space="0" w:color="auto"/>
              </w:divBdr>
              <w:divsChild>
                <w:div w:id="824466860">
                  <w:marLeft w:val="0"/>
                  <w:marRight w:val="0"/>
                  <w:marTop w:val="0"/>
                  <w:marBottom w:val="0"/>
                  <w:divBdr>
                    <w:top w:val="none" w:sz="0" w:space="0" w:color="auto"/>
                    <w:left w:val="none" w:sz="0" w:space="0" w:color="auto"/>
                    <w:bottom w:val="none" w:sz="0" w:space="0" w:color="auto"/>
                    <w:right w:val="none" w:sz="0" w:space="0" w:color="auto"/>
                  </w:divBdr>
                  <w:divsChild>
                    <w:div w:id="390345523">
                      <w:marLeft w:val="0"/>
                      <w:marRight w:val="0"/>
                      <w:marTop w:val="0"/>
                      <w:marBottom w:val="0"/>
                      <w:divBdr>
                        <w:top w:val="none" w:sz="0" w:space="0" w:color="auto"/>
                        <w:left w:val="none" w:sz="0" w:space="0" w:color="auto"/>
                        <w:bottom w:val="none" w:sz="0" w:space="0" w:color="auto"/>
                        <w:right w:val="none" w:sz="0" w:space="0" w:color="auto"/>
                      </w:divBdr>
                      <w:divsChild>
                        <w:div w:id="1250844029">
                          <w:marLeft w:val="0"/>
                          <w:marRight w:val="0"/>
                          <w:marTop w:val="0"/>
                          <w:marBottom w:val="0"/>
                          <w:divBdr>
                            <w:top w:val="none" w:sz="0" w:space="0" w:color="auto"/>
                            <w:left w:val="none" w:sz="0" w:space="0" w:color="auto"/>
                            <w:bottom w:val="none" w:sz="0" w:space="0" w:color="auto"/>
                            <w:right w:val="none" w:sz="0" w:space="0" w:color="auto"/>
                          </w:divBdr>
                          <w:divsChild>
                            <w:div w:id="2146773043">
                              <w:marLeft w:val="0"/>
                              <w:marRight w:val="0"/>
                              <w:marTop w:val="300"/>
                              <w:marBottom w:val="225"/>
                              <w:divBdr>
                                <w:top w:val="single" w:sz="6" w:space="0" w:color="DDDDDD"/>
                                <w:left w:val="single" w:sz="6" w:space="0" w:color="DDDDDD"/>
                                <w:bottom w:val="single" w:sz="6" w:space="0" w:color="DDDDDD"/>
                                <w:right w:val="single" w:sz="6" w:space="0" w:color="DDDDDD"/>
                              </w:divBdr>
                              <w:divsChild>
                                <w:div w:id="18255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ata%20Setup.docx"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Visualize%20Results.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github.com/Microsoft/SQL-Server-R-Services-Samples/tree/master/CampaignManagement/CampaignManagement/Resources/data-scientist.md" TargetMode="External"/><Relationship Id="rId4" Type="http://schemas.openxmlformats.org/officeDocument/2006/relationships/webSettings" Target="webSettings.xml"/><Relationship Id="rId9" Type="http://schemas.openxmlformats.org/officeDocument/2006/relationships/hyperlink" Target="Solution%20How-To%20Guide.doc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 Gilley</dc:creator>
  <cp:keywords/>
  <dc:description/>
  <cp:lastModifiedBy>Sheri Gilley</cp:lastModifiedBy>
  <cp:revision>9</cp:revision>
  <dcterms:created xsi:type="dcterms:W3CDTF">2016-07-21T19:26:00Z</dcterms:created>
  <dcterms:modified xsi:type="dcterms:W3CDTF">2016-08-05T20:46:00Z</dcterms:modified>
</cp:coreProperties>
</file>