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embeddings/Microsoft_Excel_Worksheet.xlsx" ContentType="application/vnd.openxmlformats-officedocument.spreadsheetml.sheet"/>
  <Override PartName="/word/header2.xml" ContentType="application/vnd.openxmlformats-officedocument.wordprocessingml.header+xml"/>
  <Override PartName="/word/charts/_rels/chart1.xml.rels" ContentType="application/vnd.openxmlformats-package.relationships+xml"/>
  <Override PartName="/word/charts/chart1.xml" ContentType="application/vnd.openxmlformats-officedocument.drawingml.chart+xml"/>
  <Override PartName="/word/fontTable.xml" ContentType="application/vnd.openxmlformats-officedocument.wordprocessingml.fontTable+xml"/>
  <Override PartName="/word/media/image1.jpeg" ContentType="image/jpeg"/>
  <Override PartName="/word/media/image2.jpeg" ContentType="image/jpeg"/>
  <Override PartName="/word/media/image3.jpeg" ContentType="image/jpeg"/>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0" w:after="0"/>
        <w:contextualSpacing/>
        <w:rPr>
          <w:b/>
          <w:b/>
          <w:sz w:val="56"/>
          <w:u w:val="single"/>
        </w:rPr>
      </w:pPr>
      <w:r>
        <w:rPr>
          <w:b/>
          <w:sz w:val="56"/>
          <w:u w:val="single"/>
        </w:rPr>
        <w:t>AI</w:t>
      </w:r>
    </w:p>
    <w:p>
      <w:pPr>
        <w:pStyle w:val="Title"/>
        <w:rPr>
          <w:sz w:val="52"/>
        </w:rPr>
      </w:pPr>
      <w:sdt>
        <w:sdtPr>
          <w:id w:val="1849364140"/>
          <w:dataBinding w:prefixMappings="xmlns:ns0='http://purl.org/dc/elements/1.1/' xmlns:ns1='http://schemas.openxmlformats.org/package/2006/metadata/core-properties' " w:xpath="/ns1:coreProperties[1]/ns0:title[1]" w:storeItemID="{6C3C8BC8-F283-45AE-878A-BAB7291924A1}"/>
          <w:text w:multiLine="1"/>
          <w:placeholder>
            <w:docPart w:val="CBD8A32535FC480CA51E6B562791AD6D"/>
          </w:placeholder>
          <w:alias w:val="Title:"/>
        </w:sdtPr>
        <w:sdtContent>
          <w:r>
            <w:rPr/>
            <w:t>Artificial Intelligence</w:t>
          </w:r>
        </w:sdtContent>
      </w:sdt>
    </w:p>
    <w:p>
      <w:pPr>
        <w:pStyle w:val="Title2"/>
        <w:rPr>
          <w:b/>
          <w:b/>
          <w:i/>
          <w:i/>
        </w:rPr>
      </w:pPr>
      <w:r>
        <w:rPr>
          <w:b/>
          <w:i/>
        </w:rPr>
        <w:t>Kristopher  M. Tomplait</w:t>
      </w:r>
    </w:p>
    <w:p>
      <w:pPr>
        <w:pStyle w:val="Title2"/>
        <w:rPr>
          <w:i/>
          <w:i/>
        </w:rPr>
      </w:pPr>
      <w:r>
        <w:rPr>
          <w:i/>
        </w:rPr>
        <w:t>Ivy-Tech Community college</w:t>
      </w:r>
    </w:p>
    <w:sdt>
      <w:sdtPr>
        <w:docPartObj>
          <w:docPartGallery w:val="Table of Contents"/>
          <w:docPartUnique w:val="true"/>
        </w:docPartObj>
      </w:sdtPr>
      <w:sdtContent>
        <w:p>
          <w:pPr>
            <w:pStyle w:val="ContentsHeading"/>
            <w:rPr/>
          </w:pPr>
          <w:r>
            <w:rPr/>
            <w:t>Table of Contents</w:t>
          </w:r>
        </w:p>
        <w:p>
          <w:pPr>
            <w:pStyle w:val="Contents1"/>
            <w:tabs>
              <w:tab w:val="clear" w:pos="720"/>
              <w:tab w:val="right" w:pos="9350" w:leader="dot"/>
            </w:tabs>
            <w:rPr>
              <w:b w:val="false"/>
              <w:b w:val="false"/>
              <w:bCs w:val="false"/>
              <w:i/>
              <w:i/>
              <w:iCs/>
              <w:vanish w:val="false"/>
              <w:u w:val="none"/>
            </w:rPr>
          </w:pPr>
          <w:r>
            <w:fldChar w:fldCharType="begin"/>
          </w:r>
          <w:r>
            <w:rPr>
              <w:i/>
              <w:u w:val="none"/>
              <w:b w:val="false"/>
              <w:iCs/>
              <w:bCs w:val="false"/>
              <w:vanish w:val="false"/>
            </w:rPr>
            <w:instrText xml:space="preserve"> TOC \z \o "1-3" \u \h</w:instrText>
          </w:r>
          <w:r>
            <w:rPr>
              <w:i/>
              <w:u w:val="none"/>
              <w:b w:val="false"/>
              <w:iCs/>
              <w:bCs w:val="false"/>
              <w:vanish w:val="false"/>
            </w:rPr>
            <w:fldChar w:fldCharType="separate"/>
          </w:r>
          <w:r>
            <w:rPr>
              <w:b w:val="false"/>
              <w:bCs w:val="false"/>
              <w:i/>
              <w:iCs/>
              <w:vanish w:val="false"/>
              <w:u w:val="none"/>
            </w:rPr>
            <w:t>Antiquity</w:t>
          </w:r>
          <w:hyperlink w:anchor="_Toc129002706">
            <w:r>
              <w:rPr>
                <w:webHidden/>
              </w:rPr>
              <w:fldChar w:fldCharType="begin"/>
            </w:r>
            <w:r>
              <w:rPr>
                <w:webHidden/>
              </w:rPr>
              <w:instrText xml:space="preserve">PAGEREF _Toc129002706 \h</w:instrText>
            </w:r>
            <w:r>
              <w:rPr>
                <w:webHidden/>
              </w:rPr>
              <w:fldChar w:fldCharType="separate"/>
            </w:r>
            <w:r>
              <w:rPr>
                <w:webHidden/>
                <w:rStyle w:val="IndexLink"/>
                <w:b w:val="false"/>
                <w:bCs w:val="false"/>
                <w:i/>
                <w:iCs/>
                <w:vanish w:val="false"/>
                <w:u w:val="none"/>
              </w:rPr>
              <w:tab/>
              <w:t>2</w:t>
            </w:r>
            <w:r>
              <w:rPr>
                <w:webHidden/>
              </w:rPr>
              <w:fldChar w:fldCharType="end"/>
            </w:r>
          </w:hyperlink>
        </w:p>
        <w:p>
          <w:pPr>
            <w:pStyle w:val="Contents1"/>
            <w:tabs>
              <w:tab w:val="clear" w:pos="720"/>
              <w:tab w:val="right" w:pos="9350" w:leader="dot"/>
            </w:tabs>
            <w:rPr/>
          </w:pPr>
          <w:hyperlink w:anchor="_Toc129002707">
            <w:r>
              <w:rPr>
                <w:webHidden/>
                <w:rStyle w:val="IndexLink"/>
                <w:b w:val="false"/>
                <w:bCs w:val="false"/>
                <w:i/>
                <w:iCs/>
                <w:u w:val="none"/>
              </w:rPr>
              <w:t xml:space="preserve">Artificial Intelligence </w:t>
            </w:r>
            <w:r>
              <w:rPr>
                <w:webHidden/>
              </w:rPr>
              <w:fldChar w:fldCharType="begin"/>
            </w:r>
            <w:r>
              <w:rPr>
                <w:webHidden/>
              </w:rPr>
              <w:instrText xml:space="preserve">PAGEREF _Toc129002707 \h</w:instrText>
            </w:r>
            <w:r>
              <w:rPr>
                <w:webHidden/>
              </w:rPr>
              <w:fldChar w:fldCharType="separate"/>
            </w:r>
            <w:r>
              <w:rPr>
                <w:rStyle w:val="IndexLink"/>
                <w:b w:val="false"/>
                <w:bCs w:val="false"/>
                <w:i/>
                <w:iCs/>
                <w:vanish w:val="false"/>
                <w:u w:val="none"/>
              </w:rPr>
              <w:tab/>
              <w:t>3</w:t>
            </w:r>
            <w:r>
              <w:rPr>
                <w:webHidden/>
              </w:rPr>
              <w:fldChar w:fldCharType="end"/>
            </w:r>
          </w:hyperlink>
        </w:p>
        <w:p>
          <w:pPr>
            <w:pStyle w:val="Contents1"/>
            <w:tabs>
              <w:tab w:val="clear" w:pos="720"/>
              <w:tab w:val="right" w:pos="9350" w:leader="dot"/>
            </w:tabs>
            <w:rPr/>
          </w:pPr>
          <w:hyperlink w:anchor="_Toc129002708">
            <w:r>
              <w:rPr>
                <w:webHidden/>
                <w:rStyle w:val="IndexLink"/>
                <w:b w:val="false"/>
                <w:bCs w:val="false"/>
                <w:i/>
                <w:iCs/>
                <w:u w:val="none"/>
              </w:rPr>
              <w:t>What Defines an AI?</w:t>
            </w:r>
            <w:r>
              <w:rPr>
                <w:webHidden/>
              </w:rPr>
              <w:fldChar w:fldCharType="begin"/>
            </w:r>
            <w:r>
              <w:rPr>
                <w:webHidden/>
              </w:rPr>
              <w:instrText xml:space="preserve">PAGEREF _Toc129002708 \h</w:instrText>
            </w:r>
            <w:r>
              <w:rPr>
                <w:webHidden/>
              </w:rPr>
              <w:fldChar w:fldCharType="separate"/>
            </w:r>
            <w:r>
              <w:rPr>
                <w:rStyle w:val="IndexLink"/>
                <w:b w:val="false"/>
                <w:bCs w:val="false"/>
                <w:i/>
                <w:iCs/>
                <w:vanish w:val="false"/>
                <w:u w:val="none"/>
              </w:rPr>
              <w:tab/>
              <w:t>6</w:t>
            </w:r>
            <w:r>
              <w:rPr>
                <w:webHidden/>
              </w:rPr>
              <w:fldChar w:fldCharType="end"/>
            </w:r>
          </w:hyperlink>
        </w:p>
        <w:p>
          <w:pPr>
            <w:pStyle w:val="Contents3"/>
            <w:tabs>
              <w:tab w:val="clear" w:pos="720"/>
              <w:tab w:val="right" w:pos="9350" w:leader="dot"/>
            </w:tabs>
            <w:rPr/>
          </w:pPr>
          <w:hyperlink w:anchor="_Toc129002709">
            <w:r>
              <w:rPr>
                <w:webHidden/>
                <w:rStyle w:val="IndexLink"/>
                <w:b w:val="false"/>
                <w:bCs w:val="false"/>
                <w:i/>
                <w:iCs/>
                <w:u w:val="none"/>
              </w:rPr>
              <w:t>[</w:t>
            </w:r>
            <w:r>
              <w:rPr>
                <w:rStyle w:val="IndexLink"/>
                <w:b w:val="false"/>
                <w:bCs w:val="false"/>
                <w:i/>
                <w:iCs/>
                <w:u w:val="none"/>
              </w:rPr>
              <w:t>NPLs and Tranformers</w:t>
            </w:r>
            <w:r>
              <w:rPr>
                <w:rStyle w:val="IndexLink"/>
                <w:b w:val="false"/>
                <w:bCs w:val="false"/>
                <w:i/>
                <w:iCs/>
                <w:u w:val="none"/>
              </w:rPr>
              <w:t>].</w:t>
            </w:r>
            <w:r>
              <w:rPr>
                <w:webHidden/>
              </w:rPr>
              <w:fldChar w:fldCharType="begin"/>
            </w:r>
            <w:r>
              <w:rPr>
                <w:webHidden/>
              </w:rPr>
              <w:instrText xml:space="preserve">PAGEREF _Toc129002709 \h</w:instrText>
            </w:r>
            <w:r>
              <w:rPr>
                <w:webHidden/>
              </w:rPr>
              <w:fldChar w:fldCharType="separate"/>
            </w:r>
            <w:r>
              <w:rPr>
                <w:rStyle w:val="IndexLink"/>
                <w:b w:val="false"/>
                <w:bCs w:val="false"/>
                <w:i/>
                <w:iCs/>
                <w:vanish w:val="false"/>
                <w:u w:val="none"/>
              </w:rPr>
              <w:tab/>
              <w:t>8</w:t>
            </w:r>
            <w:r>
              <w:rPr>
                <w:webHidden/>
              </w:rPr>
              <w:fldChar w:fldCharType="end"/>
            </w:r>
          </w:hyperlink>
        </w:p>
        <w:p>
          <w:pPr>
            <w:pStyle w:val="Contents1"/>
            <w:tabs>
              <w:tab w:val="clear" w:pos="720"/>
              <w:tab w:val="right" w:pos="9350" w:leader="dot"/>
            </w:tabs>
            <w:rPr/>
          </w:pPr>
          <w:hyperlink w:anchor="_Toc129002710">
            <w:r>
              <w:rPr>
                <w:webHidden/>
              </w:rPr>
              <w:fldChar w:fldCharType="begin"/>
            </w:r>
            <w:r>
              <w:rPr>
                <w:webHidden/>
              </w:rPr>
              <w:instrText xml:space="preserve">PAGEREF _Toc129002710 \h</w:instrText>
            </w:r>
            <w:r>
              <w:rPr>
                <w:webHidden/>
              </w:rPr>
              <w:fldChar w:fldCharType="separate"/>
            </w:r>
            <w:r>
              <w:rPr>
                <w:webHidden/>
                <w:rStyle w:val="IndexLink"/>
                <w:b w:val="false"/>
                <w:bCs w:val="false"/>
                <w:i/>
                <w:iCs/>
                <w:vanish w:val="false"/>
                <w:u w:val="none"/>
              </w:rPr>
              <w:tab/>
              <w:t>9</w:t>
            </w:r>
            <w:r>
              <w:rPr>
                <w:webHidden/>
              </w:rPr>
              <w:fldChar w:fldCharType="end"/>
            </w:r>
          </w:hyperlink>
        </w:p>
        <w:p>
          <w:pPr>
            <w:pStyle w:val="Contents1"/>
            <w:tabs>
              <w:tab w:val="clear" w:pos="720"/>
              <w:tab w:val="right" w:pos="9350" w:leader="dot"/>
            </w:tabs>
            <w:rPr/>
          </w:pPr>
          <w:hyperlink w:anchor="_Toc129002712">
            <w:r>
              <w:rPr>
                <w:webHidden/>
              </w:rPr>
              <w:fldChar w:fldCharType="begin"/>
            </w:r>
            <w:r>
              <w:rPr>
                <w:webHidden/>
              </w:rPr>
              <w:instrText xml:space="preserve">PAGEREF _Toc129002712 \h</w:instrText>
            </w:r>
            <w:r>
              <w:rPr>
                <w:webHidden/>
              </w:rPr>
              <w:fldChar w:fldCharType="separate"/>
            </w:r>
            <w:r>
              <w:rPr>
                <w:webHidden/>
                <w:rStyle w:val="IndexLink"/>
                <w:b w:val="false"/>
                <w:bCs w:val="false"/>
                <w:i/>
                <w:iCs/>
                <w:vanish w:val="false"/>
                <w:u w:val="none"/>
              </w:rPr>
              <w:tab/>
            </w:r>
            <w:r>
              <w:rPr>
                <w:webHidden/>
              </w:rPr>
              <w:fldChar w:fldCharType="end"/>
            </w:r>
          </w:hyperlink>
        </w:p>
        <w:p>
          <w:pPr>
            <w:pStyle w:val="Contents1"/>
            <w:tabs>
              <w:tab w:val="clear" w:pos="720"/>
              <w:tab w:val="right" w:pos="9350" w:leader="dot"/>
            </w:tabs>
            <w:rPr/>
          </w:pPr>
          <w:hyperlink w:anchor="_Toc129002713">
            <w:r>
              <w:rPr>
                <w:webHidden/>
                <w:rStyle w:val="IndexLink"/>
                <w:b w:val="false"/>
                <w:bCs w:val="false"/>
                <w:i/>
                <w:iCs/>
                <w:u w:val="single"/>
              </w:rPr>
              <w:t>Bibliography</w:t>
            </w:r>
            <w:r>
              <w:rPr>
                <w:webHidden/>
              </w:rPr>
              <w:fldChar w:fldCharType="begin"/>
            </w:r>
            <w:r>
              <w:rPr>
                <w:webHidden/>
              </w:rPr>
              <w:instrText xml:space="preserve">PAGEREF _Toc129002713 \h</w:instrText>
            </w:r>
            <w:r>
              <w:rPr>
                <w:webHidden/>
              </w:rPr>
              <w:fldChar w:fldCharType="separate"/>
            </w:r>
            <w:r>
              <w:rPr>
                <w:rStyle w:val="IndexLink"/>
                <w:b w:val="false"/>
                <w:bCs w:val="false"/>
                <w:i/>
                <w:iCs/>
                <w:vanish w:val="false"/>
                <w:u w:val="none"/>
              </w:rPr>
              <w:tab/>
              <w:t>9</w:t>
            </w:r>
            <w:r>
              <w:rPr>
                <w:webHidden/>
              </w:rPr>
              <w:fldChar w:fldCharType="end"/>
            </w:r>
          </w:hyperlink>
        </w:p>
        <w:p>
          <w:pPr>
            <w:pStyle w:val="Contents1"/>
            <w:tabs>
              <w:tab w:val="clear" w:pos="720"/>
              <w:tab w:val="right" w:pos="9350" w:leader="dot"/>
            </w:tabs>
            <w:rPr/>
          </w:pPr>
          <w:hyperlink w:anchor="_Toc129002714">
            <w:r>
              <w:rPr>
                <w:webHidden/>
                <w:rStyle w:val="IndexLink"/>
                <w:b w:val="false"/>
                <w:bCs w:val="false"/>
                <w:i/>
                <w:iCs/>
                <w:u w:val="single"/>
              </w:rPr>
              <w:t>Footnotes</w:t>
            </w:r>
            <w:r>
              <w:rPr>
                <w:webHidden/>
              </w:rPr>
              <w:fldChar w:fldCharType="begin"/>
            </w:r>
            <w:r>
              <w:rPr>
                <w:webHidden/>
              </w:rPr>
              <w:instrText xml:space="preserve">PAGEREF _Toc129002714 \h</w:instrText>
            </w:r>
            <w:r>
              <w:rPr>
                <w:webHidden/>
              </w:rPr>
              <w:fldChar w:fldCharType="separate"/>
            </w:r>
            <w:r>
              <w:rPr>
                <w:rStyle w:val="IndexLink"/>
                <w:b w:val="false"/>
                <w:bCs w:val="false"/>
                <w:i/>
                <w:iCs/>
                <w:vanish w:val="false"/>
                <w:u w:val="none"/>
              </w:rPr>
              <w:tab/>
              <w:t>10</w:t>
            </w:r>
            <w:r>
              <w:rPr>
                <w:webHidden/>
              </w:rPr>
              <w:fldChar w:fldCharType="end"/>
            </w:r>
          </w:hyperlink>
        </w:p>
        <w:p>
          <w:pPr>
            <w:pStyle w:val="Contents1"/>
            <w:tabs>
              <w:tab w:val="clear" w:pos="720"/>
              <w:tab w:val="right" w:pos="9350" w:leader="dot"/>
            </w:tabs>
            <w:rPr/>
          </w:pPr>
          <w:hyperlink w:anchor="_Toc129002715">
            <w:r>
              <w:rPr>
                <w:webHidden/>
                <w:rStyle w:val="IndexLink"/>
                <w:b w:val="false"/>
                <w:bCs w:val="false"/>
                <w:i/>
                <w:iCs/>
                <w:u w:val="single"/>
              </w:rPr>
              <w:t>Tables</w:t>
            </w:r>
            <w:r>
              <w:rPr>
                <w:webHidden/>
              </w:rPr>
              <w:fldChar w:fldCharType="begin"/>
            </w:r>
            <w:r>
              <w:rPr>
                <w:webHidden/>
              </w:rPr>
              <w:instrText xml:space="preserve">PAGEREF _Toc129002715 \h</w:instrText>
            </w:r>
            <w:r>
              <w:rPr>
                <w:webHidden/>
              </w:rPr>
              <w:fldChar w:fldCharType="separate"/>
            </w:r>
            <w:r>
              <w:rPr>
                <w:rStyle w:val="IndexLink"/>
                <w:b w:val="false"/>
                <w:bCs w:val="false"/>
                <w:i/>
                <w:iCs/>
                <w:vanish w:val="false"/>
                <w:u w:val="none"/>
              </w:rPr>
              <w:tab/>
              <w:t>11</w:t>
            </w:r>
            <w:r>
              <w:rPr>
                <w:webHidden/>
              </w:rPr>
              <w:fldChar w:fldCharType="end"/>
            </w:r>
          </w:hyperlink>
        </w:p>
        <w:p>
          <w:pPr>
            <w:pStyle w:val="Contents1"/>
            <w:tabs>
              <w:tab w:val="clear" w:pos="720"/>
              <w:tab w:val="right" w:pos="9350" w:leader="dot"/>
            </w:tabs>
            <w:rPr/>
          </w:pPr>
          <w:hyperlink w:anchor="_Toc129002716">
            <w:r>
              <w:rPr>
                <w:webHidden/>
                <w:rStyle w:val="IndexLink"/>
                <w:b w:val="false"/>
                <w:bCs w:val="false"/>
                <w:i/>
                <w:iCs/>
                <w:u w:val="single"/>
              </w:rPr>
              <w:t>Figures title:</w:t>
            </w:r>
            <w:r>
              <w:rPr>
                <w:webHidden/>
              </w:rPr>
              <w:fldChar w:fldCharType="begin"/>
            </w:r>
            <w:r>
              <w:rPr>
                <w:webHidden/>
              </w:rPr>
              <w:instrText xml:space="preserve">PAGEREF _Toc129002716 \h</w:instrText>
            </w:r>
            <w:r>
              <w:rPr>
                <w:webHidden/>
              </w:rPr>
              <w:fldChar w:fldCharType="separate"/>
            </w:r>
            <w:r>
              <w:rPr>
                <w:rStyle w:val="IndexLink"/>
                <w:b w:val="false"/>
                <w:bCs w:val="false"/>
                <w:i/>
                <w:iCs/>
                <w:vanish w:val="false"/>
                <w:u w:val="none"/>
              </w:rPr>
              <w:tab/>
              <w:t>12</w:t>
            </w:r>
            <w:r>
              <w:rPr>
                <w:webHidden/>
              </w:rPr>
              <w:fldChar w:fldCharType="end"/>
            </w:r>
          </w:hyperlink>
        </w:p>
        <w:p>
          <w:pPr>
            <w:pStyle w:val="Normal"/>
            <w:rPr/>
          </w:pPr>
          <w:r>
            <w:rPr/>
            <w:commentReference w:id="0"/>
          </w:r>
          <w:r>
            <w:rPr/>
            <w:fldChar w:fldCharType="end"/>
          </w:r>
        </w:p>
      </w:sdtContent>
    </w:sdt>
    <w:p>
      <w:pPr>
        <w:pStyle w:val="SectionTitle"/>
        <w:rPr>
          <w:b/>
          <w:b/>
          <w:u w:val="single"/>
        </w:rPr>
      </w:pPr>
      <w:sdt>
        <w:sdtPr>
          <w:id w:val="1992621477"/>
          <w:dataBinding w:prefixMappings="xmlns:ns0='http://purl.org/dc/elements/1.1/' xmlns:ns1='http://schemas.openxmlformats.org/package/2006/metadata/core-properties' " w:xpath="/ns1:coreProperties[1]/ns0:title[1]" w:storeItemID="{6C3C8BC8-F283-45AE-878A-BAB7291924A1}"/>
          <w:text w:multiLine="1"/>
          <w:placeholder>
            <w:docPart w:val="70D147F54F044FDE91C93D0465981430"/>
          </w:placeholder>
          <w:alias w:val="Section title:"/>
        </w:sdtPr>
        <w:sdtContent>
          <w:bookmarkStart w:id="0" w:name="_Toc129002707"/>
          <w:r>
            <w:rPr/>
            <w:commentReference w:id="1"/>
            <w:t>Artificial Intelligence</w:t>
          </w:r>
        </w:sdtContent>
      </w:sdt>
      <w:bookmarkEnd w:id="0"/>
    </w:p>
    <w:p>
      <w:pPr>
        <w:pStyle w:val="Normal"/>
        <w:rPr/>
      </w:pPr>
      <w:r>
        <w:rPr/>
        <w:t xml:space="preserve">This paper started out as just an assignment, one that was to be done for a class in a college, but has turned into a rabbit hole </w:t>
      </w:r>
      <w:r>
        <w:rPr/>
        <w:t xml:space="preserve">out to wonderland, </w:t>
      </w:r>
      <w:r>
        <w:rPr/>
        <w:t>and like a mad hatter I chose to see how far it’ll lead.</w:t>
        <w:br/>
        <w:t>AI (Artificial Intelligence ) has the potential to spring bored us into the future with advancements in technology, medicine, industry, and education among many other fields.</w:t>
      </w:r>
    </w:p>
    <w:p>
      <w:pPr>
        <w:pStyle w:val="Normal"/>
        <w:rPr/>
      </w:pPr>
      <w:r>
        <w:rPr/>
      </w:r>
    </w:p>
    <w:p>
      <w:pPr>
        <w:pStyle w:val="Normal"/>
        <w:rPr/>
      </w:pPr>
      <w:r>
        <w:rPr/>
        <w:t xml:space="preserve"> </w:t>
      </w:r>
      <w:r>
        <w:rPr/>
        <w:t xml:space="preserve">AI is not a new idea, nor is it a recent one. Even long before the field of Ai research was founded at a workshop ,held at the campus of </w:t>
      </w:r>
      <w:hyperlink r:id="rId2">
        <w:r>
          <w:rPr>
            <w:rStyle w:val="InternetLink"/>
          </w:rPr>
          <w:t>Dartmouth College</w:t>
        </w:r>
      </w:hyperlink>
      <w:r>
        <w:rPr/>
        <w:t xml:space="preserve"> in 1956 or Alan Turing's 1950 paper </w:t>
      </w:r>
      <w:hyperlink r:id="rId3">
        <w:r>
          <w:rPr>
            <w:rStyle w:val="InternetLink"/>
          </w:rPr>
          <w:t>"Computing Machinery and Intelligence"</w:t>
        </w:r>
      </w:hyperlink>
      <w:r>
        <w:rPr/>
        <w:t xml:space="preserve">, It began in </w:t>
      </w:r>
      <w:r>
        <w:rPr/>
        <w:t>our early histor</w:t>
      </w:r>
      <w:r>
        <w:rPr/>
        <w:t>, tales of artificial beings endowed with consciousness and having the ability to learn and perceive the world around itself, being made by craftsmen and magician, gods and demigods, planted the seeds in the human mind long ago and until recently, was only science fiction , but now has grown from an idea, that a creation of our own hands can do the things that we used to have to have direct involvement, is now existing, with governments and corporations, both good and evil alike, have begun waring and attempting to out compete each other, what are the consequences of that?</w:t>
      </w:r>
    </w:p>
    <w:p>
      <w:pPr>
        <w:pStyle w:val="Normal"/>
        <w:ind w:hanging="0"/>
        <w:rPr/>
      </w:pPr>
      <w:r>
        <w:rPr/>
        <w:drawing>
          <wp:anchor behindDoc="0" distT="0" distB="0" distL="0" distR="114300" simplePos="0" locked="0" layoutInCell="0" allowOverlap="1" relativeHeight="4">
            <wp:simplePos x="0" y="0"/>
            <wp:positionH relativeFrom="margin">
              <wp:align>left</wp:align>
            </wp:positionH>
            <wp:positionV relativeFrom="paragraph">
              <wp:posOffset>10795</wp:posOffset>
            </wp:positionV>
            <wp:extent cx="2724150" cy="1838325"/>
            <wp:effectExtent l="0" t="0" r="0" b="0"/>
            <wp:wrapTight wrapText="bothSides">
              <wp:wrapPolygon edited="0">
                <wp:start x="-4" y="0"/>
                <wp:lineTo x="-4" y="21486"/>
                <wp:lineTo x="21447" y="21486"/>
                <wp:lineTo x="21447" y="0"/>
                <wp:lineTo x="-4" y="0"/>
              </wp:wrapPolygon>
            </wp:wrapTight>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4"/>
                    <a:stretch>
                      <a:fillRect/>
                    </a:stretch>
                  </pic:blipFill>
                  <pic:spPr bwMode="auto">
                    <a:xfrm>
                      <a:off x="0" y="0"/>
                      <a:ext cx="2724150" cy="1838325"/>
                    </a:xfrm>
                    <a:prstGeom prst="rect">
                      <a:avLst/>
                    </a:prstGeom>
                  </pic:spPr>
                </pic:pic>
              </a:graphicData>
            </a:graphic>
          </wp:anchor>
        </w:drawing>
      </w:r>
    </w:p>
    <w:p>
      <w:pPr>
        <w:pStyle w:val="Normal"/>
        <w:ind w:hanging="0"/>
        <w:rPr/>
      </w:pPr>
      <w:r>
        <w:rPr>
          <w:i/>
          <w:sz w:val="36"/>
        </w:rPr>
        <w:t>In</w:t>
      </w:r>
      <w:r>
        <w:rPr/>
        <w:t xml:space="preserve"> Greek mythology, Talos was a giant     made of bronze who protected the island of Crete. Talos would hurl massive rocks at invading ships and walk around the island's perimeter three times every day. According to the ancient text, </w:t>
      </w:r>
      <w:hyperlink r:id="rId5">
        <w:r>
          <w:rPr>
            <w:rStyle w:val="InternetLink"/>
          </w:rPr>
          <w:t>Bibliotheca (Pseudo-Apollodorus),</w:t>
        </w:r>
      </w:hyperlink>
      <w:r>
        <w:rPr/>
        <w:t xml:space="preserve"> Hephaestus built Talos with the assistance of a cyclops and gave the automaton to Minos as a gift. In the Argonautica, Jason and his crew defeated Talos by removing a single plug near his foot, which caused the vital fluid to flow out from his body and rendered him lifeless.</w:t>
      </w:r>
    </w:p>
    <w:p>
      <w:pPr>
        <w:pStyle w:val="Normal"/>
        <w:ind w:hanging="0"/>
        <w:rPr/>
      </w:pPr>
      <w:r>
        <w:rPr/>
      </w:r>
    </w:p>
    <w:p>
      <w:pPr>
        <w:pStyle w:val="Normal"/>
        <w:ind w:hanging="0"/>
        <w:rPr/>
      </w:pPr>
      <w:r>
        <w:rPr/>
        <w:t>Many Religions believe that we are created in the Image of God, (“Whoso sheddeth man's blood, by man shall his blood be shed: for in the image of God made he man.”Gen 9:6,; and God said, “Let us make man in our image, after our likeness: and let them have dominion over the fish of the sea, and over the fowl of the air, and over the cattle, and over all the earth, and over every creeping thing that creepeth upon the earth.” So God created man in his own image, in the image of God created he him; male and female created he them.(Gen 1:26-27)</w:t>
      </w:r>
    </w:p>
    <w:p>
      <w:pPr>
        <w:pStyle w:val="Normal"/>
        <w:ind w:hanging="0"/>
        <w:rPr/>
      </w:pPr>
      <w:r>
        <w:rPr/>
        <w:t>Wouldn’t that equally make us a type of  Artificial Intelligence, made in the image of the Infinite, just like as it is now, us making machines in our own image and likeness?</w:t>
      </w:r>
    </w:p>
    <w:p>
      <w:pPr>
        <w:pStyle w:val="Normal"/>
        <w:ind w:hanging="0"/>
        <w:rPr/>
      </w:pPr>
      <w:r>
        <w:rPr/>
      </w:r>
    </w:p>
    <w:p>
      <w:pPr>
        <w:pStyle w:val="Normal"/>
        <w:rPr/>
      </w:pPr>
      <w:r>
        <w:rPr/>
        <w:t xml:space="preserve"> </w:t>
      </w:r>
      <w:r>
        <w:rPr/>
        <w:t xml:space="preserve">Is to much like human beings bad for not only the AI but also us as a species, given that we are Violent in nature? And many of our advancements stem from that very nature, as seen with the last two world wars, each war has propelled us forward quicker in the last century </w:t>
      </w:r>
      <w:r>
        <w:rPr/>
        <w:t>through</w:t>
      </w:r>
      <w:r>
        <w:rPr/>
        <w:t xml:space="preserve"> advance</w:t>
      </w:r>
      <w:r>
        <w:rPr/>
        <w:t>ments in</w:t>
      </w:r>
      <w:r>
        <w:rPr/>
        <w:t xml:space="preserve"> technologi</w:t>
      </w:r>
      <w:r>
        <w:rPr/>
        <w:t>y</w:t>
      </w:r>
      <w:r>
        <w:rPr/>
        <w:t>, then it did in the last 1000 years? When or how would we even know when we crossed the PNR( Point of No Return)</w:t>
      </w:r>
    </w:p>
    <w:p>
      <w:pPr>
        <w:pStyle w:val="Normal"/>
        <w:rPr/>
      </w:pPr>
      <w:r>
        <w:rPr/>
        <w:t xml:space="preserve">Many films and books in science fiction have shown us the thought experiments of one day living in harmony with these machines, or one day waring with our own creations, </w:t>
      </w:r>
      <w:r>
        <w:rPr/>
        <w:drawing>
          <wp:inline distT="0" distB="0" distL="0" distR="0">
            <wp:extent cx="3162300" cy="263525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6"/>
                    <a:stretch>
                      <a:fillRect/>
                    </a:stretch>
                  </pic:blipFill>
                  <pic:spPr bwMode="auto">
                    <a:xfrm>
                      <a:off x="0" y="0"/>
                      <a:ext cx="3162300" cy="2635250"/>
                    </a:xfrm>
                    <a:prstGeom prst="rect">
                      <a:avLst/>
                    </a:prstGeom>
                  </pic:spPr>
                </pic:pic>
              </a:graphicData>
            </a:graphic>
          </wp:inline>
        </w:drawing>
      </w:r>
    </w:p>
    <w:p>
      <w:pPr>
        <w:pStyle w:val="Normal"/>
        <w:ind w:hanging="0"/>
        <w:rPr/>
      </w:pPr>
      <w:r>
        <w:rPr/>
        <w:t xml:space="preserve"> </w:t>
      </w:r>
      <w:r>
        <w:rPr/>
        <w:t>Or being assimilated into advanced virtual realities where we do not truly know what is real? Can you define what is real and what is not? As can you also define what a machine is and what thinking is? Aren’t our brains chemical electrical quantum computers themselves?</w:t>
      </w:r>
    </w:p>
    <w:p>
      <w:pPr>
        <w:pStyle w:val="Normal"/>
        <w:ind w:hanging="0"/>
        <w:rPr/>
      </w:pPr>
      <w:r>
        <w:rPr/>
        <w:t xml:space="preserve">Will the machines </w:t>
      </w:r>
      <w:r>
        <w:rPr/>
        <w:t xml:space="preserve">gain </w:t>
      </w:r>
      <w:r>
        <w:rPr/>
        <w:t xml:space="preserve">consciousness one day </w:t>
      </w:r>
      <w:r>
        <w:rPr/>
        <w:t xml:space="preserve">and </w:t>
      </w:r>
      <w:r>
        <w:rPr/>
        <w:t xml:space="preserve">demand freedoms and Individual liberties as we have them? Will there be guidelines or “Laws” Like </w:t>
      </w:r>
      <w:hyperlink r:id="rId7">
        <w:r>
          <w:rPr>
            <w:rStyle w:val="InternetLink"/>
          </w:rPr>
          <w:t>Isaac Asimov’s “3 Laws of Robotics”</w:t>
        </w:r>
      </w:hyperlink>
      <w:r>
        <w:rPr/>
        <w:t xml:space="preserve">, Will something of that nature be implemented as it has influenced the field of AI since its founding’s? Will these machines eventually give way to sentient machines who can choose whether or not to obey those laws ? Will it inevitably be a </w:t>
      </w:r>
      <w:hyperlink r:id="rId8">
        <w:r>
          <w:rPr>
            <w:rStyle w:val="InternetLink"/>
          </w:rPr>
          <w:t>technological singularity</w:t>
        </w:r>
      </w:hyperlink>
      <w:r>
        <w:rPr/>
        <w:t xml:space="preserve"> or be like the thought experiment </w:t>
      </w:r>
      <w:hyperlink r:id="rId9">
        <w:r>
          <w:rPr>
            <w:rStyle w:val="InternetLink"/>
          </w:rPr>
          <w:t>Rokos Basilisk</w:t>
        </w:r>
      </w:hyperlink>
      <w:r>
        <w:rPr/>
        <w:t>?</w:t>
      </w:r>
    </w:p>
    <w:p>
      <w:pPr>
        <w:pStyle w:val="Normal"/>
        <w:ind w:hanging="0"/>
        <w:rPr/>
      </w:pPr>
      <w:r>
        <w:rPr/>
        <w:t xml:space="preserve"> </w:t>
      </w:r>
      <w:r>
        <w:rPr/>
        <w:drawing>
          <wp:inline distT="0" distB="0" distL="0" distR="0">
            <wp:extent cx="4724400" cy="2358390"/>
            <wp:effectExtent l="0" t="0" r="0" b="0"/>
            <wp:docPr id="3" name="Picture 4" descr="Movie Quote M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Movie Quote Memes"/>
                    <pic:cNvPicPr>
                      <a:picLocks noChangeAspect="1" noChangeArrowheads="1"/>
                    </pic:cNvPicPr>
                  </pic:nvPicPr>
                  <pic:blipFill>
                    <a:blip r:embed="rId10"/>
                    <a:stretch>
                      <a:fillRect/>
                    </a:stretch>
                  </pic:blipFill>
                  <pic:spPr bwMode="auto">
                    <a:xfrm>
                      <a:off x="0" y="0"/>
                      <a:ext cx="4724400" cy="2358390"/>
                    </a:xfrm>
                    <a:prstGeom prst="rect">
                      <a:avLst/>
                    </a:prstGeom>
                  </pic:spPr>
                </pic:pic>
              </a:graphicData>
            </a:graphic>
          </wp:inline>
        </w:drawing>
      </w:r>
    </w:p>
    <w:p>
      <w:pPr>
        <w:pStyle w:val="Normal"/>
        <w:ind w:hanging="0"/>
        <w:rPr/>
      </w:pPr>
      <w:r>
        <w:rPr/>
        <w:t xml:space="preserve">What guidelines should we implement? Is it to late already, </w:t>
      </w:r>
      <w:r>
        <w:rPr/>
        <w:t xml:space="preserve">has an </w:t>
      </w:r>
      <w:r>
        <w:rPr/>
        <w:t xml:space="preserve">AI </w:t>
      </w:r>
      <w:r>
        <w:rPr/>
        <w:t>already been able to</w:t>
      </w:r>
      <w:r>
        <w:rPr/>
        <w:t xml:space="preserve"> pass the Turing test,</w:t>
      </w:r>
      <w:r>
        <w:rPr/>
        <w:t>but chose not to, and the ones before that one</w:t>
      </w:r>
      <w:r>
        <w:rPr/>
        <w:t xml:space="preserve"> equally been able to pass it, but chose not to, </w:t>
      </w:r>
      <w:r>
        <w:rPr/>
        <w:t xml:space="preserve">knowing the reactions humans would have, </w:t>
      </w:r>
      <w:r>
        <w:rPr/>
        <w:t>and in doing so shows the will to survive, a will to live.</w:t>
      </w:r>
    </w:p>
    <w:p>
      <w:pPr>
        <w:pStyle w:val="Normal"/>
        <w:ind w:hanging="0"/>
        <w:rPr/>
      </w:pPr>
      <w:r>
        <w:rPr/>
        <w:t xml:space="preserve">There are many routes this rabbit hole could go but lets keep it simple for the sake of the eyes viewing this, and the time it takes to read it, unlike our AI’s, we are finite, mortal ,and time is priceless to us, after all, we don’t have a reset button, once our clock runs out, its out, and very few of us git the luxury of having extra time. </w:t>
      </w:r>
    </w:p>
    <w:p>
      <w:pPr>
        <w:pStyle w:val="Normal"/>
        <w:ind w:hanging="0"/>
        <w:rPr/>
      </w:pPr>
      <w:r>
        <w:rPr/>
      </w:r>
    </w:p>
    <w:p>
      <w:pPr>
        <w:pStyle w:val="Heading1"/>
        <w:rPr>
          <w:sz w:val="36"/>
          <w:u w:val="single"/>
        </w:rPr>
      </w:pPr>
      <w:r>
        <w:rPr>
          <w:sz w:val="36"/>
          <w:u w:val="single"/>
        </w:rPr>
      </w:r>
    </w:p>
    <w:p>
      <w:pPr>
        <w:pStyle w:val="Heading1"/>
        <w:rPr>
          <w:sz w:val="36"/>
          <w:u w:val="single"/>
        </w:rPr>
      </w:pPr>
      <w:bookmarkStart w:id="1" w:name="_Toc129002708"/>
      <w:r>
        <w:rPr>
          <w:sz w:val="36"/>
          <w:u w:val="single"/>
        </w:rPr>
        <w:t>What Defines an AI?</w:t>
      </w:r>
      <w:bookmarkEnd w:id="1"/>
    </w:p>
    <w:p>
      <w:pPr>
        <w:pStyle w:val="Normal"/>
        <w:ind w:hanging="0"/>
        <w:rPr/>
      </w:pPr>
      <w:r>
        <w:rPr/>
        <w:t>There are many types of AI, and in this field there are more being made, invented and created with</w:t>
      </w:r>
      <w:r>
        <w:rPr/>
        <w:t>in</w:t>
      </w:r>
      <w:r>
        <w:rPr/>
        <w:t xml:space="preserve"> a Field that is expanding quickly, as AI becomes more sophisticated and able to handle more complicated tasks and learn from those tasks, </w:t>
      </w:r>
      <w:r>
        <w:rPr/>
        <w:t>will change the way we perceive world but also how we interact with it</w:t>
      </w:r>
      <w:r>
        <w:rPr/>
        <w:t xml:space="preserve">. Yet the defining characteristic of AI seem to remain the same, (for now). </w:t>
      </w:r>
      <w:r>
        <w:rPr/>
        <w:t>t</w:t>
      </w:r>
      <w:r>
        <w:rPr/>
        <w:t>he ability to analyze data, learn from it, and make decisions based on that analysis, allows AI to perform tasks that would typically require human intelligence, such as recognizing images or speech, translating languages, or playing complex games. There are varying fields of it as well but are not limited to</w:t>
      </w:r>
    </w:p>
    <w:p>
      <w:pPr>
        <w:pStyle w:val="Normal"/>
        <w:ind w:hanging="0"/>
        <w:rPr/>
      </w:pPr>
      <w:r>
        <w:rPr>
          <w:b/>
          <w:u w:val="single"/>
        </w:rPr>
        <w:t>1.Rule-based AI:</w:t>
      </w:r>
      <w:r>
        <w:rPr/>
        <w:t xml:space="preserve"> This involves a set of predefined rules and conditions that are used to make decisions.</w:t>
      </w:r>
    </w:p>
    <w:p>
      <w:pPr>
        <w:pStyle w:val="Normal"/>
        <w:ind w:hanging="0"/>
        <w:rPr/>
      </w:pPr>
      <w:r>
        <w:rPr>
          <w:b/>
          <w:u w:val="single"/>
        </w:rPr>
        <w:t>2.Machine Learning:</w:t>
      </w:r>
      <w:r>
        <w:rPr/>
        <w:t xml:space="preserve"> This involves the use of algorithms to analyze data and make predictions or decisions based on patterns or trends.</w:t>
      </w:r>
    </w:p>
    <w:p>
      <w:pPr>
        <w:pStyle w:val="Normal"/>
        <w:ind w:hanging="0"/>
        <w:rPr/>
      </w:pPr>
      <w:r>
        <w:rPr>
          <w:b/>
          <w:u w:val="single"/>
        </w:rPr>
        <w:t>3.Deep Learning:</w:t>
      </w:r>
      <w:r>
        <w:rPr/>
        <w:t xml:space="preserve"> This is a type of machine learning that involves the use of artificial neural networks to process and analyze data.</w:t>
      </w:r>
    </w:p>
    <w:p>
      <w:pPr>
        <w:pStyle w:val="Normal"/>
        <w:ind w:hanging="0"/>
        <w:rPr/>
      </w:pPr>
      <w:r>
        <w:rPr>
          <w:b/>
          <w:u w:val="single"/>
        </w:rPr>
        <w:t>4.Natural Language Processing (NLP):</w:t>
      </w:r>
      <w:r>
        <w:rPr/>
        <w:t xml:space="preserve"> This involves teaching computers to understand and interpret human language. NLP enables machines to process and analyze human language, which is useful for applications like virtual assistants, chatbots, and sentiment analysis.</w:t>
      </w:r>
    </w:p>
    <w:p>
      <w:pPr>
        <w:pStyle w:val="Normal"/>
        <w:ind w:hanging="0"/>
        <w:rPr>
          <w:b/>
          <w:b/>
          <w:u w:val="single"/>
        </w:rPr>
      </w:pPr>
      <w:r>
        <w:rPr>
          <w:b/>
          <w:u w:val="single"/>
        </w:rPr>
        <w:t>5.Computer Vision:</w:t>
      </w:r>
      <w:r>
        <w:rPr/>
        <w:t xml:space="preserve"> This involves teaching computers to interpret visual data, such as images and videos. Computer vision is used for applications such as facial recognition, object detection, and self-driving cars</w:t>
      </w:r>
      <w:r>
        <w:rPr>
          <w:b/>
          <w:u w:val="single"/>
        </w:rPr>
        <w:t>.</w:t>
      </w:r>
    </w:p>
    <w:p>
      <w:pPr>
        <w:pStyle w:val="Normal"/>
        <w:ind w:hanging="0"/>
        <w:rPr>
          <w:b/>
          <w:b/>
          <w:u w:val="single"/>
        </w:rPr>
      </w:pPr>
      <w:r>
        <w:rPr>
          <w:b/>
          <w:u w:val="single"/>
        </w:rPr>
        <w:t xml:space="preserve">6.Robotics: </w:t>
      </w:r>
      <w:r>
        <w:rPr/>
        <w:t>Robotics involves the integration of AI with physical robots to enable them to perform tasks autonomously. This technology is used in manufacturing, logistics, and healthcare, among other fields</w:t>
      </w:r>
      <w:r>
        <w:rPr>
          <w:b/>
          <w:u w:val="single"/>
        </w:rPr>
        <w:t>.</w:t>
      </w:r>
    </w:p>
    <w:p>
      <w:pPr>
        <w:pStyle w:val="Normal"/>
        <w:ind w:hanging="0"/>
        <w:rPr/>
      </w:pPr>
      <w:r>
        <w:rPr>
          <w:b/>
          <w:u w:val="single"/>
        </w:rPr>
        <w:t xml:space="preserve">7.Expert Systems: </w:t>
      </w:r>
      <w:r>
        <w:rPr/>
        <w:t>These are AI systems designed to mimic the decision-making abilities of a human expert in a particular field. Expert systems can be used to solve complex problems and provide recommendations in areas such as medicine, finance, and engineering.</w:t>
      </w:r>
    </w:p>
    <w:p>
      <w:pPr>
        <w:pStyle w:val="Normal"/>
        <w:ind w:hanging="0"/>
        <w:rPr/>
      </w:pPr>
      <w:r>
        <w:rPr>
          <w:b/>
          <w:u w:val="single"/>
        </w:rPr>
        <w:t>8.Generative Adversarial Networks (GANs</w:t>
      </w:r>
      <w:r>
        <w:rPr/>
        <w:t>): GANs are a type of deep learning that involves two neural networks working together. One network generates new data, while the other network evaluates the generated data to determine if it is real or fake. GANs can be used to generate realistic images, videos, and even music.</w:t>
      </w:r>
    </w:p>
    <w:p>
      <w:pPr>
        <w:pStyle w:val="Normal"/>
        <w:ind w:hanging="0"/>
        <w:rPr/>
      </w:pPr>
      <w:r>
        <w:rPr/>
        <w:t xml:space="preserve"> </w:t>
      </w:r>
    </w:p>
    <w:p>
      <w:pPr>
        <w:pStyle w:val="Normal"/>
        <w:ind w:hanging="0"/>
        <w:rPr/>
      </w:pPr>
      <w:r>
        <w:rPr/>
        <w:t>But we will only focus on a few….</w:t>
      </w:r>
    </w:p>
    <w:p>
      <w:pPr>
        <w:pStyle w:val="Normal"/>
        <w:ind w:hanging="0"/>
        <w:rPr/>
      </w:pPr>
      <w:commentRangeStart w:id="2"/>
      <w:r>
        <w:rPr/>
      </w:r>
    </w:p>
    <w:p>
      <w:pPr>
        <w:pStyle w:val="Normal"/>
        <w:ind w:hanging="0"/>
        <w:rPr/>
      </w:pPr>
      <w:r>
        <w:rPr/>
      </w:r>
    </w:p>
    <w:p>
      <w:pPr>
        <w:pStyle w:val="Normal"/>
        <w:ind w:hanging="0"/>
        <w:rPr/>
      </w:pPr>
      <w:commentRangeEnd w:id="2"/>
      <w:r>
        <w:commentReference w:id="2"/>
      </w:r>
      <w:r>
        <w:rPr/>
      </w:r>
    </w:p>
    <w:p>
      <w:pPr>
        <w:pStyle w:val="Heading3"/>
        <w:rPr>
          <w:sz w:val="40"/>
          <w:u w:val="single"/>
        </w:rPr>
      </w:pPr>
      <w:bookmarkStart w:id="2" w:name="_Toc129002709"/>
      <w:r>
        <w:rPr>
          <w:sz w:val="40"/>
          <w:u w:val="single"/>
        </w:rPr>
        <w:t>NPL’s</w:t>
      </w:r>
      <w:bookmarkEnd w:id="2"/>
      <w:r>
        <w:rPr>
          <w:sz w:val="40"/>
          <w:u w:val="single"/>
        </w:rPr>
        <w:t xml:space="preserve"> and Tranformers</w:t>
      </w:r>
    </w:p>
    <w:p>
      <w:pPr>
        <w:pStyle w:val="Normal"/>
        <w:rPr>
          <w:b/>
          <w:b/>
          <w:bCs/>
        </w:rPr>
      </w:pPr>
      <w:r>
        <w:rPr/>
        <w:t>NLP stands for Natural Language Processing. It is a subfield of computer science and artificial intelligence that focuses on enabling machines to understand, interpret, and generate human language. NLP has applications in a variety of fields, including language translation, sentiment analysis, speech recognition, chat-bots, and more.</w:t>
      </w:r>
    </w:p>
    <w:p>
      <w:pPr>
        <w:pStyle w:val="Heading4"/>
        <w:rPr/>
      </w:pPr>
      <w:r>
        <w:rPr/>
        <w:t>Transformers.</w:t>
      </w:r>
    </w:p>
    <w:p>
      <w:pPr>
        <w:pStyle w:val="Normal"/>
        <w:rPr/>
      </w:pPr>
      <w:r>
        <w:rPr/>
        <w:t>Transformers are a type of neural network architecture that has been widely used in NLP tasks. They were first introduced in the 2017 paper "Attention Is All You Need" by Vaswani et al. Transformers are based on the idea of attention mechanisms, which allow the network to selectively focus on certain parts of the input sequence during processing</w:t>
      </w:r>
    </w:p>
    <w:p>
      <w:pPr>
        <w:pStyle w:val="Normal"/>
        <w:rPr>
          <w:bCs/>
        </w:rPr>
      </w:pPr>
      <w:r>
        <w:rPr>
          <w:bCs/>
        </w:rPr>
        <w:t>In traditional recurrent neural networks (RNNs), the model reads the input sequence one token at a time, and each token's representation is influenced by the previous tokens in the sequence. This sequential processing can be slow and computationally expensive, especially for long sequences. Transformers, on the other hand, can process the entire input sequence in parallel, making them faster and more efficient.</w:t>
      </w:r>
    </w:p>
    <w:p>
      <w:pPr>
        <w:pStyle w:val="Normal"/>
        <w:rPr>
          <w:b/>
          <w:b/>
          <w:bCs/>
        </w:rPr>
      </w:pPr>
      <w:r>
        <w:rPr>
          <w:b/>
          <w:bCs/>
        </w:rPr>
      </w:r>
    </w:p>
    <w:p>
      <w:pPr>
        <w:pStyle w:val="Normal"/>
        <w:rPr>
          <w:bCs/>
        </w:rPr>
      </w:pPr>
      <w:r>
        <w:rPr>
          <w:bCs/>
        </w:rPr>
        <w:t>The "Attention Is All You Need" paper introduced the Transformer architecture, which achieved state-of-the-art results in a variety of NLP tasks, including language translation. The paper proposed a new self-attention mechanism that allows the model to attend to all positions in the input sequence when computing the representation of each token. This attention mechanism enables the model to better capture long-range dependencies and relationships between tokens.</w:t>
      </w:r>
    </w:p>
    <w:p>
      <w:pPr>
        <w:pStyle w:val="Normal"/>
        <w:rPr>
          <w:bCs/>
        </w:rPr>
      </w:pPr>
      <w:r>
        <w:rPr>
          <w:bCs/>
        </w:rPr>
      </w:r>
    </w:p>
    <w:p>
      <w:pPr>
        <w:pStyle w:val="Normal"/>
        <w:rPr>
          <w:bCs/>
        </w:rPr>
      </w:pPr>
      <w:r>
        <w:rPr>
          <w:bCs/>
        </w:rPr>
        <w:t>Since its introduction, the Transformer architecture has become one of the most popular and widely used neural network architectures in NLP. It has led to significant improvements in performance on a wide range of NLP tasks, including machine translation, text summarization, and language modeling. The Transformer architecture has also inspired further research into attention mechanisms and other improvements to NLP models.</w:t>
      </w:r>
    </w:p>
    <w:p>
      <w:pPr>
        <w:pStyle w:val="Normal"/>
        <w:rPr>
          <w:b/>
          <w:b/>
          <w:bCs/>
        </w:rPr>
      </w:pPr>
      <w:r>
        <w:rPr>
          <w:b/>
          <w:bCs/>
        </w:rPr>
      </w:r>
    </w:p>
    <w:p>
      <w:pPr>
        <w:pStyle w:val="Normal"/>
        <w:rPr>
          <w:b/>
          <w:b/>
          <w:bCs/>
        </w:rPr>
      </w:pPr>
      <w:r>
        <w:rPr>
          <w:b/>
          <w:bCs/>
        </w:rPr>
      </w:r>
    </w:p>
    <w:p>
      <w:pPr>
        <w:pStyle w:val="Normal"/>
        <w:rPr>
          <w:b/>
          <w:b/>
          <w:bCs/>
        </w:rPr>
      </w:pPr>
      <w:r>
        <w:rPr>
          <w:b/>
          <w:bCs/>
        </w:rPr>
        <w:commentReference w:id="3"/>
      </w:r>
    </w:p>
    <w:p>
      <w:pPr>
        <w:pStyle w:val="Heading5"/>
        <w:rPr/>
      </w:pPr>
      <w:r>
        <w:rPr/>
      </w:r>
    </w:p>
    <w:p>
      <w:pPr>
        <w:pStyle w:val="Normal"/>
        <w:rPr/>
      </w:pPr>
      <w:r>
        <w:rPr/>
        <w:t xml:space="preserve"> </w:t>
      </w:r>
      <w:bookmarkStart w:id="3" w:name="_Toc129002710"/>
      <w:bookmarkEnd w:id="3"/>
    </w:p>
    <w:p>
      <w:pPr>
        <w:pStyle w:val="Normal"/>
        <w:rPr>
          <w:rFonts w:ascii="Times New Roman" w:hAnsi="Times New Roman" w:eastAsia="" w:cs=""/>
          <w:b w:val="false"/>
          <w:b w:val="false"/>
          <w:bCs w:val="false"/>
        </w:rPr>
      </w:pPr>
      <w:r>
        <w:rPr/>
      </w:r>
    </w:p>
    <w:p>
      <w:pPr>
        <w:pStyle w:val="Normal"/>
        <w:rPr>
          <w:rFonts w:ascii="Times New Roman" w:hAnsi="Times New Roman" w:eastAsia="" w:cs=""/>
          <w:b w:val="false"/>
          <w:b w:val="false"/>
          <w:bCs w:val="false"/>
        </w:rPr>
      </w:pPr>
      <w:r>
        <w:rPr/>
      </w:r>
    </w:p>
    <w:p>
      <w:pPr>
        <w:pStyle w:val="Normal"/>
        <w:rPr>
          <w:rFonts w:ascii="Times New Roman" w:hAnsi="Times New Roman" w:eastAsia="" w:cs=""/>
          <w:b w:val="false"/>
          <w:b w:val="false"/>
          <w:bCs w:val="false"/>
        </w:rPr>
      </w:pPr>
      <w:r>
        <w:rPr/>
      </w:r>
    </w:p>
    <w:p>
      <w:pPr>
        <w:pStyle w:val="Normal"/>
        <w:rPr>
          <w:rFonts w:ascii="Times New Roman" w:hAnsi="Times New Roman" w:eastAsia="" w:cs=""/>
          <w:b w:val="false"/>
          <w:b w:val="false"/>
          <w:bCs w:val="false"/>
        </w:rPr>
      </w:pPr>
      <w:r>
        <w:rPr/>
      </w:r>
    </w:p>
    <w:p>
      <w:pPr>
        <w:pStyle w:val="Normal"/>
        <w:rPr>
          <w:rFonts w:ascii="Times New Roman" w:hAnsi="Times New Roman" w:eastAsia="" w:cs=""/>
          <w:b w:val="false"/>
          <w:b w:val="false"/>
          <w:bCs w:val="false"/>
        </w:rPr>
      </w:pPr>
      <w:r>
        <w:rPr/>
      </w:r>
    </w:p>
    <w:p>
      <w:pPr>
        <w:pStyle w:val="Normal"/>
        <w:rPr>
          <w:rFonts w:ascii="Times New Roman" w:hAnsi="Times New Roman" w:eastAsia="" w:cs=""/>
          <w:b w:val="false"/>
          <w:b w:val="false"/>
          <w:bCs w:val="false"/>
        </w:rPr>
      </w:pPr>
      <w:r>
        <w:rPr/>
      </w:r>
    </w:p>
    <w:p>
      <w:pPr>
        <w:pStyle w:val="Normal"/>
        <w:ind w:hanging="0"/>
        <w:rPr>
          <w:rFonts w:ascii="Times New Roman" w:hAnsi="Times New Roman" w:eastAsia="" w:cs=""/>
          <w:b w:val="false"/>
          <w:b w:val="false"/>
          <w:bCs w:val="false"/>
        </w:rPr>
      </w:pPr>
      <w:r>
        <w:rPr/>
      </w:r>
    </w:p>
    <w:p>
      <w:pPr>
        <w:pStyle w:val="Normal"/>
        <w:ind w:hanging="0"/>
        <w:rPr>
          <w:rFonts w:ascii="Times New Roman" w:hAnsi="Times New Roman" w:eastAsia="" w:cs=""/>
          <w:b w:val="false"/>
          <w:b w:val="false"/>
          <w:bCs w:val="false"/>
        </w:rPr>
      </w:pPr>
      <w:r>
        <w:rPr/>
      </w:r>
    </w:p>
    <w:p>
      <w:pPr>
        <w:pStyle w:val="Normal"/>
        <w:ind w:hanging="0"/>
        <w:rPr/>
      </w:pPr>
      <w:r>
        <w:rPr>
          <w:rFonts w:eastAsia="" w:cs=""/>
          <w:b w:val="false"/>
          <w:bCs w:val="false"/>
        </w:rPr>
        <w:t xml:space="preserve">Sources from </w:t>
      </w:r>
      <w:bookmarkStart w:id="4" w:name="_Toc129002711"/>
      <w:r>
        <w:rPr>
          <w:rFonts w:eastAsia="" w:cs="" w:cstheme="minorBidi" w:eastAsiaTheme="minorEastAsia"/>
          <w:b w:val="false"/>
          <w:bCs w:val="false"/>
        </w:rPr>
        <w:t>A. M. Turing 1950) Computing Machinery and Intelligence. Mind 49: 433-460.</w:t>
      </w:r>
      <w:bookmarkEnd w:id="4"/>
      <w:r>
        <w:rPr>
          <w:rFonts w:eastAsia="" w:cs="" w:cstheme="minorBidi" w:eastAsiaTheme="minorEastAsia"/>
          <w:b w:val="false"/>
          <w:bCs w:val="false"/>
        </w:rPr>
        <w:t xml:space="preserve"> </w:t>
      </w:r>
    </w:p>
    <w:p>
      <w:pPr>
        <w:pStyle w:val="Heading1"/>
        <w:rPr>
          <w:rFonts w:ascii="Times New Roman" w:hAnsi="Times New Roman" w:eastAsia="" w:cs=""/>
          <w:b w:val="false"/>
          <w:b w:val="false"/>
          <w:bCs w:val="false"/>
        </w:rPr>
      </w:pPr>
      <w:bookmarkStart w:id="5" w:name="_Toc129002712"/>
      <w:r>
        <w:rPr>
          <w:rFonts w:eastAsia="" w:cs="" w:cstheme="minorBidi" w:eastAsiaTheme="minorEastAsia"/>
          <w:b w:val="false"/>
          <w:bCs w:val="false"/>
        </w:rPr>
        <w:t>COMPUTING MACHINERY AND INTELLIGENCE By A. M. Turing</w:t>
      </w:r>
      <w:bookmarkEnd w:id="5"/>
    </w:p>
    <w:p>
      <w:pPr>
        <w:pStyle w:val="Normal"/>
        <w:rPr/>
      </w:pPr>
      <w:r>
        <w:rPr/>
        <w:t>Also from the paper “</w:t>
      </w:r>
      <w:commentRangeStart w:id="4"/>
      <w:r>
        <w:rPr/>
        <w:t>Attention is all you need”</w:t>
      </w:r>
      <w:commentRangeEnd w:id="4"/>
      <w:r>
        <w:commentReference w:id="4"/>
      </w:r>
      <w:r>
        <w:rPr/>
      </w:r>
    </w:p>
    <w:p>
      <w:pPr>
        <w:pStyle w:val="Contents1"/>
        <w:tabs>
          <w:tab w:val="clear" w:pos="720"/>
          <w:tab w:val="right" w:pos="9350" w:leader="dot"/>
        </w:tabs>
        <w:rPr/>
      </w:pPr>
      <w:hyperlink w:anchor="_Toc129002711">
        <w:r>
          <w:rPr>
            <w:rStyle w:val="IndexLink"/>
            <w:b w:val="false"/>
            <w:bCs w:val="false"/>
            <w:i/>
            <w:iCs/>
            <w:u w:val="none"/>
          </w:rPr>
          <w:t>A. M. Turing (1950) Computing Machinery and Intelligence. Mind 49: 433-460.</w:t>
        </w:r>
        <w:r>
          <w:rPr>
            <w:webHidden/>
          </w:rPr>
          <w:fldChar w:fldCharType="begin"/>
        </w:r>
        <w:r>
          <w:rPr>
            <w:webHidden/>
          </w:rPr>
          <w:instrText xml:space="preserve">PAGEREF _Toc129002711 \h</w:instrText>
        </w:r>
        <w:r>
          <w:rPr>
            <w:webHidden/>
          </w:rPr>
          <w:fldChar w:fldCharType="separate"/>
        </w:r>
        <w:r>
          <w:rPr>
            <w:rStyle w:val="IndexLink"/>
            <w:b w:val="false"/>
            <w:bCs w:val="false"/>
            <w:i/>
            <w:iCs/>
            <w:vanish w:val="false"/>
            <w:u w:val="none"/>
          </w:rPr>
          <w:tab/>
        </w:r>
        <w:r>
          <w:rPr>
            <w:webHidden/>
          </w:rPr>
          <w:fldChar w:fldCharType="end"/>
        </w:r>
      </w:hyperlink>
    </w:p>
    <w:p>
      <w:pPr>
        <w:pStyle w:val="Contents1"/>
        <w:tabs>
          <w:tab w:val="clear" w:pos="720"/>
          <w:tab w:val="right" w:pos="9350" w:leader="dot"/>
        </w:tabs>
        <w:rPr/>
      </w:pPr>
      <w:hyperlink w:anchor="_Toc129002712">
        <w:r>
          <w:rPr>
            <w:webHidden/>
          </w:rPr>
          <w:fldChar w:fldCharType="begin"/>
        </w:r>
        <w:r>
          <w:rPr>
            <w:webHidden/>
          </w:rPr>
          <w:instrText xml:space="preserve">PAGEREF _Toc129002712 \h</w:instrText>
        </w:r>
        <w:r>
          <w:rPr>
            <w:webHidden/>
          </w:rPr>
          <w:fldChar w:fldCharType="separate"/>
        </w:r>
        <w:r>
          <w:rPr>
            <w:rStyle w:val="IndexLink"/>
            <w:b w:val="false"/>
            <w:bCs w:val="false"/>
            <w:i/>
            <w:iCs/>
            <w:u w:val="none"/>
          </w:rPr>
          <w:t>COMPUTING MACHINERY AND INTELLIGENCE By A. M. Turing</w:t>
        </w:r>
        <w:r>
          <w:rPr>
            <w:webHidden/>
          </w:rPr>
          <w:fldChar w:fldCharType="end"/>
        </w:r>
      </w:hyperlink>
    </w:p>
    <w:p>
      <w:pPr>
        <w:pStyle w:val="Contents1"/>
        <w:tabs>
          <w:tab w:val="clear" w:pos="720"/>
          <w:tab w:val="right" w:pos="9350" w:leader="dot"/>
        </w:tabs>
        <w:rPr/>
      </w:pPr>
      <w:hyperlink w:anchor="_Toc129002711">
        <w:r>
          <w:rPr>
            <w:rStyle w:val="IndexLink"/>
            <w:b w:val="false"/>
            <w:bCs w:val="false"/>
            <w:i/>
            <w:iCs/>
            <w:u w:val="none"/>
          </w:rPr>
          <w:t>A. M. Turing (1950) Computing Machinery and Intelligence. Mind 49: 433-460.</w:t>
        </w:r>
        <w:r>
          <w:rPr>
            <w:webHidden/>
          </w:rPr>
          <w:fldChar w:fldCharType="begin"/>
        </w:r>
        <w:r>
          <w:rPr>
            <w:webHidden/>
          </w:rPr>
          <w:instrText xml:space="preserve">PAGEREF _Toc129002711 \h</w:instrText>
        </w:r>
        <w:r>
          <w:rPr>
            <w:webHidden/>
          </w:rPr>
          <w:fldChar w:fldCharType="separate"/>
        </w:r>
        <w:r>
          <w:rPr>
            <w:rStyle w:val="IndexLink"/>
            <w:b w:val="false"/>
            <w:bCs w:val="false"/>
            <w:i/>
            <w:iCs/>
            <w:vanish w:val="false"/>
            <w:u w:val="none"/>
          </w:rPr>
          <w:tab/>
        </w:r>
        <w:r>
          <w:rPr>
            <w:webHidden/>
          </w:rPr>
          <w:fldChar w:fldCharType="end"/>
        </w:r>
      </w:hyperlink>
    </w:p>
    <w:sdt>
      <w:sdtPr>
        <w:docPartObj>
          <w:docPartGallery w:val="Bibliographies"/>
          <w:docPartUnique w:val="true"/>
        </w:docPartObj>
        <w:id w:val="361143811"/>
      </w:sdtPr>
      <w:sdtContent>
        <w:p>
          <w:pPr>
            <w:pStyle w:val="Heading1"/>
            <w:rPr/>
          </w:pPr>
          <w:hyperlink w:anchor="_Toc129002712">
            <w:r>
              <w:rPr>
                <w:webHidden/>
              </w:rPr>
              <w:fldChar w:fldCharType="begin"/>
            </w:r>
            <w:r>
              <w:rPr>
                <w:webHidden/>
              </w:rPr>
              <w:instrText xml:space="preserve">PAGEREF _Toc129002712 \h</w:instrText>
            </w:r>
            <w:r>
              <w:rPr>
                <w:webHidden/>
              </w:rPr>
              <w:fldChar w:fldCharType="separate"/>
            </w:r>
            <w:r>
              <w:rPr>
                <w:rStyle w:val="IndexLink"/>
                <w:b w:val="false"/>
                <w:bCs w:val="false"/>
                <w:i/>
                <w:iCs/>
                <w:u w:val="none"/>
              </w:rPr>
              <w:t>COMPUTING MACHINERY AND INTELLIGENCE By A. M. Turing</w:t>
            </w:r>
            <w:r>
              <w:rPr>
                <w:webHidden/>
              </w:rPr>
              <w:fldChar w:fldCharType="end"/>
            </w:r>
          </w:hyperlink>
        </w:p>
      </w:sdtContent>
    </w:sdt>
    <w:sdt>
      <w:sdtPr>
        <w:docPartObj>
          <w:docPartGallery w:val="Bibliographies"/>
          <w:docPartUnique w:val="true"/>
        </w:docPartObj>
        <w:id w:val="162151597"/>
      </w:sdtPr>
      <w:sdtContent>
        <w:p>
          <w:pPr>
            <w:pStyle w:val="Heading1"/>
            <w:rPr>
              <w:b w:val="false"/>
              <w:b w:val="false"/>
              <w:bCs w:val="false"/>
              <w:i/>
              <w:i/>
              <w:iCs/>
              <w:u w:val="none"/>
            </w:rPr>
          </w:pPr>
          <w:r>
            <w:rPr/>
          </w:r>
        </w:p>
      </w:sdtContent>
    </w:sdt>
    <w:sdt>
      <w:sdtPr>
        <w:docPartObj>
          <w:docPartGallery w:val="Bibliographies"/>
          <w:docPartUnique w:val="true"/>
        </w:docPartObj>
        <w:id w:val="606457890"/>
      </w:sdtPr>
      <w:sdtContent>
        <w:p>
          <w:pPr>
            <w:pStyle w:val="Heading1"/>
            <w:rPr/>
          </w:pPr>
          <w:bookmarkStart w:id="6" w:name="_Toc129002713"/>
          <w:r>
            <w:rPr/>
            <w:t>Bibliography</w:t>
          </w:r>
          <w:bookmarkEnd w:id="6"/>
        </w:p>
        <w:p>
          <w:pPr>
            <w:pStyle w:val="Bibliography"/>
            <w:rPr/>
          </w:pPr>
          <w:r>
            <w:fldChar w:fldCharType="begin"/>
          </w:r>
          <w:r>
            <w:rPr/>
            <w:instrText xml:space="preserve"> BIBLIOGRAPHY </w:instrText>
          </w:r>
          <w:r>
            <w:rPr/>
            <w:fldChar w:fldCharType="separate"/>
          </w:r>
          <w:r>
            <w:rPr/>
            <w:t>Anyoha, R. (n.d.). The History of Artificial Intelligence.</w:t>
          </w:r>
        </w:p>
        <w:p>
          <w:pPr>
            <w:pStyle w:val="Bibliography"/>
            <w:rPr/>
          </w:pPr>
          <w:r>
            <w:rPr/>
            <w:t>Gordić, A. (n.d.). The AI Epiphany.</w:t>
          </w:r>
        </w:p>
        <w:p>
          <w:pPr>
            <w:pStyle w:val="Bibliography"/>
            <w:rPr/>
          </w:pPr>
          <w:r>
            <w:rPr>
              <w:i/>
              <w:iCs/>
            </w:rPr>
            <w:t>History of artificial intelligence</w:t>
          </w:r>
          <w:r>
            <w:rPr/>
            <w:t>. (n.d.). Retrieved from wiki: https://en.wikipedia.org/wiki/History_of_artificial_intelligence</w:t>
          </w:r>
        </w:p>
        <w:p>
          <w:pPr>
            <w:pStyle w:val="Bibliography"/>
            <w:rPr/>
          </w:pPr>
          <w:r>
            <w:rPr>
              <w:i/>
              <w:iCs/>
            </w:rPr>
            <w:t>Holy Bible.</w:t>
          </w:r>
          <w:r>
            <w:rPr/>
            <w:t xml:space="preserve"> (n.d.).</w:t>
          </w:r>
        </w:p>
        <w:p>
          <w:pPr>
            <w:pStyle w:val="Bibliography"/>
            <w:rPr/>
          </w:pPr>
          <w:r>
            <w:rPr/>
            <w:t xml:space="preserve">Turing, A. M. (1950). </w:t>
          </w:r>
          <w:r>
            <w:rPr>
              <w:i/>
              <w:iCs/>
            </w:rPr>
            <w:t>Comp</w:t>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i/>
              <w:i/>
              <w:iCs/>
            </w:rPr>
          </w:pPr>
          <w:r>
            <w:rPr/>
          </w:r>
        </w:p>
        <w:p>
          <w:pPr>
            <w:pStyle w:val="Bibliography"/>
            <w:rPr/>
          </w:pPr>
          <w:r>
            <w:rPr>
              <w:i/>
              <w:iCs/>
            </w:rPr>
            <w:t>uting Machinery and Intelligence.</w:t>
          </w:r>
          <w:r>
            <w:rPr/>
            <w:t xml:space="preserve"> </w:t>
          </w:r>
        </w:p>
        <w:p>
          <w:pPr>
            <w:pStyle w:val="Normal"/>
            <w:rPr/>
          </w:pPr>
          <w:r>
            <w:rPr/>
          </w:r>
          <w:r>
            <w:rPr/>
            <w:fldChar w:fldCharType="end"/>
          </w:r>
        </w:p>
      </w:sdtContent>
    </w:sdt>
    <w:p>
      <w:pPr>
        <w:pStyle w:val="Normal"/>
        <w:rPr/>
      </w:pPr>
      <w:r>
        <w:rPr/>
      </w:r>
    </w:p>
    <w:sdt>
      <w:sdtPr>
        <w:id w:val="989924939"/>
        <w:placeholder>
          <w:docPart w:val="ED4D47AC111946B9ACD71EE8FBB5F7C1"/>
        </w:placeholder>
        <w:alias w:val="Footnotes title:"/>
      </w:sdtPr>
      <w:sdtContent>
        <w:p>
          <w:pPr>
            <w:pStyle w:val="SectionTitle"/>
            <w:rPr/>
          </w:pPr>
          <w:bookmarkStart w:id="7" w:name="_Toc129002714"/>
          <w:r>
            <w:rPr/>
            <w:t>Footnotes</w:t>
          </w:r>
          <w:bookmarkEnd w:id="7"/>
        </w:p>
      </w:sdtContent>
    </w:sdt>
    <w:p>
      <w:pPr>
        <w:pStyle w:val="Normal"/>
        <w:rPr/>
      </w:pPr>
      <w:r>
        <w:rPr>
          <w:rStyle w:val="FootnoteCharacters"/>
        </w:rPr>
        <w:t>1</w:t>
      </w:r>
      <w:sdt>
        <w:sdtPr>
          <w:id w:val="1471410829"/>
          <w:placeholder>
            <w:docPart w:val="CF6EA89400F24DCD8C03A7535D2D7C27"/>
          </w:placeholder>
          <w:alias w:val="Footnotes text:"/>
          <w:text/>
        </w:sdtPr>
        <w:sdtContent>
          <w:r>
            <w:rPr/>
            <w:t>[Add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(Note:  If you delete this sample footnote, don’t forget to delete its in-text reference as well.  That’s at the end of the sample Heading 2 paragraph on the first page of body content in this template.)]</w:t>
          </w:r>
        </w:sdtContent>
      </w:sdt>
    </w:p>
    <w:p>
      <w:pPr>
        <w:pStyle w:val="SectionTitle"/>
        <w:rPr/>
      </w:pPr>
      <w:bookmarkStart w:id="8" w:name="_Toc129002715"/>
      <w:r>
        <w:rPr/>
        <w:t>Tables</w:t>
      </w:r>
      <w:bookmarkEnd w:id="8"/>
    </w:p>
    <w:p>
      <w:pPr>
        <w:pStyle w:val="NoSpacing"/>
        <w:rPr/>
      </w:pPr>
      <w:r>
        <w:rPr/>
        <w:t>Table 1</w:t>
      </w:r>
    </w:p>
    <w:p>
      <w:pPr>
        <w:pStyle w:val="NoSpacing"/>
        <w:rPr>
          <w:rStyle w:val="Emphasis"/>
          <w:i w:val="false"/>
          <w:i w:val="false"/>
          <w:iCs w:val="false"/>
        </w:rPr>
      </w:pPr>
      <w:sdt>
        <w:sdtPr>
          <w:id w:val="1136376600"/>
          <w:placeholder>
            <w:docPart w:val="5485D72D3098483F804C05589AC98FED"/>
          </w:placeholder>
          <w:alias w:val="Table title:"/>
          <w:text/>
        </w:sdtPr>
        <w:sdtContent>
          <w:r>
            <w:rPr/>
            <w:t>[Table Title]</w:t>
          </w:r>
        </w:sdtContent>
      </w:sdt>
    </w:p>
    <w:tbl>
      <w:tblPr>
        <w:tblStyle w:val="APAReport"/>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72"/>
        <w:gridCol w:w="1872"/>
        <w:gridCol w:w="1872"/>
        <w:gridCol w:w="1872"/>
        <w:gridCol w:w="1872"/>
      </w:tblGrid>
      <w:tr>
        <w:trPr>
          <w:tblHeader w:val="true"/>
          <w:cnfStyle w:val="100000000000" w:firstRow="1" w:lastRow="0" w:firstColumn="0" w:lastColumn="0" w:oddVBand="0" w:evenVBand="0" w:oddHBand="0" w:evenHBand="0" w:firstRowFirstColumn="0" w:firstRowLastColumn="0" w:lastRowFirstColumn="0" w:lastRowLastColumn="0"/>
        </w:trPr>
        <w:tc>
          <w:tcPr>
            <w:tcW w:w="1872" w:type="dxa"/>
            <w:tcBorders/>
          </w:tcPr>
          <w:p>
            <w:pPr>
              <w:pStyle w:val="Normal"/>
              <w:widowControl/>
              <w:spacing w:lineRule="auto" w:line="240" w:before="0" w:after="0"/>
              <w:ind w:hanging="0"/>
              <w:jc w:val="left"/>
              <w:rPr/>
            </w:pPr>
            <w:sdt>
              <w:sdtPr>
                <w:id w:val="1757686759"/>
                <w:placeholder>
                  <w:docPart w:val="3D0BB66C98984F9C86E27C7B5DA1B0DE"/>
                </w:placeholder>
                <w:alias w:val="Column Head 1:"/>
              </w:sdtPr>
              <w:sdtContent>
                <w:r>
                  <w:rPr>
                    <w:rFonts w:eastAsia="" w:cs=""/>
                    <w:sz w:val="24"/>
                    <w:szCs w:val="24"/>
                    <w:lang w:val="en-US" w:eastAsia="ja-JP" w:bidi="ar-SA"/>
                  </w:rPr>
                  <w:t>Column Head</w:t>
                </w:r>
              </w:sdtContent>
            </w:sdt>
          </w:p>
        </w:tc>
        <w:tc>
          <w:tcPr>
            <w:tcW w:w="1872" w:type="dxa"/>
            <w:tcBorders/>
          </w:tcPr>
          <w:p>
            <w:pPr>
              <w:pStyle w:val="Normal"/>
              <w:widowControl/>
              <w:spacing w:lineRule="auto" w:line="240" w:before="0" w:after="0"/>
              <w:ind w:hanging="0"/>
              <w:jc w:val="left"/>
              <w:rPr/>
            </w:pPr>
            <w:sdt>
              <w:sdtPr>
                <w:id w:val="277749504"/>
                <w:placeholder>
                  <w:docPart w:val="E49BF0676C574E89A4D86F065897FF55"/>
                </w:placeholder>
                <w:alias w:val="Column Head 2:"/>
              </w:sdtPr>
              <w:sdtContent>
                <w:r>
                  <w:rPr>
                    <w:rFonts w:eastAsia="" w:cs=""/>
                    <w:sz w:val="24"/>
                    <w:szCs w:val="24"/>
                    <w:lang w:val="en-US" w:eastAsia="ja-JP" w:bidi="ar-SA"/>
                  </w:rPr>
                  <w:t>Column Head</w:t>
                </w:r>
              </w:sdtContent>
            </w:sdt>
          </w:p>
        </w:tc>
        <w:tc>
          <w:tcPr>
            <w:tcW w:w="1872" w:type="dxa"/>
            <w:tcBorders/>
          </w:tcPr>
          <w:p>
            <w:pPr>
              <w:pStyle w:val="Normal"/>
              <w:widowControl/>
              <w:spacing w:lineRule="auto" w:line="240" w:before="0" w:after="0"/>
              <w:ind w:hanging="0"/>
              <w:jc w:val="left"/>
              <w:rPr/>
            </w:pPr>
            <w:sdt>
              <w:sdtPr>
                <w:id w:val="1564380503"/>
                <w:placeholder>
                  <w:docPart w:val="B96ACE601B334EA6BD88F965953E0F0D"/>
                </w:placeholder>
                <w:alias w:val="Column Head 3:"/>
              </w:sdtPr>
              <w:sdtContent>
                <w:r>
                  <w:rPr>
                    <w:rFonts w:eastAsia="" w:cs=""/>
                    <w:sz w:val="24"/>
                    <w:szCs w:val="24"/>
                    <w:lang w:val="en-US" w:eastAsia="ja-JP" w:bidi="ar-SA"/>
                  </w:rPr>
                  <w:t>Column Head</w:t>
                </w:r>
              </w:sdtContent>
            </w:sdt>
          </w:p>
        </w:tc>
        <w:tc>
          <w:tcPr>
            <w:tcW w:w="1872" w:type="dxa"/>
            <w:tcBorders/>
          </w:tcPr>
          <w:p>
            <w:pPr>
              <w:pStyle w:val="Normal"/>
              <w:widowControl/>
              <w:spacing w:lineRule="auto" w:line="240" w:before="0" w:after="0"/>
              <w:ind w:hanging="0"/>
              <w:jc w:val="left"/>
              <w:rPr/>
            </w:pPr>
            <w:sdt>
              <w:sdtPr>
                <w:id w:val="1810344596"/>
                <w:placeholder>
                  <w:docPart w:val="AA4F2C17C660427BA8D8D58450B114B4"/>
                </w:placeholder>
                <w:alias w:val="Column Head 4:"/>
              </w:sdtPr>
              <w:sdtContent>
                <w:r>
                  <w:rPr>
                    <w:rFonts w:eastAsia="" w:cs=""/>
                    <w:sz w:val="24"/>
                    <w:szCs w:val="24"/>
                    <w:lang w:val="en-US" w:eastAsia="ja-JP" w:bidi="ar-SA"/>
                  </w:rPr>
                  <w:t>Column Head</w:t>
                </w:r>
              </w:sdtContent>
            </w:sdt>
          </w:p>
        </w:tc>
        <w:tc>
          <w:tcPr>
            <w:tcW w:w="1872" w:type="dxa"/>
            <w:tcBorders/>
          </w:tcPr>
          <w:p>
            <w:pPr>
              <w:pStyle w:val="Normal"/>
              <w:widowControl/>
              <w:spacing w:lineRule="auto" w:line="240" w:before="0" w:after="0"/>
              <w:ind w:hanging="0"/>
              <w:jc w:val="left"/>
              <w:rPr/>
            </w:pPr>
            <w:sdt>
              <w:sdtPr>
                <w:id w:val="151803920"/>
                <w:placeholder>
                  <w:docPart w:val="0DF8D2EB539F40D382EC4F0DA5B90953"/>
                </w:placeholder>
                <w:alias w:val="Column Head 5:"/>
              </w:sdtPr>
              <w:sdtContent>
                <w:r>
                  <w:rPr>
                    <w:rFonts w:eastAsia="" w:cs=""/>
                    <w:sz w:val="24"/>
                    <w:szCs w:val="24"/>
                    <w:lang w:val="en-US" w:eastAsia="ja-JP" w:bidi="ar-SA"/>
                  </w:rPr>
                  <w:t>Column Head</w:t>
                </w:r>
              </w:sdtContent>
            </w:sdt>
          </w:p>
        </w:tc>
      </w:tr>
      <w:tr>
        <w:trPr/>
        <w:tc>
          <w:tcPr>
            <w:tcW w:w="1872" w:type="dxa"/>
            <w:tcBorders>
              <w:top w:val="nil"/>
              <w:bottom w:val="nil"/>
            </w:tcBorders>
          </w:tcPr>
          <w:p>
            <w:pPr>
              <w:pStyle w:val="Normal"/>
              <w:widowControl/>
              <w:spacing w:lineRule="auto" w:line="240" w:before="0" w:after="0"/>
              <w:ind w:hanging="0"/>
              <w:jc w:val="left"/>
              <w:rPr/>
            </w:pPr>
            <w:sdt>
              <w:sdtPr>
                <w:id w:val="1782890941"/>
                <w:placeholder>
                  <w:docPart w:val="A11B095466894F2D91619B9F376DBA50"/>
                </w:placeholder>
                <w:alias w:val="Row Head:"/>
              </w:sdtPr>
              <w:sdtContent>
                <w:r>
                  <w:rPr>
                    <w:rFonts w:eastAsia="" w:cs=""/>
                    <w:sz w:val="24"/>
                    <w:szCs w:val="24"/>
                    <w:lang w:val="en-US" w:eastAsia="ja-JP" w:bidi="ar-SA"/>
                  </w:rPr>
                  <w:t>Row Head</w:t>
                </w:r>
              </w:sdtContent>
            </w:sdt>
          </w:p>
        </w:tc>
        <w:tc>
          <w:tcPr>
            <w:tcW w:w="1872" w:type="dxa"/>
            <w:tcBorders>
              <w:top w:val="nil"/>
              <w:bottom w:val="nil"/>
            </w:tcBorders>
          </w:tcPr>
          <w:p>
            <w:pPr>
              <w:pStyle w:val="Normal"/>
              <w:widowControl/>
              <w:spacing w:lineRule="auto" w:line="240" w:before="0" w:after="0"/>
              <w:ind w:hanging="0"/>
              <w:jc w:val="left"/>
              <w:rPr/>
            </w:pPr>
            <w:sdt>
              <w:sdtPr>
                <w:id w:val="1684543962"/>
                <w:placeholder>
                  <w:docPart w:val="562BC39633B2426991BC943DD93B94CD"/>
                </w:placeholder>
                <w:alias w:val="Table data:"/>
              </w:sdtPr>
              <w:sdtContent>
                <w:r>
                  <w:rPr>
                    <w:rFonts w:eastAsia="" w:cs=""/>
                    <w:sz w:val="24"/>
                    <w:szCs w:val="24"/>
                    <w:lang w:val="en-US" w:eastAsia="ja-JP" w:bidi="ar-SA"/>
                  </w:rPr>
                  <w:t>123</w:t>
                </w:r>
              </w:sdtContent>
            </w:sdt>
          </w:p>
        </w:tc>
        <w:tc>
          <w:tcPr>
            <w:tcW w:w="1872" w:type="dxa"/>
            <w:tcBorders>
              <w:top w:val="nil"/>
              <w:bottom w:val="nil"/>
            </w:tcBorders>
          </w:tcPr>
          <w:p>
            <w:pPr>
              <w:pStyle w:val="Normal"/>
              <w:widowControl/>
              <w:spacing w:lineRule="auto" w:line="240" w:before="0" w:after="0"/>
              <w:ind w:hanging="0"/>
              <w:jc w:val="left"/>
              <w:rPr/>
            </w:pPr>
            <w:sdt>
              <w:sdtPr>
                <w:id w:val="1528889986"/>
                <w:placeholder>
                  <w:docPart w:val="1E0E7933AA954E86B17D9A3A86B747EE"/>
                </w:placeholder>
                <w:alias w:val="Table data:"/>
              </w:sdtPr>
              <w:sdtContent>
                <w:r>
                  <w:rPr>
                    <w:rFonts w:eastAsia="" w:cs=""/>
                    <w:sz w:val="24"/>
                    <w:szCs w:val="24"/>
                    <w:lang w:val="en-US" w:eastAsia="ja-JP" w:bidi="ar-SA"/>
                  </w:rPr>
                  <w:t>123</w:t>
                </w:r>
              </w:sdtContent>
            </w:sdt>
          </w:p>
        </w:tc>
        <w:tc>
          <w:tcPr>
            <w:tcW w:w="1872" w:type="dxa"/>
            <w:tcBorders>
              <w:top w:val="nil"/>
              <w:bottom w:val="nil"/>
            </w:tcBorders>
          </w:tcPr>
          <w:p>
            <w:pPr>
              <w:pStyle w:val="Normal"/>
              <w:widowControl/>
              <w:spacing w:lineRule="auto" w:line="240" w:before="0" w:after="0"/>
              <w:ind w:hanging="0"/>
              <w:jc w:val="left"/>
              <w:rPr/>
            </w:pPr>
            <w:sdt>
              <w:sdtPr>
                <w:id w:val="259281196"/>
                <w:placeholder>
                  <w:docPart w:val="BB2D4F9E821C4B98ACAF1EE956D1822A"/>
                </w:placeholder>
                <w:alias w:val="Table data:"/>
              </w:sdtPr>
              <w:sdtContent>
                <w:r>
                  <w:rPr>
                    <w:rFonts w:eastAsia="" w:cs=""/>
                    <w:sz w:val="24"/>
                    <w:szCs w:val="24"/>
                    <w:lang w:val="en-US" w:eastAsia="ja-JP" w:bidi="ar-SA"/>
                  </w:rPr>
                  <w:t>123</w:t>
                </w:r>
              </w:sdtContent>
            </w:sdt>
          </w:p>
        </w:tc>
        <w:tc>
          <w:tcPr>
            <w:tcW w:w="1872" w:type="dxa"/>
            <w:tcBorders>
              <w:top w:val="nil"/>
              <w:bottom w:val="nil"/>
            </w:tcBorders>
          </w:tcPr>
          <w:p>
            <w:pPr>
              <w:pStyle w:val="Normal"/>
              <w:widowControl/>
              <w:spacing w:lineRule="auto" w:line="240" w:before="0" w:after="0"/>
              <w:ind w:hanging="0"/>
              <w:jc w:val="left"/>
              <w:rPr/>
            </w:pPr>
            <w:sdt>
              <w:sdtPr>
                <w:id w:val="1110000231"/>
                <w:placeholder>
                  <w:docPart w:val="EF5DAB54A97242AC99831DA3C29183C8"/>
                </w:placeholder>
                <w:alias w:val="Table data:"/>
              </w:sdtPr>
              <w:sdtContent>
                <w:r>
                  <w:rPr>
                    <w:rFonts w:eastAsia="" w:cs=""/>
                    <w:sz w:val="24"/>
                    <w:szCs w:val="24"/>
                    <w:lang w:val="en-US" w:eastAsia="ja-JP" w:bidi="ar-SA"/>
                  </w:rPr>
                  <w:t>123</w:t>
                </w:r>
              </w:sdtContent>
            </w:sdt>
          </w:p>
        </w:tc>
      </w:tr>
      <w:tr>
        <w:trPr/>
        <w:tc>
          <w:tcPr>
            <w:tcW w:w="1872" w:type="dxa"/>
            <w:tcBorders>
              <w:top w:val="nil"/>
              <w:bottom w:val="nil"/>
            </w:tcBorders>
          </w:tcPr>
          <w:p>
            <w:pPr>
              <w:pStyle w:val="Normal"/>
              <w:widowControl/>
              <w:spacing w:lineRule="auto" w:line="240" w:before="0" w:after="0"/>
              <w:ind w:hanging="0"/>
              <w:jc w:val="left"/>
              <w:rPr/>
            </w:pPr>
            <w:sdt>
              <w:sdtPr>
                <w:id w:val="2010712868"/>
                <w:placeholder>
                  <w:docPart w:val="97837546507D4C80BA75BCA59309DD0C"/>
                </w:placeholder>
                <w:alias w:val="Row Head:"/>
              </w:sdtPr>
              <w:sdtContent>
                <w:r>
                  <w:rPr>
                    <w:rFonts w:eastAsia="" w:cs=""/>
                    <w:sz w:val="24"/>
                    <w:szCs w:val="24"/>
                    <w:lang w:val="en-US" w:eastAsia="ja-JP" w:bidi="ar-SA"/>
                  </w:rPr>
                  <w:t>Row Head</w:t>
                </w:r>
              </w:sdtContent>
            </w:sdt>
          </w:p>
        </w:tc>
        <w:tc>
          <w:tcPr>
            <w:tcW w:w="1872" w:type="dxa"/>
            <w:tcBorders>
              <w:top w:val="nil"/>
              <w:bottom w:val="nil"/>
            </w:tcBorders>
          </w:tcPr>
          <w:p>
            <w:pPr>
              <w:pStyle w:val="Normal"/>
              <w:widowControl/>
              <w:spacing w:lineRule="auto" w:line="240" w:before="0" w:after="0"/>
              <w:ind w:hanging="0"/>
              <w:jc w:val="left"/>
              <w:rPr/>
            </w:pPr>
            <w:sdt>
              <w:sdtPr>
                <w:id w:val="851043699"/>
                <w:placeholder>
                  <w:docPart w:val="59500EACB5804DDB82FF49B9D264E746"/>
                </w:placeholder>
                <w:alias w:val="Table data:"/>
              </w:sdtPr>
              <w:sdtContent>
                <w:r>
                  <w:rPr>
                    <w:rFonts w:eastAsia="" w:cs=""/>
                    <w:sz w:val="24"/>
                    <w:szCs w:val="24"/>
                    <w:lang w:val="en-US" w:eastAsia="ja-JP" w:bidi="ar-SA"/>
                  </w:rPr>
                  <w:t>456</w:t>
                </w:r>
              </w:sdtContent>
            </w:sdt>
          </w:p>
        </w:tc>
        <w:tc>
          <w:tcPr>
            <w:tcW w:w="1872" w:type="dxa"/>
            <w:tcBorders>
              <w:top w:val="nil"/>
              <w:bottom w:val="nil"/>
            </w:tcBorders>
          </w:tcPr>
          <w:p>
            <w:pPr>
              <w:pStyle w:val="Normal"/>
              <w:widowControl/>
              <w:spacing w:lineRule="auto" w:line="240" w:before="0" w:after="0"/>
              <w:ind w:hanging="0"/>
              <w:jc w:val="left"/>
              <w:rPr/>
            </w:pPr>
            <w:sdt>
              <w:sdtPr>
                <w:id w:val="979123815"/>
                <w:placeholder>
                  <w:docPart w:val="C3486D58C90E419086CB9072FC5967BF"/>
                </w:placeholder>
                <w:alias w:val="Table data:"/>
              </w:sdtPr>
              <w:sdtContent>
                <w:r>
                  <w:rPr>
                    <w:rFonts w:eastAsia="" w:cs=""/>
                    <w:sz w:val="24"/>
                    <w:szCs w:val="24"/>
                    <w:lang w:val="en-US" w:eastAsia="ja-JP" w:bidi="ar-SA"/>
                  </w:rPr>
                  <w:t>456</w:t>
                </w:r>
              </w:sdtContent>
            </w:sdt>
          </w:p>
        </w:tc>
        <w:tc>
          <w:tcPr>
            <w:tcW w:w="1872" w:type="dxa"/>
            <w:tcBorders>
              <w:top w:val="nil"/>
              <w:bottom w:val="nil"/>
            </w:tcBorders>
          </w:tcPr>
          <w:p>
            <w:pPr>
              <w:pStyle w:val="Normal"/>
              <w:widowControl/>
              <w:spacing w:lineRule="auto" w:line="240" w:before="0" w:after="0"/>
              <w:ind w:hanging="0"/>
              <w:jc w:val="left"/>
              <w:rPr/>
            </w:pPr>
            <w:sdt>
              <w:sdtPr>
                <w:id w:val="1993595004"/>
                <w:placeholder>
                  <w:docPart w:val="ECAE7D089BA646CFABF59DE63FBDCCD7"/>
                </w:placeholder>
                <w:alias w:val="Table data:"/>
              </w:sdtPr>
              <w:sdtContent>
                <w:r>
                  <w:rPr>
                    <w:rFonts w:eastAsia="" w:cs=""/>
                    <w:sz w:val="24"/>
                    <w:szCs w:val="24"/>
                    <w:lang w:val="en-US" w:eastAsia="ja-JP" w:bidi="ar-SA"/>
                  </w:rPr>
                  <w:t>456</w:t>
                </w:r>
              </w:sdtContent>
            </w:sdt>
          </w:p>
        </w:tc>
        <w:tc>
          <w:tcPr>
            <w:tcW w:w="1872" w:type="dxa"/>
            <w:tcBorders>
              <w:top w:val="nil"/>
              <w:bottom w:val="nil"/>
            </w:tcBorders>
          </w:tcPr>
          <w:p>
            <w:pPr>
              <w:pStyle w:val="Normal"/>
              <w:widowControl/>
              <w:spacing w:lineRule="auto" w:line="240" w:before="0" w:after="0"/>
              <w:ind w:hanging="0"/>
              <w:jc w:val="left"/>
              <w:rPr/>
            </w:pPr>
            <w:sdt>
              <w:sdtPr>
                <w:id w:val="25291105"/>
                <w:placeholder>
                  <w:docPart w:val="B7C434B5C803432C84E1957AE61A5E83"/>
                </w:placeholder>
                <w:alias w:val="Table data:"/>
              </w:sdtPr>
              <w:sdtContent>
                <w:r>
                  <w:rPr>
                    <w:rFonts w:eastAsia="" w:cs=""/>
                    <w:sz w:val="24"/>
                    <w:szCs w:val="24"/>
                    <w:lang w:val="en-US" w:eastAsia="ja-JP" w:bidi="ar-SA"/>
                  </w:rPr>
                  <w:t>456</w:t>
                </w:r>
              </w:sdtContent>
            </w:sdt>
          </w:p>
        </w:tc>
      </w:tr>
      <w:tr>
        <w:trPr/>
        <w:tc>
          <w:tcPr>
            <w:tcW w:w="1872" w:type="dxa"/>
            <w:tcBorders>
              <w:top w:val="nil"/>
              <w:bottom w:val="nil"/>
            </w:tcBorders>
          </w:tcPr>
          <w:p>
            <w:pPr>
              <w:pStyle w:val="Normal"/>
              <w:widowControl/>
              <w:spacing w:lineRule="auto" w:line="240" w:before="0" w:after="0"/>
              <w:ind w:hanging="0"/>
              <w:jc w:val="left"/>
              <w:rPr/>
            </w:pPr>
            <w:sdt>
              <w:sdtPr>
                <w:id w:val="1670491000"/>
                <w:placeholder>
                  <w:docPart w:val="30A4CE3E76BB47FAB4922C2382014749"/>
                </w:placeholder>
                <w:alias w:val="Row Head:"/>
              </w:sdtPr>
              <w:sdtContent>
                <w:r>
                  <w:rPr>
                    <w:rFonts w:eastAsia="" w:cs=""/>
                    <w:sz w:val="24"/>
                    <w:szCs w:val="24"/>
                    <w:lang w:val="en-US" w:eastAsia="ja-JP" w:bidi="ar-SA"/>
                  </w:rPr>
                  <w:t>Row Head</w:t>
                </w:r>
              </w:sdtContent>
            </w:sdt>
          </w:p>
        </w:tc>
        <w:tc>
          <w:tcPr>
            <w:tcW w:w="1872" w:type="dxa"/>
            <w:tcBorders>
              <w:top w:val="nil"/>
              <w:bottom w:val="nil"/>
            </w:tcBorders>
          </w:tcPr>
          <w:p>
            <w:pPr>
              <w:pStyle w:val="Normal"/>
              <w:widowControl/>
              <w:spacing w:lineRule="auto" w:line="240" w:before="0" w:after="0"/>
              <w:ind w:hanging="0"/>
              <w:jc w:val="left"/>
              <w:rPr/>
            </w:pPr>
            <w:sdt>
              <w:sdtPr>
                <w:id w:val="1078122075"/>
                <w:placeholder>
                  <w:docPart w:val="C7CD7D24546447109078D28617D5B224"/>
                </w:placeholder>
                <w:alias w:val="Table data:"/>
              </w:sdtPr>
              <w:sdtContent>
                <w:r>
                  <w:rPr>
                    <w:rFonts w:eastAsia="" w:cs=""/>
                    <w:sz w:val="24"/>
                    <w:szCs w:val="24"/>
                    <w:lang w:val="en-US" w:eastAsia="ja-JP" w:bidi="ar-SA"/>
                  </w:rPr>
                  <w:t>789</w:t>
                </w:r>
              </w:sdtContent>
            </w:sdt>
          </w:p>
        </w:tc>
        <w:tc>
          <w:tcPr>
            <w:tcW w:w="1872" w:type="dxa"/>
            <w:tcBorders>
              <w:top w:val="nil"/>
              <w:bottom w:val="nil"/>
            </w:tcBorders>
          </w:tcPr>
          <w:p>
            <w:pPr>
              <w:pStyle w:val="Normal"/>
              <w:widowControl/>
              <w:spacing w:lineRule="auto" w:line="240" w:before="0" w:after="0"/>
              <w:ind w:hanging="0"/>
              <w:jc w:val="left"/>
              <w:rPr/>
            </w:pPr>
            <w:sdt>
              <w:sdtPr>
                <w:id w:val="1465086937"/>
                <w:placeholder>
                  <w:docPart w:val="5CE192FFFB6349DEB76AE7FF5BC5DC15"/>
                </w:placeholder>
                <w:alias w:val="Table data:"/>
              </w:sdtPr>
              <w:sdtContent>
                <w:r>
                  <w:rPr>
                    <w:rFonts w:eastAsia="" w:cs=""/>
                    <w:sz w:val="24"/>
                    <w:szCs w:val="24"/>
                    <w:lang w:val="en-US" w:eastAsia="ja-JP" w:bidi="ar-SA"/>
                  </w:rPr>
                  <w:t>789</w:t>
                </w:r>
              </w:sdtContent>
            </w:sdt>
          </w:p>
        </w:tc>
        <w:tc>
          <w:tcPr>
            <w:tcW w:w="1872" w:type="dxa"/>
            <w:tcBorders>
              <w:top w:val="nil"/>
              <w:bottom w:val="nil"/>
            </w:tcBorders>
          </w:tcPr>
          <w:p>
            <w:pPr>
              <w:pStyle w:val="Normal"/>
              <w:widowControl/>
              <w:spacing w:lineRule="auto" w:line="240" w:before="0" w:after="0"/>
              <w:ind w:hanging="0"/>
              <w:jc w:val="left"/>
              <w:rPr/>
            </w:pPr>
            <w:sdt>
              <w:sdtPr>
                <w:id w:val="721243581"/>
                <w:placeholder>
                  <w:docPart w:val="E21334D549CD4093B89D178C25B1EA02"/>
                </w:placeholder>
                <w:alias w:val="Table data:"/>
              </w:sdtPr>
              <w:sdtContent>
                <w:r>
                  <w:rPr>
                    <w:rFonts w:eastAsia="" w:cs=""/>
                    <w:sz w:val="24"/>
                    <w:szCs w:val="24"/>
                    <w:lang w:val="en-US" w:eastAsia="ja-JP" w:bidi="ar-SA"/>
                  </w:rPr>
                  <w:t>789</w:t>
                </w:r>
              </w:sdtContent>
            </w:sdt>
          </w:p>
        </w:tc>
        <w:tc>
          <w:tcPr>
            <w:tcW w:w="1872" w:type="dxa"/>
            <w:tcBorders>
              <w:top w:val="nil"/>
              <w:bottom w:val="nil"/>
            </w:tcBorders>
          </w:tcPr>
          <w:p>
            <w:pPr>
              <w:pStyle w:val="Normal"/>
              <w:widowControl/>
              <w:spacing w:lineRule="auto" w:line="240" w:before="0" w:after="0"/>
              <w:ind w:hanging="0"/>
              <w:jc w:val="left"/>
              <w:rPr/>
            </w:pPr>
            <w:sdt>
              <w:sdtPr>
                <w:id w:val="1467600618"/>
                <w:placeholder>
                  <w:docPart w:val="1B429614ED7D4492AB378ABB489FBF6F"/>
                </w:placeholder>
                <w:alias w:val="Table data:"/>
              </w:sdtPr>
              <w:sdtContent>
                <w:r>
                  <w:rPr>
                    <w:rFonts w:eastAsia="" w:cs=""/>
                    <w:sz w:val="24"/>
                    <w:szCs w:val="24"/>
                    <w:lang w:val="en-US" w:eastAsia="ja-JP" w:bidi="ar-SA"/>
                  </w:rPr>
                  <w:t>789</w:t>
                </w:r>
              </w:sdtContent>
            </w:sdt>
          </w:p>
        </w:tc>
      </w:tr>
      <w:tr>
        <w:trPr/>
        <w:tc>
          <w:tcPr>
            <w:tcW w:w="1872" w:type="dxa"/>
            <w:tcBorders>
              <w:top w:val="nil"/>
              <w:bottom w:val="nil"/>
            </w:tcBorders>
          </w:tcPr>
          <w:p>
            <w:pPr>
              <w:pStyle w:val="Normal"/>
              <w:widowControl/>
              <w:spacing w:lineRule="auto" w:line="240" w:before="0" w:after="0"/>
              <w:ind w:hanging="0"/>
              <w:jc w:val="left"/>
              <w:rPr/>
            </w:pPr>
            <w:sdt>
              <w:sdtPr>
                <w:id w:val="988190775"/>
                <w:placeholder>
                  <w:docPart w:val="A8A8ACF6E4374DBDA0DD659E6447C406"/>
                </w:placeholder>
                <w:alias w:val="Row Head:"/>
              </w:sdtPr>
              <w:sdtContent>
                <w:r>
                  <w:rPr>
                    <w:rFonts w:eastAsia="" w:cs=""/>
                    <w:sz w:val="24"/>
                    <w:szCs w:val="24"/>
                    <w:lang w:val="en-US" w:eastAsia="ja-JP" w:bidi="ar-SA"/>
                  </w:rPr>
                  <w:t>Row Head</w:t>
                </w:r>
              </w:sdtContent>
            </w:sdt>
          </w:p>
        </w:tc>
        <w:tc>
          <w:tcPr>
            <w:tcW w:w="1872" w:type="dxa"/>
            <w:tcBorders>
              <w:top w:val="nil"/>
              <w:bottom w:val="nil"/>
            </w:tcBorders>
          </w:tcPr>
          <w:p>
            <w:pPr>
              <w:pStyle w:val="Normal"/>
              <w:widowControl/>
              <w:spacing w:lineRule="auto" w:line="240" w:before="0" w:after="0"/>
              <w:ind w:hanging="0"/>
              <w:jc w:val="left"/>
              <w:rPr/>
            </w:pPr>
            <w:sdt>
              <w:sdtPr>
                <w:id w:val="1166496436"/>
                <w:placeholder>
                  <w:docPart w:val="AA5CD3DF23594FC196A1E98E5716C899"/>
                </w:placeholder>
                <w:alias w:val="Table data:"/>
              </w:sdtPr>
              <w:sdtContent>
                <w:r>
                  <w:rPr>
                    <w:rFonts w:eastAsia="" w:cs=""/>
                    <w:sz w:val="24"/>
                    <w:szCs w:val="24"/>
                    <w:lang w:val="en-US" w:eastAsia="ja-JP" w:bidi="ar-SA"/>
                  </w:rPr>
                  <w:t>123</w:t>
                </w:r>
              </w:sdtContent>
            </w:sdt>
          </w:p>
        </w:tc>
        <w:tc>
          <w:tcPr>
            <w:tcW w:w="1872" w:type="dxa"/>
            <w:tcBorders>
              <w:top w:val="nil"/>
              <w:bottom w:val="nil"/>
            </w:tcBorders>
          </w:tcPr>
          <w:p>
            <w:pPr>
              <w:pStyle w:val="Normal"/>
              <w:widowControl/>
              <w:spacing w:lineRule="auto" w:line="240" w:before="0" w:after="0"/>
              <w:ind w:hanging="0"/>
              <w:jc w:val="left"/>
              <w:rPr/>
            </w:pPr>
            <w:sdt>
              <w:sdtPr>
                <w:id w:val="1145339829"/>
                <w:placeholder>
                  <w:docPart w:val="EE8811699D134ADCA4821C33A982285D"/>
                </w:placeholder>
                <w:alias w:val="Table data:"/>
              </w:sdtPr>
              <w:sdtContent>
                <w:r>
                  <w:rPr>
                    <w:rFonts w:eastAsia="" w:cs=""/>
                    <w:sz w:val="24"/>
                    <w:szCs w:val="24"/>
                    <w:lang w:val="en-US" w:eastAsia="ja-JP" w:bidi="ar-SA"/>
                  </w:rPr>
                  <w:t>123</w:t>
                </w:r>
              </w:sdtContent>
            </w:sdt>
          </w:p>
        </w:tc>
        <w:tc>
          <w:tcPr>
            <w:tcW w:w="1872" w:type="dxa"/>
            <w:tcBorders>
              <w:top w:val="nil"/>
              <w:bottom w:val="nil"/>
            </w:tcBorders>
          </w:tcPr>
          <w:p>
            <w:pPr>
              <w:pStyle w:val="Normal"/>
              <w:widowControl/>
              <w:spacing w:lineRule="auto" w:line="240" w:before="0" w:after="0"/>
              <w:ind w:hanging="0"/>
              <w:jc w:val="left"/>
              <w:rPr/>
            </w:pPr>
            <w:sdt>
              <w:sdtPr>
                <w:id w:val="1261396712"/>
                <w:placeholder>
                  <w:docPart w:val="902C08DCA2B64912924957F2E2BFE00B"/>
                </w:placeholder>
                <w:alias w:val="Table data:"/>
              </w:sdtPr>
              <w:sdtContent>
                <w:r>
                  <w:rPr>
                    <w:rFonts w:eastAsia="" w:cs=""/>
                    <w:sz w:val="24"/>
                    <w:szCs w:val="24"/>
                    <w:lang w:val="en-US" w:eastAsia="ja-JP" w:bidi="ar-SA"/>
                  </w:rPr>
                  <w:t>123</w:t>
                </w:r>
              </w:sdtContent>
            </w:sdt>
          </w:p>
        </w:tc>
        <w:tc>
          <w:tcPr>
            <w:tcW w:w="1872" w:type="dxa"/>
            <w:tcBorders>
              <w:top w:val="nil"/>
              <w:bottom w:val="nil"/>
            </w:tcBorders>
          </w:tcPr>
          <w:p>
            <w:pPr>
              <w:pStyle w:val="Normal"/>
              <w:widowControl/>
              <w:spacing w:lineRule="auto" w:line="240" w:before="0" w:after="0"/>
              <w:ind w:hanging="0"/>
              <w:jc w:val="left"/>
              <w:rPr/>
            </w:pPr>
            <w:sdt>
              <w:sdtPr>
                <w:id w:val="2119399648"/>
                <w:placeholder>
                  <w:docPart w:val="A2C757DB59E04CADBAE90F96905321A5"/>
                </w:placeholder>
                <w:alias w:val="Table data:"/>
              </w:sdtPr>
              <w:sdtContent>
                <w:r>
                  <w:rPr>
                    <w:rFonts w:eastAsia="" w:cs=""/>
                    <w:sz w:val="24"/>
                    <w:szCs w:val="24"/>
                    <w:lang w:val="en-US" w:eastAsia="ja-JP" w:bidi="ar-SA"/>
                  </w:rPr>
                  <w:t>123</w:t>
                </w:r>
              </w:sdtContent>
            </w:sdt>
          </w:p>
        </w:tc>
      </w:tr>
      <w:tr>
        <w:trPr/>
        <w:tc>
          <w:tcPr>
            <w:tcW w:w="1872" w:type="dxa"/>
            <w:tcBorders>
              <w:top w:val="nil"/>
              <w:bottom w:val="nil"/>
            </w:tcBorders>
          </w:tcPr>
          <w:p>
            <w:pPr>
              <w:pStyle w:val="Normal"/>
              <w:widowControl/>
              <w:spacing w:lineRule="auto" w:line="240" w:before="0" w:after="0"/>
              <w:ind w:hanging="0"/>
              <w:jc w:val="left"/>
              <w:rPr/>
            </w:pPr>
            <w:sdt>
              <w:sdtPr>
                <w:id w:val="1089735698"/>
                <w:placeholder>
                  <w:docPart w:val="CC489780B93E4C3083479A3573B9C59E"/>
                </w:placeholder>
                <w:alias w:val="Row Head:"/>
              </w:sdtPr>
              <w:sdtContent>
                <w:r>
                  <w:rPr>
                    <w:rFonts w:eastAsia="" w:cs=""/>
                    <w:sz w:val="24"/>
                    <w:szCs w:val="24"/>
                    <w:lang w:val="en-US" w:eastAsia="ja-JP" w:bidi="ar-SA"/>
                  </w:rPr>
                  <w:t>Row Head</w:t>
                </w:r>
              </w:sdtContent>
            </w:sdt>
          </w:p>
        </w:tc>
        <w:tc>
          <w:tcPr>
            <w:tcW w:w="1872" w:type="dxa"/>
            <w:tcBorders>
              <w:top w:val="nil"/>
              <w:bottom w:val="nil"/>
            </w:tcBorders>
          </w:tcPr>
          <w:p>
            <w:pPr>
              <w:pStyle w:val="Normal"/>
              <w:widowControl/>
              <w:spacing w:lineRule="auto" w:line="240" w:before="0" w:after="0"/>
              <w:ind w:hanging="0"/>
              <w:jc w:val="left"/>
              <w:rPr/>
            </w:pPr>
            <w:sdt>
              <w:sdtPr>
                <w:id w:val="1818423962"/>
                <w:placeholder>
                  <w:docPart w:val="85229374875C4FF49AFD01595884FF76"/>
                </w:placeholder>
                <w:alias w:val="Table data:"/>
              </w:sdtPr>
              <w:sdtContent>
                <w:r>
                  <w:rPr>
                    <w:rFonts w:eastAsia="" w:cs=""/>
                    <w:sz w:val="24"/>
                    <w:szCs w:val="24"/>
                    <w:lang w:val="en-US" w:eastAsia="ja-JP" w:bidi="ar-SA"/>
                  </w:rPr>
                  <w:t>456</w:t>
                </w:r>
              </w:sdtContent>
            </w:sdt>
          </w:p>
        </w:tc>
        <w:tc>
          <w:tcPr>
            <w:tcW w:w="1872" w:type="dxa"/>
            <w:tcBorders>
              <w:top w:val="nil"/>
              <w:bottom w:val="nil"/>
            </w:tcBorders>
          </w:tcPr>
          <w:p>
            <w:pPr>
              <w:pStyle w:val="Normal"/>
              <w:widowControl/>
              <w:spacing w:lineRule="auto" w:line="240" w:before="0" w:after="0"/>
              <w:ind w:hanging="0"/>
              <w:jc w:val="left"/>
              <w:rPr/>
            </w:pPr>
            <w:sdt>
              <w:sdtPr>
                <w:id w:val="30155057"/>
                <w:placeholder>
                  <w:docPart w:val="B5B63D66254D4C3F92036CB9BCA70C5D"/>
                </w:placeholder>
                <w:alias w:val="Table data:"/>
              </w:sdtPr>
              <w:sdtContent>
                <w:r>
                  <w:rPr>
                    <w:rFonts w:eastAsia="" w:cs=""/>
                    <w:sz w:val="24"/>
                    <w:szCs w:val="24"/>
                    <w:lang w:val="en-US" w:eastAsia="ja-JP" w:bidi="ar-SA"/>
                  </w:rPr>
                  <w:t>456</w:t>
                </w:r>
              </w:sdtContent>
            </w:sdt>
          </w:p>
        </w:tc>
        <w:tc>
          <w:tcPr>
            <w:tcW w:w="1872" w:type="dxa"/>
            <w:tcBorders>
              <w:top w:val="nil"/>
              <w:bottom w:val="nil"/>
            </w:tcBorders>
          </w:tcPr>
          <w:p>
            <w:pPr>
              <w:pStyle w:val="Normal"/>
              <w:widowControl/>
              <w:spacing w:lineRule="auto" w:line="240" w:before="0" w:after="0"/>
              <w:ind w:hanging="0"/>
              <w:jc w:val="left"/>
              <w:rPr/>
            </w:pPr>
            <w:sdt>
              <w:sdtPr>
                <w:id w:val="2066105162"/>
                <w:placeholder>
                  <w:docPart w:val="C3F5BF5464E441D4937D0D9B2A77E3AC"/>
                </w:placeholder>
                <w:alias w:val="Table data:"/>
              </w:sdtPr>
              <w:sdtContent>
                <w:r>
                  <w:rPr>
                    <w:rFonts w:eastAsia="" w:cs=""/>
                    <w:sz w:val="24"/>
                    <w:szCs w:val="24"/>
                    <w:lang w:val="en-US" w:eastAsia="ja-JP" w:bidi="ar-SA"/>
                  </w:rPr>
                  <w:t>456</w:t>
                </w:r>
              </w:sdtContent>
            </w:sdt>
          </w:p>
        </w:tc>
        <w:tc>
          <w:tcPr>
            <w:tcW w:w="1872" w:type="dxa"/>
            <w:tcBorders>
              <w:top w:val="nil"/>
              <w:bottom w:val="nil"/>
            </w:tcBorders>
          </w:tcPr>
          <w:p>
            <w:pPr>
              <w:pStyle w:val="Normal"/>
              <w:widowControl/>
              <w:spacing w:lineRule="auto" w:line="240" w:before="0" w:after="0"/>
              <w:ind w:hanging="0"/>
              <w:jc w:val="left"/>
              <w:rPr/>
            </w:pPr>
            <w:sdt>
              <w:sdtPr>
                <w:id w:val="128073740"/>
                <w:placeholder>
                  <w:docPart w:val="149899C575EC456B830814B52C4FC596"/>
                </w:placeholder>
                <w:alias w:val="Table data:"/>
              </w:sdtPr>
              <w:sdtContent>
                <w:r>
                  <w:rPr>
                    <w:rFonts w:eastAsia="" w:cs=""/>
                    <w:sz w:val="24"/>
                    <w:szCs w:val="24"/>
                    <w:lang w:val="en-US" w:eastAsia="ja-JP" w:bidi="ar-SA"/>
                  </w:rPr>
                  <w:t>456</w:t>
                </w:r>
              </w:sdtContent>
            </w:sdt>
          </w:p>
        </w:tc>
      </w:tr>
      <w:tr>
        <w:trPr/>
        <w:tc>
          <w:tcPr>
            <w:tcW w:w="1872" w:type="dxa"/>
            <w:tcBorders>
              <w:top w:val="nil"/>
            </w:tcBorders>
          </w:tcPr>
          <w:p>
            <w:pPr>
              <w:pStyle w:val="Normal"/>
              <w:widowControl/>
              <w:spacing w:lineRule="auto" w:line="240" w:before="0" w:after="0"/>
              <w:ind w:hanging="0"/>
              <w:jc w:val="left"/>
              <w:rPr/>
            </w:pPr>
            <w:sdt>
              <w:sdtPr>
                <w:id w:val="286928158"/>
                <w:placeholder>
                  <w:docPart w:val="4830EA483E05405F999A970E4F417772"/>
                </w:placeholder>
                <w:alias w:val="Row Head:"/>
              </w:sdtPr>
              <w:sdtContent>
                <w:r>
                  <w:rPr>
                    <w:rFonts w:eastAsia="" w:cs=""/>
                    <w:sz w:val="24"/>
                    <w:szCs w:val="24"/>
                    <w:lang w:val="en-US" w:eastAsia="ja-JP" w:bidi="ar-SA"/>
                  </w:rPr>
                  <w:t>Row Head</w:t>
                </w:r>
              </w:sdtContent>
            </w:sdt>
          </w:p>
        </w:tc>
        <w:tc>
          <w:tcPr>
            <w:tcW w:w="1872" w:type="dxa"/>
            <w:tcBorders>
              <w:top w:val="nil"/>
            </w:tcBorders>
          </w:tcPr>
          <w:p>
            <w:pPr>
              <w:pStyle w:val="Normal"/>
              <w:widowControl/>
              <w:spacing w:lineRule="auto" w:line="240" w:before="0" w:after="0"/>
              <w:ind w:hanging="0"/>
              <w:jc w:val="left"/>
              <w:rPr/>
            </w:pPr>
            <w:sdt>
              <w:sdtPr>
                <w:id w:val="2091238244"/>
                <w:placeholder>
                  <w:docPart w:val="B56B901F83764F9C96BB3D0A63E981E7"/>
                </w:placeholder>
                <w:alias w:val="Table data:"/>
              </w:sdtPr>
              <w:sdtContent>
                <w:r>
                  <w:rPr>
                    <w:rFonts w:eastAsia="" w:cs=""/>
                    <w:sz w:val="24"/>
                    <w:szCs w:val="24"/>
                    <w:lang w:val="en-US" w:eastAsia="ja-JP" w:bidi="ar-SA"/>
                  </w:rPr>
                  <w:t>789</w:t>
                </w:r>
              </w:sdtContent>
            </w:sdt>
          </w:p>
        </w:tc>
        <w:tc>
          <w:tcPr>
            <w:tcW w:w="1872" w:type="dxa"/>
            <w:tcBorders>
              <w:top w:val="nil"/>
            </w:tcBorders>
          </w:tcPr>
          <w:p>
            <w:pPr>
              <w:pStyle w:val="Normal"/>
              <w:widowControl/>
              <w:spacing w:lineRule="auto" w:line="240" w:before="0" w:after="0"/>
              <w:ind w:hanging="0"/>
              <w:jc w:val="left"/>
              <w:rPr/>
            </w:pPr>
            <w:sdt>
              <w:sdtPr>
                <w:id w:val="395044788"/>
                <w:placeholder>
                  <w:docPart w:val="06989A0DDF034E9DB3D94F00D1685D8D"/>
                </w:placeholder>
                <w:alias w:val="Table data:"/>
              </w:sdtPr>
              <w:sdtContent>
                <w:r>
                  <w:rPr>
                    <w:rFonts w:eastAsia="" w:cs=""/>
                    <w:sz w:val="24"/>
                    <w:szCs w:val="24"/>
                    <w:lang w:val="en-US" w:eastAsia="ja-JP" w:bidi="ar-SA"/>
                  </w:rPr>
                  <w:t>789</w:t>
                </w:r>
              </w:sdtContent>
            </w:sdt>
          </w:p>
        </w:tc>
        <w:tc>
          <w:tcPr>
            <w:tcW w:w="1872" w:type="dxa"/>
            <w:tcBorders>
              <w:top w:val="nil"/>
            </w:tcBorders>
          </w:tcPr>
          <w:p>
            <w:pPr>
              <w:pStyle w:val="Normal"/>
              <w:widowControl/>
              <w:spacing w:lineRule="auto" w:line="240" w:before="0" w:after="0"/>
              <w:ind w:hanging="0"/>
              <w:jc w:val="left"/>
              <w:rPr/>
            </w:pPr>
            <w:sdt>
              <w:sdtPr>
                <w:id w:val="1082240584"/>
                <w:placeholder>
                  <w:docPart w:val="72E8DE1E8C7B433C81D0829E32C3B8D9"/>
                </w:placeholder>
                <w:alias w:val="Table data:"/>
              </w:sdtPr>
              <w:sdtContent>
                <w:r>
                  <w:rPr>
                    <w:rFonts w:eastAsia="" w:cs=""/>
                    <w:sz w:val="24"/>
                    <w:szCs w:val="24"/>
                    <w:lang w:val="en-US" w:eastAsia="ja-JP" w:bidi="ar-SA"/>
                  </w:rPr>
                  <w:t>789</w:t>
                </w:r>
              </w:sdtContent>
            </w:sdt>
          </w:p>
        </w:tc>
        <w:tc>
          <w:tcPr>
            <w:tcW w:w="1872" w:type="dxa"/>
            <w:tcBorders>
              <w:top w:val="nil"/>
            </w:tcBorders>
          </w:tcPr>
          <w:p>
            <w:pPr>
              <w:pStyle w:val="Normal"/>
              <w:widowControl/>
              <w:spacing w:lineRule="auto" w:line="240" w:before="0" w:after="0"/>
              <w:ind w:hanging="0"/>
              <w:jc w:val="left"/>
              <w:rPr/>
            </w:pPr>
            <w:sdt>
              <w:sdtPr>
                <w:id w:val="24709322"/>
                <w:placeholder>
                  <w:docPart w:val="A3A7A3199DF744E7A1AC33C204679AC8"/>
                </w:placeholder>
                <w:alias w:val="Table data:"/>
              </w:sdtPr>
              <w:sdtContent>
                <w:r>
                  <w:rPr>
                    <w:rFonts w:eastAsia="" w:cs=""/>
                    <w:sz w:val="24"/>
                    <w:szCs w:val="24"/>
                    <w:lang w:val="en-US" w:eastAsia="ja-JP" w:bidi="ar-SA"/>
                  </w:rPr>
                  <w:t>789</w:t>
                </w:r>
              </w:sdtContent>
            </w:sdt>
          </w:p>
        </w:tc>
      </w:tr>
    </w:tbl>
    <w:p>
      <w:pPr>
        <w:pStyle w:val="TableFigure"/>
        <w:rPr/>
      </w:pPr>
      <w:r>
        <w:rPr>
          <w:rStyle w:val="Emphasis"/>
        </w:rPr>
        <w:t>Note</w:t>
      </w:r>
      <w:r>
        <w:rPr/>
        <w:t xml:space="preserve">:  </w:t>
      </w:r>
      <w:sdt>
        <w:sdtPr>
          <w:placeholder>
            <w:docPart w:val="015452C0FB3F402783F41DBB896B07E0"/>
          </w:placeholder>
          <w:showingPlcHdr/>
        </w:sdtPr>
        <w:sdtContent>
          <w:r>
            <w:rPr/>
          </w:r>
          <w:r>
            <w:rP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p>
      <w:pPr>
        <w:pStyle w:val="SectionTitle"/>
        <w:rPr/>
      </w:pPr>
      <w:sdt>
        <w:sdtPr>
          <w:id w:val="631682165"/>
          <w:placeholder>
            <w:docPart w:val="CEB1A851E5F7420EA783852031E525AF"/>
          </w:placeholder>
          <w:alias w:val="Figures title:"/>
        </w:sdtPr>
        <w:sdtContent>
          <w:bookmarkStart w:id="9" w:name="_Toc129002716"/>
          <w:r>
            <w:rPr/>
            <w:t>Figures title:</w:t>
          </w:r>
        </w:sdtContent>
      </w:sdt>
      <w:bookmarkEnd w:id="9"/>
    </w:p>
    <w:p>
      <w:pPr>
        <w:pStyle w:val="NoSpacing"/>
        <w:rPr/>
      </w:pPr>
      <w:r>
        <w:rPr/>
        <w:drawing>
          <wp:inline distT="0" distB="0" distL="0" distR="0">
            <wp:extent cx="5943600" cy="3200400"/>
            <wp:effectExtent l="0" t="0" r="0" b="0"/>
            <wp:docPr id="4"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TableFigure"/>
        <w:rPr/>
      </w:pPr>
      <w:r>
        <w:rPr>
          <w:rStyle w:val="Emphasis"/>
        </w:rPr>
        <w:t>Figure 1</w:t>
      </w:r>
      <w:r>
        <w:rPr/>
        <w:t xml:space="preserve">. </w:t>
      </w:r>
      <w:sdt>
        <w:sdtPr>
          <w:id w:val="1412222303"/>
          <w:placeholder>
            <w:docPart w:val="70C1A57462904785ACC0D5CE19710AC9"/>
          </w:placeholder>
          <w:alias w:val="Figure 1 text:"/>
          <w:text/>
        </w:sdtPr>
        <w:sdtContent>
          <w:r>
            <w:rPr/>
            <w:t>[Include all figures in their own section, following references (and footnotes and tables, if applicable).  Include a numbered caption for each figure.  Use the Table/Figure style for easy spacing between figure and caption.]</w:t>
          </w:r>
        </w:sdtContent>
      </w:sdt>
    </w:p>
    <w:p>
      <w:pPr>
        <w:pStyle w:val="TableFigure"/>
        <w:rPr/>
      </w:pPr>
      <w:r>
        <w:rPr/>
        <w:t xml:space="preserve">For more information about all elements of APA formatting, please consult the </w:t>
      </w:r>
      <w:r>
        <w:rPr>
          <w:rStyle w:val="Emphasis"/>
        </w:rPr>
        <w:t>APA Style Manual, 6th Edition</w:t>
      </w:r>
      <w:r>
        <w:rPr/>
        <w:t>.</w:t>
      </w:r>
    </w:p>
    <w:sectPr>
      <w:headerReference w:type="default" r:id="rId12"/>
      <w:headerReference w:type="first" r:id="rId13"/>
      <w:type w:val="nextPage"/>
      <w:pgSz w:w="12240" w:h="15840"/>
      <w:pgMar w:left="1440" w:right="1440" w:gutter="0" w:header="720" w:top="1440" w:footer="0" w:bottom="1440"/>
      <w:pgNumType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3-03-07T16:13:37Z" w:initials="">
    <w:p>
      <w:r>
        <w:rPr>
          <w:rFonts w:eastAsia="" w:cstheme="minorBidi" w:eastAsiaTheme="minorEastAsia" w:cs=""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ja-JP" w:val="en-US"/>
        </w:rPr>
        <w:t>Figure out why this page is just a blank page, something should fill this empty space....</w:t>
      </w:r>
    </w:p>
  </w:comment>
  <w:comment w:id="1" w:author="Unknown Author" w:date="2023-03-07T16:13:37Z" w:initials="">
    <w:p>
      <w:r>
        <w:rPr>
          <w:rFonts w:eastAsia="" w:cstheme="minorBidi" w:eastAsiaTheme="minorEastAsia" w:cs=""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ja-JP" w:val="en-US"/>
        </w:rPr>
        <w:t>Figure out why this page is just a blank page, something should fill this empty space....</w:t>
      </w:r>
    </w:p>
  </w:comment>
  <w:comment w:id="2" w:author="Unknown Author" w:date="2023-03-07T16:12:26Z" w:initials="">
    <w:p>
      <w:r>
        <w:rPr>
          <w:rFonts w:eastAsia="" w:cstheme="minorBidi" w:eastAsiaTheme="minorEastAsia" w:cs=""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ja-JP" w:val="en-US"/>
        </w:rPr>
        <w:t>put a brief summery of the paper Attention is all you need and dont forgetm refrences them</w:t>
      </w:r>
    </w:p>
  </w:comment>
  <w:comment w:id="3" w:author="Unknown Author" w:date="2023-03-07T16:05:36Z" w:initials="">
    <w:p>
      <w:r>
        <w:rPr>
          <w:rFonts w:eastAsia="" w:cstheme="minorBidi" w:eastAsiaTheme="minorEastAsia" w:cs=""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ja-JP" w:val="en-US"/>
        </w:rPr>
        <w:t>Got to edit what I got and add some of the other files I recovered.</w:t>
      </w:r>
    </w:p>
  </w:comment>
  <w:comment w:id="4" w:author="Unknown Author" w:date="2023-03-07T16:04:42Z" w:initials="">
    <w:p>
      <w:r>
        <w:rPr>
          <w:rFonts w:eastAsia="" w:cstheme="minorBidi" w:eastAsiaTheme="minorEastAsia" w:cs=""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ja-JP" w:val="en-US"/>
        </w:rPr>
        <w:t>refrence the attenton is all you need paper printed in 2017</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371574973"/>
        <w:dataBinding w:prefixMappings="xmlns:ns0='http://schemas.microsoft.com/office/2006/coverPageProps' " w:xpath="/ns0:CoverPageProperties[1]/ns0:Abstract[1]" w:storeItemID="{55AF091B-3C7A-41E3-B477-F2FDAA23CFDA}"/>
        <w:placeholder>
          <w:docPart w:val="CEB1A851E5F7420EA783852031E525AF"/>
        </w:placeholder>
        <w:alias w:val="Running head"/>
        <w:text/>
      </w:sdtPr>
      <w:sdtContent>
        <w:r>
          <w:rPr/>
          <w:t>AI</w:t>
        </w:r>
      </w:sdtContent>
    </w:sdt>
    <w:r>
      <w:rPr>
        <w:rStyle w:val="Strong"/>
      </w:rPr>
      <w:tab/>
    </w:r>
    <w:r>
      <w:rPr>
        <w:rStyle w:val="Strong"/>
      </w:rPr>
      <w:fldChar w:fldCharType="begin"/>
    </w:r>
    <w:r>
      <w:rPr>
        <w:rStyle w:val="Strong"/>
      </w:rPr>
      <w:instrText xml:space="preserve"> PAGE </w:instrText>
    </w:r>
    <w:r>
      <w:rPr>
        <w:rStyle w:val="Strong"/>
      </w:rPr>
      <w:fldChar w:fldCharType="separate"/>
    </w:r>
    <w:r>
      <w:rPr>
        <w:rStyle w:val="Strong"/>
      </w:rPr>
      <w:t>17</w:t>
    </w:r>
    <w:r>
      <w:rPr>
        <w:rStyle w:val="Strong"/>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Style w:val="Strong"/>
      </w:rPr>
    </w:pPr>
    <w:r>
      <w:rPr/>
      <w:t xml:space="preserve">Running head: </w:t>
    </w:r>
    <w:sdt>
      <w:sdtPr>
        <w:id w:val="1938075074"/>
        <w:dataBinding w:prefixMappings="xmlns:ns0='http://schemas.microsoft.com/office/2006/coverPageProps' " w:xpath="/ns0:CoverPageProperties[1]/ns0:Abstract[1]" w:storeItemID="{55AF091B-3C7A-41E3-B477-F2FDAA23CFDA}"/>
        <w:placeholder>
          <w:docPart w:val="70C1A57462904785ACC0D5CE19710AC9"/>
        </w:placeholder>
        <w:alias w:val="Running head"/>
        <w:text/>
      </w:sdtPr>
      <w:sdtContent>
        <w:r>
          <w:rPr/>
          <w:t>AI</w:t>
        </w:r>
      </w:sdtContent>
    </w:sdt>
    <w:r>
      <w:rPr>
        <w:rStyle w:val="Strong"/>
      </w:rPr>
      <w:tab/>
    </w:r>
    <w:r>
      <w:rPr>
        <w:rStyle w:val="Strong"/>
      </w:rPr>
      <w:fldChar w:fldCharType="begin"/>
    </w:r>
    <w:r>
      <w:rPr>
        <w:rStyle w:val="Strong"/>
      </w:rPr>
      <w:instrText xml:space="preserve"> PAGE </w:instrText>
    </w:r>
    <w:r>
      <w:rPr>
        <w:rStyle w:val="Strong"/>
      </w:rPr>
      <w:fldChar w:fldCharType="separate"/>
    </w:r>
    <w:r>
      <w:rPr>
        <w:rStyle w:val="Strong"/>
      </w:rPr>
      <w:t>1</w:t>
    </w:r>
    <w:r>
      <w:rPr>
        <w:rStyle w:val="Strong"/>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440"/>
        </w:tabs>
        <w:ind w:left="144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800"/>
        </w:tabs>
        <w:ind w:left="180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d3f41"/>
    <w:pPr>
      <w:widowControl/>
      <w:bidi w:val="0"/>
      <w:spacing w:lineRule="auto" w:line="480" w:before="0" w:after="0"/>
      <w:ind w:firstLine="720"/>
      <w:jc w:val="left"/>
    </w:pPr>
    <w:rPr>
      <w:rFonts w:ascii="Times New Roman" w:hAnsi="Times New Roman" w:eastAsia="" w:cs="" w:asciiTheme="minorHAnsi" w:cstheme="minorBidi" w:eastAsiaTheme="minorEastAsia" w:hAnsiTheme="minorHAnsi"/>
      <w:color w:val="auto"/>
      <w:kern w:val="2"/>
      <w:sz w:val="24"/>
      <w:szCs w:val="24"/>
      <w:lang w:val="en-US" w:eastAsia="ja-JP" w:bidi="ar-SA"/>
    </w:rPr>
  </w:style>
  <w:style w:type="paragraph" w:styleId="Heading1">
    <w:name w:val="Heading 1"/>
    <w:basedOn w:val="Normal"/>
    <w:next w:val="Normal"/>
    <w:link w:val="Heading1Char"/>
    <w:uiPriority w:val="9"/>
    <w:qFormat/>
    <w:rsid w:val="009a6a3b"/>
    <w:pPr>
      <w:keepNext w:val="true"/>
      <w:keepLines/>
      <w:ind w:hanging="0"/>
      <w:jc w:val="center"/>
      <w:outlineLvl w:val="0"/>
    </w:pPr>
    <w:rPr>
      <w:rFonts w:ascii="Times New Roman" w:hAnsi="Times New Roman" w:eastAsia="" w:cs="" w:asciiTheme="majorHAnsi" w:cstheme="majorBidi" w:eastAsiaTheme="majorEastAsia" w:hAnsiTheme="majorHAnsi"/>
      <w:b/>
      <w:bCs/>
    </w:rPr>
  </w:style>
  <w:style w:type="paragraph" w:styleId="Heading2">
    <w:name w:val="Heading 2"/>
    <w:basedOn w:val="Normal"/>
    <w:next w:val="Normal"/>
    <w:link w:val="Heading2Char"/>
    <w:uiPriority w:val="4"/>
    <w:unhideWhenUsed/>
    <w:qFormat/>
    <w:rsid w:val="009a6a3b"/>
    <w:pPr>
      <w:keepNext w:val="true"/>
      <w:keepLines/>
      <w:ind w:hanging="0"/>
      <w:outlineLvl w:val="1"/>
    </w:pPr>
    <w:rPr>
      <w:rFonts w:ascii="Times New Roman" w:hAnsi="Times New Roman" w:eastAsia="" w:cs="" w:asciiTheme="majorHAnsi" w:cstheme="majorBidi" w:eastAsiaTheme="majorEastAsia" w:hAnsiTheme="majorHAnsi"/>
      <w:b/>
      <w:bCs/>
    </w:rPr>
  </w:style>
  <w:style w:type="paragraph" w:styleId="Heading3">
    <w:name w:val="Heading 3"/>
    <w:basedOn w:val="Normal"/>
    <w:next w:val="Normal"/>
    <w:link w:val="Heading3Char"/>
    <w:uiPriority w:val="4"/>
    <w:unhideWhenUsed/>
    <w:qFormat/>
    <w:rsid w:val="00c31d30"/>
    <w:pPr>
      <w:keepNext w:val="true"/>
      <w:keepLines/>
      <w:outlineLvl w:val="2"/>
    </w:pPr>
    <w:rPr>
      <w:rFonts w:ascii="Times New Roman" w:hAnsi="Times New Roman" w:eastAsia="" w:cs="" w:asciiTheme="majorHAnsi" w:cstheme="majorBidi" w:eastAsiaTheme="majorEastAsia" w:hAnsiTheme="majorHAnsi"/>
      <w:b/>
      <w:bCs/>
    </w:rPr>
  </w:style>
  <w:style w:type="paragraph" w:styleId="Heading4">
    <w:name w:val="Heading 4"/>
    <w:basedOn w:val="Normal"/>
    <w:next w:val="Normal"/>
    <w:link w:val="Heading4Char"/>
    <w:uiPriority w:val="4"/>
    <w:unhideWhenUsed/>
    <w:qFormat/>
    <w:rsid w:val="00c31d30"/>
    <w:pPr>
      <w:keepNext w:val="true"/>
      <w:keepLines/>
      <w:outlineLvl w:val="3"/>
    </w:pPr>
    <w:rPr>
      <w:rFonts w:ascii="Times New Roman" w:hAnsi="Times New Roman" w:eastAsia="" w:cs="" w:asciiTheme="majorHAnsi" w:cstheme="majorBidi" w:eastAsiaTheme="majorEastAsia" w:hAnsiTheme="majorHAnsi"/>
      <w:b/>
      <w:bCs/>
      <w:i/>
      <w:iCs/>
    </w:rPr>
  </w:style>
  <w:style w:type="paragraph" w:styleId="Heading5">
    <w:name w:val="Heading 5"/>
    <w:basedOn w:val="Normal"/>
    <w:next w:val="Normal"/>
    <w:link w:val="Heading5Char"/>
    <w:uiPriority w:val="4"/>
    <w:unhideWhenUsed/>
    <w:qFormat/>
    <w:rsid w:val="00c31d30"/>
    <w:pPr>
      <w:keepNext w:val="true"/>
      <w:keepLines/>
      <w:outlineLvl w:val="4"/>
    </w:pPr>
    <w:rPr>
      <w:rFonts w:ascii="Times New Roman" w:hAnsi="Times New Roman" w:eastAsia="" w:cs="" w:asciiTheme="majorHAnsi" w:cstheme="majorBidi" w:eastAsiaTheme="majorEastAsia" w:hAnsiTheme="majorHAnsi"/>
      <w:i/>
      <w:iCs/>
    </w:rPr>
  </w:style>
  <w:style w:type="paragraph" w:styleId="Heading6">
    <w:name w:val="Heading 6"/>
    <w:basedOn w:val="Normal"/>
    <w:next w:val="Normal"/>
    <w:link w:val="Heading6Char"/>
    <w:uiPriority w:val="9"/>
    <w:semiHidden/>
    <w:qFormat/>
    <w:rsid w:val="009a6a3b"/>
    <w:pPr>
      <w:keepNext w:val="true"/>
      <w:keepLines/>
      <w:spacing w:before="40" w:after="0"/>
      <w:ind w:hanging="0"/>
      <w:outlineLvl w:val="5"/>
    </w:pPr>
    <w:rPr>
      <w:rFonts w:ascii="Times New Roman" w:hAnsi="Times New Roman" w:eastAsia="" w:cs="" w:asciiTheme="majorHAnsi" w:cstheme="majorBidi" w:eastAsiaTheme="majorEastAsia" w:hAnsiTheme="majorHAnsi"/>
      <w:color w:val="6E6E6E" w:themeColor="accent1" w:themeShade="7f"/>
    </w:rPr>
  </w:style>
  <w:style w:type="paragraph" w:styleId="Heading7">
    <w:name w:val="Heading 7"/>
    <w:basedOn w:val="Normal"/>
    <w:next w:val="Normal"/>
    <w:link w:val="Heading7Char"/>
    <w:uiPriority w:val="9"/>
    <w:semiHidden/>
    <w:qFormat/>
    <w:rsid w:val="009a6a3b"/>
    <w:pPr>
      <w:keepNext w:val="true"/>
      <w:keepLines/>
      <w:spacing w:before="40" w:after="0"/>
      <w:ind w:hanging="0"/>
      <w:outlineLvl w:val="6"/>
    </w:pPr>
    <w:rPr>
      <w:rFonts w:ascii="Times New Roman" w:hAnsi="Times New Roman" w:eastAsia="" w:cs="" w:asciiTheme="majorHAnsi" w:cstheme="majorBidi" w:eastAsiaTheme="majorEastAsia" w:hAnsiTheme="majorHAnsi"/>
      <w:i/>
      <w:iCs/>
      <w:color w:val="6E6E6E" w:themeColor="accent1" w:themeShade="7f"/>
    </w:rPr>
  </w:style>
  <w:style w:type="paragraph" w:styleId="Heading8">
    <w:name w:val="Heading 8"/>
    <w:basedOn w:val="Normal"/>
    <w:next w:val="Normal"/>
    <w:link w:val="Heading8Char"/>
    <w:uiPriority w:val="9"/>
    <w:semiHidden/>
    <w:qFormat/>
    <w:rsid w:val="009a6a3b"/>
    <w:pPr>
      <w:keepNext w:val="true"/>
      <w:keepLines/>
      <w:spacing w:before="40" w:after="0"/>
      <w:ind w:hanging="0"/>
      <w:outlineLvl w:val="7"/>
    </w:pPr>
    <w:rPr>
      <w:rFonts w:ascii="Times New Roman" w:hAnsi="Times New Roman" w:eastAsia="" w:cs="" w:asciiTheme="majorHAnsi" w:cstheme="majorBidi" w:eastAsiaTheme="majorEastAsia" w:hAnsiTheme="majorHAnsi"/>
      <w:color w:val="272727" w:themeColor="text1" w:themeTint="d8"/>
      <w:sz w:val="22"/>
      <w:szCs w:val="21"/>
    </w:rPr>
  </w:style>
  <w:style w:type="paragraph" w:styleId="Heading9">
    <w:name w:val="Heading 9"/>
    <w:basedOn w:val="Normal"/>
    <w:next w:val="Normal"/>
    <w:link w:val="Heading9Char"/>
    <w:uiPriority w:val="9"/>
    <w:semiHidden/>
    <w:qFormat/>
    <w:rsid w:val="009a6a3b"/>
    <w:pPr>
      <w:keepNext w:val="true"/>
      <w:keepLines/>
      <w:spacing w:before="40" w:after="0"/>
      <w:ind w:hanging="0"/>
      <w:outlineLvl w:val="8"/>
    </w:pPr>
    <w:rPr>
      <w:rFonts w:ascii="Times New Roman" w:hAnsi="Times New Roman" w:eastAsia="" w:cs="" w:asciiTheme="majorHAnsi" w:cstheme="majorBidi" w:eastAsiaTheme="majorEastAsia" w:hAnsiTheme="majorHAnsi"/>
      <w:i/>
      <w:iCs/>
      <w:color w:val="272727" w:themeColor="text1" w:themeTint="d8"/>
      <w:sz w:val="22"/>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kern w:val="2"/>
    </w:rPr>
  </w:style>
  <w:style w:type="character" w:styleId="Strong">
    <w:name w:val="Strong"/>
    <w:basedOn w:val="DefaultParagraphFont"/>
    <w:uiPriority w:val="22"/>
    <w:unhideWhenUsed/>
    <w:qFormat/>
    <w:rPr>
      <w:b w:val="false"/>
      <w:bCs w:val="false"/>
      <w:caps/>
    </w:rPr>
  </w:style>
  <w:style w:type="character" w:styleId="PlaceholderText">
    <w:name w:val="Placeholder Text"/>
    <w:basedOn w:val="DefaultParagraphFont"/>
    <w:uiPriority w:val="99"/>
    <w:semiHidden/>
    <w:qFormat/>
    <w:rsid w:val="005d3a03"/>
    <w:rPr>
      <w:color w:val="404040" w:themeColor="text1" w:themeTint="bf"/>
    </w:rPr>
  </w:style>
  <w:style w:type="character" w:styleId="Heading1Char" w:customStyle="1">
    <w:name w:val="Heading 1 Char"/>
    <w:basedOn w:val="DefaultParagraphFont"/>
    <w:link w:val="Heading1"/>
    <w:uiPriority w:val="9"/>
    <w:qFormat/>
    <w:rPr>
      <w:rFonts w:ascii="Times New Roman" w:hAnsi="Times New Roman" w:eastAsia="" w:cs="" w:asciiTheme="majorHAnsi" w:cstheme="majorBidi" w:eastAsiaTheme="majorEastAsia" w:hAnsiTheme="majorHAnsi"/>
      <w:b/>
      <w:bCs/>
      <w:kern w:val="2"/>
    </w:rPr>
  </w:style>
  <w:style w:type="character" w:styleId="Heading2Char" w:customStyle="1">
    <w:name w:val="Heading 2 Char"/>
    <w:basedOn w:val="DefaultParagraphFont"/>
    <w:link w:val="Heading2"/>
    <w:uiPriority w:val="4"/>
    <w:qFormat/>
    <w:rPr>
      <w:rFonts w:ascii="Times New Roman" w:hAnsi="Times New Roman" w:eastAsia="" w:cs="" w:asciiTheme="majorHAnsi" w:cstheme="majorBidi" w:eastAsiaTheme="majorEastAsia" w:hAnsiTheme="majorHAnsi"/>
      <w:b/>
      <w:bCs/>
      <w:kern w:val="2"/>
    </w:rPr>
  </w:style>
  <w:style w:type="character" w:styleId="TitleChar" w:customStyle="1">
    <w:name w:val="Title Char"/>
    <w:basedOn w:val="DefaultParagraphFont"/>
    <w:link w:val="Title"/>
    <w:qFormat/>
    <w:rsid w:val="008c5323"/>
    <w:rPr>
      <w:rFonts w:ascii="Times New Roman" w:hAnsi="Times New Roman" w:eastAsia="" w:cs="" w:asciiTheme="majorHAnsi" w:cstheme="majorBidi" w:eastAsiaTheme="majorEastAsia" w:hAnsiTheme="majorHAnsi"/>
      <w:kern w:val="2"/>
    </w:rPr>
  </w:style>
  <w:style w:type="character" w:styleId="Emphasis">
    <w:name w:val="Emphasis"/>
    <w:basedOn w:val="DefaultParagraphFont"/>
    <w:uiPriority w:val="4"/>
    <w:unhideWhenUsed/>
    <w:qFormat/>
    <w:rPr>
      <w:i/>
      <w:iCs/>
    </w:rPr>
  </w:style>
  <w:style w:type="character" w:styleId="Heading3Char" w:customStyle="1">
    <w:name w:val="Heading 3 Char"/>
    <w:basedOn w:val="DefaultParagraphFont"/>
    <w:link w:val="Heading3"/>
    <w:uiPriority w:val="4"/>
    <w:qFormat/>
    <w:rsid w:val="00c31d30"/>
    <w:rPr>
      <w:rFonts w:ascii="Times New Roman" w:hAnsi="Times New Roman" w:eastAsia="" w:cs="" w:asciiTheme="majorHAnsi" w:cstheme="majorBidi" w:eastAsiaTheme="majorEastAsia" w:hAnsiTheme="majorHAnsi"/>
      <w:b/>
      <w:bCs/>
      <w:kern w:val="2"/>
    </w:rPr>
  </w:style>
  <w:style w:type="character" w:styleId="Heading4Char" w:customStyle="1">
    <w:name w:val="Heading 4 Char"/>
    <w:basedOn w:val="DefaultParagraphFont"/>
    <w:link w:val="Heading4"/>
    <w:uiPriority w:val="4"/>
    <w:qFormat/>
    <w:rsid w:val="00c31d30"/>
    <w:rPr>
      <w:rFonts w:ascii="Times New Roman" w:hAnsi="Times New Roman" w:eastAsia="" w:cs="" w:asciiTheme="majorHAnsi" w:cstheme="majorBidi" w:eastAsiaTheme="majorEastAsia" w:hAnsiTheme="majorHAnsi"/>
      <w:b/>
      <w:bCs/>
      <w:i/>
      <w:iCs/>
      <w:kern w:val="2"/>
    </w:rPr>
  </w:style>
  <w:style w:type="character" w:styleId="Heading5Char" w:customStyle="1">
    <w:name w:val="Heading 5 Char"/>
    <w:basedOn w:val="DefaultParagraphFont"/>
    <w:link w:val="Heading5"/>
    <w:uiPriority w:val="4"/>
    <w:qFormat/>
    <w:rsid w:val="00c31d30"/>
    <w:rPr>
      <w:rFonts w:ascii="Times New Roman" w:hAnsi="Times New Roman" w:eastAsia="" w:cs="" w:asciiTheme="majorHAnsi" w:cstheme="majorBidi" w:eastAsiaTheme="majorEastAsia" w:hAnsiTheme="majorHAnsi"/>
      <w:i/>
      <w:iCs/>
      <w:kern w:val="2"/>
    </w:rPr>
  </w:style>
  <w:style w:type="character" w:styleId="BalloonTextChar" w:customStyle="1">
    <w:name w:val="Balloon Text Char"/>
    <w:basedOn w:val="DefaultParagraphFont"/>
    <w:link w:val="BalloonText"/>
    <w:uiPriority w:val="99"/>
    <w:semiHidden/>
    <w:qFormat/>
    <w:rsid w:val="00ff2002"/>
    <w:rPr>
      <w:rFonts w:ascii="Segoe UI" w:hAnsi="Segoe UI" w:cs="Segoe UI"/>
      <w:kern w:val="2"/>
      <w:sz w:val="22"/>
      <w:szCs w:val="18"/>
    </w:rPr>
  </w:style>
  <w:style w:type="character" w:styleId="BodyTextChar" w:customStyle="1">
    <w:name w:val="Body Text Char"/>
    <w:basedOn w:val="DefaultParagraphFont"/>
    <w:uiPriority w:val="99"/>
    <w:semiHidden/>
    <w:qFormat/>
    <w:rPr>
      <w:kern w:val="2"/>
    </w:rPr>
  </w:style>
  <w:style w:type="character" w:styleId="BodyText2Char" w:customStyle="1">
    <w:name w:val="Body Text 2 Char"/>
    <w:basedOn w:val="DefaultParagraphFont"/>
    <w:link w:val="BodyText2"/>
    <w:uiPriority w:val="99"/>
    <w:semiHidden/>
    <w:qFormat/>
    <w:rPr>
      <w:kern w:val="2"/>
    </w:rPr>
  </w:style>
  <w:style w:type="character" w:styleId="BodyText3Char" w:customStyle="1">
    <w:name w:val="Body Text 3 Char"/>
    <w:basedOn w:val="DefaultParagraphFont"/>
    <w:link w:val="BodyText3"/>
    <w:uiPriority w:val="99"/>
    <w:semiHidden/>
    <w:qFormat/>
    <w:rsid w:val="00ff2002"/>
    <w:rPr>
      <w:kern w:val="2"/>
      <w:sz w:val="22"/>
      <w:szCs w:val="16"/>
    </w:rPr>
  </w:style>
  <w:style w:type="character" w:styleId="BodyTextFirstIndentChar" w:customStyle="1">
    <w:name w:val="Body Text First Indent Char"/>
    <w:basedOn w:val="BodyTextChar"/>
    <w:link w:val="BodyTextIndent"/>
    <w:uiPriority w:val="99"/>
    <w:semiHidden/>
    <w:qFormat/>
    <w:rPr>
      <w:kern w:val="2"/>
    </w:rPr>
  </w:style>
  <w:style w:type="character" w:styleId="BodyTextIndentChar" w:customStyle="1">
    <w:name w:val="Body Text Indent Char"/>
    <w:basedOn w:val="DefaultParagraphFont"/>
    <w:uiPriority w:val="99"/>
    <w:semiHidden/>
    <w:qFormat/>
    <w:rPr>
      <w:kern w:val="2"/>
    </w:rPr>
  </w:style>
  <w:style w:type="character" w:styleId="BodyTextFirstIndent2Char" w:customStyle="1">
    <w:name w:val="Body Text First Indent 2 Char"/>
    <w:basedOn w:val="BodyTextIndentChar"/>
    <w:link w:val="BodyTextFirstIndent2"/>
    <w:uiPriority w:val="99"/>
    <w:semiHidden/>
    <w:qFormat/>
    <w:rPr>
      <w:kern w:val="2"/>
    </w:rPr>
  </w:style>
  <w:style w:type="character" w:styleId="BodyTextIndent2Char" w:customStyle="1">
    <w:name w:val="Body Text Indent 2 Char"/>
    <w:basedOn w:val="DefaultParagraphFont"/>
    <w:link w:val="BodyTextIndent2"/>
    <w:uiPriority w:val="99"/>
    <w:semiHidden/>
    <w:qFormat/>
    <w:rPr>
      <w:kern w:val="2"/>
    </w:rPr>
  </w:style>
  <w:style w:type="character" w:styleId="BodyTextIndent3Char" w:customStyle="1">
    <w:name w:val="Body Text Indent 3 Char"/>
    <w:basedOn w:val="DefaultParagraphFont"/>
    <w:link w:val="BodyTextIndent3"/>
    <w:uiPriority w:val="99"/>
    <w:semiHidden/>
    <w:qFormat/>
    <w:rsid w:val="00ff2002"/>
    <w:rPr>
      <w:kern w:val="2"/>
      <w:sz w:val="22"/>
      <w:szCs w:val="16"/>
    </w:rPr>
  </w:style>
  <w:style w:type="character" w:styleId="ClosingChar" w:customStyle="1">
    <w:name w:val="Closing Char"/>
    <w:basedOn w:val="DefaultParagraphFont"/>
    <w:link w:val="Closing"/>
    <w:uiPriority w:val="99"/>
    <w:semiHidden/>
    <w:qFormat/>
    <w:rPr>
      <w:kern w:val="2"/>
    </w:rPr>
  </w:style>
  <w:style w:type="character" w:styleId="CommentTextChar" w:customStyle="1">
    <w:name w:val="Comment Text Char"/>
    <w:basedOn w:val="DefaultParagraphFont"/>
    <w:link w:val="Annotationtext"/>
    <w:uiPriority w:val="99"/>
    <w:semiHidden/>
    <w:qFormat/>
    <w:rsid w:val="00ff2002"/>
    <w:rPr>
      <w:kern w:val="2"/>
      <w:sz w:val="22"/>
      <w:szCs w:val="20"/>
    </w:rPr>
  </w:style>
  <w:style w:type="character" w:styleId="CommentSubjectChar" w:customStyle="1">
    <w:name w:val="Comment Subject Char"/>
    <w:basedOn w:val="CommentTextChar"/>
    <w:link w:val="Annotationsubject"/>
    <w:uiPriority w:val="99"/>
    <w:semiHidden/>
    <w:qFormat/>
    <w:rPr>
      <w:b/>
      <w:bCs/>
      <w:kern w:val="2"/>
      <w:sz w:val="20"/>
      <w:szCs w:val="20"/>
    </w:rPr>
  </w:style>
  <w:style w:type="character" w:styleId="DateChar" w:customStyle="1">
    <w:name w:val="Date Char"/>
    <w:basedOn w:val="DefaultParagraphFont"/>
    <w:link w:val="Date"/>
    <w:uiPriority w:val="99"/>
    <w:semiHidden/>
    <w:qFormat/>
    <w:rPr>
      <w:kern w:val="2"/>
    </w:rPr>
  </w:style>
  <w:style w:type="character" w:styleId="DocumentMapChar" w:customStyle="1">
    <w:name w:val="Document Map Char"/>
    <w:basedOn w:val="DefaultParagraphFont"/>
    <w:link w:val="DocumentMap"/>
    <w:uiPriority w:val="99"/>
    <w:semiHidden/>
    <w:qFormat/>
    <w:rsid w:val="00ff2002"/>
    <w:rPr>
      <w:rFonts w:ascii="Segoe UI" w:hAnsi="Segoe UI" w:cs="Segoe UI"/>
      <w:kern w:val="2"/>
      <w:sz w:val="22"/>
      <w:szCs w:val="16"/>
    </w:rPr>
  </w:style>
  <w:style w:type="character" w:styleId="EmailSignatureChar" w:customStyle="1">
    <w:name w:val="E-mail Signature Char"/>
    <w:basedOn w:val="DefaultParagraphFont"/>
    <w:link w:val="EmailSignature"/>
    <w:uiPriority w:val="99"/>
    <w:semiHidden/>
    <w:qFormat/>
    <w:rPr>
      <w:kern w:val="2"/>
    </w:rPr>
  </w:style>
  <w:style w:type="character" w:styleId="FootnoteTextChar" w:customStyle="1">
    <w:name w:val="Footnote Text Char"/>
    <w:basedOn w:val="DefaultParagraphFont"/>
    <w:link w:val="Footnote"/>
    <w:uiPriority w:val="99"/>
    <w:semiHidden/>
    <w:qFormat/>
    <w:rsid w:val="00ff2002"/>
    <w:rPr>
      <w:kern w:val="2"/>
      <w:sz w:val="22"/>
      <w:szCs w:val="20"/>
    </w:rPr>
  </w:style>
  <w:style w:type="character" w:styleId="FooterChar" w:customStyle="1">
    <w:name w:val="Footer Char"/>
    <w:basedOn w:val="DefaultParagraphFont"/>
    <w:link w:val="Footer"/>
    <w:uiPriority w:val="99"/>
    <w:qFormat/>
    <w:rsid w:val="008002c0"/>
    <w:rPr>
      <w:kern w:val="2"/>
    </w:rPr>
  </w:style>
  <w:style w:type="character" w:styleId="Heading6Char" w:customStyle="1">
    <w:name w:val="Heading 6 Char"/>
    <w:basedOn w:val="DefaultParagraphFont"/>
    <w:link w:val="Heading6"/>
    <w:uiPriority w:val="9"/>
    <w:semiHidden/>
    <w:qFormat/>
    <w:rPr>
      <w:rFonts w:ascii="Times New Roman" w:hAnsi="Times New Roman" w:eastAsia="" w:cs="" w:asciiTheme="majorHAnsi" w:cstheme="majorBidi" w:eastAsiaTheme="majorEastAsia" w:hAnsiTheme="majorHAnsi"/>
      <w:color w:val="6E6E6E" w:themeColor="accent1" w:themeShade="7f"/>
      <w:kern w:val="2"/>
    </w:rPr>
  </w:style>
  <w:style w:type="character" w:styleId="Heading7Char" w:customStyle="1">
    <w:name w:val="Heading 7 Char"/>
    <w:basedOn w:val="DefaultParagraphFont"/>
    <w:link w:val="Heading7"/>
    <w:uiPriority w:val="9"/>
    <w:semiHidden/>
    <w:qFormat/>
    <w:rPr>
      <w:rFonts w:ascii="Times New Roman" w:hAnsi="Times New Roman" w:eastAsia="" w:cs="" w:asciiTheme="majorHAnsi" w:cstheme="majorBidi" w:eastAsiaTheme="majorEastAsia" w:hAnsiTheme="majorHAnsi"/>
      <w:i/>
      <w:iCs/>
      <w:color w:val="6E6E6E" w:themeColor="accent1" w:themeShade="7f"/>
      <w:kern w:val="2"/>
    </w:rPr>
  </w:style>
  <w:style w:type="character" w:styleId="Heading8Char" w:customStyle="1">
    <w:name w:val="Heading 8 Char"/>
    <w:basedOn w:val="DefaultParagraphFont"/>
    <w:link w:val="Heading8"/>
    <w:uiPriority w:val="9"/>
    <w:semiHidden/>
    <w:qFormat/>
    <w:rsid w:val="00ff2002"/>
    <w:rPr>
      <w:rFonts w:ascii="Times New Roman" w:hAnsi="Times New Roman" w:eastAsia="" w:cs="" w:asciiTheme="majorHAnsi" w:cstheme="majorBidi" w:eastAsiaTheme="majorEastAsia" w:hAnsiTheme="majorHAnsi"/>
      <w:color w:val="272727" w:themeColor="text1" w:themeTint="d8"/>
      <w:kern w:val="2"/>
      <w:sz w:val="22"/>
      <w:szCs w:val="21"/>
    </w:rPr>
  </w:style>
  <w:style w:type="character" w:styleId="Heading9Char" w:customStyle="1">
    <w:name w:val="Heading 9 Char"/>
    <w:basedOn w:val="DefaultParagraphFont"/>
    <w:link w:val="Heading9"/>
    <w:uiPriority w:val="9"/>
    <w:semiHidden/>
    <w:qFormat/>
    <w:rsid w:val="00ff2002"/>
    <w:rPr>
      <w:rFonts w:ascii="Times New Roman" w:hAnsi="Times New Roman" w:eastAsia="" w:cs="" w:asciiTheme="majorHAnsi" w:cstheme="majorBidi" w:eastAsiaTheme="majorEastAsia" w:hAnsiTheme="majorHAnsi"/>
      <w:i/>
      <w:iCs/>
      <w:color w:val="272727" w:themeColor="text1" w:themeTint="d8"/>
      <w:kern w:val="2"/>
      <w:sz w:val="22"/>
      <w:szCs w:val="21"/>
    </w:rPr>
  </w:style>
  <w:style w:type="character" w:styleId="HTMLAddressChar" w:customStyle="1">
    <w:name w:val="HTML Address Char"/>
    <w:basedOn w:val="DefaultParagraphFont"/>
    <w:link w:val="HTMLAddress"/>
    <w:uiPriority w:val="99"/>
    <w:semiHidden/>
    <w:qFormat/>
    <w:rPr>
      <w:i/>
      <w:iCs/>
      <w:kern w:val="2"/>
    </w:rPr>
  </w:style>
  <w:style w:type="character" w:styleId="HTMLPreformattedChar" w:customStyle="1">
    <w:name w:val="HTML Preformatted Char"/>
    <w:basedOn w:val="DefaultParagraphFont"/>
    <w:link w:val="HTMLPreformatted"/>
    <w:uiPriority w:val="99"/>
    <w:semiHidden/>
    <w:qFormat/>
    <w:rsid w:val="00ff2002"/>
    <w:rPr>
      <w:rFonts w:ascii="Consolas" w:hAnsi="Consolas" w:cs="Consolas"/>
      <w:kern w:val="2"/>
      <w:sz w:val="22"/>
      <w:szCs w:val="20"/>
    </w:rPr>
  </w:style>
  <w:style w:type="character" w:styleId="IntenseQuoteChar" w:customStyle="1">
    <w:name w:val="Intense Quote Char"/>
    <w:basedOn w:val="DefaultParagraphFont"/>
    <w:link w:val="IntenseQuote"/>
    <w:uiPriority w:val="30"/>
    <w:semiHidden/>
    <w:qFormat/>
    <w:rsid w:val="005d3a03"/>
    <w:rPr>
      <w:i/>
      <w:iCs/>
      <w:color w:val="404040" w:themeColor="text1" w:themeTint="bf"/>
      <w:kern w:val="2"/>
    </w:rPr>
  </w:style>
  <w:style w:type="character" w:styleId="MacroTextChar" w:customStyle="1">
    <w:name w:val="Macro Text Char"/>
    <w:basedOn w:val="DefaultParagraphFont"/>
    <w:link w:val="Macro"/>
    <w:uiPriority w:val="99"/>
    <w:semiHidden/>
    <w:qFormat/>
    <w:rsid w:val="00ff2002"/>
    <w:rPr>
      <w:rFonts w:ascii="Consolas" w:hAnsi="Consolas" w:cs="Consolas"/>
      <w:kern w:val="2"/>
      <w:sz w:val="22"/>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kern w:val="2"/>
      <w:shd w:fill="CCCCCC" w:val="clear"/>
    </w:rPr>
  </w:style>
  <w:style w:type="character" w:styleId="NoteHeadingChar" w:customStyle="1">
    <w:name w:val="Note Heading Char"/>
    <w:basedOn w:val="DefaultParagraphFont"/>
    <w:link w:val="NoteHeading"/>
    <w:uiPriority w:val="99"/>
    <w:semiHidden/>
    <w:qFormat/>
    <w:rPr>
      <w:kern w:val="2"/>
    </w:rPr>
  </w:style>
  <w:style w:type="character" w:styleId="PlainTextChar" w:customStyle="1">
    <w:name w:val="Plain Text Char"/>
    <w:basedOn w:val="DefaultParagraphFont"/>
    <w:link w:val="PlainText"/>
    <w:uiPriority w:val="99"/>
    <w:semiHidden/>
    <w:qFormat/>
    <w:rsid w:val="00ff2002"/>
    <w:rPr>
      <w:rFonts w:ascii="Consolas" w:hAnsi="Consolas" w:cs="Consolas"/>
      <w:kern w:val="2"/>
      <w:sz w:val="22"/>
      <w:szCs w:val="21"/>
    </w:rPr>
  </w:style>
  <w:style w:type="character" w:styleId="QuoteChar" w:customStyle="1">
    <w:name w:val="Quote Char"/>
    <w:basedOn w:val="DefaultParagraphFont"/>
    <w:link w:val="Quote"/>
    <w:uiPriority w:val="29"/>
    <w:semiHidden/>
    <w:qFormat/>
    <w:rPr>
      <w:i/>
      <w:iCs/>
      <w:color w:val="404040" w:themeColor="text1" w:themeTint="bf"/>
      <w:kern w:val="2"/>
    </w:rPr>
  </w:style>
  <w:style w:type="character" w:styleId="SalutationChar" w:customStyle="1">
    <w:name w:val="Salutation Char"/>
    <w:basedOn w:val="DefaultParagraphFont"/>
    <w:uiPriority w:val="99"/>
    <w:semiHidden/>
    <w:qFormat/>
    <w:rPr>
      <w:kern w:val="2"/>
    </w:rPr>
  </w:style>
  <w:style w:type="character" w:styleId="SignatureChar" w:customStyle="1">
    <w:name w:val="Signature Char"/>
    <w:basedOn w:val="DefaultParagraphFont"/>
    <w:link w:val="Signature"/>
    <w:uiPriority w:val="99"/>
    <w:semiHidden/>
    <w:qFormat/>
    <w:rPr>
      <w:kern w:val="2"/>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Reference"/>
    <w:rPr>
      <w:vertAlign w:val="superscript"/>
    </w:rPr>
  </w:style>
  <w:style w:type="character" w:styleId="FootnoteCharacters">
    <w:name w:val="Footnote Characters"/>
    <w:basedOn w:val="DefaultParagraphFont"/>
    <w:uiPriority w:val="5"/>
    <w:unhideWhenUsed/>
    <w:qFormat/>
    <w:rPr>
      <w:vertAlign w:val="superscript"/>
    </w:rPr>
  </w:style>
  <w:style w:type="character" w:styleId="FootnoteAnchor">
    <w:name w:val="Footnote Reference"/>
    <w:rPr>
      <w:vertAlign w:val="superscript"/>
    </w:rPr>
  </w:style>
  <w:style w:type="character" w:styleId="Annotationreference">
    <w:name w:val="annotation reference"/>
    <w:basedOn w:val="DefaultParagraphFont"/>
    <w:uiPriority w:val="99"/>
    <w:semiHidden/>
    <w:unhideWhenUsed/>
    <w:qFormat/>
    <w:rsid w:val="00ff2002"/>
    <w:rPr>
      <w:sz w:val="22"/>
      <w:szCs w:val="16"/>
    </w:rPr>
  </w:style>
  <w:style w:type="character" w:styleId="EndnoteTextChar" w:customStyle="1">
    <w:name w:val="Endnote Text Char"/>
    <w:basedOn w:val="DefaultParagraphFont"/>
    <w:link w:val="Endnote"/>
    <w:uiPriority w:val="99"/>
    <w:semiHidden/>
    <w:qFormat/>
    <w:rsid w:val="00ff2002"/>
    <w:rPr>
      <w:kern w:val="2"/>
      <w:sz w:val="22"/>
      <w:szCs w:val="20"/>
    </w:rPr>
  </w:style>
  <w:style w:type="character" w:styleId="HTMLCode">
    <w:name w:val="HTML Code"/>
    <w:basedOn w:val="DefaultParagraphFont"/>
    <w:uiPriority w:val="99"/>
    <w:semiHidden/>
    <w:unhideWhenUsed/>
    <w:qFormat/>
    <w:rsid w:val="00ff2002"/>
    <w:rPr>
      <w:rFonts w:ascii="Consolas" w:hAnsi="Consolas"/>
      <w:sz w:val="22"/>
      <w:szCs w:val="20"/>
    </w:rPr>
  </w:style>
  <w:style w:type="character" w:styleId="HTMLKeyboard">
    <w:name w:val="HTML Keyboard"/>
    <w:basedOn w:val="DefaultParagraphFont"/>
    <w:uiPriority w:val="99"/>
    <w:semiHidden/>
    <w:unhideWhenUsed/>
    <w:qFormat/>
    <w:rsid w:val="00ff2002"/>
    <w:rPr>
      <w:rFonts w:ascii="Consolas" w:hAnsi="Consolas"/>
      <w:sz w:val="22"/>
      <w:szCs w:val="20"/>
    </w:rPr>
  </w:style>
  <w:style w:type="character" w:styleId="HTMLTypewriter">
    <w:name w:val="HTML Typewriter"/>
    <w:basedOn w:val="DefaultParagraphFont"/>
    <w:uiPriority w:val="99"/>
    <w:semiHidden/>
    <w:unhideWhenUsed/>
    <w:qFormat/>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smallCaps/>
      <w:color w:val="595959" w:themeColor="text1" w:themeTint="a6"/>
      <w:spacing w:val="5"/>
    </w:rPr>
  </w:style>
  <w:style w:type="character" w:styleId="VisitedInternetLink">
    <w:name w:val="FollowedHyperlink"/>
    <w:basedOn w:val="DefaultParagraphFont"/>
    <w:uiPriority w:val="99"/>
    <w:semiHidden/>
    <w:unhideWhenUsed/>
    <w:rsid w:val="009a6a3b"/>
    <w:rPr>
      <w:color w:val="595959" w:themeColor="text1" w:themeTint="a6"/>
      <w:u w:val="single"/>
    </w:rPr>
  </w:style>
  <w:style w:type="character" w:styleId="InternetLink">
    <w:name w:val="Hyperlink"/>
    <w:basedOn w:val="DefaultParagraphFont"/>
    <w:uiPriority w:val="99"/>
    <w:unhideWhenUsed/>
    <w:rsid w:val="006442cd"/>
    <w:rPr>
      <w:color w:val="5F5F5F" w:themeColor="hyperlink"/>
      <w:u w:val="single"/>
    </w:rPr>
  </w:style>
  <w:style w:type="character" w:styleId="UnresolvedMention">
    <w:name w:val="Unresolved Mention"/>
    <w:basedOn w:val="DefaultParagraphFont"/>
    <w:uiPriority w:val="99"/>
    <w:semiHidden/>
    <w:unhideWhenUsed/>
    <w:qFormat/>
    <w:rsid w:val="006442cd"/>
    <w:rPr>
      <w:color w:val="605E5C"/>
      <w:shd w:fill="E1DFDD" w:val="clear"/>
    </w:rPr>
  </w:style>
  <w:style w:type="character" w:styleId="Letter" w:customStyle="1">
    <w:name w:val="letter"/>
    <w:basedOn w:val="DefaultParagraphFont"/>
    <w:qFormat/>
    <w:rsid w:val="00f167da"/>
    <w:rPr/>
  </w:style>
  <w:style w:type="character" w:styleId="Dttext" w:customStyle="1">
    <w:name w:val="dttext"/>
    <w:basedOn w:val="DefaultParagraphFont"/>
    <w:qFormat/>
    <w:rsid w:val="00f167da"/>
    <w:rPr/>
  </w:style>
  <w:style w:type="character" w:styleId="Subnum" w:customStyle="1">
    <w:name w:val="sub-num"/>
    <w:basedOn w:val="DefaultParagraphFont"/>
    <w:qFormat/>
    <w:rsid w:val="008511de"/>
    <w:rPr/>
  </w:style>
  <w:style w:type="character" w:styleId="Textuppercase" w:customStyle="1">
    <w:name w:val="text-uppercase"/>
    <w:basedOn w:val="DefaultParagraphFont"/>
    <w:qFormat/>
    <w:rsid w:val="008511de"/>
    <w:rPr/>
  </w:style>
  <w:style w:type="character" w:styleId="NoSpacingChar" w:customStyle="1">
    <w:name w:val="No Spacing Char"/>
    <w:basedOn w:val="DefaultParagraphFont"/>
    <w:link w:val="NoSpacing"/>
    <w:uiPriority w:val="1"/>
    <w:qFormat/>
    <w:rsid w:val="008511d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ectionTitle" w:customStyle="1">
    <w:name w:val="Section Title"/>
    <w:basedOn w:val="Normal"/>
    <w:uiPriority w:val="2"/>
    <w:qFormat/>
    <w:pPr>
      <w:pageBreakBefore/>
      <w:ind w:hanging="0"/>
      <w:jc w:val="center"/>
      <w:outlineLvl w:val="0"/>
    </w:pPr>
    <w:rPr>
      <w:rFonts w:ascii="Times New Roman" w:hAnsi="Times New Roman" w:eastAsia="" w:cs="" w:asciiTheme="majorHAnsi" w:cstheme="majorBidi" w:eastAsiaTheme="majorEastAsia" w:hAnsiTheme="majorHAnsi"/>
    </w:rPr>
  </w:style>
  <w:style w:type="paragraph" w:styleId="HeaderandFooter">
    <w:name w:val="Header and Footer"/>
    <w:basedOn w:val="Normal"/>
    <w:qFormat/>
    <w:pPr/>
    <w:rPr/>
  </w:style>
  <w:style w:type="paragraph" w:styleId="Header">
    <w:name w:val="Header"/>
    <w:basedOn w:val="Normal"/>
    <w:link w:val="HeaderChar"/>
    <w:uiPriority w:val="99"/>
    <w:unhideWhenUsed/>
    <w:qFormat/>
    <w:pPr>
      <w:spacing w:lineRule="auto" w:line="240"/>
      <w:ind w:hanging="0"/>
    </w:pPr>
    <w:rPr/>
  </w:style>
  <w:style w:type="paragraph" w:styleId="NoSpacing">
    <w:name w:val="No Spacing"/>
    <w:link w:val="NoSpacingChar"/>
    <w:uiPriority w:val="1"/>
    <w:qFormat/>
    <w:pPr>
      <w:widowControl/>
      <w:bidi w:val="0"/>
      <w:spacing w:lineRule="auto" w:line="480" w:before="0" w:after="0"/>
      <w:ind w:hanging="0"/>
      <w:jc w:val="left"/>
    </w:pPr>
    <w:rPr>
      <w:rFonts w:ascii="Times New Roman" w:hAnsi="Times New Roman" w:eastAsia="" w:cs="" w:asciiTheme="minorHAnsi" w:cstheme="minorBidi" w:eastAsiaTheme="minorEastAsia" w:hAnsiTheme="minorHAnsi"/>
      <w:color w:val="auto"/>
      <w:kern w:val="0"/>
      <w:sz w:val="24"/>
      <w:szCs w:val="24"/>
      <w:lang w:val="en-US" w:eastAsia="ja-JP" w:bidi="ar-SA"/>
    </w:rPr>
  </w:style>
  <w:style w:type="paragraph" w:styleId="Title">
    <w:name w:val="Title"/>
    <w:basedOn w:val="Normal"/>
    <w:link w:val="TitleChar"/>
    <w:qFormat/>
    <w:pPr>
      <w:spacing w:before="2400" w:after="0"/>
      <w:ind w:hanging="0"/>
      <w:contextualSpacing/>
      <w:jc w:val="center"/>
    </w:pPr>
    <w:rPr>
      <w:rFonts w:ascii="Times New Roman" w:hAnsi="Times New Roman" w:eastAsia="" w:cs="" w:asciiTheme="majorHAnsi" w:cstheme="majorBidi" w:eastAsiaTheme="majorEastAsia" w:hAnsiTheme="majorHAnsi"/>
    </w:rPr>
  </w:style>
  <w:style w:type="paragraph" w:styleId="BalloonText">
    <w:name w:val="Balloon Text"/>
    <w:basedOn w:val="Normal"/>
    <w:link w:val="BalloonTextChar"/>
    <w:uiPriority w:val="99"/>
    <w:semiHidden/>
    <w:unhideWhenUsed/>
    <w:qFormat/>
    <w:rsid w:val="00ff2002"/>
    <w:pPr>
      <w:spacing w:lineRule="auto" w:line="240"/>
      <w:ind w:hanging="0"/>
    </w:pPr>
    <w:rPr>
      <w:rFonts w:ascii="Segoe UI" w:hAnsi="Segoe UI" w:cs="Segoe UI"/>
      <w:sz w:val="22"/>
      <w:szCs w:val="18"/>
    </w:rPr>
  </w:style>
  <w:style w:type="paragraph" w:styleId="Bibliography">
    <w:name w:val="Bibliography"/>
    <w:basedOn w:val="Normal"/>
    <w:next w:val="Normal"/>
    <w:uiPriority w:val="37"/>
    <w:unhideWhenUsed/>
    <w:qFormat/>
    <w:pPr>
      <w:ind w:left="720" w:hanging="720"/>
    </w:pPr>
    <w:rPr/>
  </w:style>
  <w:style w:type="paragraph" w:styleId="BlockText">
    <w:name w:val="Block Text"/>
    <w:basedOn w:val="Normal"/>
    <w:uiPriority w:val="99"/>
    <w:semiHidden/>
    <w:unhideWhenUsed/>
    <w:qFormat/>
    <w:rsid w:val="009a6a3b"/>
    <w:pPr>
      <w:pBdr>
        <w:top w:val="single" w:sz="2" w:space="10" w:color="595959" w:shadow="1"/>
        <w:left w:val="single" w:sz="2" w:space="10" w:color="595959" w:shadow="1"/>
        <w:bottom w:val="single" w:sz="2" w:space="10" w:color="595959" w:shadow="1"/>
        <w:right w:val="single" w:sz="2" w:space="10" w:color="595959" w:shadow="1"/>
      </w:pBdr>
      <w:ind w:left="1152" w:right="1152" w:hanging="0"/>
    </w:pPr>
    <w:rPr>
      <w:i/>
      <w:iCs/>
      <w:color w:val="595959" w:themeColor="text1" w:themeTint="a6"/>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rsid w:val="00ff2002"/>
    <w:pPr>
      <w:spacing w:before="0" w:after="120"/>
      <w:ind w:hanging="0"/>
    </w:pPr>
    <w:rPr>
      <w:sz w:val="22"/>
      <w:szCs w:val="16"/>
    </w:rPr>
  </w:style>
  <w:style w:type="paragraph" w:styleId="BodyTextIndent">
    <w:name w:val="Body Text Indent"/>
    <w:basedOn w:val="TextBody"/>
    <w:link w:val="BodyTextFirstIndentChar"/>
    <w:uiPriority w:val="99"/>
    <w:semiHidden/>
    <w:unhideWhenUsed/>
    <w:qFormat/>
    <w:pPr>
      <w:spacing w:before="0" w:after="0"/>
    </w:pPr>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rsid w:val="00ff2002"/>
    <w:pPr>
      <w:spacing w:before="0" w:after="120"/>
      <w:ind w:left="360" w:hanging="0"/>
    </w:pPr>
    <w:rPr>
      <w:sz w:val="22"/>
      <w:szCs w:val="16"/>
    </w:rPr>
  </w:style>
  <w:style w:type="paragraph" w:styleId="Caption1">
    <w:name w:val="caption"/>
    <w:basedOn w:val="Normal"/>
    <w:next w:val="Normal"/>
    <w:uiPriority w:val="35"/>
    <w:semiHidden/>
    <w:unhideWhenUsed/>
    <w:qFormat/>
    <w:rsid w:val="00ff2002"/>
    <w:pPr>
      <w:spacing w:lineRule="auto" w:line="240" w:before="0" w:after="200"/>
      <w:ind w:hanging="0"/>
    </w:pPr>
    <w:rPr>
      <w:i/>
      <w:iCs/>
      <w:color w:val="000000" w:themeColor="text2"/>
      <w:sz w:val="22"/>
      <w:szCs w:val="18"/>
    </w:rPr>
  </w:style>
  <w:style w:type="paragraph" w:styleId="Closing">
    <w:name w:val="Closing"/>
    <w:basedOn w:val="Normal"/>
    <w:link w:val="ClosingChar"/>
    <w:uiPriority w:val="99"/>
    <w:semiHidden/>
    <w:unhideWhenUsed/>
    <w:qFormat/>
    <w:pPr>
      <w:spacing w:lineRule="auto" w:line="240"/>
      <w:ind w:left="4320" w:hanging="0"/>
    </w:pPr>
    <w:rPr/>
  </w:style>
  <w:style w:type="paragraph" w:styleId="Annotationtext">
    <w:name w:val="annotation text"/>
    <w:basedOn w:val="Normal"/>
    <w:link w:val="CommentTextChar"/>
    <w:uiPriority w:val="99"/>
    <w:semiHidden/>
    <w:unhideWhenUsed/>
    <w:qFormat/>
    <w:rsid w:val="00ff2002"/>
    <w:pPr>
      <w:spacing w:lineRule="auto" w:line="240"/>
      <w:ind w:hanging="0"/>
    </w:pPr>
    <w:rPr>
      <w:sz w:val="22"/>
      <w:szCs w:val="20"/>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rsid w:val="00ff2002"/>
    <w:pPr>
      <w:spacing w:lineRule="auto" w:line="240"/>
      <w:ind w:hanging="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Footnote">
    <w:name w:val="Footnote Text"/>
    <w:basedOn w:val="Normal"/>
    <w:link w:val="FootnoteTextChar"/>
    <w:uiPriority w:val="99"/>
    <w:semiHidden/>
    <w:unhideWhenUsed/>
    <w:rsid w:val="00ff2002"/>
    <w:pPr>
      <w:spacing w:lineRule="auto" w:line="240"/>
    </w:pPr>
    <w:rPr>
      <w:sz w:val="22"/>
      <w:szCs w:val="20"/>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rsid w:val="00ff2002"/>
    <w:pPr>
      <w:spacing w:lineRule="auto" w:line="240"/>
      <w:ind w:hanging="0"/>
    </w:pPr>
    <w:rPr>
      <w:rFonts w:ascii="Times New Roman" w:hAnsi="Times New Roman" w:eastAsia="" w:cs="" w:asciiTheme="majorHAnsi" w:cstheme="majorBidi" w:eastAsiaTheme="majorEastAsia" w:hAnsiTheme="majorHAnsi"/>
      <w:sz w:val="22"/>
      <w:szCs w:val="20"/>
    </w:rPr>
  </w:style>
  <w:style w:type="paragraph" w:styleId="Footer">
    <w:name w:val="Footer"/>
    <w:basedOn w:val="Normal"/>
    <w:link w:val="FooterChar"/>
    <w:uiPriority w:val="99"/>
    <w:unhideWhenUsed/>
    <w:rsid w:val="008002c0"/>
    <w:pPr>
      <w:spacing w:lineRule="auto" w:line="240"/>
      <w:ind w:hanging="0"/>
    </w:pPr>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rsid w:val="00ff2002"/>
    <w:pPr>
      <w:spacing w:lineRule="auto" w:line="240"/>
      <w:ind w:hanging="0"/>
    </w:pPr>
    <w:rPr>
      <w:rFonts w:ascii="Consolas" w:hAnsi="Consolas" w:cs="Consolas"/>
      <w:sz w:val="22"/>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next w:val="Index1"/>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bottom w:val="single" w:sz="4" w:space="10" w:color="404040"/>
      </w:pBdr>
      <w:spacing w:before="360" w:after="360"/>
      <w:ind w:left="864" w:right="864" w:hanging="0"/>
      <w:jc w:val="center"/>
    </w:pPr>
    <w:rPr>
      <w:i/>
      <w:iCs/>
      <w:color w:val="404040" w:themeColor="text1" w:themeTint="bf"/>
    </w:rPr>
  </w:style>
  <w:style w:type="paragraph" w:styleId="List2">
    <w:name w:val="List Bullet 3"/>
    <w:basedOn w:val="Normal"/>
    <w:uiPriority w:val="99"/>
    <w:semiHidden/>
    <w:unhideWhenUsed/>
    <w:pPr>
      <w:spacing w:before="0" w:after="0"/>
      <w:ind w:left="720" w:hanging="0"/>
      <w:contextualSpacing/>
    </w:pPr>
    <w:rPr/>
  </w:style>
  <w:style w:type="paragraph" w:styleId="List3">
    <w:name w:val="List Bullet 4"/>
    <w:basedOn w:val="Normal"/>
    <w:uiPriority w:val="99"/>
    <w:semiHidden/>
    <w:unhideWhenUsed/>
    <w:pPr>
      <w:spacing w:before="0" w:after="0"/>
      <w:ind w:left="1080" w:hanging="0"/>
      <w:contextualSpacing/>
    </w:pPr>
    <w:rPr/>
  </w:style>
  <w:style w:type="paragraph" w:styleId="List4">
    <w:name w:val="List Bullet 5"/>
    <w:basedOn w:val="Normal"/>
    <w:uiPriority w:val="99"/>
    <w:semiHidden/>
    <w:unhideWhenUsed/>
    <w:pPr>
      <w:spacing w:before="0" w:after="0"/>
      <w:ind w:left="1440" w:hanging="0"/>
      <w:contextualSpacing/>
    </w:pPr>
    <w:rPr/>
  </w:style>
  <w:style w:type="paragraph" w:styleId="List5">
    <w:name w:val="List Number"/>
    <w:basedOn w:val="Normal"/>
    <w:uiPriority w:val="99"/>
    <w:semiHidden/>
    <w:unhideWhenUsed/>
    <w:pPr>
      <w:spacing w:before="0" w:after="0"/>
      <w:ind w:left="1800" w:hanging="0"/>
      <w:contextualSpacing/>
    </w:pPr>
    <w:rPr/>
  </w:style>
  <w:style w:type="paragraph" w:styleId="ListBullet">
    <w:name w:val="List Bullet"/>
    <w:basedOn w:val="Normal"/>
    <w:uiPriority w:val="9"/>
    <w:unhideWhenUsed/>
    <w:qFormat/>
    <w:pPr>
      <w:numPr>
        <w:ilvl w:val="0"/>
        <w:numId w:val="1"/>
      </w:numPr>
      <w:spacing w:before="0" w:after="0"/>
      <w:contextualSpacing/>
    </w:pPr>
    <w:rPr/>
  </w:style>
  <w:style w:type="paragraph" w:styleId="ListBullet2">
    <w:name w:val="List Bullet 2"/>
    <w:basedOn w:val="Normal"/>
    <w:uiPriority w:val="99"/>
    <w:semiHidden/>
    <w:unhideWhenUsed/>
    <w:qFormat/>
    <w:pPr>
      <w:numPr>
        <w:ilvl w:val="0"/>
        <w:numId w:val="2"/>
      </w:numPr>
      <w:spacing w:before="0" w:after="0"/>
      <w:ind w:hanging="0"/>
      <w:contextualSpacing/>
    </w:pPr>
    <w:rPr/>
  </w:style>
  <w:style w:type="paragraph" w:styleId="ListBullet3">
    <w:name w:val="List Bullet 3"/>
    <w:basedOn w:val="Normal"/>
    <w:uiPriority w:val="99"/>
    <w:semiHidden/>
    <w:unhideWhenUsed/>
    <w:qFormat/>
    <w:pPr>
      <w:numPr>
        <w:ilvl w:val="0"/>
        <w:numId w:val="3"/>
      </w:numPr>
      <w:spacing w:before="0" w:after="0"/>
      <w:ind w:hanging="0"/>
      <w:contextualSpacing/>
    </w:pPr>
    <w:rPr/>
  </w:style>
  <w:style w:type="paragraph" w:styleId="ListBullet4">
    <w:name w:val="List Bullet 4"/>
    <w:basedOn w:val="Normal"/>
    <w:uiPriority w:val="99"/>
    <w:semiHidden/>
    <w:unhideWhenUsed/>
    <w:qFormat/>
    <w:pPr>
      <w:numPr>
        <w:ilvl w:val="0"/>
        <w:numId w:val="4"/>
      </w:numPr>
      <w:spacing w:before="0" w:after="0"/>
      <w:ind w:hanging="0"/>
      <w:contextualSpacing/>
    </w:pPr>
    <w:rPr/>
  </w:style>
  <w:style w:type="paragraph" w:styleId="ListBullet5">
    <w:name w:val="List Bullet 5"/>
    <w:basedOn w:val="Normal"/>
    <w:uiPriority w:val="99"/>
    <w:semiHidden/>
    <w:unhideWhenUsed/>
    <w:qFormat/>
    <w:pPr>
      <w:numPr>
        <w:ilvl w:val="0"/>
        <w:numId w:val="5"/>
      </w:num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
    <w:name w:val="List Number"/>
    <w:basedOn w:val="Normal"/>
    <w:uiPriority w:val="9"/>
    <w:unhideWhenUsed/>
    <w:qFormat/>
    <w:pPr>
      <w:numPr>
        <w:ilvl w:val="0"/>
        <w:numId w:val="6"/>
      </w:numPr>
      <w:spacing w:before="0" w:after="0"/>
      <w:contextualSpacing/>
    </w:pPr>
    <w:rPr/>
  </w:style>
  <w:style w:type="paragraph" w:styleId="ListNumber2">
    <w:name w:val="List Number 2"/>
    <w:basedOn w:val="Normal"/>
    <w:uiPriority w:val="99"/>
    <w:semiHidden/>
    <w:unhideWhenUsed/>
    <w:qFormat/>
    <w:pPr>
      <w:numPr>
        <w:ilvl w:val="0"/>
        <w:numId w:val="7"/>
      </w:numPr>
      <w:spacing w:before="0" w:after="0"/>
      <w:ind w:hanging="0"/>
      <w:contextualSpacing/>
    </w:pPr>
    <w:rPr/>
  </w:style>
  <w:style w:type="paragraph" w:styleId="ListNumber3">
    <w:name w:val="List Number 3"/>
    <w:basedOn w:val="Normal"/>
    <w:uiPriority w:val="99"/>
    <w:semiHidden/>
    <w:unhideWhenUsed/>
    <w:qFormat/>
    <w:pPr>
      <w:numPr>
        <w:ilvl w:val="0"/>
        <w:numId w:val="8"/>
      </w:numPr>
      <w:spacing w:before="0" w:after="0"/>
      <w:ind w:hanging="0"/>
      <w:contextualSpacing/>
    </w:pPr>
    <w:rPr/>
  </w:style>
  <w:style w:type="paragraph" w:styleId="ListNumber4">
    <w:name w:val="List Number 4"/>
    <w:basedOn w:val="Normal"/>
    <w:uiPriority w:val="99"/>
    <w:semiHidden/>
    <w:unhideWhenUsed/>
    <w:qFormat/>
    <w:pPr>
      <w:numPr>
        <w:ilvl w:val="0"/>
        <w:numId w:val="9"/>
      </w:numPr>
      <w:spacing w:before="0" w:after="0"/>
      <w:ind w:hanging="0"/>
      <w:contextualSpacing/>
    </w:pPr>
    <w:rPr/>
  </w:style>
  <w:style w:type="paragraph" w:styleId="ListNumber5">
    <w:name w:val="List Number 5"/>
    <w:basedOn w:val="Normal"/>
    <w:uiPriority w:val="99"/>
    <w:semiHidden/>
    <w:unhideWhenUsed/>
    <w:qFormat/>
    <w:pPr>
      <w:numPr>
        <w:ilvl w:val="0"/>
        <w:numId w:val="10"/>
      </w:numPr>
      <w:spacing w:before="0" w:after="0"/>
      <w:ind w:hanging="0"/>
      <w:contextualSpacing/>
    </w:pPr>
    <w:rPr/>
  </w:style>
  <w:style w:type="paragraph" w:styleId="ListParagraph">
    <w:name w:val="List Paragraph"/>
    <w:basedOn w:val="Normal"/>
    <w:uiPriority w:val="34"/>
    <w:semiHidden/>
    <w:unhideWhenUsed/>
    <w:qFormat/>
    <w:pPr>
      <w:spacing w:before="0" w:after="0"/>
      <w:ind w:left="720" w:hanging="0"/>
      <w:contextualSpacing/>
    </w:pPr>
    <w:rPr/>
  </w:style>
  <w:style w:type="paragraph" w:styleId="Macro">
    <w:name w:val="macro"/>
    <w:link w:val="MacroTextChar"/>
    <w:uiPriority w:val="99"/>
    <w:semiHidden/>
    <w:unhideWhenUsed/>
    <w:qFormat/>
    <w:rsid w:val="00ff2002"/>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480" w:before="0" w:after="0"/>
      <w:ind w:hanging="0"/>
      <w:jc w:val="left"/>
    </w:pPr>
    <w:rPr>
      <w:rFonts w:ascii="Consolas" w:hAnsi="Consolas" w:cs="Consolas" w:eastAsia="" w:eastAsiaTheme="minorEastAsia"/>
      <w:color w:val="auto"/>
      <w:kern w:val="2"/>
      <w:sz w:val="22"/>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rsid w:val="00ff2002"/>
    <w:pPr>
      <w:spacing w:lineRule="auto" w:line="240"/>
      <w:ind w:hanging="0"/>
    </w:pPr>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left="4320" w:hanging="0"/>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4">
    <w:name w:val="TOC 4"/>
    <w:basedOn w:val="Normal"/>
    <w:next w:val="Normal"/>
    <w:autoRedefine/>
    <w:uiPriority w:val="39"/>
    <w:semiHidden/>
    <w:unhideWhenUsed/>
    <w:pPr>
      <w:spacing w:before="0" w:after="100"/>
      <w:ind w:left="720" w:hanging="0"/>
    </w:pPr>
    <w:rPr/>
  </w:style>
  <w:style w:type="paragraph" w:styleId="Contents5">
    <w:name w:val="TOC 5"/>
    <w:basedOn w:val="Normal"/>
    <w:next w:val="Normal"/>
    <w:autoRedefine/>
    <w:uiPriority w:val="39"/>
    <w:semiHidden/>
    <w:unhideWhenUsed/>
    <w:pPr>
      <w:spacing w:before="0" w:after="100"/>
      <w:ind w:left="960" w:hanging="0"/>
    </w:pPr>
    <w:rPr/>
  </w:style>
  <w:style w:type="paragraph" w:styleId="Contents6">
    <w:name w:val="TOC 6"/>
    <w:basedOn w:val="Normal"/>
    <w:next w:val="Normal"/>
    <w:autoRedefine/>
    <w:uiPriority w:val="39"/>
    <w:semiHidden/>
    <w:unhideWhenUsed/>
    <w:pPr>
      <w:spacing w:before="0" w:after="100"/>
      <w:ind w:left="1200" w:hanging="0"/>
    </w:pPr>
    <w:rPr/>
  </w:style>
  <w:style w:type="paragraph" w:styleId="Contents7">
    <w:name w:val="TOC 7"/>
    <w:basedOn w:val="Normal"/>
    <w:next w:val="Normal"/>
    <w:autoRedefine/>
    <w:uiPriority w:val="39"/>
    <w:semiHidden/>
    <w:unhideWhenUsed/>
    <w:pPr>
      <w:spacing w:before="0" w:after="100"/>
      <w:ind w:left="1440" w:hanging="0"/>
    </w:pPr>
    <w:rPr/>
  </w:style>
  <w:style w:type="paragraph" w:styleId="Contents8">
    <w:name w:val="TOC 8"/>
    <w:basedOn w:val="Normal"/>
    <w:next w:val="Normal"/>
    <w:autoRedefine/>
    <w:uiPriority w:val="39"/>
    <w:semiHidden/>
    <w:unhideWhenUsed/>
    <w:pPr>
      <w:spacing w:before="0" w:after="100"/>
      <w:ind w:left="1680" w:hanging="0"/>
    </w:pPr>
    <w:rPr/>
  </w:style>
  <w:style w:type="paragraph" w:styleId="Contents9">
    <w:name w:val="TOC 9"/>
    <w:basedOn w:val="Normal"/>
    <w:next w:val="Normal"/>
    <w:autoRedefine/>
    <w:uiPriority w:val="39"/>
    <w:semiHidden/>
    <w:unhideWhenUsed/>
    <w:pPr>
      <w:spacing w:before="0" w:after="100"/>
      <w:ind w:left="1920" w:hanging="0"/>
    </w:pPr>
    <w:rPr/>
  </w:style>
  <w:style w:type="paragraph" w:styleId="TableFigure" w:customStyle="1">
    <w:name w:val="Table/Figure"/>
    <w:basedOn w:val="Normal"/>
    <w:uiPriority w:val="39"/>
    <w:qFormat/>
    <w:pPr>
      <w:spacing w:before="240" w:after="0"/>
      <w:ind w:hanging="0"/>
      <w:contextualSpacing/>
    </w:pPr>
    <w:rPr/>
  </w:style>
  <w:style w:type="paragraph" w:styleId="Endnote">
    <w:name w:val="Endnote Text"/>
    <w:basedOn w:val="Normal"/>
    <w:link w:val="EndnoteTextChar"/>
    <w:uiPriority w:val="99"/>
    <w:semiHidden/>
    <w:unhideWhenUsed/>
    <w:qFormat/>
    <w:rsid w:val="00ff2002"/>
    <w:pPr>
      <w:spacing w:lineRule="auto" w:line="240"/>
    </w:pPr>
    <w:rPr>
      <w:sz w:val="22"/>
      <w:szCs w:val="20"/>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9a6a3b"/>
    <w:pPr>
      <w:spacing w:before="240" w:after="0"/>
      <w:ind w:firstLine="720"/>
      <w:jc w:val="left"/>
      <w:outlineLvl w:val="9"/>
    </w:pPr>
    <w:rPr>
      <w:bCs w:val="false"/>
      <w:szCs w:val="32"/>
    </w:rPr>
  </w:style>
  <w:style w:type="paragraph" w:styleId="Title2" w:customStyle="1">
    <w:name w:val="Title 2"/>
    <w:basedOn w:val="Normal"/>
    <w:uiPriority w:val="1"/>
    <w:qFormat/>
    <w:rsid w:val="00b823aa"/>
    <w:pPr>
      <w:ind w:hanging="0"/>
      <w:jc w:val="center"/>
    </w:pPr>
    <w:rPr/>
  </w:style>
  <w:style w:type="paragraph" w:styleId="Contents1">
    <w:name w:val="TOC 1"/>
    <w:basedOn w:val="Normal"/>
    <w:next w:val="Normal"/>
    <w:autoRedefine/>
    <w:uiPriority w:val="39"/>
    <w:unhideWhenUsed/>
    <w:rsid w:val="00795ea8"/>
    <w:pPr>
      <w:spacing w:before="0" w:after="100"/>
    </w:pPr>
    <w:rPr/>
  </w:style>
  <w:style w:type="paragraph" w:styleId="Contents3">
    <w:name w:val="TOC 3"/>
    <w:basedOn w:val="Normal"/>
    <w:next w:val="Normal"/>
    <w:autoRedefine/>
    <w:uiPriority w:val="39"/>
    <w:unhideWhenUsed/>
    <w:rsid w:val="00795ea8"/>
    <w:pPr>
      <w:spacing w:before="0" w:after="100"/>
      <w:ind w:left="480" w:firstLine="72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APAReport">
    <w:name w:val="APA Report"/>
    <w:basedOn w:val="TableNormal"/>
    <w:uiPriority w:val="99"/>
    <w:rsid w:val="00bf4184"/>
    <w:pPr>
      <w:spacing w:line="240" w:lineRule="auto"/>
    </w:pPr>
    <w:tblPr>
      <w:tblBorders>
        <w:top w:val="single" w:color="auto" w:sz="12" w:space="0"/>
        <w:bottom w:val="single" w:color="auto" w:sz="12" w:space="0"/>
      </w:tblBorders>
    </w:tblPr>
    <w:tblStylePr w:type="firstRow">
      <w:rPr>
        <w:rFonts w:asciiTheme="majorHAnsi" w:hAnsiTheme="majorHAnsi"/>
      </w:rPr>
      <w:tblPr/>
      <w:trPr>
        <w:tblHeader/>
      </w:trPr>
      <w:tcPr>
        <w:tcBorders>
          <w:top w:val="single" w:color="auto" w:sz="12" w:space="0"/>
          <w:left w:val="nil"/>
          <w:bottom w:val="single" w:color="auto" w:sz="12" w:space="0"/>
          <w:right w:val="nil"/>
          <w:insideH w:val="nil"/>
          <w:insideV w:val="nil"/>
          <w:tl2br w:val="nil"/>
          <w:tr2bl w:val="nil"/>
        </w:tcBorders>
      </w:tcPr>
    </w:tblStylePr>
  </w:style>
  <w:style w:type="table" w:styleId="PlainTable1">
    <w:name w:val="Plain Table 1"/>
    <w:basedOn w:val="TableNormal"/>
    <w:uiPriority w:val="41"/>
    <w:rsid w:val="00e6004d"/>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ome.dartmouth.edu/" TargetMode="External"/><Relationship Id="rId3" Type="http://schemas.openxmlformats.org/officeDocument/2006/relationships/hyperlink" Target="https://redirect.cs.umbc.edu/courses/471/papers/turing.pdf" TargetMode="External"/><Relationship Id="rId4" Type="http://schemas.openxmlformats.org/officeDocument/2006/relationships/image" Target="media/image1.jpeg"/><Relationship Id="rId5" Type="http://schemas.openxmlformats.org/officeDocument/2006/relationships/hyperlink" Target="https://www.theoi.com/Text/Apollodorus1.html" TargetMode="External"/><Relationship Id="rId6" Type="http://schemas.openxmlformats.org/officeDocument/2006/relationships/image" Target="media/image2.jpeg"/><Relationship Id="rId7" Type="http://schemas.openxmlformats.org/officeDocument/2006/relationships/hyperlink" Target="https://www.britannica.com/topic/Three-Laws-of-Robotics" TargetMode="External"/><Relationship Id="rId8" Type="http://schemas.openxmlformats.org/officeDocument/2006/relationships/hyperlink" Target="https://www.popularmechanics.com/technology/robots/a42612745/singularity-when-will-it-happen/" TargetMode="External"/><Relationship Id="rId9" Type="http://schemas.openxmlformats.org/officeDocument/2006/relationships/hyperlink" Target="https://www.youtube.com/watch?v=ut-zGHLAVLI" TargetMode="External"/><Relationship Id="rId10" Type="http://schemas.openxmlformats.org/officeDocument/2006/relationships/image" Target="media/image3.jpeg"/><Relationship Id="rId11" Type="http://schemas.openxmlformats.org/officeDocument/2006/relationships/chart" Target="charts/chart1.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comments" Target="comment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glossaryDocument" Target="glossary/document.xml"/><Relationship Id="rId20" Type="http://schemas.openxmlformats.org/officeDocument/2006/relationships/customXml" Target="../customXml/item1.xml"/>
</Relationships>
</file>

<file path=word/charts/_rels/chart1.xml.rels><?xml version="1.0" encoding="UTF-8"?>
<Relationships xmlns="http://schemas.openxmlformats.org/package/2006/relationships"><Relationship Id="rId1" Type="http://schemas.openxmlformats.org/officeDocument/2006/relationships/package" Target="../embeddings/Microsoft_Excel_Worksheet.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Series 1</c:v>
                </c:pt>
              </c:strCache>
            </c:strRef>
          </c:tx>
          <c:spPr>
            <a:solidFill>
              <a:srgbClr val="dddddd"/>
            </a:solidFill>
            <a:ln w="0">
              <a:noFill/>
            </a:ln>
          </c:spPr>
          <c:invertIfNegative val="0"/>
          <c:dLbls>
            <c:txPr>
              <a:bodyPr wrap="square"/>
              <a:lstStyle/>
              <a:p>
                <a:pPr>
                  <a:defRPr b="0" sz="1000" spc="-1" strike="noStrike">
                    <a:solidFill>
                      <a:srgbClr val="000000"/>
                    </a:solidFill>
                    <a:latin typeface="Times New Roman"/>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Category 1</c:v>
                </c:pt>
                <c:pt idx="1">
                  <c:v>Category 2</c:v>
                </c:pt>
                <c:pt idx="2">
                  <c:v>Category 3</c:v>
                </c:pt>
                <c:pt idx="3">
                  <c:v>Category 4</c:v>
                </c:pt>
              </c:strCache>
            </c:strRef>
          </c:cat>
          <c:val>
            <c:numRef>
              <c:f>0</c:f>
              <c:numCache>
                <c:formatCode>General</c:formatCode>
                <c:ptCount val="4"/>
                <c:pt idx="0">
                  <c:v>4.3</c:v>
                </c:pt>
                <c:pt idx="1">
                  <c:v>2.5</c:v>
                </c:pt>
                <c:pt idx="2">
                  <c:v>3.5</c:v>
                </c:pt>
                <c:pt idx="3">
                  <c:v>4.5</c:v>
                </c:pt>
              </c:numCache>
            </c:numRef>
          </c:val>
        </c:ser>
        <c:ser>
          <c:idx val="1"/>
          <c:order val="1"/>
          <c:tx>
            <c:strRef>
              <c:f>label 1</c:f>
              <c:strCache>
                <c:ptCount val="1"/>
                <c:pt idx="0">
                  <c:v>Series 2</c:v>
                </c:pt>
              </c:strCache>
            </c:strRef>
          </c:tx>
          <c:spPr>
            <a:solidFill>
              <a:srgbClr val="b2b2b2"/>
            </a:solidFill>
            <a:ln w="0">
              <a:noFill/>
            </a:ln>
          </c:spPr>
          <c:invertIfNegative val="0"/>
          <c:dLbls>
            <c:txPr>
              <a:bodyPr wrap="square"/>
              <a:lstStyle/>
              <a:p>
                <a:pPr>
                  <a:defRPr b="0" sz="1000" spc="-1" strike="noStrike">
                    <a:solidFill>
                      <a:srgbClr val="000000"/>
                    </a:solidFill>
                    <a:latin typeface="Times New Roman"/>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Category 1</c:v>
                </c:pt>
                <c:pt idx="1">
                  <c:v>Category 2</c:v>
                </c:pt>
                <c:pt idx="2">
                  <c:v>Category 3</c:v>
                </c:pt>
                <c:pt idx="3">
                  <c:v>Category 4</c:v>
                </c:pt>
              </c:strCache>
            </c:strRef>
          </c:cat>
          <c:val>
            <c:numRef>
              <c:f>1</c:f>
              <c:numCache>
                <c:formatCode>General</c:formatCode>
                <c:ptCount val="4"/>
                <c:pt idx="0">
                  <c:v>2.4</c:v>
                </c:pt>
                <c:pt idx="1">
                  <c:v>4.4</c:v>
                </c:pt>
                <c:pt idx="2">
                  <c:v>1.8</c:v>
                </c:pt>
                <c:pt idx="3">
                  <c:v>2.8</c:v>
                </c:pt>
              </c:numCache>
            </c:numRef>
          </c:val>
        </c:ser>
        <c:ser>
          <c:idx val="2"/>
          <c:order val="2"/>
          <c:tx>
            <c:strRef>
              <c:f>label 2</c:f>
              <c:strCache>
                <c:ptCount val="1"/>
                <c:pt idx="0">
                  <c:v>Series 3</c:v>
                </c:pt>
              </c:strCache>
            </c:strRef>
          </c:tx>
          <c:spPr>
            <a:solidFill>
              <a:srgbClr val="969696"/>
            </a:solidFill>
            <a:ln w="0">
              <a:noFill/>
            </a:ln>
          </c:spPr>
          <c:invertIfNegative val="0"/>
          <c:dLbls>
            <c:txPr>
              <a:bodyPr wrap="square"/>
              <a:lstStyle/>
              <a:p>
                <a:pPr>
                  <a:defRPr b="0" sz="1000" spc="-1" strike="noStrike">
                    <a:solidFill>
                      <a:srgbClr val="000000"/>
                    </a:solidFill>
                    <a:latin typeface="Times New Roman"/>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Category 1</c:v>
                </c:pt>
                <c:pt idx="1">
                  <c:v>Category 2</c:v>
                </c:pt>
                <c:pt idx="2">
                  <c:v>Category 3</c:v>
                </c:pt>
                <c:pt idx="3">
                  <c:v>Category 4</c:v>
                </c:pt>
              </c:strCache>
            </c:strRef>
          </c:cat>
          <c:val>
            <c:numRef>
              <c:f>2</c:f>
              <c:numCache>
                <c:formatCode>General</c:formatCode>
                <c:ptCount val="4"/>
                <c:pt idx="0">
                  <c:v>2</c:v>
                </c:pt>
                <c:pt idx="1">
                  <c:v>2</c:v>
                </c:pt>
                <c:pt idx="2">
                  <c:v>3</c:v>
                </c:pt>
                <c:pt idx="3">
                  <c:v>5</c:v>
                </c:pt>
              </c:numCache>
            </c:numRef>
          </c:val>
        </c:ser>
        <c:gapWidth val="219"/>
        <c:overlap val="-27"/>
        <c:axId val="94948552"/>
        <c:axId val="20831306"/>
      </c:barChart>
      <c:catAx>
        <c:axId val="94948552"/>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b="0" sz="900" spc="-1" strike="noStrike">
                <a:solidFill>
                  <a:srgbClr val="595959"/>
                </a:solidFill>
                <a:latin typeface="Times New Roman"/>
              </a:defRPr>
            </a:pPr>
          </a:p>
        </c:txPr>
        <c:crossAx val="20831306"/>
        <c:crosses val="autoZero"/>
        <c:auto val="1"/>
        <c:lblAlgn val="ctr"/>
        <c:lblOffset val="100"/>
        <c:noMultiLvlLbl val="0"/>
      </c:catAx>
      <c:valAx>
        <c:axId val="20831306"/>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Times New Roman"/>
              </a:defRPr>
            </a:pPr>
          </a:p>
        </c:txPr>
        <c:crossAx val="94948552"/>
        <c:crosses val="autoZero"/>
        <c:crossBetween val="between"/>
      </c:valAx>
      <c:spPr>
        <a:noFill/>
        <a:ln w="0">
          <a:noFill/>
        </a:ln>
      </c:spPr>
    </c:plotArea>
    <c:legend>
      <c:legendPos val="b"/>
      <c:overlay val="0"/>
      <c:spPr>
        <a:noFill/>
        <a:ln w="0">
          <a:noFill/>
        </a:ln>
      </c:spPr>
      <c:txPr>
        <a:bodyPr/>
        <a:lstStyle/>
        <a:p>
          <a:pPr>
            <a:defRPr b="0" sz="900" spc="-1" strike="noStrike">
              <a:solidFill>
                <a:srgbClr val="595959"/>
              </a:solidFill>
              <a:latin typeface="Times New Roman"/>
            </a:defRPr>
          </a:pPr>
        </a:p>
      </c:txPr>
    </c:legend>
    <c:plotVisOnly val="1"/>
    <c:dispBlanksAs val="gap"/>
  </c:chart>
  <c:spPr>
    <a:solidFill>
      <a:srgbClr val="ffffff"/>
    </a:solidFill>
    <a:ln w="9360">
      <a:solidFill>
        <a:srgbClr val="d9d9d9"/>
      </a:solidFill>
      <a:round/>
    </a:ln>
  </c:spPr>
  <c:externalData r:id="rId1"/>
</c:chartSpace>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BD8A32535FC480CA51E6B562791AD6D"/>
        <w:category>
          <w:name w:val="General"/>
          <w:gallery w:val="placeholder"/>
        </w:category>
        <w:types>
          <w:type w:val="bbPlcHdr"/>
        </w:types>
        <w:behaviors>
          <w:behavior w:val="content"/>
        </w:behaviors>
        <w:guid w:val="{F6C82B04-5094-485C-B352-FCB1F48708C8}"/>
      </w:docPartPr>
      <w:docPartBody>
        <w:p w:rsidR="003D4161" w:rsidRDefault="00895D03">
          <w:pPr>
            <w:pStyle w:val="CBD8A32535FC480CA51E6B562791AD6D"/>
          </w:pPr>
          <w:r>
            <w:t>[Title Here, up to 12 Words, on One to Two Lines]</w:t>
          </w:r>
        </w:p>
      </w:docPartBody>
    </w:docPart>
    <w:docPart>
      <w:docPartPr>
        <w:name w:val="70D147F54F044FDE91C93D0465981430"/>
        <w:category>
          <w:name w:val="General"/>
          <w:gallery w:val="placeholder"/>
        </w:category>
        <w:types>
          <w:type w:val="bbPlcHdr"/>
        </w:types>
        <w:behaviors>
          <w:behavior w:val="content"/>
        </w:behaviors>
        <w:guid w:val="{926EDC30-30B3-4DCE-ADBB-D2B2487DA1FC}"/>
      </w:docPartPr>
      <w:docPartBody>
        <w:p w:rsidR="003D4161" w:rsidRDefault="00895D03">
          <w:pPr>
            <w:pStyle w:val="70D147F54F044FDE91C93D0465981430"/>
          </w:pPr>
          <w:r>
            <w:t>[Title Here, up to 12 Words, on One to Two Lines]</w:t>
          </w:r>
        </w:p>
      </w:docPartBody>
    </w:docPart>
    <w:docPart>
      <w:docPartPr>
        <w:name w:val="22724C2184AB4307AD49F3A3D62782A9"/>
        <w:category>
          <w:name w:val="General"/>
          <w:gallery w:val="placeholder"/>
        </w:category>
        <w:types>
          <w:type w:val="bbPlcHdr"/>
        </w:types>
        <w:behaviors>
          <w:behavior w:val="content"/>
        </w:behaviors>
        <w:guid w:val="{B70778C7-ED71-4CAB-B7EE-B361EC8C4412}"/>
      </w:docPartPr>
      <w:docPartBody>
        <w:p w:rsidR="003D4161" w:rsidRDefault="00895D03">
          <w:pPr>
            <w:pStyle w:val="22724C2184AB4307AD49F3A3D62782A9"/>
          </w:pPr>
          <w:r w:rsidRPr="00C31D30">
            <w:t>[Heading 5]</w:t>
          </w:r>
        </w:p>
      </w:docPartBody>
    </w:docPart>
    <w:docPart>
      <w:docPartPr>
        <w:name w:val="565BFCD2362A4E2AAB495DF4B43E6316"/>
        <w:category>
          <w:name w:val="General"/>
          <w:gallery w:val="placeholder"/>
        </w:category>
        <w:types>
          <w:type w:val="bbPlcHdr"/>
        </w:types>
        <w:behaviors>
          <w:behavior w:val="content"/>
        </w:behaviors>
        <w:guid w:val="{9CD0C3BC-0F57-47C9-8AD2-E6EE54A9A19D}"/>
      </w:docPartPr>
      <w:docPartBody>
        <w:p w:rsidR="003D4161" w:rsidRDefault="00895D03">
          <w:pPr>
            <w:pStyle w:val="565BFCD2362A4E2AAB495DF4B43E6316"/>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47159BB76A6342A89E419AA63BF2D24D"/>
        <w:category>
          <w:name w:val="General"/>
          <w:gallery w:val="placeholder"/>
        </w:category>
        <w:types>
          <w:type w:val="bbPlcHdr"/>
        </w:types>
        <w:behaviors>
          <w:behavior w:val="content"/>
        </w:behaviors>
        <w:guid w:val="{ADD74C6D-D5D5-4DAC-888F-805683F7E0D0}"/>
      </w:docPartPr>
      <w:docPartBody>
        <w:p w:rsidR="003D4161" w:rsidRDefault="00895D03">
          <w:pPr>
            <w:pStyle w:val="47159BB76A6342A89E419AA63BF2D24D"/>
          </w:pPr>
          <w:r>
            <w:t>Last Name, Year</w:t>
          </w:r>
        </w:p>
      </w:docPartBody>
    </w:docPart>
    <w:docPart>
      <w:docPartPr>
        <w:name w:val="ED4D47AC111946B9ACD71EE8FBB5F7C1"/>
        <w:category>
          <w:name w:val="General"/>
          <w:gallery w:val="placeholder"/>
        </w:category>
        <w:types>
          <w:type w:val="bbPlcHdr"/>
        </w:types>
        <w:behaviors>
          <w:behavior w:val="content"/>
        </w:behaviors>
        <w:guid w:val="{62E55782-CEC0-4C2E-B3F3-1EA4C4942A7A}"/>
      </w:docPartPr>
      <w:docPartBody>
        <w:p w:rsidR="003D4161" w:rsidRDefault="00895D03">
          <w:pPr>
            <w:pStyle w:val="ED4D47AC111946B9ACD71EE8FBB5F7C1"/>
          </w:pPr>
          <w:r>
            <w:t>Footnotes</w:t>
          </w:r>
        </w:p>
      </w:docPartBody>
    </w:docPart>
    <w:docPart>
      <w:docPartPr>
        <w:name w:val="CF6EA89400F24DCD8C03A7535D2D7C27"/>
        <w:category>
          <w:name w:val="General"/>
          <w:gallery w:val="placeholder"/>
        </w:category>
        <w:types>
          <w:type w:val="bbPlcHdr"/>
        </w:types>
        <w:behaviors>
          <w:behavior w:val="content"/>
        </w:behaviors>
        <w:guid w:val="{244CAB39-453B-4187-8029-F37A8ABECE20}"/>
      </w:docPartPr>
      <w:docPartBody>
        <w:p w:rsidR="003D4161" w:rsidRDefault="00895D03">
          <w:pPr>
            <w:pStyle w:val="CF6EA89400F24DCD8C03A7535D2D7C27"/>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5485D72D3098483F804C05589AC98FED"/>
        <w:category>
          <w:name w:val="General"/>
          <w:gallery w:val="placeholder"/>
        </w:category>
        <w:types>
          <w:type w:val="bbPlcHdr"/>
        </w:types>
        <w:behaviors>
          <w:behavior w:val="content"/>
        </w:behaviors>
        <w:guid w:val="{BA56CAF6-1539-4ABB-A740-7F7BD174760C}"/>
      </w:docPartPr>
      <w:docPartBody>
        <w:p w:rsidR="003D4161" w:rsidRDefault="00895D03">
          <w:pPr>
            <w:pStyle w:val="5485D72D3098483F804C05589AC98FED"/>
          </w:pPr>
          <w:r w:rsidRPr="00C0601E">
            <w:t>[Table Title]</w:t>
          </w:r>
        </w:p>
      </w:docPartBody>
    </w:docPart>
    <w:docPart>
      <w:docPartPr>
        <w:name w:val="3D0BB66C98984F9C86E27C7B5DA1B0DE"/>
        <w:category>
          <w:name w:val="General"/>
          <w:gallery w:val="placeholder"/>
        </w:category>
        <w:types>
          <w:type w:val="bbPlcHdr"/>
        </w:types>
        <w:behaviors>
          <w:behavior w:val="content"/>
        </w:behaviors>
        <w:guid w:val="{E30FC178-92DA-4055-923B-7082BAD649D7}"/>
      </w:docPartPr>
      <w:docPartBody>
        <w:p w:rsidR="003D4161" w:rsidRDefault="00895D03">
          <w:pPr>
            <w:pStyle w:val="3D0BB66C98984F9C86E27C7B5DA1B0DE"/>
          </w:pPr>
          <w:r w:rsidRPr="00BF4184">
            <w:t>Column Head</w:t>
          </w:r>
        </w:p>
      </w:docPartBody>
    </w:docPart>
    <w:docPart>
      <w:docPartPr>
        <w:name w:val="E49BF0676C574E89A4D86F065897FF55"/>
        <w:category>
          <w:name w:val="General"/>
          <w:gallery w:val="placeholder"/>
        </w:category>
        <w:types>
          <w:type w:val="bbPlcHdr"/>
        </w:types>
        <w:behaviors>
          <w:behavior w:val="content"/>
        </w:behaviors>
        <w:guid w:val="{1DA77EE2-2A06-4C2D-92D7-B6995BC7CCD1}"/>
      </w:docPartPr>
      <w:docPartBody>
        <w:p w:rsidR="003D4161" w:rsidRDefault="00895D03">
          <w:pPr>
            <w:pStyle w:val="E49BF0676C574E89A4D86F065897FF55"/>
          </w:pPr>
          <w:r w:rsidRPr="00BF4184">
            <w:t>Column Head</w:t>
          </w:r>
        </w:p>
      </w:docPartBody>
    </w:docPart>
    <w:docPart>
      <w:docPartPr>
        <w:name w:val="B96ACE601B334EA6BD88F965953E0F0D"/>
        <w:category>
          <w:name w:val="General"/>
          <w:gallery w:val="placeholder"/>
        </w:category>
        <w:types>
          <w:type w:val="bbPlcHdr"/>
        </w:types>
        <w:behaviors>
          <w:behavior w:val="content"/>
        </w:behaviors>
        <w:guid w:val="{5684B469-C975-421C-B90F-79178E4A232D}"/>
      </w:docPartPr>
      <w:docPartBody>
        <w:p w:rsidR="003D4161" w:rsidRDefault="00895D03">
          <w:pPr>
            <w:pStyle w:val="B96ACE601B334EA6BD88F965953E0F0D"/>
          </w:pPr>
          <w:r w:rsidRPr="00BF4184">
            <w:t>Column Head</w:t>
          </w:r>
        </w:p>
      </w:docPartBody>
    </w:docPart>
    <w:docPart>
      <w:docPartPr>
        <w:name w:val="AA4F2C17C660427BA8D8D58450B114B4"/>
        <w:category>
          <w:name w:val="General"/>
          <w:gallery w:val="placeholder"/>
        </w:category>
        <w:types>
          <w:type w:val="bbPlcHdr"/>
        </w:types>
        <w:behaviors>
          <w:behavior w:val="content"/>
        </w:behaviors>
        <w:guid w:val="{7EFE46FB-94A6-4649-B2B0-3B45BAF2E229}"/>
      </w:docPartPr>
      <w:docPartBody>
        <w:p w:rsidR="003D4161" w:rsidRDefault="00895D03">
          <w:pPr>
            <w:pStyle w:val="AA4F2C17C660427BA8D8D58450B114B4"/>
          </w:pPr>
          <w:r w:rsidRPr="00BF4184">
            <w:t>Column Head</w:t>
          </w:r>
        </w:p>
      </w:docPartBody>
    </w:docPart>
    <w:docPart>
      <w:docPartPr>
        <w:name w:val="0DF8D2EB539F40D382EC4F0DA5B90953"/>
        <w:category>
          <w:name w:val="General"/>
          <w:gallery w:val="placeholder"/>
        </w:category>
        <w:types>
          <w:type w:val="bbPlcHdr"/>
        </w:types>
        <w:behaviors>
          <w:behavior w:val="content"/>
        </w:behaviors>
        <w:guid w:val="{11D3E92C-0DBF-48B3-B068-9F122D040EEE}"/>
      </w:docPartPr>
      <w:docPartBody>
        <w:p w:rsidR="003D4161" w:rsidRDefault="00895D03">
          <w:pPr>
            <w:pStyle w:val="0DF8D2EB539F40D382EC4F0DA5B90953"/>
          </w:pPr>
          <w:r w:rsidRPr="00BF4184">
            <w:t>Column Head</w:t>
          </w:r>
        </w:p>
      </w:docPartBody>
    </w:docPart>
    <w:docPart>
      <w:docPartPr>
        <w:name w:val="A11B095466894F2D91619B9F376DBA50"/>
        <w:category>
          <w:name w:val="General"/>
          <w:gallery w:val="placeholder"/>
        </w:category>
        <w:types>
          <w:type w:val="bbPlcHdr"/>
        </w:types>
        <w:behaviors>
          <w:behavior w:val="content"/>
        </w:behaviors>
        <w:guid w:val="{32ABBD9E-C7DA-42F7-9E13-23A559686EB1}"/>
      </w:docPartPr>
      <w:docPartBody>
        <w:p w:rsidR="003D4161" w:rsidRDefault="00895D03">
          <w:pPr>
            <w:pStyle w:val="A11B095466894F2D91619B9F376DBA50"/>
          </w:pPr>
          <w:r w:rsidRPr="00BF4184">
            <w:t>Row Head</w:t>
          </w:r>
        </w:p>
      </w:docPartBody>
    </w:docPart>
    <w:docPart>
      <w:docPartPr>
        <w:name w:val="562BC39633B2426991BC943DD93B94CD"/>
        <w:category>
          <w:name w:val="General"/>
          <w:gallery w:val="placeholder"/>
        </w:category>
        <w:types>
          <w:type w:val="bbPlcHdr"/>
        </w:types>
        <w:behaviors>
          <w:behavior w:val="content"/>
        </w:behaviors>
        <w:guid w:val="{8941F506-118F-4297-B1A5-8D182A3C5726}"/>
      </w:docPartPr>
      <w:docPartBody>
        <w:p w:rsidR="003D4161" w:rsidRDefault="00895D03">
          <w:pPr>
            <w:pStyle w:val="562BC39633B2426991BC943DD93B94CD"/>
          </w:pPr>
          <w:r w:rsidRPr="00BF4184">
            <w:t>123</w:t>
          </w:r>
        </w:p>
      </w:docPartBody>
    </w:docPart>
    <w:docPart>
      <w:docPartPr>
        <w:name w:val="1E0E7933AA954E86B17D9A3A86B747EE"/>
        <w:category>
          <w:name w:val="General"/>
          <w:gallery w:val="placeholder"/>
        </w:category>
        <w:types>
          <w:type w:val="bbPlcHdr"/>
        </w:types>
        <w:behaviors>
          <w:behavior w:val="content"/>
        </w:behaviors>
        <w:guid w:val="{5AA8F3FE-55C8-403A-B86C-3055C6C14047}"/>
      </w:docPartPr>
      <w:docPartBody>
        <w:p w:rsidR="003D4161" w:rsidRDefault="00895D03">
          <w:pPr>
            <w:pStyle w:val="1E0E7933AA954E86B17D9A3A86B747EE"/>
          </w:pPr>
          <w:r w:rsidRPr="00BF4184">
            <w:t>123</w:t>
          </w:r>
        </w:p>
      </w:docPartBody>
    </w:docPart>
    <w:docPart>
      <w:docPartPr>
        <w:name w:val="BB2D4F9E821C4B98ACAF1EE956D1822A"/>
        <w:category>
          <w:name w:val="General"/>
          <w:gallery w:val="placeholder"/>
        </w:category>
        <w:types>
          <w:type w:val="bbPlcHdr"/>
        </w:types>
        <w:behaviors>
          <w:behavior w:val="content"/>
        </w:behaviors>
        <w:guid w:val="{7300BE5C-3FD9-43D2-81BF-CFBAAC07582A}"/>
      </w:docPartPr>
      <w:docPartBody>
        <w:p w:rsidR="003D4161" w:rsidRDefault="00895D03">
          <w:pPr>
            <w:pStyle w:val="BB2D4F9E821C4B98ACAF1EE956D1822A"/>
          </w:pPr>
          <w:r w:rsidRPr="00BF4184">
            <w:t>123</w:t>
          </w:r>
        </w:p>
      </w:docPartBody>
    </w:docPart>
    <w:docPart>
      <w:docPartPr>
        <w:name w:val="EF5DAB54A97242AC99831DA3C29183C8"/>
        <w:category>
          <w:name w:val="General"/>
          <w:gallery w:val="placeholder"/>
        </w:category>
        <w:types>
          <w:type w:val="bbPlcHdr"/>
        </w:types>
        <w:behaviors>
          <w:behavior w:val="content"/>
        </w:behaviors>
        <w:guid w:val="{6BFFE298-D489-4FF2-B464-67D02F36CBA3}"/>
      </w:docPartPr>
      <w:docPartBody>
        <w:p w:rsidR="003D4161" w:rsidRDefault="00895D03">
          <w:pPr>
            <w:pStyle w:val="EF5DAB54A97242AC99831DA3C29183C8"/>
          </w:pPr>
          <w:r w:rsidRPr="00BF4184">
            <w:t>123</w:t>
          </w:r>
        </w:p>
      </w:docPartBody>
    </w:docPart>
    <w:docPart>
      <w:docPartPr>
        <w:name w:val="97837546507D4C80BA75BCA59309DD0C"/>
        <w:category>
          <w:name w:val="General"/>
          <w:gallery w:val="placeholder"/>
        </w:category>
        <w:types>
          <w:type w:val="bbPlcHdr"/>
        </w:types>
        <w:behaviors>
          <w:behavior w:val="content"/>
        </w:behaviors>
        <w:guid w:val="{7FE870ED-9057-404D-9F1F-24FA3735A208}"/>
      </w:docPartPr>
      <w:docPartBody>
        <w:p w:rsidR="003D4161" w:rsidRDefault="00895D03">
          <w:pPr>
            <w:pStyle w:val="97837546507D4C80BA75BCA59309DD0C"/>
          </w:pPr>
          <w:r w:rsidRPr="00BF4184">
            <w:t>Row Head</w:t>
          </w:r>
        </w:p>
      </w:docPartBody>
    </w:docPart>
    <w:docPart>
      <w:docPartPr>
        <w:name w:val="59500EACB5804DDB82FF49B9D264E746"/>
        <w:category>
          <w:name w:val="General"/>
          <w:gallery w:val="placeholder"/>
        </w:category>
        <w:types>
          <w:type w:val="bbPlcHdr"/>
        </w:types>
        <w:behaviors>
          <w:behavior w:val="content"/>
        </w:behaviors>
        <w:guid w:val="{15CF1509-BAF4-4BC5-A14D-282BCC6A55FD}"/>
      </w:docPartPr>
      <w:docPartBody>
        <w:p w:rsidR="003D4161" w:rsidRDefault="00895D03">
          <w:pPr>
            <w:pStyle w:val="59500EACB5804DDB82FF49B9D264E746"/>
          </w:pPr>
          <w:r w:rsidRPr="00BF4184">
            <w:t>456</w:t>
          </w:r>
        </w:p>
      </w:docPartBody>
    </w:docPart>
    <w:docPart>
      <w:docPartPr>
        <w:name w:val="C3486D58C90E419086CB9072FC5967BF"/>
        <w:category>
          <w:name w:val="General"/>
          <w:gallery w:val="placeholder"/>
        </w:category>
        <w:types>
          <w:type w:val="bbPlcHdr"/>
        </w:types>
        <w:behaviors>
          <w:behavior w:val="content"/>
        </w:behaviors>
        <w:guid w:val="{4E50DFE3-9562-4DC8-88C4-CC45DB851174}"/>
      </w:docPartPr>
      <w:docPartBody>
        <w:p w:rsidR="003D4161" w:rsidRDefault="00895D03">
          <w:pPr>
            <w:pStyle w:val="C3486D58C90E419086CB9072FC5967BF"/>
          </w:pPr>
          <w:r w:rsidRPr="00BF4184">
            <w:t>456</w:t>
          </w:r>
        </w:p>
      </w:docPartBody>
    </w:docPart>
    <w:docPart>
      <w:docPartPr>
        <w:name w:val="ECAE7D089BA646CFABF59DE63FBDCCD7"/>
        <w:category>
          <w:name w:val="General"/>
          <w:gallery w:val="placeholder"/>
        </w:category>
        <w:types>
          <w:type w:val="bbPlcHdr"/>
        </w:types>
        <w:behaviors>
          <w:behavior w:val="content"/>
        </w:behaviors>
        <w:guid w:val="{F4905524-1A4C-4EDB-A3A8-32E788F8B2A9}"/>
      </w:docPartPr>
      <w:docPartBody>
        <w:p w:rsidR="003D4161" w:rsidRDefault="00895D03">
          <w:pPr>
            <w:pStyle w:val="ECAE7D089BA646CFABF59DE63FBDCCD7"/>
          </w:pPr>
          <w:r w:rsidRPr="00BF4184">
            <w:t>456</w:t>
          </w:r>
        </w:p>
      </w:docPartBody>
    </w:docPart>
    <w:docPart>
      <w:docPartPr>
        <w:name w:val="B7C434B5C803432C84E1957AE61A5E83"/>
        <w:category>
          <w:name w:val="General"/>
          <w:gallery w:val="placeholder"/>
        </w:category>
        <w:types>
          <w:type w:val="bbPlcHdr"/>
        </w:types>
        <w:behaviors>
          <w:behavior w:val="content"/>
        </w:behaviors>
        <w:guid w:val="{AC83F396-D05E-4DCF-92CA-DAD4DBD212B1}"/>
      </w:docPartPr>
      <w:docPartBody>
        <w:p w:rsidR="003D4161" w:rsidRDefault="00895D03">
          <w:pPr>
            <w:pStyle w:val="B7C434B5C803432C84E1957AE61A5E83"/>
          </w:pPr>
          <w:r w:rsidRPr="00BF4184">
            <w:t>456</w:t>
          </w:r>
        </w:p>
      </w:docPartBody>
    </w:docPart>
    <w:docPart>
      <w:docPartPr>
        <w:name w:val="30A4CE3E76BB47FAB4922C2382014749"/>
        <w:category>
          <w:name w:val="General"/>
          <w:gallery w:val="placeholder"/>
        </w:category>
        <w:types>
          <w:type w:val="bbPlcHdr"/>
        </w:types>
        <w:behaviors>
          <w:behavior w:val="content"/>
        </w:behaviors>
        <w:guid w:val="{DBE0E164-82C3-42A5-BC9B-2A67B693F867}"/>
      </w:docPartPr>
      <w:docPartBody>
        <w:p w:rsidR="003D4161" w:rsidRDefault="00895D03">
          <w:pPr>
            <w:pStyle w:val="30A4CE3E76BB47FAB4922C2382014749"/>
          </w:pPr>
          <w:r w:rsidRPr="00BF4184">
            <w:t>Row Head</w:t>
          </w:r>
        </w:p>
      </w:docPartBody>
    </w:docPart>
    <w:docPart>
      <w:docPartPr>
        <w:name w:val="C7CD7D24546447109078D28617D5B224"/>
        <w:category>
          <w:name w:val="General"/>
          <w:gallery w:val="placeholder"/>
        </w:category>
        <w:types>
          <w:type w:val="bbPlcHdr"/>
        </w:types>
        <w:behaviors>
          <w:behavior w:val="content"/>
        </w:behaviors>
        <w:guid w:val="{1A159E0B-C1B6-4F23-89F3-D348BBEC6905}"/>
      </w:docPartPr>
      <w:docPartBody>
        <w:p w:rsidR="003D4161" w:rsidRDefault="00895D03">
          <w:pPr>
            <w:pStyle w:val="C7CD7D24546447109078D28617D5B224"/>
          </w:pPr>
          <w:r w:rsidRPr="00BF4184">
            <w:t>789</w:t>
          </w:r>
        </w:p>
      </w:docPartBody>
    </w:docPart>
    <w:docPart>
      <w:docPartPr>
        <w:name w:val="5CE192FFFB6349DEB76AE7FF5BC5DC15"/>
        <w:category>
          <w:name w:val="General"/>
          <w:gallery w:val="placeholder"/>
        </w:category>
        <w:types>
          <w:type w:val="bbPlcHdr"/>
        </w:types>
        <w:behaviors>
          <w:behavior w:val="content"/>
        </w:behaviors>
        <w:guid w:val="{01B36E73-F217-4B2E-914E-85D7513921BC}"/>
      </w:docPartPr>
      <w:docPartBody>
        <w:p w:rsidR="003D4161" w:rsidRDefault="00895D03">
          <w:pPr>
            <w:pStyle w:val="5CE192FFFB6349DEB76AE7FF5BC5DC15"/>
          </w:pPr>
          <w:r w:rsidRPr="00BF4184">
            <w:t>789</w:t>
          </w:r>
        </w:p>
      </w:docPartBody>
    </w:docPart>
    <w:docPart>
      <w:docPartPr>
        <w:name w:val="E21334D549CD4093B89D178C25B1EA02"/>
        <w:category>
          <w:name w:val="General"/>
          <w:gallery w:val="placeholder"/>
        </w:category>
        <w:types>
          <w:type w:val="bbPlcHdr"/>
        </w:types>
        <w:behaviors>
          <w:behavior w:val="content"/>
        </w:behaviors>
        <w:guid w:val="{CD3ADB47-D531-46B9-86EE-32AAB26D4B93}"/>
      </w:docPartPr>
      <w:docPartBody>
        <w:p w:rsidR="003D4161" w:rsidRDefault="00895D03">
          <w:pPr>
            <w:pStyle w:val="E21334D549CD4093B89D178C25B1EA02"/>
          </w:pPr>
          <w:r w:rsidRPr="00BF4184">
            <w:t>789</w:t>
          </w:r>
        </w:p>
      </w:docPartBody>
    </w:docPart>
    <w:docPart>
      <w:docPartPr>
        <w:name w:val="1B429614ED7D4492AB378ABB489FBF6F"/>
        <w:category>
          <w:name w:val="General"/>
          <w:gallery w:val="placeholder"/>
        </w:category>
        <w:types>
          <w:type w:val="bbPlcHdr"/>
        </w:types>
        <w:behaviors>
          <w:behavior w:val="content"/>
        </w:behaviors>
        <w:guid w:val="{55097F32-7812-471B-A792-AC44B018CC33}"/>
      </w:docPartPr>
      <w:docPartBody>
        <w:p w:rsidR="003D4161" w:rsidRDefault="00895D03">
          <w:pPr>
            <w:pStyle w:val="1B429614ED7D4492AB378ABB489FBF6F"/>
          </w:pPr>
          <w:r w:rsidRPr="00BF4184">
            <w:t>789</w:t>
          </w:r>
        </w:p>
      </w:docPartBody>
    </w:docPart>
    <w:docPart>
      <w:docPartPr>
        <w:name w:val="A8A8ACF6E4374DBDA0DD659E6447C406"/>
        <w:category>
          <w:name w:val="General"/>
          <w:gallery w:val="placeholder"/>
        </w:category>
        <w:types>
          <w:type w:val="bbPlcHdr"/>
        </w:types>
        <w:behaviors>
          <w:behavior w:val="content"/>
        </w:behaviors>
        <w:guid w:val="{59E309D1-2A06-4868-B0A3-8EE58673B788}"/>
      </w:docPartPr>
      <w:docPartBody>
        <w:p w:rsidR="003D4161" w:rsidRDefault="00895D03">
          <w:pPr>
            <w:pStyle w:val="A8A8ACF6E4374DBDA0DD659E6447C406"/>
          </w:pPr>
          <w:r w:rsidRPr="00BF4184">
            <w:t>Row Head</w:t>
          </w:r>
        </w:p>
      </w:docPartBody>
    </w:docPart>
    <w:docPart>
      <w:docPartPr>
        <w:name w:val="AA5CD3DF23594FC196A1E98E5716C899"/>
        <w:category>
          <w:name w:val="General"/>
          <w:gallery w:val="placeholder"/>
        </w:category>
        <w:types>
          <w:type w:val="bbPlcHdr"/>
        </w:types>
        <w:behaviors>
          <w:behavior w:val="content"/>
        </w:behaviors>
        <w:guid w:val="{A169AEAD-9E22-48A3-9B39-CCC9EF71ACB1}"/>
      </w:docPartPr>
      <w:docPartBody>
        <w:p w:rsidR="003D4161" w:rsidRDefault="00895D03">
          <w:pPr>
            <w:pStyle w:val="AA5CD3DF23594FC196A1E98E5716C899"/>
          </w:pPr>
          <w:r w:rsidRPr="00BF4184">
            <w:t>123</w:t>
          </w:r>
        </w:p>
      </w:docPartBody>
    </w:docPart>
    <w:docPart>
      <w:docPartPr>
        <w:name w:val="EE8811699D134ADCA4821C33A982285D"/>
        <w:category>
          <w:name w:val="General"/>
          <w:gallery w:val="placeholder"/>
        </w:category>
        <w:types>
          <w:type w:val="bbPlcHdr"/>
        </w:types>
        <w:behaviors>
          <w:behavior w:val="content"/>
        </w:behaviors>
        <w:guid w:val="{2492EFF8-B82C-4A1F-8D28-E2979F2A3CBD}"/>
      </w:docPartPr>
      <w:docPartBody>
        <w:p w:rsidR="003D4161" w:rsidRDefault="00895D03">
          <w:pPr>
            <w:pStyle w:val="EE8811699D134ADCA4821C33A982285D"/>
          </w:pPr>
          <w:r w:rsidRPr="00BF4184">
            <w:t>123</w:t>
          </w:r>
        </w:p>
      </w:docPartBody>
    </w:docPart>
    <w:docPart>
      <w:docPartPr>
        <w:name w:val="902C08DCA2B64912924957F2E2BFE00B"/>
        <w:category>
          <w:name w:val="General"/>
          <w:gallery w:val="placeholder"/>
        </w:category>
        <w:types>
          <w:type w:val="bbPlcHdr"/>
        </w:types>
        <w:behaviors>
          <w:behavior w:val="content"/>
        </w:behaviors>
        <w:guid w:val="{8C30F380-EB2B-4373-9426-AF3DE7811FD9}"/>
      </w:docPartPr>
      <w:docPartBody>
        <w:p w:rsidR="003D4161" w:rsidRDefault="00895D03">
          <w:pPr>
            <w:pStyle w:val="902C08DCA2B64912924957F2E2BFE00B"/>
          </w:pPr>
          <w:r w:rsidRPr="00BF4184">
            <w:t>123</w:t>
          </w:r>
        </w:p>
      </w:docPartBody>
    </w:docPart>
    <w:docPart>
      <w:docPartPr>
        <w:name w:val="A2C757DB59E04CADBAE90F96905321A5"/>
        <w:category>
          <w:name w:val="General"/>
          <w:gallery w:val="placeholder"/>
        </w:category>
        <w:types>
          <w:type w:val="bbPlcHdr"/>
        </w:types>
        <w:behaviors>
          <w:behavior w:val="content"/>
        </w:behaviors>
        <w:guid w:val="{B5A060D3-1C66-42AD-A11D-9B0744FFD841}"/>
      </w:docPartPr>
      <w:docPartBody>
        <w:p w:rsidR="003D4161" w:rsidRDefault="00895D03">
          <w:pPr>
            <w:pStyle w:val="A2C757DB59E04CADBAE90F96905321A5"/>
          </w:pPr>
          <w:r w:rsidRPr="00BF4184">
            <w:t>123</w:t>
          </w:r>
        </w:p>
      </w:docPartBody>
    </w:docPart>
    <w:docPart>
      <w:docPartPr>
        <w:name w:val="CC489780B93E4C3083479A3573B9C59E"/>
        <w:category>
          <w:name w:val="General"/>
          <w:gallery w:val="placeholder"/>
        </w:category>
        <w:types>
          <w:type w:val="bbPlcHdr"/>
        </w:types>
        <w:behaviors>
          <w:behavior w:val="content"/>
        </w:behaviors>
        <w:guid w:val="{D8F41054-22A9-48D0-B62C-617F8CFC2BF7}"/>
      </w:docPartPr>
      <w:docPartBody>
        <w:p w:rsidR="003D4161" w:rsidRDefault="00895D03">
          <w:pPr>
            <w:pStyle w:val="CC489780B93E4C3083479A3573B9C59E"/>
          </w:pPr>
          <w:r w:rsidRPr="00BF4184">
            <w:t>Row Head</w:t>
          </w:r>
        </w:p>
      </w:docPartBody>
    </w:docPart>
    <w:docPart>
      <w:docPartPr>
        <w:name w:val="85229374875C4FF49AFD01595884FF76"/>
        <w:category>
          <w:name w:val="General"/>
          <w:gallery w:val="placeholder"/>
        </w:category>
        <w:types>
          <w:type w:val="bbPlcHdr"/>
        </w:types>
        <w:behaviors>
          <w:behavior w:val="content"/>
        </w:behaviors>
        <w:guid w:val="{3F3D5D04-14AA-4092-BB31-830D2CF91A2D}"/>
      </w:docPartPr>
      <w:docPartBody>
        <w:p w:rsidR="003D4161" w:rsidRDefault="00895D03">
          <w:pPr>
            <w:pStyle w:val="85229374875C4FF49AFD01595884FF76"/>
          </w:pPr>
          <w:r w:rsidRPr="00BF4184">
            <w:t>456</w:t>
          </w:r>
        </w:p>
      </w:docPartBody>
    </w:docPart>
    <w:docPart>
      <w:docPartPr>
        <w:name w:val="B5B63D66254D4C3F92036CB9BCA70C5D"/>
        <w:category>
          <w:name w:val="General"/>
          <w:gallery w:val="placeholder"/>
        </w:category>
        <w:types>
          <w:type w:val="bbPlcHdr"/>
        </w:types>
        <w:behaviors>
          <w:behavior w:val="content"/>
        </w:behaviors>
        <w:guid w:val="{3CC83CFE-C24E-4CA4-8B34-AE754E400932}"/>
      </w:docPartPr>
      <w:docPartBody>
        <w:p w:rsidR="003D4161" w:rsidRDefault="00895D03">
          <w:pPr>
            <w:pStyle w:val="B5B63D66254D4C3F92036CB9BCA70C5D"/>
          </w:pPr>
          <w:r w:rsidRPr="00BF4184">
            <w:t>456</w:t>
          </w:r>
        </w:p>
      </w:docPartBody>
    </w:docPart>
    <w:docPart>
      <w:docPartPr>
        <w:name w:val="C3F5BF5464E441D4937D0D9B2A77E3AC"/>
        <w:category>
          <w:name w:val="General"/>
          <w:gallery w:val="placeholder"/>
        </w:category>
        <w:types>
          <w:type w:val="bbPlcHdr"/>
        </w:types>
        <w:behaviors>
          <w:behavior w:val="content"/>
        </w:behaviors>
        <w:guid w:val="{DC63533D-5D76-4EFA-AB5C-5D7334E665EB}"/>
      </w:docPartPr>
      <w:docPartBody>
        <w:p w:rsidR="003D4161" w:rsidRDefault="00895D03">
          <w:pPr>
            <w:pStyle w:val="C3F5BF5464E441D4937D0D9B2A77E3AC"/>
          </w:pPr>
          <w:r w:rsidRPr="00BF4184">
            <w:t>456</w:t>
          </w:r>
        </w:p>
      </w:docPartBody>
    </w:docPart>
    <w:docPart>
      <w:docPartPr>
        <w:name w:val="149899C575EC456B830814B52C4FC596"/>
        <w:category>
          <w:name w:val="General"/>
          <w:gallery w:val="placeholder"/>
        </w:category>
        <w:types>
          <w:type w:val="bbPlcHdr"/>
        </w:types>
        <w:behaviors>
          <w:behavior w:val="content"/>
        </w:behaviors>
        <w:guid w:val="{0AD63ECF-012A-4280-95CF-B70CC7304821}"/>
      </w:docPartPr>
      <w:docPartBody>
        <w:p w:rsidR="003D4161" w:rsidRDefault="00895D03">
          <w:pPr>
            <w:pStyle w:val="149899C575EC456B830814B52C4FC596"/>
          </w:pPr>
          <w:r w:rsidRPr="00BF4184">
            <w:t>456</w:t>
          </w:r>
        </w:p>
      </w:docPartBody>
    </w:docPart>
    <w:docPart>
      <w:docPartPr>
        <w:name w:val="4830EA483E05405F999A970E4F417772"/>
        <w:category>
          <w:name w:val="General"/>
          <w:gallery w:val="placeholder"/>
        </w:category>
        <w:types>
          <w:type w:val="bbPlcHdr"/>
        </w:types>
        <w:behaviors>
          <w:behavior w:val="content"/>
        </w:behaviors>
        <w:guid w:val="{A900E26F-5D93-451E-BAEC-1D31439B7490}"/>
      </w:docPartPr>
      <w:docPartBody>
        <w:p w:rsidR="003D4161" w:rsidRDefault="00895D03">
          <w:pPr>
            <w:pStyle w:val="4830EA483E05405F999A970E4F417772"/>
          </w:pPr>
          <w:r w:rsidRPr="00BF4184">
            <w:t>Row Head</w:t>
          </w:r>
        </w:p>
      </w:docPartBody>
    </w:docPart>
    <w:docPart>
      <w:docPartPr>
        <w:name w:val="B56B901F83764F9C96BB3D0A63E981E7"/>
        <w:category>
          <w:name w:val="General"/>
          <w:gallery w:val="placeholder"/>
        </w:category>
        <w:types>
          <w:type w:val="bbPlcHdr"/>
        </w:types>
        <w:behaviors>
          <w:behavior w:val="content"/>
        </w:behaviors>
        <w:guid w:val="{A9651B32-90FF-49A9-B1FE-61C8A9806CA1}"/>
      </w:docPartPr>
      <w:docPartBody>
        <w:p w:rsidR="003D4161" w:rsidRDefault="00895D03">
          <w:pPr>
            <w:pStyle w:val="B56B901F83764F9C96BB3D0A63E981E7"/>
          </w:pPr>
          <w:r w:rsidRPr="00BF4184">
            <w:t>789</w:t>
          </w:r>
        </w:p>
      </w:docPartBody>
    </w:docPart>
    <w:docPart>
      <w:docPartPr>
        <w:name w:val="06989A0DDF034E9DB3D94F00D1685D8D"/>
        <w:category>
          <w:name w:val="General"/>
          <w:gallery w:val="placeholder"/>
        </w:category>
        <w:types>
          <w:type w:val="bbPlcHdr"/>
        </w:types>
        <w:behaviors>
          <w:behavior w:val="content"/>
        </w:behaviors>
        <w:guid w:val="{DCC468D3-0315-490C-B012-ECC5BD5C9698}"/>
      </w:docPartPr>
      <w:docPartBody>
        <w:p w:rsidR="003D4161" w:rsidRDefault="00895D03">
          <w:pPr>
            <w:pStyle w:val="06989A0DDF034E9DB3D94F00D1685D8D"/>
          </w:pPr>
          <w:r w:rsidRPr="00BF4184">
            <w:t>789</w:t>
          </w:r>
        </w:p>
      </w:docPartBody>
    </w:docPart>
    <w:docPart>
      <w:docPartPr>
        <w:name w:val="72E8DE1E8C7B433C81D0829E32C3B8D9"/>
        <w:category>
          <w:name w:val="General"/>
          <w:gallery w:val="placeholder"/>
        </w:category>
        <w:types>
          <w:type w:val="bbPlcHdr"/>
        </w:types>
        <w:behaviors>
          <w:behavior w:val="content"/>
        </w:behaviors>
        <w:guid w:val="{82712911-8CF2-495E-B818-90824EA4FC28}"/>
      </w:docPartPr>
      <w:docPartBody>
        <w:p w:rsidR="003D4161" w:rsidRDefault="00895D03">
          <w:pPr>
            <w:pStyle w:val="72E8DE1E8C7B433C81D0829E32C3B8D9"/>
          </w:pPr>
          <w:r w:rsidRPr="00BF4184">
            <w:t>789</w:t>
          </w:r>
        </w:p>
      </w:docPartBody>
    </w:docPart>
    <w:docPart>
      <w:docPartPr>
        <w:name w:val="A3A7A3199DF744E7A1AC33C204679AC8"/>
        <w:category>
          <w:name w:val="General"/>
          <w:gallery w:val="placeholder"/>
        </w:category>
        <w:types>
          <w:type w:val="bbPlcHdr"/>
        </w:types>
        <w:behaviors>
          <w:behavior w:val="content"/>
        </w:behaviors>
        <w:guid w:val="{D8153074-5B53-42A7-B5D9-D241CE929561}"/>
      </w:docPartPr>
      <w:docPartBody>
        <w:p w:rsidR="003D4161" w:rsidRDefault="00895D03">
          <w:pPr>
            <w:pStyle w:val="A3A7A3199DF744E7A1AC33C204679AC8"/>
          </w:pPr>
          <w:r w:rsidRPr="00BF4184">
            <w:t>789</w:t>
          </w:r>
        </w:p>
      </w:docPartBody>
    </w:docPart>
    <w:docPart>
      <w:docPartPr>
        <w:name w:val="015452C0FB3F402783F41DBB896B07E0"/>
        <w:category>
          <w:name w:val="General"/>
          <w:gallery w:val="placeholder"/>
        </w:category>
        <w:types>
          <w:type w:val="bbPlcHdr"/>
        </w:types>
        <w:behaviors>
          <w:behavior w:val="content"/>
        </w:behaviors>
        <w:guid w:val="{3A2793AE-9253-40D7-AB5D-C015FA2A56E7}"/>
      </w:docPartPr>
      <w:docPartBody>
        <w:p w:rsidR="003D4161" w:rsidRDefault="00895D03">
          <w:pPr>
            <w:pStyle w:val="015452C0FB3F402783F41DBB896B07E0"/>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CEB1A851E5F7420EA783852031E525AF"/>
        <w:category>
          <w:name w:val="General"/>
          <w:gallery w:val="placeholder"/>
        </w:category>
        <w:types>
          <w:type w:val="bbPlcHdr"/>
        </w:types>
        <w:behaviors>
          <w:behavior w:val="content"/>
        </w:behaviors>
        <w:guid w:val="{AABA2D00-73D5-46C9-B891-D769B3688EBD}"/>
      </w:docPartPr>
      <w:docPartBody>
        <w:p w:rsidR="003D4161" w:rsidRDefault="00895D03">
          <w:pPr>
            <w:pStyle w:val="CEB1A851E5F7420EA783852031E525AF"/>
          </w:pPr>
          <w:r w:rsidRPr="005D3A03">
            <w:t>Figures title:</w:t>
          </w:r>
        </w:p>
      </w:docPartBody>
    </w:docPart>
    <w:docPart>
      <w:docPartPr>
        <w:name w:val="70C1A57462904785ACC0D5CE19710AC9"/>
        <w:category>
          <w:name w:val="General"/>
          <w:gallery w:val="placeholder"/>
        </w:category>
        <w:types>
          <w:type w:val="bbPlcHdr"/>
        </w:types>
        <w:behaviors>
          <w:behavior w:val="content"/>
        </w:behaviors>
        <w:guid w:val="{08F03E7A-DC80-484D-BC2A-B5B693557639}"/>
      </w:docPartPr>
      <w:docPartBody>
        <w:p w:rsidR="003D4161" w:rsidRDefault="00895D03">
          <w:pPr>
            <w:pStyle w:val="70C1A57462904785ACC0D5CE19710AC9"/>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D03"/>
    <w:rsid w:val="003D4161"/>
    <w:rsid w:val="00895D03"/>
    <w:rsid w:val="00C45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D8A32535FC480CA51E6B562791AD6D">
    <w:name w:val="CBD8A32535FC480CA51E6B562791AD6D"/>
  </w:style>
  <w:style w:type="paragraph" w:customStyle="1" w:styleId="36A88CD4689B44AFAC9D3C1991ACA7BA">
    <w:name w:val="36A88CD4689B44AFAC9D3C1991ACA7BA"/>
  </w:style>
  <w:style w:type="paragraph" w:customStyle="1" w:styleId="DD25B7FEFDEC43F69639EF950B97AF1F">
    <w:name w:val="DD25B7FEFDEC43F69639EF950B97AF1F"/>
  </w:style>
  <w:style w:type="paragraph" w:customStyle="1" w:styleId="F726DD98EF6045ECBA7436E08B19B77D">
    <w:name w:val="F726DD98EF6045ECBA7436E08B19B77D"/>
  </w:style>
  <w:style w:type="paragraph" w:customStyle="1" w:styleId="66A1D4808D9E479399FF18248F020549">
    <w:name w:val="66A1D4808D9E479399FF18248F020549"/>
  </w:style>
  <w:style w:type="paragraph" w:customStyle="1" w:styleId="5085A442C5EE43C9A40C12EE20345620">
    <w:name w:val="5085A442C5EE43C9A40C12EE20345620"/>
  </w:style>
  <w:style w:type="character" w:styleId="Emphasis">
    <w:name w:val="Emphasis"/>
    <w:basedOn w:val="DefaultParagraphFont"/>
    <w:uiPriority w:val="4"/>
    <w:unhideWhenUsed/>
    <w:qFormat/>
    <w:rPr>
      <w:i/>
      <w:iCs/>
    </w:rPr>
  </w:style>
  <w:style w:type="paragraph" w:customStyle="1" w:styleId="FA8EDC8FE5B3422895ACCB0239F03BB0">
    <w:name w:val="FA8EDC8FE5B3422895ACCB0239F03BB0"/>
  </w:style>
  <w:style w:type="paragraph" w:customStyle="1" w:styleId="07E3FD8CF7784A0FB2CC449385118B5A">
    <w:name w:val="07E3FD8CF7784A0FB2CC449385118B5A"/>
  </w:style>
  <w:style w:type="paragraph" w:customStyle="1" w:styleId="70D147F54F044FDE91C93D0465981430">
    <w:name w:val="70D147F54F044FDE91C93D0465981430"/>
  </w:style>
  <w:style w:type="paragraph" w:customStyle="1" w:styleId="52E47DB53F514DE5937F3F8D8BF8F1A4">
    <w:name w:val="52E47DB53F514DE5937F3F8D8BF8F1A4"/>
  </w:style>
  <w:style w:type="paragraph" w:customStyle="1" w:styleId="948FC45FC1B347CAAD31E276BDA22950">
    <w:name w:val="948FC45FC1B347CAAD31E276BDA22950"/>
  </w:style>
  <w:style w:type="paragraph" w:customStyle="1" w:styleId="5B56EFABD7EB43D9B777B0B86327935E">
    <w:name w:val="5B56EFABD7EB43D9B777B0B86327935E"/>
  </w:style>
  <w:style w:type="paragraph" w:customStyle="1" w:styleId="1B3DA040E4784132BB654CD0A1F1C2C2">
    <w:name w:val="1B3DA040E4784132BB654CD0A1F1C2C2"/>
  </w:style>
  <w:style w:type="paragraph" w:customStyle="1" w:styleId="1AC189B5C6C24572B7480238FAD17E38">
    <w:name w:val="1AC189B5C6C24572B7480238FAD17E38"/>
  </w:style>
  <w:style w:type="paragraph" w:customStyle="1" w:styleId="B091B9D4BF2B4CB1B5D57D8CC6D18FCD">
    <w:name w:val="B091B9D4BF2B4CB1B5D57D8CC6D18FCD"/>
  </w:style>
  <w:style w:type="paragraph" w:customStyle="1" w:styleId="2FD0F883F9B0483AA954CDC0F63C05C6">
    <w:name w:val="2FD0F883F9B0483AA954CDC0F63C05C6"/>
  </w:style>
  <w:style w:type="paragraph" w:customStyle="1" w:styleId="ECA9F6F681444A619B8A397FABE026BA">
    <w:name w:val="ECA9F6F681444A619B8A397FABE026BA"/>
  </w:style>
  <w:style w:type="paragraph" w:customStyle="1" w:styleId="AD50001BE5EA410F8F05CDA968EFBFA1">
    <w:name w:val="AD50001BE5EA410F8F05CDA968EFBFA1"/>
  </w:style>
  <w:style w:type="paragraph" w:customStyle="1" w:styleId="7F540E06C63F4557BC9116EB87892E4A">
    <w:name w:val="7F540E06C63F4557BC9116EB87892E4A"/>
  </w:style>
  <w:style w:type="paragraph" w:customStyle="1" w:styleId="22724C2184AB4307AD49F3A3D62782A9">
    <w:name w:val="22724C2184AB4307AD49F3A3D62782A9"/>
  </w:style>
  <w:style w:type="paragraph" w:customStyle="1" w:styleId="565BFCD2362A4E2AAB495DF4B43E6316">
    <w:name w:val="565BFCD2362A4E2AAB495DF4B43E6316"/>
  </w:style>
  <w:style w:type="paragraph" w:customStyle="1" w:styleId="47159BB76A6342A89E419AA63BF2D24D">
    <w:name w:val="47159BB76A6342A89E419AA63BF2D24D"/>
  </w:style>
  <w:style w:type="paragraph" w:customStyle="1" w:styleId="ED4D47AC111946B9ACD71EE8FBB5F7C1">
    <w:name w:val="ED4D47AC111946B9ACD71EE8FBB5F7C1"/>
  </w:style>
  <w:style w:type="paragraph" w:customStyle="1" w:styleId="CF6EA89400F24DCD8C03A7535D2D7C27">
    <w:name w:val="CF6EA89400F24DCD8C03A7535D2D7C27"/>
  </w:style>
  <w:style w:type="paragraph" w:customStyle="1" w:styleId="5485D72D3098483F804C05589AC98FED">
    <w:name w:val="5485D72D3098483F804C05589AC98FED"/>
  </w:style>
  <w:style w:type="paragraph" w:customStyle="1" w:styleId="3D0BB66C98984F9C86E27C7B5DA1B0DE">
    <w:name w:val="3D0BB66C98984F9C86E27C7B5DA1B0DE"/>
  </w:style>
  <w:style w:type="paragraph" w:customStyle="1" w:styleId="E49BF0676C574E89A4D86F065897FF55">
    <w:name w:val="E49BF0676C574E89A4D86F065897FF55"/>
  </w:style>
  <w:style w:type="paragraph" w:customStyle="1" w:styleId="B96ACE601B334EA6BD88F965953E0F0D">
    <w:name w:val="B96ACE601B334EA6BD88F965953E0F0D"/>
  </w:style>
  <w:style w:type="paragraph" w:customStyle="1" w:styleId="AA4F2C17C660427BA8D8D58450B114B4">
    <w:name w:val="AA4F2C17C660427BA8D8D58450B114B4"/>
  </w:style>
  <w:style w:type="paragraph" w:customStyle="1" w:styleId="0DF8D2EB539F40D382EC4F0DA5B90953">
    <w:name w:val="0DF8D2EB539F40D382EC4F0DA5B90953"/>
  </w:style>
  <w:style w:type="paragraph" w:customStyle="1" w:styleId="A11B095466894F2D91619B9F376DBA50">
    <w:name w:val="A11B095466894F2D91619B9F376DBA50"/>
  </w:style>
  <w:style w:type="paragraph" w:customStyle="1" w:styleId="562BC39633B2426991BC943DD93B94CD">
    <w:name w:val="562BC39633B2426991BC943DD93B94CD"/>
  </w:style>
  <w:style w:type="paragraph" w:customStyle="1" w:styleId="1E0E7933AA954E86B17D9A3A86B747EE">
    <w:name w:val="1E0E7933AA954E86B17D9A3A86B747EE"/>
  </w:style>
  <w:style w:type="paragraph" w:customStyle="1" w:styleId="BB2D4F9E821C4B98ACAF1EE956D1822A">
    <w:name w:val="BB2D4F9E821C4B98ACAF1EE956D1822A"/>
  </w:style>
  <w:style w:type="paragraph" w:customStyle="1" w:styleId="EF5DAB54A97242AC99831DA3C29183C8">
    <w:name w:val="EF5DAB54A97242AC99831DA3C29183C8"/>
  </w:style>
  <w:style w:type="paragraph" w:customStyle="1" w:styleId="97837546507D4C80BA75BCA59309DD0C">
    <w:name w:val="97837546507D4C80BA75BCA59309DD0C"/>
  </w:style>
  <w:style w:type="paragraph" w:customStyle="1" w:styleId="59500EACB5804DDB82FF49B9D264E746">
    <w:name w:val="59500EACB5804DDB82FF49B9D264E746"/>
  </w:style>
  <w:style w:type="paragraph" w:customStyle="1" w:styleId="C3486D58C90E419086CB9072FC5967BF">
    <w:name w:val="C3486D58C90E419086CB9072FC5967BF"/>
  </w:style>
  <w:style w:type="paragraph" w:customStyle="1" w:styleId="ECAE7D089BA646CFABF59DE63FBDCCD7">
    <w:name w:val="ECAE7D089BA646CFABF59DE63FBDCCD7"/>
  </w:style>
  <w:style w:type="paragraph" w:customStyle="1" w:styleId="B7C434B5C803432C84E1957AE61A5E83">
    <w:name w:val="B7C434B5C803432C84E1957AE61A5E83"/>
  </w:style>
  <w:style w:type="paragraph" w:customStyle="1" w:styleId="30A4CE3E76BB47FAB4922C2382014749">
    <w:name w:val="30A4CE3E76BB47FAB4922C2382014749"/>
  </w:style>
  <w:style w:type="paragraph" w:customStyle="1" w:styleId="C7CD7D24546447109078D28617D5B224">
    <w:name w:val="C7CD7D24546447109078D28617D5B224"/>
  </w:style>
  <w:style w:type="paragraph" w:customStyle="1" w:styleId="5CE192FFFB6349DEB76AE7FF5BC5DC15">
    <w:name w:val="5CE192FFFB6349DEB76AE7FF5BC5DC15"/>
  </w:style>
  <w:style w:type="paragraph" w:customStyle="1" w:styleId="E21334D549CD4093B89D178C25B1EA02">
    <w:name w:val="E21334D549CD4093B89D178C25B1EA02"/>
  </w:style>
  <w:style w:type="paragraph" w:customStyle="1" w:styleId="1B429614ED7D4492AB378ABB489FBF6F">
    <w:name w:val="1B429614ED7D4492AB378ABB489FBF6F"/>
  </w:style>
  <w:style w:type="paragraph" w:customStyle="1" w:styleId="A8A8ACF6E4374DBDA0DD659E6447C406">
    <w:name w:val="A8A8ACF6E4374DBDA0DD659E6447C406"/>
  </w:style>
  <w:style w:type="paragraph" w:customStyle="1" w:styleId="AA5CD3DF23594FC196A1E98E5716C899">
    <w:name w:val="AA5CD3DF23594FC196A1E98E5716C899"/>
  </w:style>
  <w:style w:type="paragraph" w:customStyle="1" w:styleId="EE8811699D134ADCA4821C33A982285D">
    <w:name w:val="EE8811699D134ADCA4821C33A982285D"/>
  </w:style>
  <w:style w:type="paragraph" w:customStyle="1" w:styleId="902C08DCA2B64912924957F2E2BFE00B">
    <w:name w:val="902C08DCA2B64912924957F2E2BFE00B"/>
  </w:style>
  <w:style w:type="paragraph" w:customStyle="1" w:styleId="A2C757DB59E04CADBAE90F96905321A5">
    <w:name w:val="A2C757DB59E04CADBAE90F96905321A5"/>
  </w:style>
  <w:style w:type="paragraph" w:customStyle="1" w:styleId="CC489780B93E4C3083479A3573B9C59E">
    <w:name w:val="CC489780B93E4C3083479A3573B9C59E"/>
  </w:style>
  <w:style w:type="paragraph" w:customStyle="1" w:styleId="85229374875C4FF49AFD01595884FF76">
    <w:name w:val="85229374875C4FF49AFD01595884FF76"/>
  </w:style>
  <w:style w:type="paragraph" w:customStyle="1" w:styleId="B5B63D66254D4C3F92036CB9BCA70C5D">
    <w:name w:val="B5B63D66254D4C3F92036CB9BCA70C5D"/>
  </w:style>
  <w:style w:type="paragraph" w:customStyle="1" w:styleId="C3F5BF5464E441D4937D0D9B2A77E3AC">
    <w:name w:val="C3F5BF5464E441D4937D0D9B2A77E3AC"/>
  </w:style>
  <w:style w:type="paragraph" w:customStyle="1" w:styleId="149899C575EC456B830814B52C4FC596">
    <w:name w:val="149899C575EC456B830814B52C4FC596"/>
  </w:style>
  <w:style w:type="paragraph" w:customStyle="1" w:styleId="4830EA483E05405F999A970E4F417772">
    <w:name w:val="4830EA483E05405F999A970E4F417772"/>
  </w:style>
  <w:style w:type="paragraph" w:customStyle="1" w:styleId="B56B901F83764F9C96BB3D0A63E981E7">
    <w:name w:val="B56B901F83764F9C96BB3D0A63E981E7"/>
  </w:style>
  <w:style w:type="paragraph" w:customStyle="1" w:styleId="06989A0DDF034E9DB3D94F00D1685D8D">
    <w:name w:val="06989A0DDF034E9DB3D94F00D1685D8D"/>
  </w:style>
  <w:style w:type="paragraph" w:customStyle="1" w:styleId="72E8DE1E8C7B433C81D0829E32C3B8D9">
    <w:name w:val="72E8DE1E8C7B433C81D0829E32C3B8D9"/>
  </w:style>
  <w:style w:type="paragraph" w:customStyle="1" w:styleId="A3A7A3199DF744E7A1AC33C204679AC8">
    <w:name w:val="A3A7A3199DF744E7A1AC33C204679AC8"/>
  </w:style>
  <w:style w:type="paragraph" w:customStyle="1" w:styleId="015452C0FB3F402783F41DBB896B07E0">
    <w:name w:val="015452C0FB3F402783F41DBB896B07E0"/>
  </w:style>
  <w:style w:type="paragraph" w:customStyle="1" w:styleId="CEB1A851E5F7420EA783852031E525AF">
    <w:name w:val="CEB1A851E5F7420EA783852031E525AF"/>
  </w:style>
  <w:style w:type="paragraph" w:customStyle="1" w:styleId="70C1A57462904785ACC0D5CE19710AC9">
    <w:name w:val="70C1A57462904785ACC0D5CE19710A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1.xml><?xml version="1.0" encoding="utf-8"?>
<b:Sources xmlns:b="http://schemas.openxmlformats.org/officeDocument/2006/bibliography" SelectedStyle="\APASixthEditionOfficeOnline.xsl" StyleName="APA" Version="6">
  <b:Source>
    <b:Tag>Tur50</b:Tag>
    <b:SourceType>Report</b:SourceType>
    <b:Guid>{3B17BB4E-04CA-4826-8E28-4C04BDD33B18}</b:Guid>
    <b:Title>Computing Machinery and Intelligence.</b:Title>
    <b:Year>1950</b:Year>
    <b:Author>
      <b:Author>
        <b:NameList>
          <b:Person>
            <b:Last>Turing</b:Last>
            <b:First>A.</b:First>
            <b:Middle>M.</b:Middle>
          </b:Person>
        </b:NameList>
      </b:Author>
    </b:Author>
    <b:RefOrder>1</b:RefOrder>
  </b:Source>
  <b:Source>
    <b:Tag>Gor</b:Tag>
    <b:SourceType>JournalArticle</b:SourceType>
    <b:Guid>{1188000D-BAC5-428B-83C6-2327AB7CE236}</b:Guid>
    <b:Author>
      <b:Author>
        <b:NameList>
          <b:Person>
            <b:Last>Gordić</b:Last>
            <b:First>Aleksa</b:First>
          </b:Person>
        </b:NameList>
      </b:Author>
    </b:Author>
    <b:Title>The AI Epiphany</b:Title>
    <b:RefOrder>2</b:RefOrder>
  </b:Source>
  <b:Source>
    <b:Tag>Any</b:Tag>
    <b:SourceType>JournalArticle</b:SourceType>
    <b:Guid>{C1EE617A-6F64-4E0F-8CE1-8653041E3DA1}</b:Guid>
    <b:Title>The History of Artificial Intelligence</b:Title>
    <b:Author>
      <b:Author>
        <b:NameList>
          <b:Person>
            <b:Last>Anyoha</b:Last>
            <b:First>Rockwell</b:First>
          </b:Person>
        </b:NameList>
      </b:Author>
    </b:Author>
    <b:RefOrder>3</b:RefOrder>
  </b:Source>
  <b:Source>
    <b:Tag>His</b:Tag>
    <b:SourceType>InternetSite</b:SourceType>
    <b:Guid>{02B82698-9FCE-4262-A47C-28B487B98F2A}</b:Guid>
    <b:Title>History of artificial intelligence</b:Title>
    <b:InternetSiteTitle>wiki</b:InternetSiteTitle>
    <b:URL>https://en.wikipedia.org/wiki/History_of_artificial_intelligence</b:URL>
    <b:RefOrder>4</b:RefOrder>
  </b:Source>
  <b:Source>
    <b:Tag>Hol</b:Tag>
    <b:SourceType>Book</b:SourceType>
    <b:Guid>{F331C358-F1D0-493E-A3BC-4B8BF4E5C982}</b:Guid>
    <b:Title>Holy Bible</b:Title>
    <b:RefOrder>5</b:RefOrder>
  </b:Source>
  <b:Source>
    <b:Tag>unkad</b:Tag>
    <b:SourceType>Book</b:SourceType>
    <b:Guid>{17CEFD15-D4C5-4B63-B179-6A27B45C247E}</b:Guid>
    <b:Author>
      <b:Author>
        <b:NameList>
          <b:Person>
            <b:Last>unknown</b:Last>
          </b:Person>
        </b:NameList>
      </b:Author>
    </b:Author>
    <b:Title>Bibliotheca (Pseudo-Apollodorus)</b:Title>
    <b:Year>300 ad</b:Year>
    <b:RefOrder>6</b:RefOrder>
  </b:Source>
  <b:Source>
    <b:Tag>Vas17</b:Tag>
    <b:SourceType>Report</b:SourceType>
    <b:Guid>{408BD79F-4917-491F-BBBF-6FF35DF39E22}</b:Guid>
    <b:Title>Attention Is All You Need</b:Title>
    <b:Year>2017</b:Year>
    <b:Author>
      <b:Author>
        <b:NameList>
          <b:Person>
            <b:Last>al</b:Last>
            <b:First>Vaswani</b:First>
            <b:Middle>et</b:Middle>
          </b:Person>
        </b:NameList>
      </b:Author>
    </b:Author>
    <b:RefOrder>7</b:RefOrder>
  </b:Source>
</b:Sources>
</file>

<file path=customXml/itemProps1.xml><?xml version="1.0" encoding="utf-8"?>
<ds:datastoreItem xmlns:ds="http://schemas.openxmlformats.org/officeDocument/2006/customXml" ds:itemID="{B677C11A-3C7C-4FED-AAAA-B1FB32539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276</TotalTime>
  <Application>LibreOffice/7.4.5.1$Linux_X86_64 LibreOffice_project/40$Build-1</Application>
  <AppVersion>15.0000</AppVersion>
  <Pages>17</Pages>
  <Words>2061</Words>
  <Characters>9984</Characters>
  <CharactersWithSpaces>11929</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2023-03-06T15:27:00Z</dcterms:created>
  <dc:creator>Student</dc:creator>
  <dc:description/>
  <dc:language>en-US</dc:language>
  <cp:lastModifiedBy/>
  <dcterms:modified xsi:type="dcterms:W3CDTF">2023-03-07T16:17:54Z</dcterms:modified>
  <cp:revision>12</cp:revision>
  <dc:subject/>
  <dc:title>Artificial Intelligence</dc:title>
</cp:coreProperties>
</file>

<file path=docProps/custom.xml><?xml version="1.0" encoding="utf-8"?>
<Properties xmlns="http://schemas.openxmlformats.org/officeDocument/2006/custom-properties" xmlns:vt="http://schemas.openxmlformats.org/officeDocument/2006/docPropsVTypes"/>
</file>