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C5DF7" w14:textId="77777777" w:rsidR="00280222" w:rsidRDefault="00280222" w:rsidP="00280222">
      <w:pPr>
        <w:spacing w:line="360" w:lineRule="auto"/>
        <w:ind w:firstLineChars="100" w:firstLine="361"/>
        <w:rPr>
          <w:rFonts w:ascii="宋体" w:eastAsia="宋体" w:hAnsi="宋体" w:cs="宋体"/>
          <w:b/>
          <w:bCs/>
          <w:sz w:val="36"/>
          <w:szCs w:val="36"/>
        </w:rPr>
      </w:pPr>
      <w:r>
        <w:rPr>
          <w:rFonts w:ascii="宋体" w:eastAsia="宋体" w:hAnsi="宋体" w:cs="宋体" w:hint="eastAsia"/>
          <w:b/>
          <w:bCs/>
          <w:sz w:val="36"/>
          <w:szCs w:val="36"/>
        </w:rPr>
        <w:t>北京邮电大学计算机学院（国家示范性软件学院）</w:t>
      </w:r>
    </w:p>
    <w:p w14:paraId="506D99D5" w14:textId="77777777" w:rsidR="00280222" w:rsidRDefault="00280222" w:rsidP="00280222">
      <w:pPr>
        <w:spacing w:line="360" w:lineRule="auto"/>
        <w:ind w:firstLine="723"/>
        <w:jc w:val="center"/>
        <w:rPr>
          <w:rFonts w:ascii="宋体" w:eastAsia="宋体" w:hAnsi="宋体" w:cs="宋体"/>
          <w:b/>
          <w:bCs/>
          <w:sz w:val="36"/>
          <w:szCs w:val="36"/>
        </w:rPr>
      </w:pPr>
    </w:p>
    <w:p w14:paraId="17B356B3" w14:textId="77777777" w:rsidR="00280222" w:rsidRDefault="00280222" w:rsidP="00280222">
      <w:pPr>
        <w:spacing w:line="360" w:lineRule="auto"/>
        <w:ind w:firstLine="964"/>
        <w:jc w:val="center"/>
        <w:rPr>
          <w:rFonts w:ascii="宋体" w:eastAsia="宋体" w:hAnsi="宋体" w:cs="宋体"/>
          <w:b/>
          <w:bCs/>
          <w:sz w:val="48"/>
          <w:szCs w:val="48"/>
        </w:rPr>
      </w:pPr>
      <w:r>
        <w:rPr>
          <w:rFonts w:ascii="宋体" w:eastAsia="宋体" w:hAnsi="宋体" w:cs="宋体" w:hint="eastAsia"/>
          <w:b/>
          <w:bCs/>
          <w:sz w:val="48"/>
          <w:szCs w:val="48"/>
        </w:rPr>
        <w:t>多源灾情数据管理服务系统</w:t>
      </w:r>
    </w:p>
    <w:p w14:paraId="041C49FC" w14:textId="7C2A315E" w:rsidR="00280222" w:rsidRDefault="00026C06" w:rsidP="00280222">
      <w:pPr>
        <w:spacing w:line="360" w:lineRule="auto"/>
        <w:ind w:firstLine="883"/>
        <w:jc w:val="center"/>
        <w:rPr>
          <w:rFonts w:ascii="宋体" w:eastAsia="宋体" w:hAnsi="宋体" w:cs="宋体"/>
          <w:b/>
          <w:bCs/>
          <w:sz w:val="44"/>
          <w:szCs w:val="44"/>
        </w:rPr>
      </w:pPr>
      <w:r w:rsidRPr="00026C06">
        <w:rPr>
          <w:rFonts w:ascii="宋体" w:eastAsia="宋体" w:hAnsi="宋体" w:cs="宋体" w:hint="eastAsia"/>
          <w:b/>
          <w:bCs/>
          <w:sz w:val="44"/>
          <w:szCs w:val="44"/>
        </w:rPr>
        <w:t>系统测试设计与测试报告</w:t>
      </w:r>
      <w:r w:rsidRPr="00026C06">
        <w:rPr>
          <w:rFonts w:ascii="宋体" w:eastAsia="宋体" w:hAnsi="宋体" w:cs="宋体"/>
          <w:b/>
          <w:bCs/>
          <w:sz w:val="44"/>
          <w:szCs w:val="44"/>
        </w:rPr>
        <w:t>(MSHD-TEST-T5)</w:t>
      </w:r>
    </w:p>
    <w:p w14:paraId="04B7D789" w14:textId="5E59FAB5" w:rsidR="00280222" w:rsidRPr="001D4F7A" w:rsidRDefault="00026C06" w:rsidP="001D4F7A">
      <w:pPr>
        <w:spacing w:line="360" w:lineRule="auto"/>
        <w:ind w:firstLineChars="600" w:firstLine="1687"/>
        <w:rPr>
          <w:rFonts w:ascii="宋体" w:eastAsia="宋体" w:hAnsi="宋体" w:cs="宋体" w:hint="eastAsia"/>
          <w:b/>
          <w:sz w:val="28"/>
          <w:szCs w:val="28"/>
        </w:rPr>
      </w:pPr>
      <w:r>
        <w:rPr>
          <w:rFonts w:ascii="宋体" w:eastAsia="宋体" w:hAnsi="宋体" w:cs="宋体" w:hint="eastAsia"/>
          <w:b/>
          <w:sz w:val="28"/>
          <w:szCs w:val="28"/>
        </w:rPr>
        <w:t>课程名称：</w:t>
      </w:r>
      <w:r>
        <w:rPr>
          <w:rFonts w:ascii="宋体" w:eastAsia="宋体" w:hAnsi="宋体" w:cs="宋体" w:hint="eastAsia"/>
          <w:b/>
          <w:sz w:val="28"/>
          <w:szCs w:val="28"/>
          <w:u w:val="single"/>
        </w:rPr>
        <w:t xml:space="preserve">      软件工程理论         </w:t>
      </w:r>
      <w:r w:rsidR="00280222">
        <w:rPr>
          <w:rFonts w:ascii="宋体" w:eastAsia="宋体" w:hAnsi="宋体" w:cs="宋体" w:hint="eastAsia"/>
          <w:b/>
          <w:sz w:val="28"/>
          <w:szCs w:val="28"/>
          <w:u w:val="single"/>
        </w:rPr>
        <w:t xml:space="preserve">          </w:t>
      </w:r>
    </w:p>
    <w:p w14:paraId="301DBA65" w14:textId="0E9C90F6" w:rsidR="00FD4F47" w:rsidRPr="001D4F7A" w:rsidRDefault="00280222" w:rsidP="001D4F7A">
      <w:pPr>
        <w:spacing w:line="360" w:lineRule="auto"/>
        <w:ind w:firstLineChars="600" w:firstLine="1687"/>
        <w:rPr>
          <w:rFonts w:ascii="宋体" w:eastAsia="宋体" w:hAnsi="宋体" w:cs="宋体" w:hint="eastAsia"/>
          <w:b/>
          <w:sz w:val="28"/>
          <w:szCs w:val="28"/>
          <w:u w:val="single"/>
        </w:rPr>
      </w:pPr>
      <w:r>
        <w:rPr>
          <w:rFonts w:ascii="宋体" w:eastAsia="宋体" w:hAnsi="宋体" w:cs="宋体" w:hint="eastAsia"/>
          <w:b/>
          <w:sz w:val="28"/>
          <w:szCs w:val="28"/>
        </w:rPr>
        <w:t>指导教师</w:t>
      </w:r>
      <w:r w:rsidR="001D4F7A">
        <w:rPr>
          <w:rFonts w:ascii="宋体" w:eastAsia="宋体" w:hAnsi="宋体" w:cs="宋体" w:hint="eastAsia"/>
          <w:b/>
          <w:sz w:val="28"/>
          <w:szCs w:val="28"/>
        </w:rPr>
        <w:t>：</w:t>
      </w:r>
    </w:p>
    <w:p w14:paraId="6527502E" w14:textId="21F46631" w:rsidR="001D4F7A" w:rsidRDefault="00000000" w:rsidP="001D4F7A">
      <w:pPr>
        <w:spacing w:line="360" w:lineRule="auto"/>
        <w:ind w:firstLineChars="600" w:firstLine="1687"/>
        <w:jc w:val="center"/>
        <w:rPr>
          <w:rFonts w:ascii="宋体" w:eastAsia="宋体" w:hAnsi="宋体" w:cs="宋体"/>
          <w:b/>
          <w:sz w:val="28"/>
          <w:szCs w:val="28"/>
          <w:u w:val="single"/>
        </w:rPr>
      </w:pPr>
      <w:r>
        <w:rPr>
          <w:rFonts w:ascii="宋体" w:eastAsia="宋体" w:hAnsi="宋体" w:cs="宋体" w:hint="eastAsia"/>
          <w:b/>
          <w:sz w:val="28"/>
          <w:szCs w:val="28"/>
        </w:rPr>
        <w:t>日    期：  2023年  12月  19日</w:t>
      </w:r>
    </w:p>
    <w:p w14:paraId="38012305" w14:textId="77777777" w:rsidR="001D4F7A" w:rsidRDefault="001D4F7A">
      <w:pPr>
        <w:widowControl/>
        <w:ind w:firstLineChars="0" w:firstLine="0"/>
        <w:jc w:val="left"/>
        <w:rPr>
          <w:rFonts w:ascii="宋体" w:eastAsia="宋体" w:hAnsi="宋体" w:cs="宋体"/>
          <w:b/>
          <w:sz w:val="28"/>
          <w:szCs w:val="28"/>
          <w:u w:val="single"/>
        </w:rPr>
      </w:pPr>
      <w:r>
        <w:rPr>
          <w:rFonts w:ascii="宋体" w:eastAsia="宋体" w:hAnsi="宋体" w:cs="宋体"/>
          <w:b/>
          <w:sz w:val="28"/>
          <w:szCs w:val="28"/>
          <w:u w:val="single"/>
        </w:rPr>
        <w:br w:type="page"/>
      </w:r>
    </w:p>
    <w:p w14:paraId="0923154A" w14:textId="77777777" w:rsidR="00FD4F47" w:rsidRPr="001D4F7A" w:rsidRDefault="00FD4F47" w:rsidP="001D4F7A">
      <w:pPr>
        <w:spacing w:line="360" w:lineRule="auto"/>
        <w:ind w:firstLineChars="600" w:firstLine="1687"/>
        <w:jc w:val="center"/>
        <w:rPr>
          <w:rFonts w:ascii="宋体" w:eastAsia="宋体" w:hAnsi="宋体" w:cs="宋体" w:hint="eastAsia"/>
          <w:b/>
          <w:sz w:val="28"/>
          <w:szCs w:val="28"/>
          <w:u w:val="single"/>
        </w:rPr>
      </w:pPr>
    </w:p>
    <w:sdt>
      <w:sdtPr>
        <w:rPr>
          <w:rFonts w:ascii="宋体" w:eastAsia="宋体" w:hAnsi="宋体"/>
        </w:rPr>
        <w:id w:val="147483080"/>
        <w15:color w:val="DBDBDB"/>
        <w:docPartObj>
          <w:docPartGallery w:val="Table of Contents"/>
          <w:docPartUnique/>
        </w:docPartObj>
      </w:sdtPr>
      <w:sdtContent>
        <w:p w14:paraId="4EFA5F2C" w14:textId="77777777" w:rsidR="00FD4F47" w:rsidRDefault="00000000">
          <w:pPr>
            <w:ind w:firstLineChars="0" w:firstLine="0"/>
            <w:jc w:val="center"/>
          </w:pPr>
          <w:r>
            <w:rPr>
              <w:rFonts w:ascii="宋体" w:eastAsia="宋体" w:hAnsi="宋体"/>
            </w:rPr>
            <w:t>目录</w:t>
          </w:r>
        </w:p>
        <w:p w14:paraId="2AA25B9A" w14:textId="779C090D" w:rsidR="001D4F7A" w:rsidRDefault="00000000">
          <w:pPr>
            <w:pStyle w:val="TOC1"/>
            <w:tabs>
              <w:tab w:val="right" w:leader="dot" w:pos="8296"/>
            </w:tabs>
            <w:ind w:firstLine="420"/>
            <w:rPr>
              <w:noProof/>
              <w14:ligatures w14:val="standardContextual"/>
            </w:rPr>
          </w:pPr>
          <w:r>
            <w:fldChar w:fldCharType="begin"/>
          </w:r>
          <w:r>
            <w:instrText xml:space="preserve">TOC \o "1-3" \h \u </w:instrText>
          </w:r>
          <w:r>
            <w:fldChar w:fldCharType="separate"/>
          </w:r>
          <w:hyperlink w:anchor="_Toc161584429" w:history="1">
            <w:r w:rsidR="001D4F7A" w:rsidRPr="001D224F">
              <w:rPr>
                <w:rStyle w:val="ab"/>
                <w:rFonts w:ascii="宋体" w:eastAsia="宋体" w:hAnsi="宋体"/>
                <w:noProof/>
              </w:rPr>
              <w:t>1.导言</w:t>
            </w:r>
            <w:r w:rsidR="001D4F7A">
              <w:rPr>
                <w:noProof/>
              </w:rPr>
              <w:tab/>
            </w:r>
            <w:r w:rsidR="001D4F7A">
              <w:rPr>
                <w:noProof/>
              </w:rPr>
              <w:fldChar w:fldCharType="begin"/>
            </w:r>
            <w:r w:rsidR="001D4F7A">
              <w:rPr>
                <w:noProof/>
              </w:rPr>
              <w:instrText xml:space="preserve"> PAGEREF _Toc161584429 \h </w:instrText>
            </w:r>
            <w:r w:rsidR="001D4F7A">
              <w:rPr>
                <w:noProof/>
              </w:rPr>
            </w:r>
            <w:r w:rsidR="001D4F7A">
              <w:rPr>
                <w:noProof/>
              </w:rPr>
              <w:fldChar w:fldCharType="separate"/>
            </w:r>
            <w:r w:rsidR="001D4F7A">
              <w:rPr>
                <w:noProof/>
              </w:rPr>
              <w:t>4</w:t>
            </w:r>
            <w:r w:rsidR="001D4F7A">
              <w:rPr>
                <w:noProof/>
              </w:rPr>
              <w:fldChar w:fldCharType="end"/>
            </w:r>
          </w:hyperlink>
        </w:p>
        <w:p w14:paraId="31A0DFB7" w14:textId="3E1C5CE0" w:rsidR="001D4F7A" w:rsidRDefault="001D4F7A">
          <w:pPr>
            <w:pStyle w:val="TOC2"/>
            <w:tabs>
              <w:tab w:val="right" w:leader="dot" w:pos="8296"/>
            </w:tabs>
            <w:ind w:firstLine="420"/>
            <w:rPr>
              <w:noProof/>
              <w14:ligatures w14:val="standardContextual"/>
            </w:rPr>
          </w:pPr>
          <w:hyperlink w:anchor="_Toc161584430" w:history="1">
            <w:r w:rsidRPr="001D224F">
              <w:rPr>
                <w:rStyle w:val="ab"/>
                <w:rFonts w:ascii="宋体" w:eastAsia="宋体" w:hAnsi="宋体"/>
                <w:noProof/>
              </w:rPr>
              <w:t>1.1项目背景介绍</w:t>
            </w:r>
            <w:r>
              <w:rPr>
                <w:noProof/>
              </w:rPr>
              <w:tab/>
            </w:r>
            <w:r>
              <w:rPr>
                <w:noProof/>
              </w:rPr>
              <w:fldChar w:fldCharType="begin"/>
            </w:r>
            <w:r>
              <w:rPr>
                <w:noProof/>
              </w:rPr>
              <w:instrText xml:space="preserve"> PAGEREF _Toc161584430 \h </w:instrText>
            </w:r>
            <w:r>
              <w:rPr>
                <w:noProof/>
              </w:rPr>
            </w:r>
            <w:r>
              <w:rPr>
                <w:noProof/>
              </w:rPr>
              <w:fldChar w:fldCharType="separate"/>
            </w:r>
            <w:r>
              <w:rPr>
                <w:noProof/>
              </w:rPr>
              <w:t>4</w:t>
            </w:r>
            <w:r>
              <w:rPr>
                <w:noProof/>
              </w:rPr>
              <w:fldChar w:fldCharType="end"/>
            </w:r>
          </w:hyperlink>
        </w:p>
        <w:p w14:paraId="03B32EE0" w14:textId="49667F20" w:rsidR="001D4F7A" w:rsidRDefault="001D4F7A">
          <w:pPr>
            <w:pStyle w:val="TOC2"/>
            <w:tabs>
              <w:tab w:val="right" w:leader="dot" w:pos="8296"/>
            </w:tabs>
            <w:ind w:firstLine="420"/>
            <w:rPr>
              <w:noProof/>
              <w14:ligatures w14:val="standardContextual"/>
            </w:rPr>
          </w:pPr>
          <w:hyperlink w:anchor="_Toc161584431" w:history="1">
            <w:r w:rsidRPr="001D224F">
              <w:rPr>
                <w:rStyle w:val="ab"/>
                <w:rFonts w:ascii="宋体" w:eastAsia="宋体" w:hAnsi="宋体"/>
                <w:noProof/>
              </w:rPr>
              <w:t>1.2项目范围</w:t>
            </w:r>
            <w:r>
              <w:rPr>
                <w:noProof/>
              </w:rPr>
              <w:tab/>
            </w:r>
            <w:r>
              <w:rPr>
                <w:noProof/>
              </w:rPr>
              <w:fldChar w:fldCharType="begin"/>
            </w:r>
            <w:r>
              <w:rPr>
                <w:noProof/>
              </w:rPr>
              <w:instrText xml:space="preserve"> PAGEREF _Toc161584431 \h </w:instrText>
            </w:r>
            <w:r>
              <w:rPr>
                <w:noProof/>
              </w:rPr>
            </w:r>
            <w:r>
              <w:rPr>
                <w:noProof/>
              </w:rPr>
              <w:fldChar w:fldCharType="separate"/>
            </w:r>
            <w:r>
              <w:rPr>
                <w:noProof/>
              </w:rPr>
              <w:t>4</w:t>
            </w:r>
            <w:r>
              <w:rPr>
                <w:noProof/>
              </w:rPr>
              <w:fldChar w:fldCharType="end"/>
            </w:r>
          </w:hyperlink>
        </w:p>
        <w:p w14:paraId="0C19EE1E" w14:textId="23EAB9A5" w:rsidR="001D4F7A" w:rsidRDefault="001D4F7A">
          <w:pPr>
            <w:pStyle w:val="TOC2"/>
            <w:tabs>
              <w:tab w:val="right" w:leader="dot" w:pos="8296"/>
            </w:tabs>
            <w:ind w:firstLine="420"/>
            <w:rPr>
              <w:noProof/>
              <w14:ligatures w14:val="standardContextual"/>
            </w:rPr>
          </w:pPr>
          <w:hyperlink w:anchor="_Toc161584432" w:history="1">
            <w:r w:rsidRPr="001D224F">
              <w:rPr>
                <w:rStyle w:val="ab"/>
                <w:rFonts w:ascii="宋体" w:eastAsia="宋体" w:hAnsi="宋体"/>
                <w:noProof/>
              </w:rPr>
              <w:t>1.4测试项目需求</w:t>
            </w:r>
            <w:r>
              <w:rPr>
                <w:noProof/>
              </w:rPr>
              <w:tab/>
            </w:r>
            <w:r>
              <w:rPr>
                <w:noProof/>
              </w:rPr>
              <w:fldChar w:fldCharType="begin"/>
            </w:r>
            <w:r>
              <w:rPr>
                <w:noProof/>
              </w:rPr>
              <w:instrText xml:space="preserve"> PAGEREF _Toc161584432 \h </w:instrText>
            </w:r>
            <w:r>
              <w:rPr>
                <w:noProof/>
              </w:rPr>
            </w:r>
            <w:r>
              <w:rPr>
                <w:noProof/>
              </w:rPr>
              <w:fldChar w:fldCharType="separate"/>
            </w:r>
            <w:r>
              <w:rPr>
                <w:noProof/>
              </w:rPr>
              <w:t>5</w:t>
            </w:r>
            <w:r>
              <w:rPr>
                <w:noProof/>
              </w:rPr>
              <w:fldChar w:fldCharType="end"/>
            </w:r>
          </w:hyperlink>
        </w:p>
        <w:p w14:paraId="59D0A4DA" w14:textId="45E09A13" w:rsidR="001D4F7A" w:rsidRDefault="001D4F7A">
          <w:pPr>
            <w:pStyle w:val="TOC3"/>
            <w:tabs>
              <w:tab w:val="right" w:leader="dot" w:pos="8296"/>
            </w:tabs>
            <w:ind w:firstLine="420"/>
            <w:rPr>
              <w:noProof/>
              <w14:ligatures w14:val="standardContextual"/>
            </w:rPr>
          </w:pPr>
          <w:hyperlink w:anchor="_Toc161584433" w:history="1">
            <w:r w:rsidRPr="001D224F">
              <w:rPr>
                <w:rStyle w:val="ab"/>
                <w:rFonts w:ascii="宋体" w:eastAsia="宋体" w:hAnsi="宋体"/>
                <w:noProof/>
              </w:rPr>
              <w:t>1.1.1.功能性需求</w:t>
            </w:r>
            <w:r>
              <w:rPr>
                <w:noProof/>
              </w:rPr>
              <w:tab/>
            </w:r>
            <w:r>
              <w:rPr>
                <w:noProof/>
              </w:rPr>
              <w:fldChar w:fldCharType="begin"/>
            </w:r>
            <w:r>
              <w:rPr>
                <w:noProof/>
              </w:rPr>
              <w:instrText xml:space="preserve"> PAGEREF _Toc161584433 \h </w:instrText>
            </w:r>
            <w:r>
              <w:rPr>
                <w:noProof/>
              </w:rPr>
            </w:r>
            <w:r>
              <w:rPr>
                <w:noProof/>
              </w:rPr>
              <w:fldChar w:fldCharType="separate"/>
            </w:r>
            <w:r>
              <w:rPr>
                <w:noProof/>
              </w:rPr>
              <w:t>5</w:t>
            </w:r>
            <w:r>
              <w:rPr>
                <w:noProof/>
              </w:rPr>
              <w:fldChar w:fldCharType="end"/>
            </w:r>
          </w:hyperlink>
        </w:p>
        <w:p w14:paraId="345122A0" w14:textId="485A6762" w:rsidR="001D4F7A" w:rsidRDefault="001D4F7A">
          <w:pPr>
            <w:pStyle w:val="TOC3"/>
            <w:tabs>
              <w:tab w:val="right" w:leader="dot" w:pos="8296"/>
            </w:tabs>
            <w:ind w:firstLine="420"/>
            <w:rPr>
              <w:noProof/>
              <w14:ligatures w14:val="standardContextual"/>
            </w:rPr>
          </w:pPr>
          <w:hyperlink w:anchor="_Toc161584434" w:history="1">
            <w:r w:rsidRPr="001D224F">
              <w:rPr>
                <w:rStyle w:val="ab"/>
                <w:rFonts w:ascii="宋体" w:eastAsia="宋体" w:hAnsi="宋体"/>
                <w:noProof/>
              </w:rPr>
              <w:t>1.1.2.非功能性需求</w:t>
            </w:r>
            <w:r>
              <w:rPr>
                <w:noProof/>
              </w:rPr>
              <w:tab/>
            </w:r>
            <w:r>
              <w:rPr>
                <w:noProof/>
              </w:rPr>
              <w:fldChar w:fldCharType="begin"/>
            </w:r>
            <w:r>
              <w:rPr>
                <w:noProof/>
              </w:rPr>
              <w:instrText xml:space="preserve"> PAGEREF _Toc161584434 \h </w:instrText>
            </w:r>
            <w:r>
              <w:rPr>
                <w:noProof/>
              </w:rPr>
            </w:r>
            <w:r>
              <w:rPr>
                <w:noProof/>
              </w:rPr>
              <w:fldChar w:fldCharType="separate"/>
            </w:r>
            <w:r>
              <w:rPr>
                <w:noProof/>
              </w:rPr>
              <w:t>6</w:t>
            </w:r>
            <w:r>
              <w:rPr>
                <w:noProof/>
              </w:rPr>
              <w:fldChar w:fldCharType="end"/>
            </w:r>
          </w:hyperlink>
        </w:p>
        <w:p w14:paraId="27AA2F64" w14:textId="3FB8F232" w:rsidR="001D4F7A" w:rsidRDefault="001D4F7A">
          <w:pPr>
            <w:pStyle w:val="TOC1"/>
            <w:tabs>
              <w:tab w:val="right" w:leader="dot" w:pos="8296"/>
            </w:tabs>
            <w:ind w:firstLine="420"/>
            <w:rPr>
              <w:noProof/>
              <w14:ligatures w14:val="standardContextual"/>
            </w:rPr>
          </w:pPr>
          <w:hyperlink w:anchor="_Toc161584435" w:history="1">
            <w:r w:rsidRPr="001D224F">
              <w:rPr>
                <w:rStyle w:val="ab"/>
                <w:rFonts w:ascii="宋体" w:eastAsia="宋体" w:hAnsi="宋体"/>
                <w:noProof/>
              </w:rPr>
              <w:t>2.测试项目介绍</w:t>
            </w:r>
            <w:r>
              <w:rPr>
                <w:noProof/>
              </w:rPr>
              <w:tab/>
            </w:r>
            <w:r>
              <w:rPr>
                <w:noProof/>
              </w:rPr>
              <w:fldChar w:fldCharType="begin"/>
            </w:r>
            <w:r>
              <w:rPr>
                <w:noProof/>
              </w:rPr>
              <w:instrText xml:space="preserve"> PAGEREF _Toc161584435 \h </w:instrText>
            </w:r>
            <w:r>
              <w:rPr>
                <w:noProof/>
              </w:rPr>
            </w:r>
            <w:r>
              <w:rPr>
                <w:noProof/>
              </w:rPr>
              <w:fldChar w:fldCharType="separate"/>
            </w:r>
            <w:r>
              <w:rPr>
                <w:noProof/>
              </w:rPr>
              <w:t>9</w:t>
            </w:r>
            <w:r>
              <w:rPr>
                <w:noProof/>
              </w:rPr>
              <w:fldChar w:fldCharType="end"/>
            </w:r>
          </w:hyperlink>
        </w:p>
        <w:p w14:paraId="46E8CBF2" w14:textId="2C4CDB7A" w:rsidR="001D4F7A" w:rsidRDefault="001D4F7A">
          <w:pPr>
            <w:pStyle w:val="TOC2"/>
            <w:tabs>
              <w:tab w:val="right" w:leader="dot" w:pos="8296"/>
            </w:tabs>
            <w:ind w:firstLine="420"/>
            <w:rPr>
              <w:noProof/>
              <w14:ligatures w14:val="standardContextual"/>
            </w:rPr>
          </w:pPr>
          <w:hyperlink w:anchor="_Toc161584436" w:history="1">
            <w:r w:rsidRPr="001D224F">
              <w:rPr>
                <w:rStyle w:val="ab"/>
                <w:rFonts w:ascii="宋体" w:eastAsia="宋体" w:hAnsi="宋体"/>
                <w:noProof/>
              </w:rPr>
              <w:t>2.1测试环境</w:t>
            </w:r>
            <w:r>
              <w:rPr>
                <w:noProof/>
              </w:rPr>
              <w:tab/>
            </w:r>
            <w:r>
              <w:rPr>
                <w:noProof/>
              </w:rPr>
              <w:fldChar w:fldCharType="begin"/>
            </w:r>
            <w:r>
              <w:rPr>
                <w:noProof/>
              </w:rPr>
              <w:instrText xml:space="preserve"> PAGEREF _Toc161584436 \h </w:instrText>
            </w:r>
            <w:r>
              <w:rPr>
                <w:noProof/>
              </w:rPr>
            </w:r>
            <w:r>
              <w:rPr>
                <w:noProof/>
              </w:rPr>
              <w:fldChar w:fldCharType="separate"/>
            </w:r>
            <w:r>
              <w:rPr>
                <w:noProof/>
              </w:rPr>
              <w:t>9</w:t>
            </w:r>
            <w:r>
              <w:rPr>
                <w:noProof/>
              </w:rPr>
              <w:fldChar w:fldCharType="end"/>
            </w:r>
          </w:hyperlink>
        </w:p>
        <w:p w14:paraId="6BE4DABA" w14:textId="6ABDC012" w:rsidR="001D4F7A" w:rsidRDefault="001D4F7A">
          <w:pPr>
            <w:pStyle w:val="TOC3"/>
            <w:tabs>
              <w:tab w:val="right" w:leader="dot" w:pos="8296"/>
            </w:tabs>
            <w:ind w:firstLine="420"/>
            <w:rPr>
              <w:noProof/>
              <w14:ligatures w14:val="standardContextual"/>
            </w:rPr>
          </w:pPr>
          <w:hyperlink w:anchor="_Toc161584437" w:history="1">
            <w:r w:rsidRPr="001D224F">
              <w:rPr>
                <w:rStyle w:val="ab"/>
                <w:rFonts w:ascii="宋体" w:eastAsia="宋体" w:hAnsi="宋体"/>
                <w:noProof/>
              </w:rPr>
              <w:t>2.1.1 网络拓扑结构</w:t>
            </w:r>
            <w:r>
              <w:rPr>
                <w:noProof/>
              </w:rPr>
              <w:tab/>
            </w:r>
            <w:r>
              <w:rPr>
                <w:noProof/>
              </w:rPr>
              <w:fldChar w:fldCharType="begin"/>
            </w:r>
            <w:r>
              <w:rPr>
                <w:noProof/>
              </w:rPr>
              <w:instrText xml:space="preserve"> PAGEREF _Toc161584437 \h </w:instrText>
            </w:r>
            <w:r>
              <w:rPr>
                <w:noProof/>
              </w:rPr>
            </w:r>
            <w:r>
              <w:rPr>
                <w:noProof/>
              </w:rPr>
              <w:fldChar w:fldCharType="separate"/>
            </w:r>
            <w:r>
              <w:rPr>
                <w:noProof/>
              </w:rPr>
              <w:t>9</w:t>
            </w:r>
            <w:r>
              <w:rPr>
                <w:noProof/>
              </w:rPr>
              <w:fldChar w:fldCharType="end"/>
            </w:r>
          </w:hyperlink>
        </w:p>
        <w:p w14:paraId="45A80D47" w14:textId="057659DB" w:rsidR="001D4F7A" w:rsidRDefault="001D4F7A">
          <w:pPr>
            <w:pStyle w:val="TOC3"/>
            <w:tabs>
              <w:tab w:val="right" w:leader="dot" w:pos="8296"/>
            </w:tabs>
            <w:ind w:firstLine="420"/>
            <w:rPr>
              <w:noProof/>
              <w14:ligatures w14:val="standardContextual"/>
            </w:rPr>
          </w:pPr>
          <w:hyperlink w:anchor="_Toc161584438" w:history="1">
            <w:r w:rsidRPr="001D224F">
              <w:rPr>
                <w:rStyle w:val="ab"/>
                <w:noProof/>
              </w:rPr>
              <w:t>2.2.2服务器端环境</w:t>
            </w:r>
            <w:r>
              <w:rPr>
                <w:noProof/>
              </w:rPr>
              <w:tab/>
            </w:r>
            <w:r>
              <w:rPr>
                <w:noProof/>
              </w:rPr>
              <w:fldChar w:fldCharType="begin"/>
            </w:r>
            <w:r>
              <w:rPr>
                <w:noProof/>
              </w:rPr>
              <w:instrText xml:space="preserve"> PAGEREF _Toc161584438 \h </w:instrText>
            </w:r>
            <w:r>
              <w:rPr>
                <w:noProof/>
              </w:rPr>
            </w:r>
            <w:r>
              <w:rPr>
                <w:noProof/>
              </w:rPr>
              <w:fldChar w:fldCharType="separate"/>
            </w:r>
            <w:r>
              <w:rPr>
                <w:noProof/>
              </w:rPr>
              <w:t>10</w:t>
            </w:r>
            <w:r>
              <w:rPr>
                <w:noProof/>
              </w:rPr>
              <w:fldChar w:fldCharType="end"/>
            </w:r>
          </w:hyperlink>
        </w:p>
        <w:p w14:paraId="5B12326F" w14:textId="146C94F6" w:rsidR="001D4F7A" w:rsidRDefault="001D4F7A">
          <w:pPr>
            <w:pStyle w:val="TOC3"/>
            <w:tabs>
              <w:tab w:val="right" w:leader="dot" w:pos="8296"/>
            </w:tabs>
            <w:ind w:firstLine="420"/>
            <w:rPr>
              <w:noProof/>
              <w14:ligatures w14:val="standardContextual"/>
            </w:rPr>
          </w:pPr>
          <w:hyperlink w:anchor="_Toc161584439" w:history="1">
            <w:r w:rsidRPr="001D224F">
              <w:rPr>
                <w:rStyle w:val="ab"/>
                <w:rFonts w:ascii="宋体" w:eastAsia="宋体" w:hAnsi="宋体"/>
                <w:noProof/>
              </w:rPr>
              <w:t>2.2.3客户端环境</w:t>
            </w:r>
            <w:r>
              <w:rPr>
                <w:noProof/>
              </w:rPr>
              <w:tab/>
            </w:r>
            <w:r>
              <w:rPr>
                <w:noProof/>
              </w:rPr>
              <w:fldChar w:fldCharType="begin"/>
            </w:r>
            <w:r>
              <w:rPr>
                <w:noProof/>
              </w:rPr>
              <w:instrText xml:space="preserve"> PAGEREF _Toc161584439 \h </w:instrText>
            </w:r>
            <w:r>
              <w:rPr>
                <w:noProof/>
              </w:rPr>
            </w:r>
            <w:r>
              <w:rPr>
                <w:noProof/>
              </w:rPr>
              <w:fldChar w:fldCharType="separate"/>
            </w:r>
            <w:r>
              <w:rPr>
                <w:noProof/>
              </w:rPr>
              <w:t>11</w:t>
            </w:r>
            <w:r>
              <w:rPr>
                <w:noProof/>
              </w:rPr>
              <w:fldChar w:fldCharType="end"/>
            </w:r>
          </w:hyperlink>
        </w:p>
        <w:p w14:paraId="6425BDC4" w14:textId="3C587F82" w:rsidR="001D4F7A" w:rsidRDefault="001D4F7A">
          <w:pPr>
            <w:pStyle w:val="TOC2"/>
            <w:tabs>
              <w:tab w:val="right" w:leader="dot" w:pos="8296"/>
            </w:tabs>
            <w:ind w:firstLine="420"/>
            <w:rPr>
              <w:noProof/>
              <w14:ligatures w14:val="standardContextual"/>
            </w:rPr>
          </w:pPr>
          <w:hyperlink w:anchor="_Toc161584440" w:history="1">
            <w:r w:rsidRPr="001D224F">
              <w:rPr>
                <w:rStyle w:val="ab"/>
                <w:rFonts w:ascii="宋体" w:eastAsia="宋体" w:hAnsi="宋体"/>
                <w:noProof/>
              </w:rPr>
              <w:t>2.3测试模型</w:t>
            </w:r>
            <w:r>
              <w:rPr>
                <w:noProof/>
              </w:rPr>
              <w:tab/>
            </w:r>
            <w:r>
              <w:rPr>
                <w:noProof/>
              </w:rPr>
              <w:fldChar w:fldCharType="begin"/>
            </w:r>
            <w:r>
              <w:rPr>
                <w:noProof/>
              </w:rPr>
              <w:instrText xml:space="preserve"> PAGEREF _Toc161584440 \h </w:instrText>
            </w:r>
            <w:r>
              <w:rPr>
                <w:noProof/>
              </w:rPr>
            </w:r>
            <w:r>
              <w:rPr>
                <w:noProof/>
              </w:rPr>
              <w:fldChar w:fldCharType="separate"/>
            </w:r>
            <w:r>
              <w:rPr>
                <w:noProof/>
              </w:rPr>
              <w:t>11</w:t>
            </w:r>
            <w:r>
              <w:rPr>
                <w:noProof/>
              </w:rPr>
              <w:fldChar w:fldCharType="end"/>
            </w:r>
          </w:hyperlink>
        </w:p>
        <w:p w14:paraId="16EDE232" w14:textId="28716D38" w:rsidR="001D4F7A" w:rsidRDefault="001D4F7A">
          <w:pPr>
            <w:pStyle w:val="TOC1"/>
            <w:tabs>
              <w:tab w:val="right" w:leader="dot" w:pos="8296"/>
            </w:tabs>
            <w:ind w:firstLine="420"/>
            <w:rPr>
              <w:noProof/>
              <w14:ligatures w14:val="standardContextual"/>
            </w:rPr>
          </w:pPr>
          <w:hyperlink w:anchor="_Toc161584441" w:history="1">
            <w:r w:rsidRPr="001D224F">
              <w:rPr>
                <w:rStyle w:val="ab"/>
                <w:rFonts w:ascii="宋体" w:eastAsia="宋体" w:hAnsi="宋体"/>
                <w:noProof/>
              </w:rPr>
              <w:t>3.单元测试</w:t>
            </w:r>
            <w:r>
              <w:rPr>
                <w:noProof/>
              </w:rPr>
              <w:tab/>
            </w:r>
            <w:r>
              <w:rPr>
                <w:noProof/>
              </w:rPr>
              <w:fldChar w:fldCharType="begin"/>
            </w:r>
            <w:r>
              <w:rPr>
                <w:noProof/>
              </w:rPr>
              <w:instrText xml:space="preserve"> PAGEREF _Toc161584441 \h </w:instrText>
            </w:r>
            <w:r>
              <w:rPr>
                <w:noProof/>
              </w:rPr>
            </w:r>
            <w:r>
              <w:rPr>
                <w:noProof/>
              </w:rPr>
              <w:fldChar w:fldCharType="separate"/>
            </w:r>
            <w:r>
              <w:rPr>
                <w:noProof/>
              </w:rPr>
              <w:t>11</w:t>
            </w:r>
            <w:r>
              <w:rPr>
                <w:noProof/>
              </w:rPr>
              <w:fldChar w:fldCharType="end"/>
            </w:r>
          </w:hyperlink>
        </w:p>
        <w:p w14:paraId="3F0B5169" w14:textId="6F0424B7" w:rsidR="001D4F7A" w:rsidRDefault="001D4F7A">
          <w:pPr>
            <w:pStyle w:val="TOC2"/>
            <w:tabs>
              <w:tab w:val="right" w:leader="dot" w:pos="8296"/>
            </w:tabs>
            <w:ind w:firstLine="420"/>
            <w:rPr>
              <w:noProof/>
              <w14:ligatures w14:val="standardContextual"/>
            </w:rPr>
          </w:pPr>
          <w:hyperlink w:anchor="_Toc161584442" w:history="1">
            <w:r w:rsidRPr="001D224F">
              <w:rPr>
                <w:rStyle w:val="ab"/>
                <w:rFonts w:ascii="宋体" w:eastAsia="宋体" w:hAnsi="宋体"/>
                <w:noProof/>
              </w:rPr>
              <w:t>3.1地震单元测试</w:t>
            </w:r>
            <w:r>
              <w:rPr>
                <w:noProof/>
              </w:rPr>
              <w:tab/>
            </w:r>
            <w:r>
              <w:rPr>
                <w:noProof/>
              </w:rPr>
              <w:fldChar w:fldCharType="begin"/>
            </w:r>
            <w:r>
              <w:rPr>
                <w:noProof/>
              </w:rPr>
              <w:instrText xml:space="preserve"> PAGEREF _Toc161584442 \h </w:instrText>
            </w:r>
            <w:r>
              <w:rPr>
                <w:noProof/>
              </w:rPr>
            </w:r>
            <w:r>
              <w:rPr>
                <w:noProof/>
              </w:rPr>
              <w:fldChar w:fldCharType="separate"/>
            </w:r>
            <w:r>
              <w:rPr>
                <w:noProof/>
              </w:rPr>
              <w:t>12</w:t>
            </w:r>
            <w:r>
              <w:rPr>
                <w:noProof/>
              </w:rPr>
              <w:fldChar w:fldCharType="end"/>
            </w:r>
          </w:hyperlink>
        </w:p>
        <w:p w14:paraId="303EFA4B" w14:textId="703D98DD" w:rsidR="001D4F7A" w:rsidRDefault="001D4F7A">
          <w:pPr>
            <w:pStyle w:val="TOC1"/>
            <w:tabs>
              <w:tab w:val="right" w:leader="dot" w:pos="8296"/>
            </w:tabs>
            <w:ind w:firstLine="420"/>
            <w:rPr>
              <w:noProof/>
              <w14:ligatures w14:val="standardContextual"/>
            </w:rPr>
          </w:pPr>
          <w:hyperlink w:anchor="_Toc161584443" w:history="1">
            <w:r w:rsidRPr="001D224F">
              <w:rPr>
                <w:rStyle w:val="ab"/>
                <w:rFonts w:ascii="宋体" w:eastAsia="宋体" w:hAnsi="宋体"/>
                <w:noProof/>
              </w:rPr>
              <w:t>4.接口测试</w:t>
            </w:r>
            <w:r>
              <w:rPr>
                <w:noProof/>
              </w:rPr>
              <w:tab/>
            </w:r>
            <w:r>
              <w:rPr>
                <w:noProof/>
              </w:rPr>
              <w:fldChar w:fldCharType="begin"/>
            </w:r>
            <w:r>
              <w:rPr>
                <w:noProof/>
              </w:rPr>
              <w:instrText xml:space="preserve"> PAGEREF _Toc161584443 \h </w:instrText>
            </w:r>
            <w:r>
              <w:rPr>
                <w:noProof/>
              </w:rPr>
            </w:r>
            <w:r>
              <w:rPr>
                <w:noProof/>
              </w:rPr>
              <w:fldChar w:fldCharType="separate"/>
            </w:r>
            <w:r>
              <w:rPr>
                <w:noProof/>
              </w:rPr>
              <w:t>13</w:t>
            </w:r>
            <w:r>
              <w:rPr>
                <w:noProof/>
              </w:rPr>
              <w:fldChar w:fldCharType="end"/>
            </w:r>
          </w:hyperlink>
        </w:p>
        <w:p w14:paraId="7B14DE38" w14:textId="51416F70" w:rsidR="001D4F7A" w:rsidRDefault="001D4F7A">
          <w:pPr>
            <w:pStyle w:val="TOC2"/>
            <w:tabs>
              <w:tab w:val="right" w:leader="dot" w:pos="8296"/>
            </w:tabs>
            <w:ind w:firstLine="420"/>
            <w:rPr>
              <w:noProof/>
              <w14:ligatures w14:val="standardContextual"/>
            </w:rPr>
          </w:pPr>
          <w:hyperlink w:anchor="_Toc161584444" w:history="1">
            <w:r w:rsidRPr="001D224F">
              <w:rPr>
                <w:rStyle w:val="ab"/>
                <w:rFonts w:ascii="宋体" w:eastAsia="宋体" w:hAnsi="宋体"/>
                <w:noProof/>
              </w:rPr>
              <w:t>4.1 查询所有震情 - `queryAll`</w:t>
            </w:r>
            <w:r>
              <w:rPr>
                <w:noProof/>
              </w:rPr>
              <w:tab/>
            </w:r>
            <w:r>
              <w:rPr>
                <w:noProof/>
              </w:rPr>
              <w:fldChar w:fldCharType="begin"/>
            </w:r>
            <w:r>
              <w:rPr>
                <w:noProof/>
              </w:rPr>
              <w:instrText xml:space="preserve"> PAGEREF _Toc161584444 \h </w:instrText>
            </w:r>
            <w:r>
              <w:rPr>
                <w:noProof/>
              </w:rPr>
            </w:r>
            <w:r>
              <w:rPr>
                <w:noProof/>
              </w:rPr>
              <w:fldChar w:fldCharType="separate"/>
            </w:r>
            <w:r>
              <w:rPr>
                <w:noProof/>
              </w:rPr>
              <w:t>13</w:t>
            </w:r>
            <w:r>
              <w:rPr>
                <w:noProof/>
              </w:rPr>
              <w:fldChar w:fldCharType="end"/>
            </w:r>
          </w:hyperlink>
        </w:p>
        <w:p w14:paraId="6A9DF56A" w14:textId="63C159A6" w:rsidR="001D4F7A" w:rsidRDefault="001D4F7A">
          <w:pPr>
            <w:pStyle w:val="TOC2"/>
            <w:tabs>
              <w:tab w:val="right" w:leader="dot" w:pos="8296"/>
            </w:tabs>
            <w:ind w:firstLine="420"/>
            <w:rPr>
              <w:noProof/>
              <w14:ligatures w14:val="standardContextual"/>
            </w:rPr>
          </w:pPr>
          <w:hyperlink w:anchor="_Toc161584445" w:history="1">
            <w:r w:rsidRPr="001D224F">
              <w:rPr>
                <w:rStyle w:val="ab"/>
                <w:rFonts w:ascii="宋体" w:eastAsia="宋体" w:hAnsi="宋体"/>
                <w:noProof/>
              </w:rPr>
              <w:t>4.2 添加震情 - `addEarthquake`</w:t>
            </w:r>
            <w:r>
              <w:rPr>
                <w:noProof/>
              </w:rPr>
              <w:tab/>
            </w:r>
            <w:r>
              <w:rPr>
                <w:noProof/>
              </w:rPr>
              <w:fldChar w:fldCharType="begin"/>
            </w:r>
            <w:r>
              <w:rPr>
                <w:noProof/>
              </w:rPr>
              <w:instrText xml:space="preserve"> PAGEREF _Toc161584445 \h </w:instrText>
            </w:r>
            <w:r>
              <w:rPr>
                <w:noProof/>
              </w:rPr>
            </w:r>
            <w:r>
              <w:rPr>
                <w:noProof/>
              </w:rPr>
              <w:fldChar w:fldCharType="separate"/>
            </w:r>
            <w:r>
              <w:rPr>
                <w:noProof/>
              </w:rPr>
              <w:t>13</w:t>
            </w:r>
            <w:r>
              <w:rPr>
                <w:noProof/>
              </w:rPr>
              <w:fldChar w:fldCharType="end"/>
            </w:r>
          </w:hyperlink>
        </w:p>
        <w:p w14:paraId="48DCD313" w14:textId="35B832C9" w:rsidR="001D4F7A" w:rsidRDefault="001D4F7A">
          <w:pPr>
            <w:pStyle w:val="TOC2"/>
            <w:tabs>
              <w:tab w:val="right" w:leader="dot" w:pos="8296"/>
            </w:tabs>
            <w:ind w:firstLine="420"/>
            <w:rPr>
              <w:noProof/>
              <w14:ligatures w14:val="standardContextual"/>
            </w:rPr>
          </w:pPr>
          <w:hyperlink w:anchor="_Toc161584446" w:history="1">
            <w:r w:rsidRPr="001D224F">
              <w:rPr>
                <w:rStyle w:val="ab"/>
                <w:rFonts w:ascii="宋体" w:eastAsia="宋体" w:hAnsi="宋体"/>
                <w:noProof/>
              </w:rPr>
              <w:t>4.3 更新震情信息 - `updateEarthquake`</w:t>
            </w:r>
            <w:r>
              <w:rPr>
                <w:noProof/>
              </w:rPr>
              <w:tab/>
            </w:r>
            <w:r>
              <w:rPr>
                <w:noProof/>
              </w:rPr>
              <w:fldChar w:fldCharType="begin"/>
            </w:r>
            <w:r>
              <w:rPr>
                <w:noProof/>
              </w:rPr>
              <w:instrText xml:space="preserve"> PAGEREF _Toc161584446 \h </w:instrText>
            </w:r>
            <w:r>
              <w:rPr>
                <w:noProof/>
              </w:rPr>
            </w:r>
            <w:r>
              <w:rPr>
                <w:noProof/>
              </w:rPr>
              <w:fldChar w:fldCharType="separate"/>
            </w:r>
            <w:r>
              <w:rPr>
                <w:noProof/>
              </w:rPr>
              <w:t>13</w:t>
            </w:r>
            <w:r>
              <w:rPr>
                <w:noProof/>
              </w:rPr>
              <w:fldChar w:fldCharType="end"/>
            </w:r>
          </w:hyperlink>
        </w:p>
        <w:p w14:paraId="5A9A6B80" w14:textId="7C1A6F02" w:rsidR="001D4F7A" w:rsidRDefault="001D4F7A">
          <w:pPr>
            <w:pStyle w:val="TOC2"/>
            <w:tabs>
              <w:tab w:val="right" w:leader="dot" w:pos="8296"/>
            </w:tabs>
            <w:ind w:firstLine="420"/>
            <w:rPr>
              <w:noProof/>
              <w14:ligatures w14:val="standardContextual"/>
            </w:rPr>
          </w:pPr>
          <w:hyperlink w:anchor="_Toc161584447" w:history="1">
            <w:r w:rsidRPr="001D224F">
              <w:rPr>
                <w:rStyle w:val="ab"/>
                <w:rFonts w:ascii="宋体" w:eastAsia="宋体" w:hAnsi="宋体"/>
                <w:noProof/>
              </w:rPr>
              <w:t>4.4测试总结</w:t>
            </w:r>
            <w:r>
              <w:rPr>
                <w:noProof/>
              </w:rPr>
              <w:tab/>
            </w:r>
            <w:r>
              <w:rPr>
                <w:noProof/>
              </w:rPr>
              <w:fldChar w:fldCharType="begin"/>
            </w:r>
            <w:r>
              <w:rPr>
                <w:noProof/>
              </w:rPr>
              <w:instrText xml:space="preserve"> PAGEREF _Toc161584447 \h </w:instrText>
            </w:r>
            <w:r>
              <w:rPr>
                <w:noProof/>
              </w:rPr>
            </w:r>
            <w:r>
              <w:rPr>
                <w:noProof/>
              </w:rPr>
              <w:fldChar w:fldCharType="separate"/>
            </w:r>
            <w:r>
              <w:rPr>
                <w:noProof/>
              </w:rPr>
              <w:t>14</w:t>
            </w:r>
            <w:r>
              <w:rPr>
                <w:noProof/>
              </w:rPr>
              <w:fldChar w:fldCharType="end"/>
            </w:r>
          </w:hyperlink>
        </w:p>
        <w:p w14:paraId="711AE10B" w14:textId="1C9E1357" w:rsidR="001D4F7A" w:rsidRDefault="001D4F7A">
          <w:pPr>
            <w:pStyle w:val="TOC2"/>
            <w:tabs>
              <w:tab w:val="right" w:leader="dot" w:pos="8296"/>
            </w:tabs>
            <w:ind w:firstLine="420"/>
            <w:rPr>
              <w:noProof/>
              <w14:ligatures w14:val="standardContextual"/>
            </w:rPr>
          </w:pPr>
          <w:hyperlink w:anchor="_Toc161584448" w:history="1">
            <w:r w:rsidRPr="001D224F">
              <w:rPr>
                <w:rStyle w:val="ab"/>
                <w:rFonts w:ascii="宋体" w:eastAsia="宋体" w:hAnsi="宋体"/>
                <w:noProof/>
              </w:rPr>
              <w:t>4.5 改进建议</w:t>
            </w:r>
            <w:r>
              <w:rPr>
                <w:noProof/>
              </w:rPr>
              <w:tab/>
            </w:r>
            <w:r>
              <w:rPr>
                <w:noProof/>
              </w:rPr>
              <w:fldChar w:fldCharType="begin"/>
            </w:r>
            <w:r>
              <w:rPr>
                <w:noProof/>
              </w:rPr>
              <w:instrText xml:space="preserve"> PAGEREF _Toc161584448 \h </w:instrText>
            </w:r>
            <w:r>
              <w:rPr>
                <w:noProof/>
              </w:rPr>
            </w:r>
            <w:r>
              <w:rPr>
                <w:noProof/>
              </w:rPr>
              <w:fldChar w:fldCharType="separate"/>
            </w:r>
            <w:r>
              <w:rPr>
                <w:noProof/>
              </w:rPr>
              <w:t>14</w:t>
            </w:r>
            <w:r>
              <w:rPr>
                <w:noProof/>
              </w:rPr>
              <w:fldChar w:fldCharType="end"/>
            </w:r>
          </w:hyperlink>
        </w:p>
        <w:p w14:paraId="2F385124" w14:textId="4D9A4FA8" w:rsidR="001D4F7A" w:rsidRDefault="001D4F7A">
          <w:pPr>
            <w:pStyle w:val="TOC2"/>
            <w:tabs>
              <w:tab w:val="right" w:leader="dot" w:pos="8296"/>
            </w:tabs>
            <w:ind w:firstLine="420"/>
            <w:rPr>
              <w:noProof/>
              <w14:ligatures w14:val="standardContextual"/>
            </w:rPr>
          </w:pPr>
          <w:hyperlink w:anchor="_Toc161584449" w:history="1">
            <w:r w:rsidRPr="001D224F">
              <w:rPr>
                <w:rStyle w:val="ab"/>
                <w:rFonts w:ascii="宋体" w:eastAsia="宋体" w:hAnsi="宋体"/>
                <w:noProof/>
              </w:rPr>
              <w:t>4.6 附录</w:t>
            </w:r>
            <w:r>
              <w:rPr>
                <w:noProof/>
              </w:rPr>
              <w:tab/>
            </w:r>
            <w:r>
              <w:rPr>
                <w:noProof/>
              </w:rPr>
              <w:fldChar w:fldCharType="begin"/>
            </w:r>
            <w:r>
              <w:rPr>
                <w:noProof/>
              </w:rPr>
              <w:instrText xml:space="preserve"> PAGEREF _Toc161584449 \h </w:instrText>
            </w:r>
            <w:r>
              <w:rPr>
                <w:noProof/>
              </w:rPr>
            </w:r>
            <w:r>
              <w:rPr>
                <w:noProof/>
              </w:rPr>
              <w:fldChar w:fldCharType="separate"/>
            </w:r>
            <w:r>
              <w:rPr>
                <w:noProof/>
              </w:rPr>
              <w:t>14</w:t>
            </w:r>
            <w:r>
              <w:rPr>
                <w:noProof/>
              </w:rPr>
              <w:fldChar w:fldCharType="end"/>
            </w:r>
          </w:hyperlink>
        </w:p>
        <w:p w14:paraId="1E8DAC85" w14:textId="6B99CD53" w:rsidR="001D4F7A" w:rsidRDefault="001D4F7A">
          <w:pPr>
            <w:pStyle w:val="TOC1"/>
            <w:tabs>
              <w:tab w:val="right" w:leader="dot" w:pos="8296"/>
            </w:tabs>
            <w:ind w:firstLine="420"/>
            <w:rPr>
              <w:noProof/>
              <w14:ligatures w14:val="standardContextual"/>
            </w:rPr>
          </w:pPr>
          <w:hyperlink w:anchor="_Toc161584450" w:history="1">
            <w:r w:rsidRPr="001D224F">
              <w:rPr>
                <w:rStyle w:val="ab"/>
                <w:rFonts w:ascii="宋体" w:eastAsia="宋体" w:hAnsi="宋体"/>
                <w:noProof/>
              </w:rPr>
              <w:t>5. UI测试</w:t>
            </w:r>
            <w:r>
              <w:rPr>
                <w:noProof/>
              </w:rPr>
              <w:tab/>
            </w:r>
            <w:r>
              <w:rPr>
                <w:noProof/>
              </w:rPr>
              <w:fldChar w:fldCharType="begin"/>
            </w:r>
            <w:r>
              <w:rPr>
                <w:noProof/>
              </w:rPr>
              <w:instrText xml:space="preserve"> PAGEREF _Toc161584450 \h </w:instrText>
            </w:r>
            <w:r>
              <w:rPr>
                <w:noProof/>
              </w:rPr>
            </w:r>
            <w:r>
              <w:rPr>
                <w:noProof/>
              </w:rPr>
              <w:fldChar w:fldCharType="separate"/>
            </w:r>
            <w:r>
              <w:rPr>
                <w:noProof/>
              </w:rPr>
              <w:t>15</w:t>
            </w:r>
            <w:r>
              <w:rPr>
                <w:noProof/>
              </w:rPr>
              <w:fldChar w:fldCharType="end"/>
            </w:r>
          </w:hyperlink>
        </w:p>
        <w:p w14:paraId="3C202702" w14:textId="0E0151F0" w:rsidR="001D4F7A" w:rsidRDefault="001D4F7A">
          <w:pPr>
            <w:pStyle w:val="TOC2"/>
            <w:tabs>
              <w:tab w:val="right" w:leader="dot" w:pos="8296"/>
            </w:tabs>
            <w:ind w:firstLine="420"/>
            <w:rPr>
              <w:noProof/>
              <w14:ligatures w14:val="standardContextual"/>
            </w:rPr>
          </w:pPr>
          <w:hyperlink w:anchor="_Toc161584451" w:history="1">
            <w:r w:rsidRPr="001D224F">
              <w:rPr>
                <w:rStyle w:val="ab"/>
                <w:rFonts w:ascii="宋体" w:eastAsia="宋体" w:hAnsi="宋体"/>
                <w:noProof/>
              </w:rPr>
              <w:t>5.1页面加载：</w:t>
            </w:r>
            <w:r>
              <w:rPr>
                <w:noProof/>
              </w:rPr>
              <w:tab/>
            </w:r>
            <w:r>
              <w:rPr>
                <w:noProof/>
              </w:rPr>
              <w:fldChar w:fldCharType="begin"/>
            </w:r>
            <w:r>
              <w:rPr>
                <w:noProof/>
              </w:rPr>
              <w:instrText xml:space="preserve"> PAGEREF _Toc161584451 \h </w:instrText>
            </w:r>
            <w:r>
              <w:rPr>
                <w:noProof/>
              </w:rPr>
            </w:r>
            <w:r>
              <w:rPr>
                <w:noProof/>
              </w:rPr>
              <w:fldChar w:fldCharType="separate"/>
            </w:r>
            <w:r>
              <w:rPr>
                <w:noProof/>
              </w:rPr>
              <w:t>15</w:t>
            </w:r>
            <w:r>
              <w:rPr>
                <w:noProof/>
              </w:rPr>
              <w:fldChar w:fldCharType="end"/>
            </w:r>
          </w:hyperlink>
        </w:p>
        <w:p w14:paraId="38855683" w14:textId="2ED49312" w:rsidR="001D4F7A" w:rsidRDefault="001D4F7A">
          <w:pPr>
            <w:pStyle w:val="TOC3"/>
            <w:tabs>
              <w:tab w:val="right" w:leader="dot" w:pos="8296"/>
            </w:tabs>
            <w:ind w:firstLine="420"/>
            <w:rPr>
              <w:noProof/>
              <w14:ligatures w14:val="standardContextual"/>
            </w:rPr>
          </w:pPr>
          <w:hyperlink w:anchor="_Toc161584452" w:history="1">
            <w:r w:rsidRPr="001D224F">
              <w:rPr>
                <w:rStyle w:val="ab"/>
                <w:rFonts w:ascii="宋体" w:eastAsia="宋体" w:hAnsi="宋体"/>
                <w:noProof/>
              </w:rPr>
              <w:t>5.2页面布局和设计：</w:t>
            </w:r>
            <w:r>
              <w:rPr>
                <w:noProof/>
              </w:rPr>
              <w:tab/>
            </w:r>
            <w:r>
              <w:rPr>
                <w:noProof/>
              </w:rPr>
              <w:fldChar w:fldCharType="begin"/>
            </w:r>
            <w:r>
              <w:rPr>
                <w:noProof/>
              </w:rPr>
              <w:instrText xml:space="preserve"> PAGEREF _Toc161584452 \h </w:instrText>
            </w:r>
            <w:r>
              <w:rPr>
                <w:noProof/>
              </w:rPr>
            </w:r>
            <w:r>
              <w:rPr>
                <w:noProof/>
              </w:rPr>
              <w:fldChar w:fldCharType="separate"/>
            </w:r>
            <w:r>
              <w:rPr>
                <w:noProof/>
              </w:rPr>
              <w:t>16</w:t>
            </w:r>
            <w:r>
              <w:rPr>
                <w:noProof/>
              </w:rPr>
              <w:fldChar w:fldCharType="end"/>
            </w:r>
          </w:hyperlink>
        </w:p>
        <w:p w14:paraId="6E54B0CF" w14:textId="57A6D291" w:rsidR="001D4F7A" w:rsidRDefault="001D4F7A">
          <w:pPr>
            <w:pStyle w:val="TOC2"/>
            <w:tabs>
              <w:tab w:val="right" w:leader="dot" w:pos="8296"/>
            </w:tabs>
            <w:ind w:firstLine="420"/>
            <w:rPr>
              <w:noProof/>
              <w14:ligatures w14:val="standardContextual"/>
            </w:rPr>
          </w:pPr>
          <w:hyperlink w:anchor="_Toc161584453" w:history="1">
            <w:r w:rsidRPr="001D224F">
              <w:rPr>
                <w:rStyle w:val="ab"/>
                <w:rFonts w:ascii="宋体" w:eastAsia="宋体" w:hAnsi="宋体"/>
                <w:noProof/>
              </w:rPr>
              <w:t>5.3导航：</w:t>
            </w:r>
            <w:r>
              <w:rPr>
                <w:noProof/>
              </w:rPr>
              <w:tab/>
            </w:r>
            <w:r>
              <w:rPr>
                <w:noProof/>
              </w:rPr>
              <w:fldChar w:fldCharType="begin"/>
            </w:r>
            <w:r>
              <w:rPr>
                <w:noProof/>
              </w:rPr>
              <w:instrText xml:space="preserve"> PAGEREF _Toc161584453 \h </w:instrText>
            </w:r>
            <w:r>
              <w:rPr>
                <w:noProof/>
              </w:rPr>
            </w:r>
            <w:r>
              <w:rPr>
                <w:noProof/>
              </w:rPr>
              <w:fldChar w:fldCharType="separate"/>
            </w:r>
            <w:r>
              <w:rPr>
                <w:noProof/>
              </w:rPr>
              <w:t>17</w:t>
            </w:r>
            <w:r>
              <w:rPr>
                <w:noProof/>
              </w:rPr>
              <w:fldChar w:fldCharType="end"/>
            </w:r>
          </w:hyperlink>
        </w:p>
        <w:p w14:paraId="420FF181" w14:textId="20259137" w:rsidR="001D4F7A" w:rsidRDefault="001D4F7A">
          <w:pPr>
            <w:pStyle w:val="TOC2"/>
            <w:tabs>
              <w:tab w:val="right" w:leader="dot" w:pos="8296"/>
            </w:tabs>
            <w:ind w:firstLine="420"/>
            <w:rPr>
              <w:noProof/>
              <w14:ligatures w14:val="standardContextual"/>
            </w:rPr>
          </w:pPr>
          <w:hyperlink w:anchor="_Toc161584454" w:history="1">
            <w:r w:rsidRPr="001D224F">
              <w:rPr>
                <w:rStyle w:val="ab"/>
                <w:rFonts w:ascii="宋体" w:eastAsia="宋体" w:hAnsi="宋体"/>
                <w:noProof/>
              </w:rPr>
              <w:t>5.4表单和输入：</w:t>
            </w:r>
            <w:r>
              <w:rPr>
                <w:noProof/>
              </w:rPr>
              <w:tab/>
            </w:r>
            <w:r>
              <w:rPr>
                <w:noProof/>
              </w:rPr>
              <w:fldChar w:fldCharType="begin"/>
            </w:r>
            <w:r>
              <w:rPr>
                <w:noProof/>
              </w:rPr>
              <w:instrText xml:space="preserve"> PAGEREF _Toc161584454 \h </w:instrText>
            </w:r>
            <w:r>
              <w:rPr>
                <w:noProof/>
              </w:rPr>
            </w:r>
            <w:r>
              <w:rPr>
                <w:noProof/>
              </w:rPr>
              <w:fldChar w:fldCharType="separate"/>
            </w:r>
            <w:r>
              <w:rPr>
                <w:noProof/>
              </w:rPr>
              <w:t>18</w:t>
            </w:r>
            <w:r>
              <w:rPr>
                <w:noProof/>
              </w:rPr>
              <w:fldChar w:fldCharType="end"/>
            </w:r>
          </w:hyperlink>
        </w:p>
        <w:p w14:paraId="78B0C8E3" w14:textId="5620F022" w:rsidR="001D4F7A" w:rsidRDefault="001D4F7A">
          <w:pPr>
            <w:pStyle w:val="TOC2"/>
            <w:tabs>
              <w:tab w:val="right" w:leader="dot" w:pos="8296"/>
            </w:tabs>
            <w:ind w:firstLine="420"/>
            <w:rPr>
              <w:noProof/>
              <w14:ligatures w14:val="standardContextual"/>
            </w:rPr>
          </w:pPr>
          <w:hyperlink w:anchor="_Toc161584455" w:history="1">
            <w:r w:rsidRPr="001D224F">
              <w:rPr>
                <w:rStyle w:val="ab"/>
                <w:rFonts w:ascii="宋体" w:eastAsia="宋体" w:hAnsi="宋体"/>
                <w:noProof/>
              </w:rPr>
              <w:t>5.5交互元素：</w:t>
            </w:r>
            <w:r>
              <w:rPr>
                <w:noProof/>
              </w:rPr>
              <w:tab/>
            </w:r>
            <w:r>
              <w:rPr>
                <w:noProof/>
              </w:rPr>
              <w:fldChar w:fldCharType="begin"/>
            </w:r>
            <w:r>
              <w:rPr>
                <w:noProof/>
              </w:rPr>
              <w:instrText xml:space="preserve"> PAGEREF _Toc161584455 \h </w:instrText>
            </w:r>
            <w:r>
              <w:rPr>
                <w:noProof/>
              </w:rPr>
            </w:r>
            <w:r>
              <w:rPr>
                <w:noProof/>
              </w:rPr>
              <w:fldChar w:fldCharType="separate"/>
            </w:r>
            <w:r>
              <w:rPr>
                <w:noProof/>
              </w:rPr>
              <w:t>20</w:t>
            </w:r>
            <w:r>
              <w:rPr>
                <w:noProof/>
              </w:rPr>
              <w:fldChar w:fldCharType="end"/>
            </w:r>
          </w:hyperlink>
        </w:p>
        <w:p w14:paraId="3117A34D" w14:textId="2A62A742" w:rsidR="001D4F7A" w:rsidRDefault="001D4F7A">
          <w:pPr>
            <w:pStyle w:val="TOC2"/>
            <w:tabs>
              <w:tab w:val="right" w:leader="dot" w:pos="8296"/>
            </w:tabs>
            <w:ind w:firstLine="420"/>
            <w:rPr>
              <w:noProof/>
              <w14:ligatures w14:val="standardContextual"/>
            </w:rPr>
          </w:pPr>
          <w:hyperlink w:anchor="_Toc161584456" w:history="1">
            <w:r w:rsidRPr="001D224F">
              <w:rPr>
                <w:rStyle w:val="ab"/>
                <w:rFonts w:ascii="宋体" w:eastAsia="宋体" w:hAnsi="宋体"/>
                <w:noProof/>
              </w:rPr>
              <w:t>5.7用户登录：</w:t>
            </w:r>
            <w:r>
              <w:rPr>
                <w:noProof/>
              </w:rPr>
              <w:tab/>
            </w:r>
            <w:r>
              <w:rPr>
                <w:noProof/>
              </w:rPr>
              <w:fldChar w:fldCharType="begin"/>
            </w:r>
            <w:r>
              <w:rPr>
                <w:noProof/>
              </w:rPr>
              <w:instrText xml:space="preserve"> PAGEREF _Toc161584456 \h </w:instrText>
            </w:r>
            <w:r>
              <w:rPr>
                <w:noProof/>
              </w:rPr>
            </w:r>
            <w:r>
              <w:rPr>
                <w:noProof/>
              </w:rPr>
              <w:fldChar w:fldCharType="separate"/>
            </w:r>
            <w:r>
              <w:rPr>
                <w:noProof/>
              </w:rPr>
              <w:t>20</w:t>
            </w:r>
            <w:r>
              <w:rPr>
                <w:noProof/>
              </w:rPr>
              <w:fldChar w:fldCharType="end"/>
            </w:r>
          </w:hyperlink>
        </w:p>
        <w:p w14:paraId="72E09E1B" w14:textId="0C7AA976" w:rsidR="001D4F7A" w:rsidRDefault="001D4F7A">
          <w:pPr>
            <w:pStyle w:val="TOC2"/>
            <w:tabs>
              <w:tab w:val="right" w:leader="dot" w:pos="8296"/>
            </w:tabs>
            <w:ind w:firstLine="420"/>
            <w:rPr>
              <w:noProof/>
              <w14:ligatures w14:val="standardContextual"/>
            </w:rPr>
          </w:pPr>
          <w:hyperlink w:anchor="_Toc161584457" w:history="1">
            <w:r w:rsidRPr="001D224F">
              <w:rPr>
                <w:rStyle w:val="ab"/>
                <w:rFonts w:ascii="宋体" w:eastAsia="宋体" w:hAnsi="宋体"/>
                <w:noProof/>
              </w:rPr>
              <w:t>5.8错误处理：</w:t>
            </w:r>
            <w:r>
              <w:rPr>
                <w:noProof/>
              </w:rPr>
              <w:tab/>
            </w:r>
            <w:r>
              <w:rPr>
                <w:noProof/>
              </w:rPr>
              <w:fldChar w:fldCharType="begin"/>
            </w:r>
            <w:r>
              <w:rPr>
                <w:noProof/>
              </w:rPr>
              <w:instrText xml:space="preserve"> PAGEREF _Toc161584457 \h </w:instrText>
            </w:r>
            <w:r>
              <w:rPr>
                <w:noProof/>
              </w:rPr>
            </w:r>
            <w:r>
              <w:rPr>
                <w:noProof/>
              </w:rPr>
              <w:fldChar w:fldCharType="separate"/>
            </w:r>
            <w:r>
              <w:rPr>
                <w:noProof/>
              </w:rPr>
              <w:t>20</w:t>
            </w:r>
            <w:r>
              <w:rPr>
                <w:noProof/>
              </w:rPr>
              <w:fldChar w:fldCharType="end"/>
            </w:r>
          </w:hyperlink>
        </w:p>
        <w:p w14:paraId="2E1E698C" w14:textId="495F7D57" w:rsidR="001D4F7A" w:rsidRDefault="001D4F7A">
          <w:pPr>
            <w:pStyle w:val="TOC2"/>
            <w:tabs>
              <w:tab w:val="right" w:leader="dot" w:pos="8296"/>
            </w:tabs>
            <w:ind w:firstLine="420"/>
            <w:rPr>
              <w:noProof/>
              <w14:ligatures w14:val="standardContextual"/>
            </w:rPr>
          </w:pPr>
          <w:hyperlink w:anchor="_Toc161584458" w:history="1">
            <w:r w:rsidRPr="001D224F">
              <w:rPr>
                <w:rStyle w:val="ab"/>
                <w:rFonts w:ascii="宋体" w:eastAsia="宋体" w:hAnsi="宋体"/>
                <w:noProof/>
              </w:rPr>
              <w:t>5.9动态内容：</w:t>
            </w:r>
            <w:r>
              <w:rPr>
                <w:noProof/>
              </w:rPr>
              <w:tab/>
            </w:r>
            <w:r>
              <w:rPr>
                <w:noProof/>
              </w:rPr>
              <w:fldChar w:fldCharType="begin"/>
            </w:r>
            <w:r>
              <w:rPr>
                <w:noProof/>
              </w:rPr>
              <w:instrText xml:space="preserve"> PAGEREF _Toc161584458 \h </w:instrText>
            </w:r>
            <w:r>
              <w:rPr>
                <w:noProof/>
              </w:rPr>
            </w:r>
            <w:r>
              <w:rPr>
                <w:noProof/>
              </w:rPr>
              <w:fldChar w:fldCharType="separate"/>
            </w:r>
            <w:r>
              <w:rPr>
                <w:noProof/>
              </w:rPr>
              <w:t>21</w:t>
            </w:r>
            <w:r>
              <w:rPr>
                <w:noProof/>
              </w:rPr>
              <w:fldChar w:fldCharType="end"/>
            </w:r>
          </w:hyperlink>
        </w:p>
        <w:p w14:paraId="5FC3DD86" w14:textId="56D5AD4A" w:rsidR="001D4F7A" w:rsidRDefault="001D4F7A">
          <w:pPr>
            <w:pStyle w:val="TOC1"/>
            <w:tabs>
              <w:tab w:val="left" w:pos="1050"/>
              <w:tab w:val="right" w:leader="dot" w:pos="8296"/>
            </w:tabs>
            <w:ind w:firstLine="420"/>
            <w:rPr>
              <w:noProof/>
              <w14:ligatures w14:val="standardContextual"/>
            </w:rPr>
          </w:pPr>
          <w:hyperlink w:anchor="_Toc161584459" w:history="1">
            <w:r w:rsidRPr="001D224F">
              <w:rPr>
                <w:rStyle w:val="ab"/>
                <w:rFonts w:ascii="宋体" w:eastAsia="宋体" w:hAnsi="宋体"/>
                <w:noProof/>
              </w:rPr>
              <w:t>6.</w:t>
            </w:r>
            <w:r>
              <w:rPr>
                <w:noProof/>
                <w14:ligatures w14:val="standardContextual"/>
              </w:rPr>
              <w:tab/>
            </w:r>
            <w:r w:rsidRPr="001D224F">
              <w:rPr>
                <w:rStyle w:val="ab"/>
                <w:rFonts w:ascii="宋体" w:eastAsia="宋体" w:hAnsi="宋体"/>
                <w:noProof/>
              </w:rPr>
              <w:t>探索性测试</w:t>
            </w:r>
            <w:r>
              <w:rPr>
                <w:noProof/>
              </w:rPr>
              <w:tab/>
            </w:r>
            <w:r>
              <w:rPr>
                <w:noProof/>
              </w:rPr>
              <w:fldChar w:fldCharType="begin"/>
            </w:r>
            <w:r>
              <w:rPr>
                <w:noProof/>
              </w:rPr>
              <w:instrText xml:space="preserve"> PAGEREF _Toc161584459 \h </w:instrText>
            </w:r>
            <w:r>
              <w:rPr>
                <w:noProof/>
              </w:rPr>
            </w:r>
            <w:r>
              <w:rPr>
                <w:noProof/>
              </w:rPr>
              <w:fldChar w:fldCharType="separate"/>
            </w:r>
            <w:r>
              <w:rPr>
                <w:noProof/>
              </w:rPr>
              <w:t>21</w:t>
            </w:r>
            <w:r>
              <w:rPr>
                <w:noProof/>
              </w:rPr>
              <w:fldChar w:fldCharType="end"/>
            </w:r>
          </w:hyperlink>
        </w:p>
        <w:p w14:paraId="78164A53" w14:textId="1BBDCB0F" w:rsidR="001D4F7A" w:rsidRDefault="001D4F7A">
          <w:pPr>
            <w:pStyle w:val="TOC2"/>
            <w:tabs>
              <w:tab w:val="right" w:leader="dot" w:pos="8296"/>
            </w:tabs>
            <w:ind w:firstLine="420"/>
            <w:rPr>
              <w:noProof/>
              <w14:ligatures w14:val="standardContextual"/>
            </w:rPr>
          </w:pPr>
          <w:hyperlink w:anchor="_Toc161584460" w:history="1">
            <w:r w:rsidRPr="001D224F">
              <w:rPr>
                <w:rStyle w:val="ab"/>
                <w:rFonts w:ascii="宋体" w:eastAsia="宋体" w:hAnsi="宋体"/>
                <w:noProof/>
              </w:rPr>
              <w:t>6.1登陆测试-用户界面处理请求申请</w:t>
            </w:r>
            <w:r>
              <w:rPr>
                <w:noProof/>
              </w:rPr>
              <w:tab/>
            </w:r>
            <w:r>
              <w:rPr>
                <w:noProof/>
              </w:rPr>
              <w:fldChar w:fldCharType="begin"/>
            </w:r>
            <w:r>
              <w:rPr>
                <w:noProof/>
              </w:rPr>
              <w:instrText xml:space="preserve"> PAGEREF _Toc161584460 \h </w:instrText>
            </w:r>
            <w:r>
              <w:rPr>
                <w:noProof/>
              </w:rPr>
            </w:r>
            <w:r>
              <w:rPr>
                <w:noProof/>
              </w:rPr>
              <w:fldChar w:fldCharType="separate"/>
            </w:r>
            <w:r>
              <w:rPr>
                <w:noProof/>
              </w:rPr>
              <w:t>21</w:t>
            </w:r>
            <w:r>
              <w:rPr>
                <w:noProof/>
              </w:rPr>
              <w:fldChar w:fldCharType="end"/>
            </w:r>
          </w:hyperlink>
        </w:p>
        <w:p w14:paraId="0A2E3A88" w14:textId="42C2B689" w:rsidR="001D4F7A" w:rsidRDefault="001D4F7A">
          <w:pPr>
            <w:pStyle w:val="TOC2"/>
            <w:tabs>
              <w:tab w:val="right" w:leader="dot" w:pos="8296"/>
            </w:tabs>
            <w:ind w:firstLine="420"/>
            <w:rPr>
              <w:noProof/>
              <w14:ligatures w14:val="standardContextual"/>
            </w:rPr>
          </w:pPr>
          <w:hyperlink w:anchor="_Toc161584461" w:history="1">
            <w:r w:rsidRPr="001D224F">
              <w:rPr>
                <w:rStyle w:val="ab"/>
                <w:rFonts w:ascii="宋体" w:eastAsia="宋体" w:hAnsi="宋体"/>
                <w:noProof/>
              </w:rPr>
              <w:t>6.2通知公告新建</w:t>
            </w:r>
            <w:r>
              <w:rPr>
                <w:noProof/>
              </w:rPr>
              <w:tab/>
            </w:r>
            <w:r>
              <w:rPr>
                <w:noProof/>
              </w:rPr>
              <w:fldChar w:fldCharType="begin"/>
            </w:r>
            <w:r>
              <w:rPr>
                <w:noProof/>
              </w:rPr>
              <w:instrText xml:space="preserve"> PAGEREF _Toc161584461 \h </w:instrText>
            </w:r>
            <w:r>
              <w:rPr>
                <w:noProof/>
              </w:rPr>
            </w:r>
            <w:r>
              <w:rPr>
                <w:noProof/>
              </w:rPr>
              <w:fldChar w:fldCharType="separate"/>
            </w:r>
            <w:r>
              <w:rPr>
                <w:noProof/>
              </w:rPr>
              <w:t>23</w:t>
            </w:r>
            <w:r>
              <w:rPr>
                <w:noProof/>
              </w:rPr>
              <w:fldChar w:fldCharType="end"/>
            </w:r>
          </w:hyperlink>
        </w:p>
        <w:p w14:paraId="2A8827EF" w14:textId="4B25211D" w:rsidR="001D4F7A" w:rsidRDefault="001D4F7A">
          <w:pPr>
            <w:pStyle w:val="TOC2"/>
            <w:tabs>
              <w:tab w:val="right" w:leader="dot" w:pos="8296"/>
            </w:tabs>
            <w:ind w:firstLine="420"/>
            <w:rPr>
              <w:noProof/>
              <w14:ligatures w14:val="standardContextual"/>
            </w:rPr>
          </w:pPr>
          <w:hyperlink w:anchor="_Toc161584462" w:history="1">
            <w:r w:rsidRPr="001D224F">
              <w:rPr>
                <w:rStyle w:val="ab"/>
                <w:rFonts w:ascii="宋体" w:eastAsia="宋体" w:hAnsi="宋体"/>
                <w:noProof/>
              </w:rPr>
              <w:t>6.3基本震情的编辑</w:t>
            </w:r>
            <w:r>
              <w:rPr>
                <w:noProof/>
              </w:rPr>
              <w:tab/>
            </w:r>
            <w:r>
              <w:rPr>
                <w:noProof/>
              </w:rPr>
              <w:fldChar w:fldCharType="begin"/>
            </w:r>
            <w:r>
              <w:rPr>
                <w:noProof/>
              </w:rPr>
              <w:instrText xml:space="preserve"> PAGEREF _Toc161584462 \h </w:instrText>
            </w:r>
            <w:r>
              <w:rPr>
                <w:noProof/>
              </w:rPr>
            </w:r>
            <w:r>
              <w:rPr>
                <w:noProof/>
              </w:rPr>
              <w:fldChar w:fldCharType="separate"/>
            </w:r>
            <w:r>
              <w:rPr>
                <w:noProof/>
              </w:rPr>
              <w:t>25</w:t>
            </w:r>
            <w:r>
              <w:rPr>
                <w:noProof/>
              </w:rPr>
              <w:fldChar w:fldCharType="end"/>
            </w:r>
          </w:hyperlink>
        </w:p>
        <w:p w14:paraId="4470BBF7" w14:textId="58CEEC08" w:rsidR="001D4F7A" w:rsidRDefault="001D4F7A">
          <w:pPr>
            <w:pStyle w:val="TOC2"/>
            <w:tabs>
              <w:tab w:val="right" w:leader="dot" w:pos="8296"/>
            </w:tabs>
            <w:ind w:firstLine="420"/>
            <w:rPr>
              <w:noProof/>
              <w14:ligatures w14:val="standardContextual"/>
            </w:rPr>
          </w:pPr>
          <w:hyperlink w:anchor="_Toc161584463" w:history="1">
            <w:r w:rsidRPr="001D224F">
              <w:rPr>
                <w:rStyle w:val="ab"/>
                <w:rFonts w:ascii="宋体" w:eastAsia="宋体" w:hAnsi="宋体"/>
                <w:noProof/>
              </w:rPr>
              <w:t>6.4文件上传</w:t>
            </w:r>
            <w:r>
              <w:rPr>
                <w:noProof/>
              </w:rPr>
              <w:tab/>
            </w:r>
            <w:r>
              <w:rPr>
                <w:noProof/>
              </w:rPr>
              <w:fldChar w:fldCharType="begin"/>
            </w:r>
            <w:r>
              <w:rPr>
                <w:noProof/>
              </w:rPr>
              <w:instrText xml:space="preserve"> PAGEREF _Toc161584463 \h </w:instrText>
            </w:r>
            <w:r>
              <w:rPr>
                <w:noProof/>
              </w:rPr>
            </w:r>
            <w:r>
              <w:rPr>
                <w:noProof/>
              </w:rPr>
              <w:fldChar w:fldCharType="separate"/>
            </w:r>
            <w:r>
              <w:rPr>
                <w:noProof/>
              </w:rPr>
              <w:t>26</w:t>
            </w:r>
            <w:r>
              <w:rPr>
                <w:noProof/>
              </w:rPr>
              <w:fldChar w:fldCharType="end"/>
            </w:r>
          </w:hyperlink>
        </w:p>
        <w:p w14:paraId="33E7B8CA" w14:textId="7B5390B4" w:rsidR="001D4F7A" w:rsidRDefault="001D4F7A">
          <w:pPr>
            <w:pStyle w:val="TOC3"/>
            <w:tabs>
              <w:tab w:val="right" w:leader="dot" w:pos="8296"/>
            </w:tabs>
            <w:ind w:firstLine="420"/>
            <w:rPr>
              <w:noProof/>
              <w14:ligatures w14:val="standardContextual"/>
            </w:rPr>
          </w:pPr>
          <w:hyperlink w:anchor="_Toc161584464" w:history="1">
            <w:r w:rsidRPr="001D224F">
              <w:rPr>
                <w:rStyle w:val="ab"/>
                <w:rFonts w:ascii="宋体" w:eastAsia="宋体" w:hAnsi="宋体"/>
                <w:noProof/>
              </w:rPr>
              <w:t>5） 错误结果：震情码重复，无法正常添加文件；</w:t>
            </w:r>
            <w:r>
              <w:rPr>
                <w:noProof/>
              </w:rPr>
              <w:tab/>
            </w:r>
            <w:r>
              <w:rPr>
                <w:noProof/>
              </w:rPr>
              <w:fldChar w:fldCharType="begin"/>
            </w:r>
            <w:r>
              <w:rPr>
                <w:noProof/>
              </w:rPr>
              <w:instrText xml:space="preserve"> PAGEREF _Toc161584464 \h </w:instrText>
            </w:r>
            <w:r>
              <w:rPr>
                <w:noProof/>
              </w:rPr>
            </w:r>
            <w:r>
              <w:rPr>
                <w:noProof/>
              </w:rPr>
              <w:fldChar w:fldCharType="separate"/>
            </w:r>
            <w:r>
              <w:rPr>
                <w:noProof/>
              </w:rPr>
              <w:t>26</w:t>
            </w:r>
            <w:r>
              <w:rPr>
                <w:noProof/>
              </w:rPr>
              <w:fldChar w:fldCharType="end"/>
            </w:r>
          </w:hyperlink>
        </w:p>
        <w:p w14:paraId="5BA8F0DA" w14:textId="496BAE54" w:rsidR="001D4F7A" w:rsidRDefault="001D4F7A">
          <w:pPr>
            <w:pStyle w:val="TOC1"/>
            <w:tabs>
              <w:tab w:val="right" w:leader="dot" w:pos="8296"/>
            </w:tabs>
            <w:ind w:firstLine="420"/>
            <w:rPr>
              <w:noProof/>
              <w14:ligatures w14:val="standardContextual"/>
            </w:rPr>
          </w:pPr>
          <w:hyperlink w:anchor="_Toc161584465" w:history="1">
            <w:r w:rsidRPr="001D224F">
              <w:rPr>
                <w:rStyle w:val="ab"/>
                <w:rFonts w:ascii="宋体" w:eastAsia="宋体" w:hAnsi="宋体"/>
                <w:noProof/>
              </w:rPr>
              <w:t>7.测试结论</w:t>
            </w:r>
            <w:r>
              <w:rPr>
                <w:noProof/>
              </w:rPr>
              <w:tab/>
            </w:r>
            <w:r>
              <w:rPr>
                <w:noProof/>
              </w:rPr>
              <w:fldChar w:fldCharType="begin"/>
            </w:r>
            <w:r>
              <w:rPr>
                <w:noProof/>
              </w:rPr>
              <w:instrText xml:space="preserve"> PAGEREF _Toc161584465 \h </w:instrText>
            </w:r>
            <w:r>
              <w:rPr>
                <w:noProof/>
              </w:rPr>
            </w:r>
            <w:r>
              <w:rPr>
                <w:noProof/>
              </w:rPr>
              <w:fldChar w:fldCharType="separate"/>
            </w:r>
            <w:r>
              <w:rPr>
                <w:noProof/>
              </w:rPr>
              <w:t>28</w:t>
            </w:r>
            <w:r>
              <w:rPr>
                <w:noProof/>
              </w:rPr>
              <w:fldChar w:fldCharType="end"/>
            </w:r>
          </w:hyperlink>
        </w:p>
        <w:p w14:paraId="7B2CC25E" w14:textId="67541A88" w:rsidR="001D4F7A" w:rsidRDefault="001D4F7A">
          <w:pPr>
            <w:pStyle w:val="TOC2"/>
            <w:tabs>
              <w:tab w:val="right" w:leader="dot" w:pos="8296"/>
            </w:tabs>
            <w:ind w:firstLine="420"/>
            <w:rPr>
              <w:noProof/>
              <w14:ligatures w14:val="standardContextual"/>
            </w:rPr>
          </w:pPr>
          <w:hyperlink w:anchor="_Toc161584466" w:history="1">
            <w:r w:rsidRPr="001D224F">
              <w:rPr>
                <w:rStyle w:val="ab"/>
                <w:rFonts w:ascii="宋体" w:eastAsia="宋体" w:hAnsi="宋体"/>
                <w:noProof/>
              </w:rPr>
              <w:t>7.1测试报告总结：</w:t>
            </w:r>
            <w:r>
              <w:rPr>
                <w:noProof/>
              </w:rPr>
              <w:tab/>
            </w:r>
            <w:r>
              <w:rPr>
                <w:noProof/>
              </w:rPr>
              <w:fldChar w:fldCharType="begin"/>
            </w:r>
            <w:r>
              <w:rPr>
                <w:noProof/>
              </w:rPr>
              <w:instrText xml:space="preserve"> PAGEREF _Toc161584466 \h </w:instrText>
            </w:r>
            <w:r>
              <w:rPr>
                <w:noProof/>
              </w:rPr>
            </w:r>
            <w:r>
              <w:rPr>
                <w:noProof/>
              </w:rPr>
              <w:fldChar w:fldCharType="separate"/>
            </w:r>
            <w:r>
              <w:rPr>
                <w:noProof/>
              </w:rPr>
              <w:t>28</w:t>
            </w:r>
            <w:r>
              <w:rPr>
                <w:noProof/>
              </w:rPr>
              <w:fldChar w:fldCharType="end"/>
            </w:r>
          </w:hyperlink>
        </w:p>
        <w:p w14:paraId="7F2994EB" w14:textId="4CAB1767" w:rsidR="001D4F7A" w:rsidRDefault="001D4F7A">
          <w:pPr>
            <w:pStyle w:val="TOC3"/>
            <w:tabs>
              <w:tab w:val="right" w:leader="dot" w:pos="8296"/>
            </w:tabs>
            <w:ind w:firstLine="420"/>
            <w:rPr>
              <w:noProof/>
              <w14:ligatures w14:val="standardContextual"/>
            </w:rPr>
          </w:pPr>
          <w:hyperlink w:anchor="_Toc161584467" w:history="1">
            <w:r w:rsidRPr="001D224F">
              <w:rPr>
                <w:rStyle w:val="ab"/>
                <w:rFonts w:ascii="宋体" w:eastAsia="宋体" w:hAnsi="宋体"/>
                <w:noProof/>
              </w:rPr>
              <w:t>7.1.1单元测试：</w:t>
            </w:r>
            <w:r>
              <w:rPr>
                <w:noProof/>
              </w:rPr>
              <w:tab/>
            </w:r>
            <w:r>
              <w:rPr>
                <w:noProof/>
              </w:rPr>
              <w:fldChar w:fldCharType="begin"/>
            </w:r>
            <w:r>
              <w:rPr>
                <w:noProof/>
              </w:rPr>
              <w:instrText xml:space="preserve"> PAGEREF _Toc161584467 \h </w:instrText>
            </w:r>
            <w:r>
              <w:rPr>
                <w:noProof/>
              </w:rPr>
            </w:r>
            <w:r>
              <w:rPr>
                <w:noProof/>
              </w:rPr>
              <w:fldChar w:fldCharType="separate"/>
            </w:r>
            <w:r>
              <w:rPr>
                <w:noProof/>
              </w:rPr>
              <w:t>28</w:t>
            </w:r>
            <w:r>
              <w:rPr>
                <w:noProof/>
              </w:rPr>
              <w:fldChar w:fldCharType="end"/>
            </w:r>
          </w:hyperlink>
        </w:p>
        <w:p w14:paraId="7942F67A" w14:textId="50F806E0" w:rsidR="001D4F7A" w:rsidRDefault="001D4F7A">
          <w:pPr>
            <w:pStyle w:val="TOC3"/>
            <w:tabs>
              <w:tab w:val="right" w:leader="dot" w:pos="8296"/>
            </w:tabs>
            <w:ind w:firstLine="420"/>
            <w:rPr>
              <w:noProof/>
              <w14:ligatures w14:val="standardContextual"/>
            </w:rPr>
          </w:pPr>
          <w:hyperlink w:anchor="_Toc161584468" w:history="1">
            <w:r w:rsidRPr="001D224F">
              <w:rPr>
                <w:rStyle w:val="ab"/>
                <w:rFonts w:ascii="宋体" w:eastAsia="宋体" w:hAnsi="宋体"/>
                <w:noProof/>
              </w:rPr>
              <w:t>7.1.2接口测试：</w:t>
            </w:r>
            <w:r>
              <w:rPr>
                <w:noProof/>
              </w:rPr>
              <w:tab/>
            </w:r>
            <w:r>
              <w:rPr>
                <w:noProof/>
              </w:rPr>
              <w:fldChar w:fldCharType="begin"/>
            </w:r>
            <w:r>
              <w:rPr>
                <w:noProof/>
              </w:rPr>
              <w:instrText xml:space="preserve"> PAGEREF _Toc161584468 \h </w:instrText>
            </w:r>
            <w:r>
              <w:rPr>
                <w:noProof/>
              </w:rPr>
            </w:r>
            <w:r>
              <w:rPr>
                <w:noProof/>
              </w:rPr>
              <w:fldChar w:fldCharType="separate"/>
            </w:r>
            <w:r>
              <w:rPr>
                <w:noProof/>
              </w:rPr>
              <w:t>28</w:t>
            </w:r>
            <w:r>
              <w:rPr>
                <w:noProof/>
              </w:rPr>
              <w:fldChar w:fldCharType="end"/>
            </w:r>
          </w:hyperlink>
        </w:p>
        <w:p w14:paraId="18F690F2" w14:textId="607ACFF4" w:rsidR="001D4F7A" w:rsidRDefault="001D4F7A">
          <w:pPr>
            <w:pStyle w:val="TOC3"/>
            <w:tabs>
              <w:tab w:val="right" w:leader="dot" w:pos="8296"/>
            </w:tabs>
            <w:ind w:firstLine="420"/>
            <w:rPr>
              <w:noProof/>
              <w14:ligatures w14:val="standardContextual"/>
            </w:rPr>
          </w:pPr>
          <w:hyperlink w:anchor="_Toc161584469" w:history="1">
            <w:r w:rsidRPr="001D224F">
              <w:rPr>
                <w:rStyle w:val="ab"/>
                <w:rFonts w:ascii="宋体" w:eastAsia="宋体" w:hAnsi="宋体"/>
                <w:noProof/>
              </w:rPr>
              <w:t>7.1.3 UI测试：</w:t>
            </w:r>
            <w:r>
              <w:rPr>
                <w:noProof/>
              </w:rPr>
              <w:tab/>
            </w:r>
            <w:r>
              <w:rPr>
                <w:noProof/>
              </w:rPr>
              <w:fldChar w:fldCharType="begin"/>
            </w:r>
            <w:r>
              <w:rPr>
                <w:noProof/>
              </w:rPr>
              <w:instrText xml:space="preserve"> PAGEREF _Toc161584469 \h </w:instrText>
            </w:r>
            <w:r>
              <w:rPr>
                <w:noProof/>
              </w:rPr>
            </w:r>
            <w:r>
              <w:rPr>
                <w:noProof/>
              </w:rPr>
              <w:fldChar w:fldCharType="separate"/>
            </w:r>
            <w:r>
              <w:rPr>
                <w:noProof/>
              </w:rPr>
              <w:t>28</w:t>
            </w:r>
            <w:r>
              <w:rPr>
                <w:noProof/>
              </w:rPr>
              <w:fldChar w:fldCharType="end"/>
            </w:r>
          </w:hyperlink>
        </w:p>
        <w:p w14:paraId="462359AC" w14:textId="7B13E7DA" w:rsidR="001D4F7A" w:rsidRDefault="001D4F7A">
          <w:pPr>
            <w:pStyle w:val="TOC3"/>
            <w:tabs>
              <w:tab w:val="right" w:leader="dot" w:pos="8296"/>
            </w:tabs>
            <w:ind w:firstLine="420"/>
            <w:rPr>
              <w:noProof/>
              <w14:ligatures w14:val="standardContextual"/>
            </w:rPr>
          </w:pPr>
          <w:hyperlink w:anchor="_Toc161584470" w:history="1">
            <w:r w:rsidRPr="001D224F">
              <w:rPr>
                <w:rStyle w:val="ab"/>
                <w:rFonts w:ascii="宋体" w:eastAsia="宋体" w:hAnsi="宋体"/>
                <w:noProof/>
              </w:rPr>
              <w:t>7.1.4探索性测试：</w:t>
            </w:r>
            <w:r>
              <w:rPr>
                <w:noProof/>
              </w:rPr>
              <w:tab/>
            </w:r>
            <w:r>
              <w:rPr>
                <w:noProof/>
              </w:rPr>
              <w:fldChar w:fldCharType="begin"/>
            </w:r>
            <w:r>
              <w:rPr>
                <w:noProof/>
              </w:rPr>
              <w:instrText xml:space="preserve"> PAGEREF _Toc161584470 \h </w:instrText>
            </w:r>
            <w:r>
              <w:rPr>
                <w:noProof/>
              </w:rPr>
            </w:r>
            <w:r>
              <w:rPr>
                <w:noProof/>
              </w:rPr>
              <w:fldChar w:fldCharType="separate"/>
            </w:r>
            <w:r>
              <w:rPr>
                <w:noProof/>
              </w:rPr>
              <w:t>28</w:t>
            </w:r>
            <w:r>
              <w:rPr>
                <w:noProof/>
              </w:rPr>
              <w:fldChar w:fldCharType="end"/>
            </w:r>
          </w:hyperlink>
        </w:p>
        <w:p w14:paraId="5533F972" w14:textId="755213AC" w:rsidR="001D4F7A" w:rsidRDefault="001D4F7A">
          <w:pPr>
            <w:pStyle w:val="TOC2"/>
            <w:tabs>
              <w:tab w:val="right" w:leader="dot" w:pos="8296"/>
            </w:tabs>
            <w:ind w:firstLine="420"/>
            <w:rPr>
              <w:noProof/>
              <w14:ligatures w14:val="standardContextual"/>
            </w:rPr>
          </w:pPr>
          <w:hyperlink w:anchor="_Toc161584471" w:history="1">
            <w:r w:rsidRPr="001D224F">
              <w:rPr>
                <w:rStyle w:val="ab"/>
                <w:rFonts w:ascii="宋体" w:eastAsia="宋体" w:hAnsi="宋体"/>
                <w:noProof/>
              </w:rPr>
              <w:t>7.2综合总结：</w:t>
            </w:r>
            <w:r>
              <w:rPr>
                <w:noProof/>
              </w:rPr>
              <w:tab/>
            </w:r>
            <w:r>
              <w:rPr>
                <w:noProof/>
              </w:rPr>
              <w:fldChar w:fldCharType="begin"/>
            </w:r>
            <w:r>
              <w:rPr>
                <w:noProof/>
              </w:rPr>
              <w:instrText xml:space="preserve"> PAGEREF _Toc161584471 \h </w:instrText>
            </w:r>
            <w:r>
              <w:rPr>
                <w:noProof/>
              </w:rPr>
            </w:r>
            <w:r>
              <w:rPr>
                <w:noProof/>
              </w:rPr>
              <w:fldChar w:fldCharType="separate"/>
            </w:r>
            <w:r>
              <w:rPr>
                <w:noProof/>
              </w:rPr>
              <w:t>29</w:t>
            </w:r>
            <w:r>
              <w:rPr>
                <w:noProof/>
              </w:rPr>
              <w:fldChar w:fldCharType="end"/>
            </w:r>
          </w:hyperlink>
        </w:p>
        <w:p w14:paraId="45F55BB6" w14:textId="216E399F" w:rsidR="001D4F7A" w:rsidRDefault="001D4F7A">
          <w:pPr>
            <w:pStyle w:val="TOC2"/>
            <w:tabs>
              <w:tab w:val="right" w:leader="dot" w:pos="8296"/>
            </w:tabs>
            <w:ind w:firstLine="420"/>
            <w:rPr>
              <w:noProof/>
              <w14:ligatures w14:val="standardContextual"/>
            </w:rPr>
          </w:pPr>
          <w:hyperlink w:anchor="_Toc161584472" w:history="1">
            <w:r w:rsidRPr="001D224F">
              <w:rPr>
                <w:rStyle w:val="ab"/>
                <w:rFonts w:ascii="宋体" w:eastAsia="宋体" w:hAnsi="宋体"/>
                <w:noProof/>
              </w:rPr>
              <w:t>7.3建议和改进：</w:t>
            </w:r>
            <w:r>
              <w:rPr>
                <w:noProof/>
              </w:rPr>
              <w:tab/>
            </w:r>
            <w:r>
              <w:rPr>
                <w:noProof/>
              </w:rPr>
              <w:fldChar w:fldCharType="begin"/>
            </w:r>
            <w:r>
              <w:rPr>
                <w:noProof/>
              </w:rPr>
              <w:instrText xml:space="preserve"> PAGEREF _Toc161584472 \h </w:instrText>
            </w:r>
            <w:r>
              <w:rPr>
                <w:noProof/>
              </w:rPr>
            </w:r>
            <w:r>
              <w:rPr>
                <w:noProof/>
              </w:rPr>
              <w:fldChar w:fldCharType="separate"/>
            </w:r>
            <w:r>
              <w:rPr>
                <w:noProof/>
              </w:rPr>
              <w:t>29</w:t>
            </w:r>
            <w:r>
              <w:rPr>
                <w:noProof/>
              </w:rPr>
              <w:fldChar w:fldCharType="end"/>
            </w:r>
          </w:hyperlink>
        </w:p>
        <w:p w14:paraId="6906E76C" w14:textId="70CC3207" w:rsidR="001D4F7A" w:rsidRDefault="00000000" w:rsidP="001D4F7A">
          <w:pPr>
            <w:ind w:firstLine="420"/>
          </w:pPr>
          <w:r>
            <w:fldChar w:fldCharType="end"/>
          </w:r>
        </w:p>
        <w:p w14:paraId="31630F77" w14:textId="77777777" w:rsidR="001D4F7A" w:rsidRDefault="001D4F7A">
          <w:pPr>
            <w:widowControl/>
            <w:ind w:firstLineChars="0" w:firstLine="0"/>
            <w:jc w:val="left"/>
          </w:pPr>
          <w:r>
            <w:br w:type="page"/>
          </w:r>
        </w:p>
        <w:p w14:paraId="05E120E3" w14:textId="48E918A3" w:rsidR="00FD4F47" w:rsidRPr="00811F71" w:rsidRDefault="00000000" w:rsidP="001D4F7A">
          <w:pPr>
            <w:ind w:firstLine="420"/>
            <w:rPr>
              <w:rFonts w:hint="eastAsia"/>
            </w:rPr>
          </w:pPr>
        </w:p>
      </w:sdtContent>
    </w:sdt>
    <w:p w14:paraId="28B74968" w14:textId="77777777" w:rsidR="00FD4F47" w:rsidRPr="00811F71" w:rsidRDefault="00000000">
      <w:pPr>
        <w:pStyle w:val="1"/>
        <w:ind w:firstLineChars="0" w:firstLine="0"/>
        <w:rPr>
          <w:rFonts w:ascii="宋体" w:eastAsia="宋体" w:hAnsi="宋体"/>
        </w:rPr>
      </w:pPr>
      <w:bookmarkStart w:id="0" w:name="_Toc161584429"/>
      <w:r w:rsidRPr="00811F71">
        <w:rPr>
          <w:rFonts w:ascii="宋体" w:eastAsia="宋体" w:hAnsi="宋体" w:hint="eastAsia"/>
        </w:rPr>
        <w:t>1</w:t>
      </w:r>
      <w:r w:rsidRPr="00811F71">
        <w:rPr>
          <w:rFonts w:ascii="宋体" w:eastAsia="宋体" w:hAnsi="宋体"/>
        </w:rPr>
        <w:t>.</w:t>
      </w:r>
      <w:r w:rsidRPr="00811F71">
        <w:rPr>
          <w:rFonts w:ascii="宋体" w:eastAsia="宋体" w:hAnsi="宋体" w:hint="eastAsia"/>
        </w:rPr>
        <w:t>导言</w:t>
      </w:r>
      <w:bookmarkEnd w:id="0"/>
    </w:p>
    <w:p w14:paraId="1A87E350" w14:textId="75848003" w:rsidR="00FD4F47" w:rsidRPr="00811F71" w:rsidRDefault="00000000">
      <w:pPr>
        <w:pStyle w:val="2"/>
        <w:spacing w:line="360" w:lineRule="auto"/>
        <w:ind w:firstLine="643"/>
        <w:rPr>
          <w:rFonts w:ascii="宋体" w:eastAsia="宋体" w:hAnsi="宋体"/>
        </w:rPr>
      </w:pPr>
      <w:bookmarkStart w:id="1" w:name="_Toc161584430"/>
      <w:r w:rsidRPr="00811F71">
        <w:rPr>
          <w:rFonts w:ascii="宋体" w:eastAsia="宋体" w:hAnsi="宋体" w:hint="eastAsia"/>
        </w:rPr>
        <w:t>1</w:t>
      </w:r>
      <w:r w:rsidRPr="00811F71">
        <w:rPr>
          <w:rFonts w:ascii="宋体" w:eastAsia="宋体" w:hAnsi="宋体"/>
        </w:rPr>
        <w:t>.1</w:t>
      </w:r>
      <w:r w:rsidR="00811F71" w:rsidRPr="00811F71">
        <w:rPr>
          <w:rFonts w:ascii="宋体" w:eastAsia="宋体" w:hAnsi="宋体" w:hint="eastAsia"/>
        </w:rPr>
        <w:t>项目背景介绍</w:t>
      </w:r>
      <w:bookmarkEnd w:id="1"/>
    </w:p>
    <w:p w14:paraId="46FC6619" w14:textId="4376ABAA" w:rsidR="00811F71" w:rsidRDefault="00811F71">
      <w:pPr>
        <w:spacing w:line="360" w:lineRule="auto"/>
        <w:ind w:left="840" w:firstLineChars="0" w:firstLine="420"/>
        <w:rPr>
          <w:rFonts w:ascii="宋体" w:eastAsia="宋体" w:hAnsi="宋体"/>
          <w:sz w:val="24"/>
          <w:szCs w:val="24"/>
        </w:rPr>
      </w:pPr>
      <w:r w:rsidRPr="00811F71">
        <w:rPr>
          <w:rFonts w:ascii="宋体" w:eastAsia="宋体" w:hAnsi="宋体" w:hint="eastAsia"/>
          <w:sz w:val="24"/>
          <w:szCs w:val="24"/>
        </w:rPr>
        <w:t>随着自然灾害和突发事件频发，对于快速、准确、多源、全面的灾情信息获取与管理需求日益迫切。本项目是国家震情应急管理系统的一部分，将完成一个多源灾情数据管理服务系统，多源社会灾情数据通过接口输入到多源灾情数据管理服务系统平台。对震后灾情获取缓慢且碎片化，针对公众</w:t>
      </w:r>
      <w:proofErr w:type="gramStart"/>
      <w:r w:rsidRPr="00811F71">
        <w:rPr>
          <w:rFonts w:ascii="宋体" w:eastAsia="宋体" w:hAnsi="宋体" w:hint="eastAsia"/>
          <w:sz w:val="24"/>
          <w:szCs w:val="24"/>
        </w:rPr>
        <w:t>涉灾信息</w:t>
      </w:r>
      <w:proofErr w:type="gramEnd"/>
      <w:r w:rsidRPr="00811F71">
        <w:rPr>
          <w:rFonts w:ascii="宋体" w:eastAsia="宋体" w:hAnsi="宋体" w:hint="eastAsia"/>
          <w:sz w:val="24"/>
          <w:szCs w:val="24"/>
        </w:rPr>
        <w:t>数据异构、多维、数据格式差异大、部分数据维度缺失导致的数据无法得到综合利用的现状，研究基于异构</w:t>
      </w:r>
      <w:proofErr w:type="gramStart"/>
      <w:r w:rsidRPr="00811F71">
        <w:rPr>
          <w:rFonts w:ascii="宋体" w:eastAsia="宋体" w:hAnsi="宋体" w:hint="eastAsia"/>
          <w:sz w:val="24"/>
          <w:szCs w:val="24"/>
        </w:rPr>
        <w:t>公众涉灾信息</w:t>
      </w:r>
      <w:proofErr w:type="gramEnd"/>
      <w:r w:rsidRPr="00811F71">
        <w:rPr>
          <w:rFonts w:ascii="宋体" w:eastAsia="宋体" w:hAnsi="宋体" w:hint="eastAsia"/>
          <w:sz w:val="24"/>
          <w:szCs w:val="24"/>
        </w:rPr>
        <w:t>，进行一体化编码；用开放接口技术和实时动态管理技术将编码后的数据输入到虚拟化管理系统对灾情信息进行管理，实现必要的可视化。数据来源包括业务报送数据、泛在感知数据、舆情感知数据和承载</w:t>
      </w:r>
      <w:proofErr w:type="gramStart"/>
      <w:r w:rsidRPr="00811F71">
        <w:rPr>
          <w:rFonts w:ascii="宋体" w:eastAsia="宋体" w:hAnsi="宋体" w:hint="eastAsia"/>
          <w:sz w:val="24"/>
          <w:szCs w:val="24"/>
        </w:rPr>
        <w:t>体基础</w:t>
      </w:r>
      <w:proofErr w:type="gramEnd"/>
      <w:r w:rsidRPr="00811F71">
        <w:rPr>
          <w:rFonts w:ascii="宋体" w:eastAsia="宋体" w:hAnsi="宋体" w:hint="eastAsia"/>
          <w:sz w:val="24"/>
          <w:szCs w:val="24"/>
        </w:rPr>
        <w:t>数据等，将来可以扩展更多数据来源。当外界发出数据请求时，从管理系统中获取目标数据，并通过接口发送给请求方。还需要设计一个通用的架构以适应众多异源异质异构的数据请求。实时处理技术的研究，实现灾情数据统一管理和高效合理利用，构建多源社会灾情数据管理服务系统。</w:t>
      </w:r>
    </w:p>
    <w:p w14:paraId="020EBE9B" w14:textId="1058B138" w:rsidR="00811F71" w:rsidRPr="00811F71" w:rsidRDefault="00811F71">
      <w:pPr>
        <w:spacing w:line="360" w:lineRule="auto"/>
        <w:ind w:left="840" w:firstLineChars="0" w:firstLine="420"/>
        <w:rPr>
          <w:rFonts w:ascii="宋体" w:eastAsia="宋体" w:hAnsi="宋体"/>
          <w:sz w:val="24"/>
          <w:szCs w:val="24"/>
        </w:rPr>
      </w:pPr>
    </w:p>
    <w:p w14:paraId="74BCB817" w14:textId="77777777" w:rsidR="00FD4F47" w:rsidRPr="00811F71" w:rsidRDefault="00000000">
      <w:pPr>
        <w:pStyle w:val="2"/>
        <w:spacing w:line="360" w:lineRule="auto"/>
        <w:ind w:firstLine="643"/>
        <w:rPr>
          <w:rFonts w:ascii="宋体" w:eastAsia="宋体" w:hAnsi="宋体"/>
        </w:rPr>
      </w:pPr>
      <w:bookmarkStart w:id="2" w:name="_Toc161584431"/>
      <w:r w:rsidRPr="00811F71">
        <w:rPr>
          <w:rFonts w:ascii="宋体" w:eastAsia="宋体" w:hAnsi="宋体" w:hint="eastAsia"/>
        </w:rPr>
        <w:t>1</w:t>
      </w:r>
      <w:r w:rsidRPr="00811F71">
        <w:rPr>
          <w:rFonts w:ascii="宋体" w:eastAsia="宋体" w:hAnsi="宋体"/>
        </w:rPr>
        <w:t>.2项目范围</w:t>
      </w:r>
      <w:bookmarkEnd w:id="2"/>
    </w:p>
    <w:p w14:paraId="7B1022C8" w14:textId="4D89646E" w:rsidR="00811F71" w:rsidRPr="00811F71" w:rsidRDefault="00811F71" w:rsidP="00811F71">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本文档是针对项目测试和可信评估的报告</w:t>
      </w:r>
      <w:r>
        <w:rPr>
          <w:rFonts w:ascii="宋体" w:eastAsia="宋体" w:hAnsi="宋体" w:hint="eastAsia"/>
          <w:sz w:val="24"/>
          <w:szCs w:val="24"/>
        </w:rPr>
        <w:t>，</w:t>
      </w:r>
      <w:r w:rsidRPr="00811F71">
        <w:rPr>
          <w:rFonts w:ascii="宋体" w:eastAsia="宋体" w:hAnsi="宋体" w:hint="eastAsia"/>
          <w:sz w:val="24"/>
          <w:szCs w:val="24"/>
        </w:rPr>
        <w:t>主要包括项目的功能和性能测试结果分析，以及相应的可信研究报告。文档预期读者包括：</w:t>
      </w:r>
    </w:p>
    <w:p w14:paraId="351358EE" w14:textId="77777777" w:rsidR="00811F71" w:rsidRPr="00811F71" w:rsidRDefault="00811F71" w:rsidP="00811F71">
      <w:pPr>
        <w:spacing w:line="360" w:lineRule="auto"/>
        <w:ind w:left="840" w:firstLineChars="0" w:firstLine="420"/>
        <w:rPr>
          <w:rFonts w:ascii="宋体" w:eastAsia="宋体" w:hAnsi="宋体"/>
          <w:sz w:val="24"/>
          <w:szCs w:val="24"/>
        </w:rPr>
      </w:pPr>
      <w:r w:rsidRPr="00811F71">
        <w:rPr>
          <w:rFonts w:ascii="宋体" w:eastAsia="宋体" w:hAnsi="宋体" w:hint="eastAsia"/>
          <w:sz w:val="24"/>
          <w:szCs w:val="24"/>
        </w:rPr>
        <w:t>· 软件评估人员</w:t>
      </w:r>
    </w:p>
    <w:p w14:paraId="4247691E" w14:textId="77777777" w:rsidR="00811F71" w:rsidRPr="00811F71" w:rsidRDefault="00811F71" w:rsidP="00811F71">
      <w:pPr>
        <w:spacing w:line="360" w:lineRule="auto"/>
        <w:ind w:left="840" w:firstLineChars="0" w:firstLine="42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sz w:val="24"/>
          <w:szCs w:val="24"/>
        </w:rPr>
        <w:t xml:space="preserve"> </w:t>
      </w:r>
      <w:r w:rsidRPr="00811F71">
        <w:rPr>
          <w:rFonts w:ascii="宋体" w:eastAsia="宋体" w:hAnsi="宋体" w:hint="eastAsia"/>
          <w:sz w:val="24"/>
          <w:szCs w:val="24"/>
        </w:rPr>
        <w:t>编程人员</w:t>
      </w:r>
    </w:p>
    <w:p w14:paraId="489888C0" w14:textId="77777777" w:rsidR="00811F71" w:rsidRPr="00811F71" w:rsidRDefault="00811F71" w:rsidP="00811F71">
      <w:pPr>
        <w:spacing w:line="360" w:lineRule="auto"/>
        <w:ind w:left="840" w:firstLineChars="0" w:firstLine="42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sz w:val="24"/>
          <w:szCs w:val="24"/>
        </w:rPr>
        <w:t xml:space="preserve"> </w:t>
      </w:r>
      <w:r w:rsidRPr="00811F71">
        <w:rPr>
          <w:rFonts w:ascii="宋体" w:eastAsia="宋体" w:hAnsi="宋体" w:hint="eastAsia"/>
          <w:sz w:val="24"/>
          <w:szCs w:val="24"/>
        </w:rPr>
        <w:t>测试人员</w:t>
      </w:r>
    </w:p>
    <w:p w14:paraId="1EC31A53" w14:textId="77777777" w:rsidR="00811F71" w:rsidRDefault="00811F71" w:rsidP="00811F71">
      <w:pPr>
        <w:spacing w:line="360" w:lineRule="auto"/>
        <w:ind w:left="840" w:firstLineChars="0" w:firstLine="42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sz w:val="24"/>
          <w:szCs w:val="24"/>
        </w:rPr>
        <w:t xml:space="preserve"> </w:t>
      </w:r>
      <w:r w:rsidRPr="00811F71">
        <w:rPr>
          <w:rFonts w:ascii="宋体" w:eastAsia="宋体" w:hAnsi="宋体" w:hint="eastAsia"/>
          <w:sz w:val="24"/>
          <w:szCs w:val="24"/>
        </w:rPr>
        <w:t>用户</w:t>
      </w:r>
    </w:p>
    <w:p w14:paraId="41F2A686" w14:textId="77777777" w:rsidR="00FD4F47" w:rsidRDefault="00FD4F47" w:rsidP="00811F71">
      <w:pPr>
        <w:spacing w:line="360" w:lineRule="auto"/>
        <w:ind w:firstLineChars="95" w:firstLine="199"/>
      </w:pPr>
    </w:p>
    <w:p w14:paraId="6CB6FD6E" w14:textId="77777777" w:rsidR="00FD4F47" w:rsidRPr="00811F71" w:rsidRDefault="00000000">
      <w:pPr>
        <w:pStyle w:val="2"/>
        <w:spacing w:line="360" w:lineRule="auto"/>
        <w:ind w:firstLine="643"/>
        <w:rPr>
          <w:rFonts w:ascii="宋体" w:eastAsia="宋体" w:hAnsi="宋体"/>
        </w:rPr>
      </w:pPr>
      <w:bookmarkStart w:id="3" w:name="_Toc161584432"/>
      <w:r w:rsidRPr="00811F71">
        <w:rPr>
          <w:rFonts w:ascii="宋体" w:eastAsia="宋体" w:hAnsi="宋体" w:hint="eastAsia"/>
        </w:rPr>
        <w:t>1.4测试项目需求</w:t>
      </w:r>
      <w:bookmarkEnd w:id="3"/>
    </w:p>
    <w:p w14:paraId="43255042" w14:textId="77777777" w:rsidR="00FD4F47" w:rsidRPr="00811F71" w:rsidRDefault="00000000">
      <w:pPr>
        <w:pStyle w:val="3"/>
        <w:spacing w:line="360" w:lineRule="auto"/>
        <w:ind w:firstLine="562"/>
        <w:rPr>
          <w:rFonts w:ascii="宋体" w:eastAsia="宋体" w:hAnsi="宋体"/>
          <w:sz w:val="28"/>
          <w:szCs w:val="21"/>
        </w:rPr>
      </w:pPr>
      <w:bookmarkStart w:id="4" w:name="_Toc161584433"/>
      <w:r w:rsidRPr="00811F71">
        <w:rPr>
          <w:rFonts w:ascii="宋体" w:eastAsia="宋体" w:hAnsi="宋体" w:hint="eastAsia"/>
          <w:sz w:val="28"/>
          <w:szCs w:val="21"/>
        </w:rPr>
        <w:t>1.1.1.功能性需求</w:t>
      </w:r>
      <w:bookmarkEnd w:id="4"/>
    </w:p>
    <w:p w14:paraId="0984D204" w14:textId="77777777" w:rsidR="00FD4F47" w:rsidRPr="00811F71" w:rsidRDefault="00000000">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具体需求描述如下:</w:t>
      </w:r>
    </w:p>
    <w:p w14:paraId="4779955B" w14:textId="77777777" w:rsidR="00FD4F47" w:rsidRPr="00811F71" w:rsidRDefault="00000000">
      <w:pPr>
        <w:pStyle w:val="4"/>
        <w:spacing w:line="360" w:lineRule="auto"/>
        <w:ind w:firstLine="482"/>
        <w:rPr>
          <w:rFonts w:ascii="宋体" w:eastAsia="宋体" w:hAnsi="宋体"/>
          <w:bCs/>
          <w:sz w:val="24"/>
          <w:szCs w:val="21"/>
        </w:rPr>
      </w:pPr>
      <w:r w:rsidRPr="00811F71">
        <w:rPr>
          <w:rFonts w:ascii="宋体" w:eastAsia="宋体" w:hAnsi="宋体" w:hint="eastAsia"/>
          <w:sz w:val="24"/>
          <w:szCs w:val="21"/>
        </w:rPr>
        <w:t>1）数据输入</w:t>
      </w:r>
    </w:p>
    <w:p w14:paraId="1E639CDA" w14:textId="25B448C7" w:rsidR="00FD4F47" w:rsidRPr="00811F71" w:rsidRDefault="00811F71" w:rsidP="00811F71">
      <w:pPr>
        <w:spacing w:line="360" w:lineRule="auto"/>
        <w:ind w:left="420" w:firstLineChars="0" w:firstLine="420"/>
        <w:rPr>
          <w:rFonts w:ascii="宋体" w:eastAsia="宋体" w:hAnsi="宋体"/>
          <w:sz w:val="24"/>
          <w:szCs w:val="24"/>
        </w:rPr>
      </w:pPr>
      <w:r>
        <w:rPr>
          <w:rFonts w:ascii="宋体" w:eastAsia="宋体" w:hAnsi="宋体" w:hint="eastAsia"/>
          <w:sz w:val="24"/>
          <w:szCs w:val="24"/>
        </w:rPr>
        <w:t>能够从以不同的方式</w:t>
      </w:r>
      <w:r w:rsidRPr="00811F71">
        <w:rPr>
          <w:rFonts w:ascii="宋体" w:eastAsia="宋体" w:hAnsi="宋体" w:hint="eastAsia"/>
          <w:sz w:val="24"/>
          <w:szCs w:val="24"/>
        </w:rPr>
        <w:t>获取灾情数据，</w:t>
      </w:r>
      <w:r>
        <w:rPr>
          <w:rFonts w:ascii="宋体" w:eastAsia="宋体" w:hAnsi="宋体" w:hint="eastAsia"/>
          <w:sz w:val="24"/>
          <w:szCs w:val="24"/>
        </w:rPr>
        <w:t>灾情数据都是经过一体化编码规范的</w:t>
      </w:r>
      <w:r w:rsidRPr="00811F71">
        <w:rPr>
          <w:rFonts w:ascii="宋体" w:eastAsia="宋体" w:hAnsi="宋体" w:hint="eastAsia"/>
          <w:sz w:val="24"/>
          <w:szCs w:val="24"/>
        </w:rPr>
        <w:t>，</w:t>
      </w:r>
      <w:r>
        <w:rPr>
          <w:rFonts w:ascii="宋体" w:eastAsia="宋体" w:hAnsi="宋体" w:hint="eastAsia"/>
          <w:sz w:val="24"/>
          <w:szCs w:val="24"/>
        </w:rPr>
        <w:t>能够批量处理从不同格式的文件中读取出灾情数据并解码</w:t>
      </w:r>
      <w:r w:rsidRPr="00811F71">
        <w:rPr>
          <w:rFonts w:ascii="宋体" w:eastAsia="宋体" w:hAnsi="宋体" w:hint="eastAsia"/>
          <w:sz w:val="24"/>
          <w:szCs w:val="24"/>
        </w:rPr>
        <w:t>（例如Json，XML、CVS、txt、</w:t>
      </w:r>
      <w:proofErr w:type="spellStart"/>
      <w:r w:rsidRPr="00811F71">
        <w:rPr>
          <w:rFonts w:ascii="宋体" w:eastAsia="宋体" w:hAnsi="宋体" w:hint="eastAsia"/>
          <w:sz w:val="24"/>
          <w:szCs w:val="24"/>
        </w:rPr>
        <w:t>sql</w:t>
      </w:r>
      <w:proofErr w:type="spellEnd"/>
      <w:r w:rsidRPr="00811F71">
        <w:rPr>
          <w:rFonts w:ascii="宋体" w:eastAsia="宋体" w:hAnsi="宋体" w:hint="eastAsia"/>
          <w:sz w:val="24"/>
          <w:szCs w:val="24"/>
        </w:rPr>
        <w:t>等数据），目前</w:t>
      </w:r>
      <w:r>
        <w:rPr>
          <w:rFonts w:ascii="宋体" w:eastAsia="宋体" w:hAnsi="宋体" w:hint="eastAsia"/>
          <w:sz w:val="24"/>
          <w:szCs w:val="24"/>
        </w:rPr>
        <w:t>主要</w:t>
      </w:r>
      <w:r w:rsidRPr="00811F71">
        <w:rPr>
          <w:rFonts w:ascii="宋体" w:eastAsia="宋体" w:hAnsi="宋体" w:hint="eastAsia"/>
          <w:sz w:val="24"/>
          <w:szCs w:val="24"/>
        </w:rPr>
        <w:t>实现Json，</w:t>
      </w:r>
      <w:r>
        <w:rPr>
          <w:rFonts w:ascii="宋体" w:eastAsia="宋体" w:hAnsi="宋体" w:hint="eastAsia"/>
          <w:sz w:val="24"/>
          <w:szCs w:val="24"/>
        </w:rPr>
        <w:t>Excel</w:t>
      </w:r>
      <w:r w:rsidRPr="00811F71">
        <w:rPr>
          <w:rFonts w:ascii="宋体" w:eastAsia="宋体" w:hAnsi="宋体" w:hint="eastAsia"/>
          <w:sz w:val="24"/>
          <w:szCs w:val="24"/>
        </w:rPr>
        <w:t>格式，附1给出一些数据内容的例子。</w:t>
      </w:r>
    </w:p>
    <w:p w14:paraId="101CD6F3" w14:textId="77777777" w:rsidR="00811F71" w:rsidRDefault="00811F71" w:rsidP="00811F71">
      <w:pPr>
        <w:spacing w:line="360" w:lineRule="auto"/>
        <w:ind w:left="420" w:firstLineChars="0" w:firstLine="62"/>
        <w:rPr>
          <w:rFonts w:ascii="宋体" w:eastAsia="宋体" w:hAnsi="宋体"/>
          <w:sz w:val="24"/>
          <w:szCs w:val="24"/>
        </w:rPr>
      </w:pPr>
    </w:p>
    <w:p w14:paraId="025E89FF"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2）数据编码（一体化编码）</w:t>
      </w:r>
    </w:p>
    <w:p w14:paraId="42A27988" w14:textId="21E9B028" w:rsidR="00811F71" w:rsidRPr="00811F71" w:rsidRDefault="00811F71" w:rsidP="00811F71">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震情编码采用分层组合编码方法，依次为地理信息编码和时间编码。其中：</w:t>
      </w:r>
      <w:r w:rsidRPr="00811F71">
        <w:rPr>
          <w:rFonts w:ascii="宋体" w:eastAsia="宋体" w:hAnsi="宋体"/>
          <w:sz w:val="24"/>
          <w:szCs w:val="24"/>
        </w:rPr>
        <w:t xml:space="preserve"> </w:t>
      </w:r>
    </w:p>
    <w:p w14:paraId="6E1D2F7E" w14:textId="7215069F" w:rsidR="00811F71" w:rsidRPr="00811F71" w:rsidRDefault="00811F71" w:rsidP="00811F71">
      <w:pPr>
        <w:spacing w:line="360" w:lineRule="auto"/>
        <w:ind w:left="420" w:firstLineChars="0" w:firstLine="420"/>
        <w:rPr>
          <w:rFonts w:ascii="宋体" w:eastAsia="宋体" w:hAnsi="宋体"/>
          <w:sz w:val="24"/>
          <w:szCs w:val="24"/>
        </w:rPr>
      </w:pPr>
      <w:r w:rsidRPr="00811F71">
        <w:rPr>
          <w:rFonts w:ascii="宋体" w:eastAsia="宋体" w:hAnsi="宋体"/>
          <w:sz w:val="24"/>
          <w:szCs w:val="24"/>
        </w:rPr>
        <w:t xml:space="preserve">第一段地理信息码用于描述基础地理信息，用12位阿拉伯数字标识； </w:t>
      </w:r>
    </w:p>
    <w:p w14:paraId="7FE09E53" w14:textId="409E988C" w:rsidR="00FD4F47" w:rsidRPr="00811F71" w:rsidRDefault="00811F71" w:rsidP="00811F71">
      <w:pPr>
        <w:spacing w:line="360" w:lineRule="auto"/>
        <w:ind w:left="420" w:firstLineChars="0" w:firstLine="420"/>
        <w:rPr>
          <w:rFonts w:ascii="宋体" w:eastAsia="宋体" w:hAnsi="宋体"/>
          <w:sz w:val="24"/>
          <w:szCs w:val="24"/>
        </w:rPr>
      </w:pPr>
      <w:r w:rsidRPr="00811F71">
        <w:rPr>
          <w:rFonts w:ascii="宋体" w:eastAsia="宋体" w:hAnsi="宋体"/>
          <w:sz w:val="24"/>
          <w:szCs w:val="24"/>
        </w:rPr>
        <w:t>第二段时间</w:t>
      </w:r>
      <w:proofErr w:type="gramStart"/>
      <w:r w:rsidRPr="00811F71">
        <w:rPr>
          <w:rFonts w:ascii="宋体" w:eastAsia="宋体" w:hAnsi="宋体"/>
          <w:sz w:val="24"/>
          <w:szCs w:val="24"/>
        </w:rPr>
        <w:t>码用于</w:t>
      </w:r>
      <w:proofErr w:type="gramEnd"/>
      <w:r w:rsidRPr="00811F71">
        <w:rPr>
          <w:rFonts w:ascii="宋体" w:eastAsia="宋体" w:hAnsi="宋体"/>
          <w:sz w:val="24"/>
          <w:szCs w:val="24"/>
        </w:rPr>
        <w:t>记录地震发生的具体时间和具体时刻，用14位阿拉伯数字标识。</w:t>
      </w:r>
    </w:p>
    <w:p w14:paraId="3AC4B9EC" w14:textId="3496187F" w:rsidR="00811F71" w:rsidRPr="00811F71" w:rsidRDefault="00811F71" w:rsidP="00811F71">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数据来源分为业务报送数据、泛在感知数据、其他数据三个大类。采用组合码，分为两段，由</w:t>
      </w:r>
      <w:r w:rsidRPr="00811F71">
        <w:rPr>
          <w:rFonts w:ascii="宋体" w:eastAsia="宋体" w:hAnsi="宋体"/>
          <w:sz w:val="24"/>
          <w:szCs w:val="24"/>
        </w:rPr>
        <w:t>3位阿拉伯数字组成。</w:t>
      </w:r>
    </w:p>
    <w:p w14:paraId="281D5439" w14:textId="77777777" w:rsidR="00811F71" w:rsidRPr="00811F71" w:rsidRDefault="00811F71" w:rsidP="00322AC9">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第一段表示大类代码，由</w:t>
      </w:r>
      <w:r w:rsidRPr="00811F71">
        <w:rPr>
          <w:rFonts w:ascii="宋体" w:eastAsia="宋体" w:hAnsi="宋体"/>
          <w:sz w:val="24"/>
          <w:szCs w:val="24"/>
        </w:rPr>
        <w:t xml:space="preserve">1位阿拉伯数字表示，分别对应三种数据来源； </w:t>
      </w:r>
    </w:p>
    <w:p w14:paraId="1D6AA132" w14:textId="77777777" w:rsidR="00322AC9" w:rsidRDefault="00811F71" w:rsidP="00322AC9">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第二段表示子类代码，由</w:t>
      </w:r>
      <w:r w:rsidRPr="00811F71">
        <w:rPr>
          <w:rFonts w:ascii="宋体" w:eastAsia="宋体" w:hAnsi="宋体"/>
          <w:sz w:val="24"/>
          <w:szCs w:val="24"/>
        </w:rPr>
        <w:t>2位阿拉伯数字表示，采用系列顺序码，在各类别代码取值范</w:t>
      </w:r>
      <w:r w:rsidRPr="00811F71">
        <w:rPr>
          <w:rFonts w:ascii="宋体" w:eastAsia="宋体" w:hAnsi="宋体" w:hint="eastAsia"/>
          <w:sz w:val="24"/>
          <w:szCs w:val="24"/>
        </w:rPr>
        <w:t>围内对编码对象顺序地赋予代码值。</w:t>
      </w:r>
    </w:p>
    <w:p w14:paraId="5477F76A" w14:textId="77777777" w:rsidR="00322AC9" w:rsidRPr="00322AC9" w:rsidRDefault="00322AC9" w:rsidP="00322AC9">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灾情信息码编码采用组合码，分为</w:t>
      </w:r>
      <w:r w:rsidRPr="00322AC9">
        <w:rPr>
          <w:rFonts w:ascii="宋体" w:eastAsia="宋体" w:hAnsi="宋体"/>
          <w:sz w:val="24"/>
          <w:szCs w:val="24"/>
        </w:rPr>
        <w:t xml:space="preserve">3段，编码结构见表 5和图7。 </w:t>
      </w:r>
    </w:p>
    <w:p w14:paraId="195B71BB" w14:textId="5D339921" w:rsidR="00322AC9" w:rsidRPr="00322AC9" w:rsidRDefault="00322AC9" w:rsidP="00322AC9">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第一段表示灾害大类代码，由</w:t>
      </w:r>
      <w:r w:rsidRPr="00322AC9">
        <w:rPr>
          <w:rFonts w:ascii="宋体" w:eastAsia="宋体" w:hAnsi="宋体"/>
          <w:sz w:val="24"/>
          <w:szCs w:val="24"/>
        </w:rPr>
        <w:t xml:space="preserve">1位阿拉伯数字表示。 </w:t>
      </w:r>
    </w:p>
    <w:p w14:paraId="6426CCB4" w14:textId="1F8674B0" w:rsidR="00322AC9" w:rsidRPr="00322AC9" w:rsidRDefault="00322AC9" w:rsidP="00322AC9">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第二段表示灾害子类代码，由</w:t>
      </w:r>
      <w:r w:rsidRPr="00322AC9">
        <w:rPr>
          <w:rFonts w:ascii="宋体" w:eastAsia="宋体" w:hAnsi="宋体"/>
          <w:sz w:val="24"/>
          <w:szCs w:val="24"/>
        </w:rPr>
        <w:t xml:space="preserve">2位阿拉伯数字表示。 </w:t>
      </w:r>
    </w:p>
    <w:p w14:paraId="0345C82F" w14:textId="0437346C" w:rsidR="00322AC9" w:rsidRDefault="00322AC9" w:rsidP="00322AC9">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第三段表示灾情指标代码，由</w:t>
      </w:r>
      <w:r w:rsidRPr="00322AC9">
        <w:rPr>
          <w:rFonts w:ascii="宋体" w:eastAsia="宋体" w:hAnsi="宋体"/>
          <w:sz w:val="24"/>
          <w:szCs w:val="24"/>
        </w:rPr>
        <w:t>3位阿拉伯数字表示。</w:t>
      </w:r>
    </w:p>
    <w:p w14:paraId="2D0E0B3F" w14:textId="311E6A2E" w:rsidR="00322AC9" w:rsidRPr="00322AC9" w:rsidRDefault="00322AC9" w:rsidP="00322AC9">
      <w:pPr>
        <w:spacing w:line="360" w:lineRule="auto"/>
        <w:ind w:left="420" w:firstLineChars="0" w:firstLine="420"/>
        <w:rPr>
          <w:rFonts w:ascii="宋体" w:eastAsia="宋体" w:hAnsi="宋体"/>
          <w:sz w:val="24"/>
          <w:szCs w:val="24"/>
        </w:rPr>
      </w:pPr>
      <w:r w:rsidRPr="00322AC9">
        <w:rPr>
          <w:rFonts w:ascii="宋体" w:eastAsia="宋体" w:hAnsi="宋体"/>
          <w:noProof/>
          <w:sz w:val="24"/>
          <w:szCs w:val="24"/>
        </w:rPr>
        <w:lastRenderedPageBreak/>
        <w:drawing>
          <wp:inline distT="0" distB="0" distL="0" distR="0" wp14:anchorId="76DC262C" wp14:editId="76B1606A">
            <wp:extent cx="4206605" cy="2232853"/>
            <wp:effectExtent l="0" t="0" r="3810" b="0"/>
            <wp:docPr id="188804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9545" name=""/>
                    <pic:cNvPicPr/>
                  </pic:nvPicPr>
                  <pic:blipFill>
                    <a:blip r:embed="rId8"/>
                    <a:stretch>
                      <a:fillRect/>
                    </a:stretch>
                  </pic:blipFill>
                  <pic:spPr>
                    <a:xfrm>
                      <a:off x="0" y="0"/>
                      <a:ext cx="4206605" cy="2232853"/>
                    </a:xfrm>
                    <a:prstGeom prst="rect">
                      <a:avLst/>
                    </a:prstGeom>
                  </pic:spPr>
                </pic:pic>
              </a:graphicData>
            </a:graphic>
          </wp:inline>
        </w:drawing>
      </w:r>
    </w:p>
    <w:p w14:paraId="2FF579EA"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3）数据管理</w:t>
      </w:r>
    </w:p>
    <w:p w14:paraId="7752E40A"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a)数据存储–数据入库（数据检查）</w:t>
      </w:r>
    </w:p>
    <w:p w14:paraId="42035243"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b)数据可视化-查询、图和列表展示（可以通过GIS服务展示震情数据）</w:t>
      </w:r>
    </w:p>
    <w:p w14:paraId="1477AD48"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c)数据动态管理-增删改、备份、统计分析</w:t>
      </w:r>
    </w:p>
    <w:p w14:paraId="72694E4D"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4）数据输出</w:t>
      </w:r>
    </w:p>
    <w:p w14:paraId="4CEDD011" w14:textId="21871A12" w:rsidR="00FD4F47" w:rsidRPr="00811F71" w:rsidRDefault="00000000" w:rsidP="00322AC9">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根据用户请求，抽取合适的灾情数据的数据编码（编码信息或者文字信息）</w:t>
      </w:r>
    </w:p>
    <w:p w14:paraId="5A53EBD3" w14:textId="300363A5" w:rsidR="00FD4F47" w:rsidRPr="00811F71" w:rsidRDefault="00000000" w:rsidP="00322AC9">
      <w:pPr>
        <w:spacing w:line="360" w:lineRule="auto"/>
        <w:ind w:left="420" w:firstLineChars="0" w:firstLine="420"/>
        <w:rPr>
          <w:rFonts w:ascii="宋体" w:eastAsia="宋体" w:hAnsi="宋体"/>
          <w:sz w:val="24"/>
          <w:szCs w:val="24"/>
        </w:rPr>
      </w:pPr>
      <w:r w:rsidRPr="00811F71">
        <w:rPr>
          <w:rFonts w:ascii="宋体" w:eastAsia="宋体" w:hAnsi="宋体" w:hint="eastAsia"/>
          <w:sz w:val="24"/>
          <w:szCs w:val="24"/>
        </w:rPr>
        <w:t>根据用户请求，形成Json、XML、txt、</w:t>
      </w:r>
      <w:proofErr w:type="spellStart"/>
      <w:r w:rsidRPr="00811F71">
        <w:rPr>
          <w:rFonts w:ascii="宋体" w:eastAsia="宋体" w:hAnsi="宋体" w:hint="eastAsia"/>
          <w:sz w:val="24"/>
          <w:szCs w:val="24"/>
        </w:rPr>
        <w:t>Cvs</w:t>
      </w:r>
      <w:proofErr w:type="spellEnd"/>
      <w:r w:rsidRPr="00811F71">
        <w:rPr>
          <w:rFonts w:ascii="宋体" w:eastAsia="宋体" w:hAnsi="宋体" w:hint="eastAsia"/>
          <w:sz w:val="24"/>
          <w:szCs w:val="24"/>
        </w:rPr>
        <w:t>等格式</w:t>
      </w:r>
      <w:r w:rsidR="00322AC9">
        <w:rPr>
          <w:rFonts w:ascii="宋体" w:eastAsia="宋体" w:hAnsi="宋体" w:hint="eastAsia"/>
          <w:sz w:val="24"/>
          <w:szCs w:val="24"/>
        </w:rPr>
        <w:t>并能将文件保存到用户本地</w:t>
      </w:r>
      <w:r w:rsidRPr="00811F71">
        <w:rPr>
          <w:rFonts w:ascii="宋体" w:eastAsia="宋体" w:hAnsi="宋体" w:hint="eastAsia"/>
          <w:sz w:val="24"/>
          <w:szCs w:val="24"/>
        </w:rPr>
        <w:t>。</w:t>
      </w:r>
    </w:p>
    <w:p w14:paraId="36B49583" w14:textId="77777777" w:rsidR="00FD4F47" w:rsidRPr="00811F71" w:rsidRDefault="00000000">
      <w:pPr>
        <w:pStyle w:val="3"/>
        <w:spacing w:line="360" w:lineRule="auto"/>
        <w:ind w:firstLine="562"/>
        <w:rPr>
          <w:rFonts w:ascii="宋体" w:eastAsia="宋体" w:hAnsi="宋体"/>
          <w:sz w:val="28"/>
          <w:szCs w:val="21"/>
        </w:rPr>
      </w:pPr>
      <w:bookmarkStart w:id="5" w:name="_Toc161584434"/>
      <w:r w:rsidRPr="00811F71">
        <w:rPr>
          <w:rFonts w:ascii="宋体" w:eastAsia="宋体" w:hAnsi="宋体" w:hint="eastAsia"/>
          <w:sz w:val="28"/>
          <w:szCs w:val="21"/>
        </w:rPr>
        <w:t>1.1.2.非功能性需求</w:t>
      </w:r>
      <w:bookmarkEnd w:id="5"/>
    </w:p>
    <w:p w14:paraId="48D8A4AC"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1）性能与效率</w:t>
      </w:r>
    </w:p>
    <w:p w14:paraId="3A322B68"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a)时间性能</w:t>
      </w:r>
    </w:p>
    <w:p w14:paraId="31B81537"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hint="eastAsia"/>
          <w:sz w:val="24"/>
          <w:szCs w:val="24"/>
        </w:rPr>
        <w:tab/>
        <w:t>• 系统反应时间</w:t>
      </w:r>
    </w:p>
    <w:p w14:paraId="7E12B00D"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多源灾情数据管理服务系统客户端点击相关按钮后的响应时间应不超过3秒。</w:t>
      </w:r>
    </w:p>
    <w:p w14:paraId="2DF8D118"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hint="eastAsia"/>
          <w:sz w:val="24"/>
          <w:szCs w:val="24"/>
        </w:rPr>
        <w:tab/>
        <w:t>• 系统并发数</w:t>
      </w:r>
    </w:p>
    <w:p w14:paraId="3D7A4EA0" w14:textId="7FF8D514"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当多用户同时访问并使用系统时，不会出现服务器宕机的情况。本多源灾情数据管理服务系统应当最低支持50位用户同时并发使用。</w:t>
      </w:r>
    </w:p>
    <w:p w14:paraId="18271FDA"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lastRenderedPageBreak/>
        <w:t>b)空间性能</w:t>
      </w:r>
    </w:p>
    <w:p w14:paraId="2FFDABDD" w14:textId="5F19E87C"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hint="eastAsia"/>
          <w:sz w:val="24"/>
          <w:szCs w:val="24"/>
        </w:rPr>
        <w:tab/>
      </w:r>
      <w:r w:rsidRPr="00811F71">
        <w:rPr>
          <w:rFonts w:ascii="宋体" w:eastAsia="宋体" w:hAnsi="宋体" w:hint="eastAsia"/>
          <w:sz w:val="24"/>
          <w:szCs w:val="24"/>
        </w:rPr>
        <w:tab/>
        <w:t>• 数据库容量应能够存储至少1000条震情数据、1000条人员伤亡及失踪数据、1000条房屋破坏数据等数据记录。</w:t>
      </w:r>
    </w:p>
    <w:p w14:paraId="31B70392"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w:t>
      </w:r>
      <w:r w:rsidRPr="00811F71">
        <w:rPr>
          <w:rFonts w:ascii="宋体" w:eastAsia="宋体" w:hAnsi="宋体" w:hint="eastAsia"/>
          <w:sz w:val="24"/>
          <w:szCs w:val="24"/>
        </w:rPr>
        <w:tab/>
      </w:r>
      <w:r w:rsidRPr="00811F71">
        <w:rPr>
          <w:rFonts w:ascii="宋体" w:eastAsia="宋体" w:hAnsi="宋体" w:hint="eastAsia"/>
          <w:sz w:val="24"/>
          <w:szCs w:val="24"/>
        </w:rPr>
        <w:tab/>
        <w:t>• 系统有足够大的缓存空间，保障系统运行流畅。</w:t>
      </w:r>
    </w:p>
    <w:p w14:paraId="5510BA0D"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2）可靠性</w:t>
      </w:r>
    </w:p>
    <w:p w14:paraId="7DBE5F88"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可靠性是指项目在规定条件下，规定时间内，完成规定功能的能力。软件可靠性可以进一步分解为3个子特性：成熟性、容错性、易恢复性。</w:t>
      </w:r>
    </w:p>
    <w:p w14:paraId="0B63EA4F" w14:textId="77777777" w:rsidR="00FD4F47" w:rsidRPr="00811F71" w:rsidRDefault="00FD4F47" w:rsidP="00811F71">
      <w:pPr>
        <w:spacing w:line="360" w:lineRule="auto"/>
        <w:ind w:left="420" w:firstLineChars="0" w:firstLine="0"/>
        <w:rPr>
          <w:rFonts w:ascii="宋体" w:eastAsia="宋体" w:hAnsi="宋体"/>
          <w:sz w:val="24"/>
          <w:szCs w:val="24"/>
        </w:rPr>
      </w:pPr>
    </w:p>
    <w:p w14:paraId="13207C98"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本系统面向社会，用户数量非常庞大，可能会因为用户的误操作引起系统的异常。因此本系统要求具有较强的容错能力，能够捕捉由于用户误操作引起的异常，并在可容忍错误程度的情况下，保持稳定运行。本系统的可靠性需求具体体现在系统应能长时间下稳定运行。当用户在本系统内的各种输入不符合要求规范的时候，均不会引起系统的故障，并能提示用户错误操作。选择数据库产品时，要考虑一定的数据负载能力。当设备故障时，系统需要具备一定的恢复能力，数据需要有至少一个备份（可以采用异地容灾备份的方式），从而提高多源灾情数据管理服务系统中数据抵抗外界破坏的能力。系统具有一定的容错和抗干扰能力，在非硬件故障或非通讯故障时，系统能够保证正常运行，并有足够的提示信息帮助用户有效正确地完成任务。</w:t>
      </w:r>
    </w:p>
    <w:p w14:paraId="605886EB" w14:textId="77777777" w:rsidR="00FD4F47" w:rsidRPr="00811F71" w:rsidRDefault="00000000">
      <w:pPr>
        <w:pStyle w:val="4"/>
        <w:spacing w:line="360" w:lineRule="auto"/>
        <w:ind w:firstLine="482"/>
        <w:rPr>
          <w:rFonts w:ascii="宋体" w:eastAsia="宋体" w:hAnsi="宋体"/>
          <w:sz w:val="24"/>
          <w:szCs w:val="21"/>
        </w:rPr>
      </w:pPr>
      <w:r w:rsidRPr="00811F71">
        <w:rPr>
          <w:rFonts w:ascii="宋体" w:eastAsia="宋体" w:hAnsi="宋体" w:hint="eastAsia"/>
          <w:sz w:val="24"/>
          <w:szCs w:val="21"/>
        </w:rPr>
        <w:t>3）易用性</w:t>
      </w:r>
    </w:p>
    <w:p w14:paraId="3F3CCBF3"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易用性是从用户使用观点来看的，指在指定条件下使用时，软件产品被理解、学习、使用和吸引用户的能力。易用性可以分解为4个子特性：易理解性、易学性、易操作性、吸引性。</w:t>
      </w:r>
    </w:p>
    <w:p w14:paraId="1A68F64E"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a)系统的维护时间应当尽量降低，软件结构应当清晰明了，方便后期维护。系统平均维修时间应不超过12小时。</w:t>
      </w:r>
    </w:p>
    <w:p w14:paraId="47BDDDAF"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b)多源灾情数据管理服务系统面向用户为普通群众，因此系统应当具备良好的人机交互界面，符合大众的使用习惯，操作方便简单，任何新用户都能在很短的时间内熟悉系统的使用操作。</w:t>
      </w:r>
    </w:p>
    <w:p w14:paraId="59EE6A20"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lastRenderedPageBreak/>
        <w:t>c)在系统平台中设置操作引导或操作说明手册，支持不熟悉计算机操作甚至没有任何相关经验的人都能够使用本系统。</w:t>
      </w:r>
    </w:p>
    <w:p w14:paraId="2A6A2884"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 xml:space="preserve">d)确保录入信息完整且合理。本系统能够使用相应的检测与提示机制，确保信息能够被完整正确地录入。  </w:t>
      </w:r>
    </w:p>
    <w:p w14:paraId="45A11017"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 xml:space="preserve">e)操作完成时或者操作有误均会有统一规范的提示信息。  </w:t>
      </w:r>
    </w:p>
    <w:p w14:paraId="4EF32EC7" w14:textId="77777777" w:rsidR="00FD4F47" w:rsidRPr="00811F71" w:rsidRDefault="00000000">
      <w:pPr>
        <w:pStyle w:val="4"/>
        <w:ind w:firstLine="482"/>
        <w:rPr>
          <w:rFonts w:ascii="宋体" w:eastAsia="宋体" w:hAnsi="宋体"/>
        </w:rPr>
      </w:pPr>
      <w:r w:rsidRPr="00811F71">
        <w:rPr>
          <w:rFonts w:ascii="宋体" w:eastAsia="宋体" w:hAnsi="宋体" w:hint="eastAsia"/>
          <w:sz w:val="24"/>
          <w:szCs w:val="21"/>
        </w:rPr>
        <w:t>4）密安性</w:t>
      </w:r>
    </w:p>
    <w:p w14:paraId="62565BC3"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a)系统的各级权限应当有明确的规划，系统管理员应当管理好每个权限，例如每个用户之间不能查看或修改其他用户的账号信息；</w:t>
      </w:r>
    </w:p>
    <w:p w14:paraId="260B2F05" w14:textId="77777777" w:rsidR="00FD4F47" w:rsidRPr="00811F71" w:rsidRDefault="00000000" w:rsidP="00811F71">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b)数据库中的信息必须要得到良好保护，系统应该通过设置防火墙，确保数据库存储和传输的安全，不会因为恶意攻击而崩溃。</w:t>
      </w:r>
    </w:p>
    <w:p w14:paraId="16178ADE" w14:textId="77777777" w:rsidR="00FD4F47" w:rsidRPr="00811F71" w:rsidRDefault="00000000">
      <w:pPr>
        <w:pStyle w:val="4"/>
        <w:ind w:firstLine="482"/>
        <w:rPr>
          <w:rFonts w:ascii="宋体" w:eastAsia="宋体" w:hAnsi="宋体"/>
          <w:sz w:val="24"/>
          <w:szCs w:val="21"/>
        </w:rPr>
      </w:pPr>
      <w:r w:rsidRPr="00811F71">
        <w:rPr>
          <w:rFonts w:ascii="宋体" w:eastAsia="宋体" w:hAnsi="宋体" w:hint="eastAsia"/>
          <w:sz w:val="24"/>
          <w:szCs w:val="21"/>
        </w:rPr>
        <w:t>5）可维护性</w:t>
      </w:r>
    </w:p>
    <w:p w14:paraId="20371508"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可维护性是指软件可被修改和维护的能力，包括易分析性、易修改性、稳定性和易测试性。在运行中，应当容易判断出系统的缺陷和失效原因。代码、设计和文档应当结构清晰，易于修改。同时，保证系统的稳定性，避免多次修改造成代码混乱，文档不清晰。当系统应用于不同区域和场景的环境之下时，应该具备良好的适应性，不需要通过大幅度的接口与内部过程修改，就能使用户进行使用。</w:t>
      </w:r>
    </w:p>
    <w:p w14:paraId="7C2E9816" w14:textId="77777777" w:rsidR="00FD4F47" w:rsidRPr="00811F71" w:rsidRDefault="00000000">
      <w:pPr>
        <w:pStyle w:val="4"/>
        <w:ind w:firstLine="482"/>
        <w:rPr>
          <w:rFonts w:ascii="宋体" w:eastAsia="宋体" w:hAnsi="宋体"/>
          <w:sz w:val="24"/>
          <w:szCs w:val="21"/>
        </w:rPr>
      </w:pPr>
      <w:r w:rsidRPr="00811F71">
        <w:rPr>
          <w:rFonts w:ascii="宋体" w:eastAsia="宋体" w:hAnsi="宋体" w:hint="eastAsia"/>
          <w:sz w:val="24"/>
          <w:szCs w:val="21"/>
        </w:rPr>
        <w:t>6）可移植性</w:t>
      </w:r>
    </w:p>
    <w:p w14:paraId="228D8F70"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可移植性是指软件产品从一种环境迁移到另外一种环境的能力。包括易安装性、共存性、易普换性。</w:t>
      </w:r>
    </w:p>
    <w:p w14:paraId="2BC47083" w14:textId="77777777" w:rsidR="00FD4F47" w:rsidRPr="00811F71" w:rsidRDefault="00000000">
      <w:pPr>
        <w:spacing w:line="360" w:lineRule="auto"/>
        <w:ind w:left="420" w:firstLineChars="0" w:firstLine="0"/>
        <w:rPr>
          <w:rFonts w:ascii="宋体" w:eastAsia="宋体" w:hAnsi="宋体"/>
          <w:sz w:val="24"/>
          <w:szCs w:val="24"/>
        </w:rPr>
      </w:pPr>
      <w:r w:rsidRPr="00811F71">
        <w:rPr>
          <w:rFonts w:ascii="宋体" w:eastAsia="宋体" w:hAnsi="宋体" w:hint="eastAsia"/>
          <w:sz w:val="24"/>
          <w:szCs w:val="24"/>
        </w:rPr>
        <w:t>本系统应当具有一定的跨平台和环境的能力。作为网页端平台，应当能够在不同内核的浏览器中正常运行。系统接口易于调用和改造，可以方便地移植到不同的设备上。</w:t>
      </w:r>
    </w:p>
    <w:p w14:paraId="2A1D2D9A" w14:textId="77777777" w:rsidR="00FD4F47" w:rsidRPr="00322AC9" w:rsidRDefault="00000000">
      <w:pPr>
        <w:pStyle w:val="1"/>
        <w:ind w:firstLine="883"/>
        <w:rPr>
          <w:rFonts w:ascii="宋体" w:eastAsia="宋体" w:hAnsi="宋体"/>
        </w:rPr>
      </w:pPr>
      <w:bookmarkStart w:id="6" w:name="_Toc161584435"/>
      <w:r w:rsidRPr="00322AC9">
        <w:rPr>
          <w:rFonts w:ascii="宋体" w:eastAsia="宋体" w:hAnsi="宋体" w:hint="eastAsia"/>
        </w:rPr>
        <w:lastRenderedPageBreak/>
        <w:t>2</w:t>
      </w:r>
      <w:r w:rsidRPr="00322AC9">
        <w:rPr>
          <w:rFonts w:ascii="宋体" w:eastAsia="宋体" w:hAnsi="宋体"/>
        </w:rPr>
        <w:t>.测试项目介绍</w:t>
      </w:r>
      <w:bookmarkEnd w:id="6"/>
    </w:p>
    <w:p w14:paraId="6C9E65FF" w14:textId="7941B07E" w:rsidR="00FD4F47" w:rsidRPr="00322AC9" w:rsidRDefault="00000000">
      <w:pPr>
        <w:pStyle w:val="2"/>
        <w:ind w:firstLine="643"/>
        <w:rPr>
          <w:rFonts w:ascii="宋体" w:eastAsia="宋体" w:hAnsi="宋体"/>
        </w:rPr>
      </w:pPr>
      <w:bookmarkStart w:id="7" w:name="_Toc161584436"/>
      <w:r w:rsidRPr="00322AC9">
        <w:rPr>
          <w:rFonts w:ascii="宋体" w:eastAsia="宋体" w:hAnsi="宋体" w:hint="eastAsia"/>
        </w:rPr>
        <w:t>2.</w:t>
      </w:r>
      <w:r w:rsidR="00322AC9" w:rsidRPr="00322AC9">
        <w:rPr>
          <w:rFonts w:ascii="宋体" w:eastAsia="宋体" w:hAnsi="宋体" w:hint="eastAsia"/>
        </w:rPr>
        <w:t>1</w:t>
      </w:r>
      <w:r w:rsidRPr="00322AC9">
        <w:rPr>
          <w:rFonts w:ascii="宋体" w:eastAsia="宋体" w:hAnsi="宋体" w:hint="eastAsia"/>
        </w:rPr>
        <w:t>测试环境</w:t>
      </w:r>
      <w:bookmarkEnd w:id="7"/>
    </w:p>
    <w:p w14:paraId="13BBD45C" w14:textId="30F300B5" w:rsidR="00FD4F47" w:rsidRPr="00322AC9" w:rsidRDefault="00000000">
      <w:pPr>
        <w:pStyle w:val="3"/>
        <w:ind w:firstLine="562"/>
        <w:rPr>
          <w:rFonts w:ascii="宋体" w:eastAsia="宋体" w:hAnsi="宋体"/>
          <w:sz w:val="28"/>
          <w:szCs w:val="21"/>
        </w:rPr>
      </w:pPr>
      <w:bookmarkStart w:id="8" w:name="_Toc161584437"/>
      <w:r w:rsidRPr="00322AC9">
        <w:rPr>
          <w:rFonts w:ascii="宋体" w:eastAsia="宋体" w:hAnsi="宋体" w:hint="eastAsia"/>
          <w:sz w:val="28"/>
          <w:szCs w:val="21"/>
        </w:rPr>
        <w:t>2.</w:t>
      </w:r>
      <w:r w:rsidR="00322AC9" w:rsidRPr="00322AC9">
        <w:rPr>
          <w:rFonts w:ascii="宋体" w:eastAsia="宋体" w:hAnsi="宋体" w:hint="eastAsia"/>
          <w:sz w:val="28"/>
          <w:szCs w:val="21"/>
        </w:rPr>
        <w:t>1</w:t>
      </w:r>
      <w:r w:rsidRPr="00322AC9">
        <w:rPr>
          <w:rFonts w:ascii="宋体" w:eastAsia="宋体" w:hAnsi="宋体" w:hint="eastAsia"/>
          <w:sz w:val="28"/>
          <w:szCs w:val="21"/>
        </w:rPr>
        <w:t>.1 网络拓扑结构</w:t>
      </w:r>
      <w:bookmarkEnd w:id="8"/>
    </w:p>
    <w:p w14:paraId="27CE967B" w14:textId="77777777" w:rsidR="00FD4F47" w:rsidRPr="00322AC9" w:rsidRDefault="00000000">
      <w:pPr>
        <w:ind w:firstLine="480"/>
        <w:rPr>
          <w:rFonts w:ascii="宋体" w:eastAsia="宋体" w:hAnsi="宋体"/>
          <w:sz w:val="24"/>
          <w:szCs w:val="24"/>
        </w:rPr>
      </w:pPr>
      <w:r w:rsidRPr="00322AC9">
        <w:rPr>
          <w:rFonts w:ascii="宋体" w:eastAsia="宋体" w:hAnsi="宋体" w:hint="eastAsia"/>
          <w:sz w:val="24"/>
          <w:szCs w:val="24"/>
        </w:rPr>
        <w:t>测试环境如图1.1，原始数据库中的数据通过FTP服务器和Web分布式服务器的处理后传递给交换机，ftp服务器上存储系统的输入输出文件，分布式服务器上部署了系统的后端</w:t>
      </w:r>
      <w:proofErr w:type="gramStart"/>
      <w:r w:rsidRPr="00322AC9">
        <w:rPr>
          <w:rFonts w:ascii="宋体" w:eastAsia="宋体" w:hAnsi="宋体" w:hint="eastAsia"/>
          <w:sz w:val="24"/>
          <w:szCs w:val="24"/>
        </w:rPr>
        <w:t>微服务</w:t>
      </w:r>
      <w:proofErr w:type="gramEnd"/>
      <w:r w:rsidRPr="00322AC9">
        <w:rPr>
          <w:rFonts w:ascii="宋体" w:eastAsia="宋体" w:hAnsi="宋体" w:hint="eastAsia"/>
          <w:sz w:val="24"/>
          <w:szCs w:val="24"/>
        </w:rPr>
        <w:t>以及前端网页。数据库分为MySQL数据库和MongoDB数据库，分别存储系统的基本数据以及进行舆论烈度分析的数据。PC终端通过Internet和防火墙从交换机中获取数据。</w:t>
      </w:r>
    </w:p>
    <w:p w14:paraId="3B6FA3FB" w14:textId="77777777" w:rsidR="00FD4F47" w:rsidRDefault="00000000">
      <w:pPr>
        <w:ind w:firstLine="420"/>
      </w:pPr>
      <w:r>
        <w:rPr>
          <w:noProof/>
        </w:rPr>
        <w:drawing>
          <wp:inline distT="0" distB="0" distL="0" distR="0" wp14:anchorId="5E6AF410" wp14:editId="4821F961">
            <wp:extent cx="4800600" cy="5186680"/>
            <wp:effectExtent l="0" t="0" r="0" b="0"/>
            <wp:docPr id="720382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232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10284" cy="5197317"/>
                    </a:xfrm>
                    <a:prstGeom prst="rect">
                      <a:avLst/>
                    </a:prstGeom>
                    <a:noFill/>
                  </pic:spPr>
                </pic:pic>
              </a:graphicData>
            </a:graphic>
          </wp:inline>
        </w:drawing>
      </w:r>
    </w:p>
    <w:p w14:paraId="44F2AFF9" w14:textId="77777777" w:rsidR="00FD4F47" w:rsidRDefault="00000000">
      <w:pPr>
        <w:ind w:firstLine="420"/>
        <w:jc w:val="center"/>
      </w:pPr>
      <w:r>
        <w:rPr>
          <w:rFonts w:hint="eastAsia"/>
        </w:rPr>
        <w:t>图1.1</w:t>
      </w:r>
    </w:p>
    <w:p w14:paraId="2D55AA7E" w14:textId="77777777" w:rsidR="00FD4F47" w:rsidRDefault="00FD4F47">
      <w:pPr>
        <w:ind w:firstLine="420"/>
      </w:pPr>
    </w:p>
    <w:p w14:paraId="4A7A5EBE" w14:textId="77777777" w:rsidR="00FD4F47" w:rsidRDefault="00000000">
      <w:pPr>
        <w:pStyle w:val="3"/>
        <w:ind w:firstLine="560"/>
        <w:rPr>
          <w:sz w:val="28"/>
          <w:szCs w:val="21"/>
        </w:rPr>
      </w:pPr>
      <w:bookmarkStart w:id="9" w:name="_Toc161584438"/>
      <w:r>
        <w:rPr>
          <w:rFonts w:hint="eastAsia"/>
          <w:sz w:val="28"/>
          <w:szCs w:val="21"/>
        </w:rPr>
        <w:lastRenderedPageBreak/>
        <w:t>2.2.2服务器端环境</w:t>
      </w:r>
      <w:bookmarkEnd w:id="9"/>
    </w:p>
    <w:p w14:paraId="539176FD" w14:textId="77777777" w:rsidR="00FD4F47" w:rsidRDefault="00FD4F47">
      <w:pPr>
        <w:ind w:firstLine="420"/>
      </w:pPr>
    </w:p>
    <w:p w14:paraId="0E8EAB32" w14:textId="77777777" w:rsidR="00FD4F47" w:rsidRDefault="00000000">
      <w:pPr>
        <w:ind w:firstLine="420"/>
      </w:pPr>
      <w:r>
        <w:rPr>
          <w:rFonts w:hint="eastAsia"/>
        </w:rPr>
        <w:tab/>
      </w:r>
    </w:p>
    <w:tbl>
      <w:tblPr>
        <w:tblStyle w:val="5-11"/>
        <w:tblW w:w="8359" w:type="dxa"/>
        <w:tblLook w:val="04A0" w:firstRow="1" w:lastRow="0" w:firstColumn="1" w:lastColumn="0" w:noHBand="0" w:noVBand="1"/>
      </w:tblPr>
      <w:tblGrid>
        <w:gridCol w:w="936"/>
        <w:gridCol w:w="1056"/>
        <w:gridCol w:w="2309"/>
        <w:gridCol w:w="2024"/>
        <w:gridCol w:w="2034"/>
      </w:tblGrid>
      <w:tr w:rsidR="00FD4F47" w14:paraId="6905A20A" w14:textId="77777777" w:rsidTr="00FD4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gridSpan w:val="2"/>
          </w:tcPr>
          <w:p w14:paraId="124A4421" w14:textId="77777777" w:rsidR="00FD4F47" w:rsidRDefault="00FD4F47">
            <w:pPr>
              <w:ind w:firstLine="480"/>
              <w:jc w:val="center"/>
              <w:rPr>
                <w:rFonts w:ascii="宋体"/>
                <w:sz w:val="24"/>
                <w:szCs w:val="24"/>
              </w:rPr>
            </w:pPr>
          </w:p>
        </w:tc>
        <w:tc>
          <w:tcPr>
            <w:tcW w:w="2551" w:type="dxa"/>
          </w:tcPr>
          <w:p w14:paraId="46246AD9" w14:textId="77777777" w:rsidR="00FD4F47" w:rsidRDefault="00000000">
            <w:pPr>
              <w:ind w:firstLine="480"/>
              <w:jc w:val="center"/>
              <w:cnfStyle w:val="100000000000" w:firstRow="1"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分布式服务器</w:t>
            </w:r>
          </w:p>
        </w:tc>
        <w:tc>
          <w:tcPr>
            <w:tcW w:w="2126" w:type="dxa"/>
          </w:tcPr>
          <w:p w14:paraId="7E23DDE5" w14:textId="77777777" w:rsidR="00FD4F47" w:rsidRDefault="00000000">
            <w:pPr>
              <w:ind w:firstLine="480"/>
              <w:jc w:val="center"/>
              <w:cnfStyle w:val="100000000000" w:firstRow="1"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F</w:t>
            </w:r>
            <w:r>
              <w:rPr>
                <w:rFonts w:ascii="宋体"/>
                <w:sz w:val="24"/>
                <w:szCs w:val="24"/>
              </w:rPr>
              <w:t>TP</w:t>
            </w:r>
            <w:r>
              <w:rPr>
                <w:rFonts w:ascii="宋体" w:hint="eastAsia"/>
                <w:sz w:val="24"/>
                <w:szCs w:val="24"/>
              </w:rPr>
              <w:t>服务器</w:t>
            </w:r>
          </w:p>
        </w:tc>
        <w:tc>
          <w:tcPr>
            <w:tcW w:w="2127" w:type="dxa"/>
          </w:tcPr>
          <w:p w14:paraId="41049CF1" w14:textId="77777777" w:rsidR="00FD4F47" w:rsidRDefault="00000000">
            <w:pPr>
              <w:ind w:firstLine="480"/>
              <w:jc w:val="center"/>
              <w:cnfStyle w:val="100000000000" w:firstRow="1"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数据库服务</w:t>
            </w:r>
          </w:p>
        </w:tc>
      </w:tr>
      <w:tr w:rsidR="00FD4F47" w14:paraId="6DA29A19" w14:textId="77777777" w:rsidTr="00FD4F47">
        <w:tc>
          <w:tcPr>
            <w:cnfStyle w:val="001000000000" w:firstRow="0" w:lastRow="0" w:firstColumn="1" w:lastColumn="0" w:oddVBand="0" w:evenVBand="0" w:oddHBand="0" w:evenHBand="0" w:firstRowFirstColumn="0" w:firstRowLastColumn="0" w:lastRowFirstColumn="0" w:lastRowLastColumn="0"/>
            <w:tcW w:w="858" w:type="dxa"/>
            <w:vMerge w:val="restart"/>
            <w:vAlign w:val="center"/>
          </w:tcPr>
          <w:p w14:paraId="18264755" w14:textId="77777777" w:rsidR="00FD4F47" w:rsidRDefault="00000000">
            <w:pPr>
              <w:ind w:firstLine="480"/>
              <w:jc w:val="center"/>
              <w:rPr>
                <w:rFonts w:ascii="宋体"/>
                <w:sz w:val="24"/>
                <w:szCs w:val="24"/>
              </w:rPr>
            </w:pPr>
            <w:r>
              <w:rPr>
                <w:rFonts w:ascii="宋体" w:hint="eastAsia"/>
                <w:sz w:val="24"/>
                <w:szCs w:val="24"/>
              </w:rPr>
              <w:t>硬件</w:t>
            </w:r>
          </w:p>
        </w:tc>
        <w:tc>
          <w:tcPr>
            <w:tcW w:w="697" w:type="dxa"/>
            <w:shd w:val="clear" w:color="auto" w:fill="B4C6E7" w:themeFill="accent1" w:themeFillTint="66"/>
            <w:vAlign w:val="center"/>
          </w:tcPr>
          <w:p w14:paraId="0F8B385C"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型号</w:t>
            </w:r>
          </w:p>
        </w:tc>
        <w:tc>
          <w:tcPr>
            <w:tcW w:w="2551" w:type="dxa"/>
            <w:shd w:val="clear" w:color="auto" w:fill="B4C6E7" w:themeFill="accent1" w:themeFillTint="66"/>
          </w:tcPr>
          <w:p w14:paraId="6AFDE8E7"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华为云云耀服务器</w:t>
            </w:r>
            <w:r>
              <w:rPr>
                <w:rFonts w:hint="eastAsia"/>
                <w:bCs/>
                <w:kern w:val="0"/>
                <w:sz w:val="24"/>
              </w:rPr>
              <w:t>HECS</w:t>
            </w:r>
          </w:p>
        </w:tc>
        <w:tc>
          <w:tcPr>
            <w:tcW w:w="2126" w:type="dxa"/>
            <w:shd w:val="clear" w:color="auto" w:fill="B4C6E7" w:themeFill="accent1" w:themeFillTint="66"/>
          </w:tcPr>
          <w:p w14:paraId="29DCCAB3" w14:textId="77777777" w:rsidR="00FD4F47" w:rsidRDefault="00000000">
            <w:pPr>
              <w:widowControl/>
              <w:spacing w:line="340" w:lineRule="exact"/>
              <w:ind w:firstLine="480"/>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rFonts w:hint="eastAsia"/>
                <w:bCs/>
                <w:kern w:val="0"/>
                <w:sz w:val="24"/>
              </w:rPr>
              <w:t>阿里云云服务器ECS</w:t>
            </w:r>
          </w:p>
        </w:tc>
        <w:tc>
          <w:tcPr>
            <w:tcW w:w="2127" w:type="dxa"/>
            <w:shd w:val="clear" w:color="auto" w:fill="B4C6E7" w:themeFill="accent1" w:themeFillTint="66"/>
          </w:tcPr>
          <w:p w14:paraId="1658F458"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bCs/>
                <w:kern w:val="0"/>
                <w:sz w:val="24"/>
              </w:rPr>
              <w:t>阿里云云数据库RDS</w:t>
            </w:r>
          </w:p>
        </w:tc>
      </w:tr>
      <w:tr w:rsidR="00FD4F47" w14:paraId="3F5573FD" w14:textId="77777777" w:rsidTr="00FD4F47">
        <w:tc>
          <w:tcPr>
            <w:cnfStyle w:val="001000000000" w:firstRow="0" w:lastRow="0" w:firstColumn="1" w:lastColumn="0" w:oddVBand="0" w:evenVBand="0" w:oddHBand="0" w:evenHBand="0" w:firstRowFirstColumn="0" w:firstRowLastColumn="0" w:lastRowFirstColumn="0" w:lastRowLastColumn="0"/>
            <w:tcW w:w="858" w:type="dxa"/>
            <w:vMerge/>
          </w:tcPr>
          <w:p w14:paraId="11FEB1E3" w14:textId="77777777" w:rsidR="00FD4F47" w:rsidRDefault="00FD4F47">
            <w:pPr>
              <w:ind w:firstLine="480"/>
              <w:rPr>
                <w:rFonts w:ascii="宋体"/>
                <w:sz w:val="24"/>
                <w:szCs w:val="24"/>
              </w:rPr>
            </w:pPr>
          </w:p>
        </w:tc>
        <w:tc>
          <w:tcPr>
            <w:tcW w:w="697" w:type="dxa"/>
            <w:vAlign w:val="center"/>
          </w:tcPr>
          <w:p w14:paraId="72FB0E3B"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C</w:t>
            </w:r>
            <w:r>
              <w:rPr>
                <w:rFonts w:ascii="宋体"/>
                <w:sz w:val="24"/>
                <w:szCs w:val="24"/>
              </w:rPr>
              <w:t>PU</w:t>
            </w:r>
          </w:p>
        </w:tc>
        <w:tc>
          <w:tcPr>
            <w:tcW w:w="2551" w:type="dxa"/>
            <w:vAlign w:val="center"/>
          </w:tcPr>
          <w:p w14:paraId="245DD330"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4vCPUs Intel Xeon Gold 6278C CPU 2.60GHz</w:t>
            </w:r>
          </w:p>
        </w:tc>
        <w:tc>
          <w:tcPr>
            <w:tcW w:w="2126" w:type="dxa"/>
          </w:tcPr>
          <w:p w14:paraId="3E7BA5B0" w14:textId="77777777" w:rsidR="00FD4F47" w:rsidRDefault="00000000">
            <w:pPr>
              <w:widowControl/>
              <w:spacing w:line="340" w:lineRule="exact"/>
              <w:ind w:firstLine="480"/>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bCs/>
                <w:kern w:val="0"/>
                <w:sz w:val="24"/>
              </w:rPr>
              <w:t>Intel</w:t>
            </w:r>
            <w:r>
              <w:rPr>
                <w:rFonts w:hint="eastAsia"/>
                <w:bCs/>
                <w:kern w:val="0"/>
                <w:sz w:val="24"/>
              </w:rPr>
              <w:t xml:space="preserve"> </w:t>
            </w:r>
            <w:r>
              <w:rPr>
                <w:bCs/>
                <w:kern w:val="0"/>
                <w:sz w:val="24"/>
              </w:rPr>
              <w:t>Xeon</w:t>
            </w:r>
            <w:r>
              <w:rPr>
                <w:rFonts w:hint="eastAsia"/>
                <w:bCs/>
                <w:kern w:val="0"/>
                <w:sz w:val="24"/>
              </w:rPr>
              <w:t xml:space="preserve"> </w:t>
            </w:r>
            <w:r>
              <w:rPr>
                <w:bCs/>
                <w:kern w:val="0"/>
                <w:sz w:val="24"/>
              </w:rPr>
              <w:t>Platinum 8269CY CPU</w:t>
            </w:r>
            <w:r>
              <w:rPr>
                <w:rFonts w:hint="eastAsia"/>
                <w:bCs/>
                <w:kern w:val="0"/>
                <w:sz w:val="24"/>
              </w:rPr>
              <w:t xml:space="preserve"> </w:t>
            </w:r>
            <w:r>
              <w:rPr>
                <w:bCs/>
                <w:kern w:val="0"/>
                <w:sz w:val="24"/>
              </w:rPr>
              <w:t>2.50GHz</w:t>
            </w:r>
          </w:p>
        </w:tc>
        <w:tc>
          <w:tcPr>
            <w:tcW w:w="2127" w:type="dxa"/>
          </w:tcPr>
          <w:p w14:paraId="28903531" w14:textId="77777777" w:rsidR="00FD4F47" w:rsidRDefault="00FD4F47">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p>
        </w:tc>
      </w:tr>
      <w:tr w:rsidR="00FD4F47" w14:paraId="2EF9FD0B" w14:textId="77777777" w:rsidTr="00FD4F47">
        <w:tc>
          <w:tcPr>
            <w:cnfStyle w:val="001000000000" w:firstRow="0" w:lastRow="0" w:firstColumn="1" w:lastColumn="0" w:oddVBand="0" w:evenVBand="0" w:oddHBand="0" w:evenHBand="0" w:firstRowFirstColumn="0" w:firstRowLastColumn="0" w:lastRowFirstColumn="0" w:lastRowLastColumn="0"/>
            <w:tcW w:w="858" w:type="dxa"/>
            <w:vMerge/>
          </w:tcPr>
          <w:p w14:paraId="4C4F8CEC" w14:textId="77777777" w:rsidR="00FD4F47" w:rsidRDefault="00FD4F47">
            <w:pPr>
              <w:ind w:firstLine="480"/>
              <w:rPr>
                <w:rFonts w:ascii="宋体"/>
                <w:sz w:val="24"/>
                <w:szCs w:val="24"/>
              </w:rPr>
            </w:pPr>
          </w:p>
        </w:tc>
        <w:tc>
          <w:tcPr>
            <w:tcW w:w="697" w:type="dxa"/>
            <w:shd w:val="clear" w:color="auto" w:fill="B4C6E7" w:themeFill="accent1" w:themeFillTint="66"/>
          </w:tcPr>
          <w:p w14:paraId="22DE15AC"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内存</w:t>
            </w:r>
          </w:p>
        </w:tc>
        <w:tc>
          <w:tcPr>
            <w:tcW w:w="2551" w:type="dxa"/>
            <w:shd w:val="clear" w:color="auto" w:fill="B4C6E7" w:themeFill="accent1" w:themeFillTint="66"/>
          </w:tcPr>
          <w:p w14:paraId="3CF23C74"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8GB</w:t>
            </w:r>
          </w:p>
        </w:tc>
        <w:tc>
          <w:tcPr>
            <w:tcW w:w="2126" w:type="dxa"/>
            <w:shd w:val="clear" w:color="auto" w:fill="B4C6E7" w:themeFill="accent1" w:themeFillTint="66"/>
          </w:tcPr>
          <w:p w14:paraId="3406073B"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2GB</w:t>
            </w:r>
          </w:p>
        </w:tc>
        <w:tc>
          <w:tcPr>
            <w:tcW w:w="2127" w:type="dxa"/>
            <w:shd w:val="clear" w:color="auto" w:fill="B4C6E7" w:themeFill="accent1" w:themeFillTint="66"/>
          </w:tcPr>
          <w:p w14:paraId="66503B26" w14:textId="77777777" w:rsidR="00FD4F47" w:rsidRDefault="00000000">
            <w:pPr>
              <w:widowControl/>
              <w:spacing w:line="340" w:lineRule="exact"/>
              <w:ind w:firstLine="480"/>
              <w:jc w:val="center"/>
              <w:textAlignment w:val="baseline"/>
              <w:cnfStyle w:val="000000000000" w:firstRow="0" w:lastRow="0" w:firstColumn="0" w:lastColumn="0" w:oddVBand="0" w:evenVBand="0" w:oddHBand="0" w:evenHBand="0" w:firstRowFirstColumn="0" w:firstRowLastColumn="0" w:lastRowFirstColumn="0" w:lastRowLastColumn="0"/>
              <w:rPr>
                <w:bCs/>
                <w:kern w:val="0"/>
                <w:sz w:val="24"/>
              </w:rPr>
            </w:pPr>
            <w:r>
              <w:rPr>
                <w:bCs/>
                <w:kern w:val="0"/>
                <w:sz w:val="24"/>
              </w:rPr>
              <w:t>1GB</w:t>
            </w:r>
          </w:p>
        </w:tc>
      </w:tr>
      <w:tr w:rsidR="00FD4F47" w14:paraId="7433974D" w14:textId="77777777" w:rsidTr="00FD4F47">
        <w:tc>
          <w:tcPr>
            <w:cnfStyle w:val="001000000000" w:firstRow="0" w:lastRow="0" w:firstColumn="1" w:lastColumn="0" w:oddVBand="0" w:evenVBand="0" w:oddHBand="0" w:evenHBand="0" w:firstRowFirstColumn="0" w:firstRowLastColumn="0" w:lastRowFirstColumn="0" w:lastRowLastColumn="0"/>
            <w:tcW w:w="858" w:type="dxa"/>
            <w:vMerge/>
          </w:tcPr>
          <w:p w14:paraId="476D597A" w14:textId="77777777" w:rsidR="00FD4F47" w:rsidRDefault="00FD4F47">
            <w:pPr>
              <w:ind w:firstLine="480"/>
              <w:rPr>
                <w:rFonts w:ascii="宋体"/>
                <w:sz w:val="24"/>
                <w:szCs w:val="24"/>
              </w:rPr>
            </w:pPr>
          </w:p>
        </w:tc>
        <w:tc>
          <w:tcPr>
            <w:tcW w:w="697" w:type="dxa"/>
          </w:tcPr>
          <w:p w14:paraId="490E65ED"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硬盘</w:t>
            </w:r>
          </w:p>
        </w:tc>
        <w:tc>
          <w:tcPr>
            <w:tcW w:w="2551" w:type="dxa"/>
          </w:tcPr>
          <w:p w14:paraId="48690F50"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40G</w:t>
            </w:r>
          </w:p>
        </w:tc>
        <w:tc>
          <w:tcPr>
            <w:tcW w:w="2126" w:type="dxa"/>
          </w:tcPr>
          <w:p w14:paraId="017D3E38" w14:textId="77777777" w:rsidR="00FD4F47" w:rsidRDefault="00000000">
            <w:pPr>
              <w:ind w:firstLine="504"/>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40GB</w:t>
            </w:r>
          </w:p>
        </w:tc>
        <w:tc>
          <w:tcPr>
            <w:tcW w:w="2127" w:type="dxa"/>
          </w:tcPr>
          <w:p w14:paraId="3CC888C4" w14:textId="77777777" w:rsidR="00FD4F47" w:rsidRDefault="00000000">
            <w:pPr>
              <w:ind w:firstLine="504"/>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20GB</w:t>
            </w:r>
          </w:p>
        </w:tc>
      </w:tr>
      <w:tr w:rsidR="00FD4F47" w14:paraId="34EF4293" w14:textId="77777777" w:rsidTr="00FD4F47">
        <w:tc>
          <w:tcPr>
            <w:cnfStyle w:val="001000000000" w:firstRow="0" w:lastRow="0" w:firstColumn="1" w:lastColumn="0" w:oddVBand="0" w:evenVBand="0" w:oddHBand="0" w:evenHBand="0" w:firstRowFirstColumn="0" w:firstRowLastColumn="0" w:lastRowFirstColumn="0" w:lastRowLastColumn="0"/>
            <w:tcW w:w="858" w:type="dxa"/>
            <w:vMerge w:val="restart"/>
            <w:vAlign w:val="center"/>
          </w:tcPr>
          <w:p w14:paraId="7A4050F1" w14:textId="77777777" w:rsidR="00FD4F47" w:rsidRDefault="00000000">
            <w:pPr>
              <w:ind w:firstLine="480"/>
              <w:jc w:val="center"/>
              <w:rPr>
                <w:rFonts w:ascii="宋体"/>
                <w:sz w:val="24"/>
                <w:szCs w:val="24"/>
              </w:rPr>
            </w:pPr>
            <w:r>
              <w:rPr>
                <w:rFonts w:ascii="宋体" w:hint="eastAsia"/>
                <w:sz w:val="24"/>
                <w:szCs w:val="24"/>
              </w:rPr>
              <w:t>软件</w:t>
            </w:r>
          </w:p>
        </w:tc>
        <w:tc>
          <w:tcPr>
            <w:tcW w:w="697" w:type="dxa"/>
            <w:shd w:val="clear" w:color="auto" w:fill="B4C6E7" w:themeFill="accent1" w:themeFillTint="66"/>
          </w:tcPr>
          <w:p w14:paraId="106E2404"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操作系统</w:t>
            </w:r>
          </w:p>
        </w:tc>
        <w:tc>
          <w:tcPr>
            <w:tcW w:w="2551" w:type="dxa"/>
            <w:shd w:val="clear" w:color="auto" w:fill="B4C6E7" w:themeFill="accent1" w:themeFillTint="66"/>
          </w:tcPr>
          <w:p w14:paraId="6C6867AC"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bCs/>
                <w:kern w:val="0"/>
                <w:sz w:val="24"/>
              </w:rPr>
              <w:t>ubuntu-18.04.6-desktop-amd64</w:t>
            </w:r>
          </w:p>
        </w:tc>
        <w:tc>
          <w:tcPr>
            <w:tcW w:w="2126" w:type="dxa"/>
            <w:shd w:val="clear" w:color="auto" w:fill="B4C6E7" w:themeFill="accent1" w:themeFillTint="66"/>
          </w:tcPr>
          <w:p w14:paraId="7C5E107D" w14:textId="77777777" w:rsidR="00FD4F47" w:rsidRDefault="00000000">
            <w:pPr>
              <w:ind w:firstLine="504"/>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spacing w:val="6"/>
                <w:sz w:val="24"/>
                <w:lang w:val="fr-FR"/>
              </w:rPr>
              <w:t>Windows Server 2016 Datacenter</w:t>
            </w:r>
          </w:p>
        </w:tc>
        <w:tc>
          <w:tcPr>
            <w:tcW w:w="2127" w:type="dxa"/>
            <w:shd w:val="clear" w:color="auto" w:fill="B4C6E7" w:themeFill="accent1" w:themeFillTint="66"/>
          </w:tcPr>
          <w:p w14:paraId="3FAB97E7" w14:textId="77777777" w:rsidR="00FD4F47" w:rsidRDefault="00FD4F47">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p>
        </w:tc>
      </w:tr>
      <w:tr w:rsidR="00FD4F47" w14:paraId="29E7ADAC" w14:textId="77777777" w:rsidTr="00FD4F47">
        <w:tc>
          <w:tcPr>
            <w:cnfStyle w:val="001000000000" w:firstRow="0" w:lastRow="0" w:firstColumn="1" w:lastColumn="0" w:oddVBand="0" w:evenVBand="0" w:oddHBand="0" w:evenHBand="0" w:firstRowFirstColumn="0" w:firstRowLastColumn="0" w:lastRowFirstColumn="0" w:lastRowLastColumn="0"/>
            <w:tcW w:w="858" w:type="dxa"/>
            <w:vMerge/>
          </w:tcPr>
          <w:p w14:paraId="59D9CA15" w14:textId="77777777" w:rsidR="00FD4F47" w:rsidRDefault="00FD4F47">
            <w:pPr>
              <w:ind w:firstLine="480"/>
              <w:rPr>
                <w:rFonts w:ascii="宋体"/>
                <w:sz w:val="24"/>
                <w:szCs w:val="24"/>
              </w:rPr>
            </w:pPr>
          </w:p>
        </w:tc>
        <w:tc>
          <w:tcPr>
            <w:tcW w:w="697" w:type="dxa"/>
            <w:vAlign w:val="center"/>
          </w:tcPr>
          <w:p w14:paraId="132A68D0"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ascii="宋体" w:hint="eastAsia"/>
                <w:sz w:val="24"/>
                <w:szCs w:val="24"/>
              </w:rPr>
              <w:t>软件</w:t>
            </w:r>
          </w:p>
        </w:tc>
        <w:tc>
          <w:tcPr>
            <w:tcW w:w="2551" w:type="dxa"/>
          </w:tcPr>
          <w:p w14:paraId="5D03BD97" w14:textId="274C7ADD" w:rsidR="00FD4F47" w:rsidRDefault="00000000">
            <w:pPr>
              <w:ind w:firstLine="480"/>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bCs/>
                <w:kern w:val="0"/>
                <w:sz w:val="24"/>
              </w:rPr>
              <w:t>Java 1.8、Nginx 1.14.0、MongoDB 4.4.5、Nodejs 10.16.0</w:t>
            </w:r>
          </w:p>
        </w:tc>
        <w:tc>
          <w:tcPr>
            <w:tcW w:w="2126" w:type="dxa"/>
            <w:vAlign w:val="center"/>
          </w:tcPr>
          <w:p w14:paraId="738D3560"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kern w:val="0"/>
                <w:sz w:val="24"/>
              </w:rPr>
              <w:t>FTP Server文件服务器</w:t>
            </w:r>
          </w:p>
        </w:tc>
        <w:tc>
          <w:tcPr>
            <w:tcW w:w="2127" w:type="dxa"/>
            <w:vAlign w:val="center"/>
          </w:tcPr>
          <w:p w14:paraId="0B4596D2"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kern w:val="0"/>
                <w:sz w:val="24"/>
              </w:rPr>
            </w:pPr>
            <w:r>
              <w:rPr>
                <w:kern w:val="0"/>
                <w:sz w:val="24"/>
              </w:rPr>
              <w:t>MySQL</w:t>
            </w:r>
            <w:r>
              <w:rPr>
                <w:rFonts w:hint="eastAsia"/>
                <w:kern w:val="0"/>
                <w:sz w:val="24"/>
              </w:rPr>
              <w:t xml:space="preserve"> </w:t>
            </w:r>
            <w:r>
              <w:rPr>
                <w:kern w:val="0"/>
                <w:sz w:val="24"/>
              </w:rPr>
              <w:t>8.0</w:t>
            </w:r>
          </w:p>
          <w:p w14:paraId="07B79BFB" w14:textId="77777777" w:rsidR="00FD4F47" w:rsidRDefault="00000000">
            <w:pPr>
              <w:ind w:firstLine="480"/>
              <w:jc w:val="center"/>
              <w:cnfStyle w:val="000000000000" w:firstRow="0" w:lastRow="0" w:firstColumn="0" w:lastColumn="0" w:oddVBand="0" w:evenVBand="0" w:oddHBand="0" w:evenHBand="0" w:firstRowFirstColumn="0" w:firstRowLastColumn="0" w:lastRowFirstColumn="0" w:lastRowLastColumn="0"/>
              <w:rPr>
                <w:rFonts w:ascii="宋体"/>
                <w:sz w:val="24"/>
                <w:szCs w:val="24"/>
              </w:rPr>
            </w:pPr>
            <w:r>
              <w:rPr>
                <w:rFonts w:hint="eastAsia"/>
                <w:kern w:val="0"/>
                <w:sz w:val="24"/>
              </w:rPr>
              <w:t>MongoDB 4.4.5</w:t>
            </w:r>
          </w:p>
        </w:tc>
      </w:tr>
    </w:tbl>
    <w:p w14:paraId="37FE6FE2" w14:textId="77777777" w:rsidR="00FD4F47" w:rsidRDefault="00FD4F47">
      <w:pPr>
        <w:ind w:firstLine="420"/>
      </w:pPr>
    </w:p>
    <w:p w14:paraId="3717071F" w14:textId="77777777" w:rsidR="00FD4F47" w:rsidRDefault="00FD4F47">
      <w:pPr>
        <w:ind w:firstLine="420"/>
      </w:pPr>
    </w:p>
    <w:p w14:paraId="0978F7D2" w14:textId="77777777" w:rsidR="00FD4F47" w:rsidRPr="00322AC9" w:rsidRDefault="00000000">
      <w:pPr>
        <w:pStyle w:val="3"/>
        <w:ind w:firstLine="562"/>
        <w:rPr>
          <w:rFonts w:ascii="宋体" w:eastAsia="宋体" w:hAnsi="宋体"/>
          <w:sz w:val="28"/>
          <w:szCs w:val="21"/>
        </w:rPr>
      </w:pPr>
      <w:bookmarkStart w:id="10" w:name="_Toc161584439"/>
      <w:r w:rsidRPr="00322AC9">
        <w:rPr>
          <w:rFonts w:ascii="宋体" w:eastAsia="宋体" w:hAnsi="宋体" w:hint="eastAsia"/>
          <w:sz w:val="28"/>
          <w:szCs w:val="21"/>
        </w:rPr>
        <w:lastRenderedPageBreak/>
        <w:t>2.2.3客户端环境</w:t>
      </w:r>
      <w:bookmarkEnd w:id="10"/>
    </w:p>
    <w:p w14:paraId="00C7F8AD" w14:textId="2095AA7C"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ab/>
        <w:t>操作系统：Windows</w:t>
      </w:r>
      <w:r w:rsidR="00322AC9">
        <w:rPr>
          <w:rFonts w:ascii="宋体" w:eastAsia="宋体" w:hAnsi="宋体"/>
          <w:sz w:val="24"/>
          <w:szCs w:val="24"/>
        </w:rPr>
        <w:t xml:space="preserve"> </w:t>
      </w:r>
      <w:r w:rsidRPr="00322AC9">
        <w:rPr>
          <w:rFonts w:ascii="宋体" w:eastAsia="宋体" w:hAnsi="宋体" w:hint="eastAsia"/>
          <w:sz w:val="24"/>
          <w:szCs w:val="24"/>
        </w:rPr>
        <w:t>11</w:t>
      </w:r>
    </w:p>
    <w:p w14:paraId="129BBFF8"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ab/>
        <w:t>浏览器：Firefox/Google</w:t>
      </w:r>
    </w:p>
    <w:p w14:paraId="7E28C963" w14:textId="1008118B" w:rsidR="00FD4F47" w:rsidRPr="00322AC9" w:rsidRDefault="00000000" w:rsidP="00322AC9">
      <w:pPr>
        <w:spacing w:line="360" w:lineRule="auto"/>
        <w:ind w:firstLine="480"/>
        <w:rPr>
          <w:rFonts w:ascii="宋体" w:eastAsia="宋体" w:hAnsi="宋体"/>
          <w:sz w:val="24"/>
          <w:szCs w:val="24"/>
        </w:rPr>
      </w:pPr>
      <w:r w:rsidRPr="00322AC9">
        <w:rPr>
          <w:rFonts w:ascii="宋体" w:eastAsia="宋体" w:hAnsi="宋体" w:hint="eastAsia"/>
          <w:sz w:val="24"/>
          <w:szCs w:val="24"/>
        </w:rPr>
        <w:tab/>
        <w:t>处理器：i5/i7</w:t>
      </w:r>
    </w:p>
    <w:p w14:paraId="7DC2DE29"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ab/>
        <w:t>Java环境：jdk1.8.0</w:t>
      </w:r>
    </w:p>
    <w:p w14:paraId="06B9CC36" w14:textId="77777777" w:rsidR="00FD4F47" w:rsidRPr="00322AC9" w:rsidRDefault="00FD4F47" w:rsidP="00322AC9">
      <w:pPr>
        <w:spacing w:line="360" w:lineRule="auto"/>
        <w:ind w:firstLineChars="0" w:firstLine="0"/>
        <w:rPr>
          <w:rFonts w:ascii="宋体" w:eastAsia="宋体" w:hAnsi="宋体"/>
        </w:rPr>
      </w:pPr>
    </w:p>
    <w:p w14:paraId="20DBED50" w14:textId="77777777" w:rsidR="00FD4F47" w:rsidRPr="00322AC9" w:rsidRDefault="00000000">
      <w:pPr>
        <w:pStyle w:val="2"/>
        <w:ind w:firstLine="562"/>
        <w:rPr>
          <w:rFonts w:ascii="宋体" w:eastAsia="宋体" w:hAnsi="宋体"/>
          <w:sz w:val="28"/>
          <w:szCs w:val="21"/>
        </w:rPr>
      </w:pPr>
      <w:bookmarkStart w:id="11" w:name="_Toc161584440"/>
      <w:r w:rsidRPr="00322AC9">
        <w:rPr>
          <w:rFonts w:ascii="宋体" w:eastAsia="宋体" w:hAnsi="宋体" w:hint="eastAsia"/>
          <w:sz w:val="28"/>
          <w:szCs w:val="21"/>
        </w:rPr>
        <w:t>2</w:t>
      </w:r>
      <w:r w:rsidRPr="00322AC9">
        <w:rPr>
          <w:rFonts w:ascii="宋体" w:eastAsia="宋体" w:hAnsi="宋体"/>
          <w:sz w:val="28"/>
          <w:szCs w:val="21"/>
        </w:rPr>
        <w:t>.3测试模型</w:t>
      </w:r>
      <w:bookmarkEnd w:id="11"/>
    </w:p>
    <w:p w14:paraId="302BEAA8" w14:textId="77777777" w:rsidR="00FD4F47" w:rsidRPr="00322AC9" w:rsidRDefault="00000000">
      <w:pPr>
        <w:ind w:firstLine="480"/>
        <w:rPr>
          <w:rFonts w:ascii="宋体" w:eastAsia="宋体" w:hAnsi="宋体"/>
          <w:sz w:val="24"/>
          <w:szCs w:val="24"/>
        </w:rPr>
      </w:pPr>
      <w:r w:rsidRPr="00322AC9">
        <w:rPr>
          <w:rFonts w:ascii="宋体" w:eastAsia="宋体" w:hAnsi="宋体" w:hint="eastAsia"/>
          <w:sz w:val="24"/>
          <w:szCs w:val="24"/>
        </w:rPr>
        <w:t>本项目测试过程中采用了敏捷测试金字塔模型，如下图所示，我们完成了单元测试、接口测试、UI测试和探索性测试。</w:t>
      </w:r>
    </w:p>
    <w:p w14:paraId="1FD60BA5" w14:textId="77777777" w:rsidR="00FD4F47" w:rsidRPr="00322AC9" w:rsidRDefault="00FD4F47">
      <w:pPr>
        <w:spacing w:line="360" w:lineRule="auto"/>
        <w:ind w:left="420" w:firstLineChars="0" w:firstLine="0"/>
        <w:rPr>
          <w:rFonts w:ascii="宋体" w:eastAsia="宋体" w:hAnsi="宋体"/>
        </w:rPr>
      </w:pPr>
    </w:p>
    <w:p w14:paraId="71897FE5" w14:textId="77777777" w:rsidR="00FD4F47" w:rsidRPr="00322AC9" w:rsidRDefault="00000000">
      <w:pPr>
        <w:widowControl/>
        <w:ind w:firstLine="480"/>
        <w:jc w:val="left"/>
        <w:rPr>
          <w:rFonts w:ascii="宋体" w:eastAsia="宋体" w:hAnsi="宋体"/>
        </w:rPr>
      </w:pPr>
      <w:r w:rsidRPr="00322AC9">
        <w:rPr>
          <w:rFonts w:ascii="宋体" w:eastAsia="宋体" w:hAnsi="宋体" w:cs="宋体"/>
          <w:noProof/>
          <w:kern w:val="0"/>
          <w:sz w:val="24"/>
          <w:szCs w:val="24"/>
          <w:lang w:bidi="ar"/>
        </w:rPr>
        <w:drawing>
          <wp:inline distT="0" distB="0" distL="114300" distR="114300" wp14:anchorId="5A68E9D6" wp14:editId="05DF8A4B">
            <wp:extent cx="4601210" cy="1772920"/>
            <wp:effectExtent l="0" t="0" r="127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601210" cy="1772920"/>
                    </a:xfrm>
                    <a:prstGeom prst="rect">
                      <a:avLst/>
                    </a:prstGeom>
                    <a:noFill/>
                    <a:ln w="9525">
                      <a:noFill/>
                    </a:ln>
                  </pic:spPr>
                </pic:pic>
              </a:graphicData>
            </a:graphic>
          </wp:inline>
        </w:drawing>
      </w:r>
    </w:p>
    <w:p w14:paraId="42FC74EB" w14:textId="77777777" w:rsidR="00FD4F47" w:rsidRPr="00322AC9" w:rsidRDefault="00FD4F47">
      <w:pPr>
        <w:spacing w:line="360" w:lineRule="auto"/>
        <w:ind w:left="420" w:firstLineChars="0" w:firstLine="0"/>
        <w:rPr>
          <w:rFonts w:ascii="宋体" w:eastAsia="宋体" w:hAnsi="宋体"/>
        </w:rPr>
      </w:pPr>
    </w:p>
    <w:p w14:paraId="6A1E379B" w14:textId="77777777" w:rsidR="00FD4F47" w:rsidRPr="00322AC9" w:rsidRDefault="00000000">
      <w:pPr>
        <w:pStyle w:val="1"/>
        <w:ind w:firstLine="883"/>
        <w:rPr>
          <w:rFonts w:ascii="宋体" w:eastAsia="宋体" w:hAnsi="宋体"/>
        </w:rPr>
      </w:pPr>
      <w:bookmarkStart w:id="12" w:name="_Toc161584441"/>
      <w:r w:rsidRPr="00322AC9">
        <w:rPr>
          <w:rFonts w:ascii="宋体" w:eastAsia="宋体" w:hAnsi="宋体" w:hint="eastAsia"/>
        </w:rPr>
        <w:t>3</w:t>
      </w:r>
      <w:r w:rsidRPr="00322AC9">
        <w:rPr>
          <w:rFonts w:ascii="宋体" w:eastAsia="宋体" w:hAnsi="宋体"/>
        </w:rPr>
        <w:t>.单元测试</w:t>
      </w:r>
      <w:bookmarkEnd w:id="12"/>
    </w:p>
    <w:p w14:paraId="24482627" w14:textId="77777777" w:rsidR="00FD4F47" w:rsidRPr="00322AC9" w:rsidRDefault="00000000">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单元测试</w:t>
      </w:r>
      <w:r w:rsidRPr="00322AC9">
        <w:rPr>
          <w:rFonts w:ascii="宋体" w:eastAsia="宋体" w:hAnsi="宋体"/>
          <w:sz w:val="24"/>
          <w:szCs w:val="24"/>
        </w:rPr>
        <w:t>(unit testing)</w:t>
      </w:r>
      <w:r w:rsidRPr="00322AC9">
        <w:rPr>
          <w:rFonts w:ascii="宋体" w:eastAsia="宋体" w:hAnsi="宋体" w:hint="eastAsia"/>
          <w:sz w:val="24"/>
          <w:szCs w:val="24"/>
        </w:rPr>
        <w:t>，</w:t>
      </w:r>
      <w:r w:rsidRPr="00322AC9">
        <w:rPr>
          <w:rFonts w:ascii="宋体" w:eastAsia="宋体" w:hAnsi="宋体"/>
          <w:sz w:val="24"/>
          <w:szCs w:val="24"/>
        </w:rPr>
        <w:t>是指对软件中的最小可测试单元进行检查和验证。对于单元测试中单元的含义，一般来说，要根据实际情况去判定其具体含义，如 C 语言中单元指一个函数，Java 里单元指一个类，图形化的软件中可以指一个窗口或一个菜单等。总的来说，单元就是人为规定的最小的被测功能模块。单元测试是在软件开发过程中进行</w:t>
      </w:r>
      <w:proofErr w:type="gramStart"/>
      <w:r w:rsidRPr="00322AC9">
        <w:rPr>
          <w:rFonts w:ascii="宋体" w:eastAsia="宋体" w:hAnsi="宋体"/>
          <w:sz w:val="24"/>
          <w:szCs w:val="24"/>
        </w:rPr>
        <w:t>的白盒测试</w:t>
      </w:r>
      <w:proofErr w:type="gramEnd"/>
      <w:r w:rsidRPr="00322AC9">
        <w:rPr>
          <w:rFonts w:ascii="宋体" w:eastAsia="宋体" w:hAnsi="宋体"/>
          <w:sz w:val="24"/>
          <w:szCs w:val="24"/>
        </w:rPr>
        <w:t>活动。 敏捷强调 “测试先行”。本项目基于 TDD 的开发模式，即单元测试驱动开发、同时根据单元测试不断完善代码。使用 Junit 工具实现单元测试，在测试过</w:t>
      </w:r>
      <w:r w:rsidRPr="00322AC9">
        <w:rPr>
          <w:rFonts w:ascii="宋体" w:eastAsia="宋体" w:hAnsi="宋体"/>
          <w:sz w:val="24"/>
          <w:szCs w:val="24"/>
        </w:rPr>
        <w:lastRenderedPageBreak/>
        <w:t>程中遵守 TDD</w:t>
      </w:r>
      <w:r w:rsidRPr="00322AC9">
        <w:rPr>
          <w:rFonts w:ascii="宋体" w:eastAsia="宋体" w:hAnsi="宋体" w:hint="eastAsia"/>
          <w:sz w:val="24"/>
          <w:szCs w:val="24"/>
        </w:rPr>
        <w:t>的</w:t>
      </w:r>
      <w:proofErr w:type="gramStart"/>
      <w:r w:rsidRPr="00322AC9">
        <w:rPr>
          <w:rFonts w:ascii="宋体" w:eastAsia="宋体" w:hAnsi="宋体" w:hint="eastAsia"/>
          <w:sz w:val="24"/>
          <w:szCs w:val="24"/>
        </w:rPr>
        <w:t>“</w:t>
      </w:r>
      <w:proofErr w:type="gramEnd"/>
      <w:r w:rsidRPr="00322AC9">
        <w:rPr>
          <w:rFonts w:ascii="宋体" w:eastAsia="宋体" w:hAnsi="宋体" w:hint="eastAsia"/>
          <w:sz w:val="24"/>
          <w:szCs w:val="24"/>
        </w:rPr>
        <w:t>从红到绿“的测试过程，因此，单元测试与开发过程同步完成，实现了所有单元的测试，下面给出部分单元测试过程。</w:t>
      </w:r>
    </w:p>
    <w:p w14:paraId="7EEC6EC5" w14:textId="77777777" w:rsidR="00FD4F47" w:rsidRPr="00322AC9" w:rsidRDefault="00FD4F47">
      <w:pPr>
        <w:spacing w:line="360" w:lineRule="auto"/>
        <w:ind w:left="420" w:firstLineChars="0" w:firstLine="0"/>
        <w:rPr>
          <w:rFonts w:ascii="宋体" w:eastAsia="宋体" w:hAnsi="宋体"/>
        </w:rPr>
      </w:pPr>
    </w:p>
    <w:p w14:paraId="4F627C25" w14:textId="77777777" w:rsidR="00FD4F47" w:rsidRPr="00322AC9" w:rsidRDefault="00000000">
      <w:pPr>
        <w:pStyle w:val="2"/>
        <w:ind w:firstLine="643"/>
        <w:rPr>
          <w:rFonts w:ascii="宋体" w:eastAsia="宋体" w:hAnsi="宋体"/>
        </w:rPr>
      </w:pPr>
      <w:bookmarkStart w:id="13" w:name="_Toc161584442"/>
      <w:r w:rsidRPr="00322AC9">
        <w:rPr>
          <w:rFonts w:ascii="宋体" w:eastAsia="宋体" w:hAnsi="宋体" w:hint="eastAsia"/>
        </w:rPr>
        <w:t>3</w:t>
      </w:r>
      <w:r w:rsidRPr="00322AC9">
        <w:rPr>
          <w:rFonts w:ascii="宋体" w:eastAsia="宋体" w:hAnsi="宋体"/>
        </w:rPr>
        <w:t>.1</w:t>
      </w:r>
      <w:r w:rsidRPr="00322AC9">
        <w:rPr>
          <w:rFonts w:ascii="宋体" w:eastAsia="宋体" w:hAnsi="宋体" w:hint="eastAsia"/>
        </w:rPr>
        <w:t>地震单元测试</w:t>
      </w:r>
      <w:bookmarkEnd w:id="13"/>
    </w:p>
    <w:p w14:paraId="10416598"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本测试是对次生灾害类进行单元测试，测试用例代码如图3</w:t>
      </w:r>
      <w:r w:rsidRPr="00322AC9">
        <w:rPr>
          <w:rFonts w:ascii="宋体" w:eastAsia="宋体" w:hAnsi="宋体"/>
          <w:sz w:val="24"/>
          <w:szCs w:val="24"/>
        </w:rPr>
        <w:t>-1</w:t>
      </w:r>
      <w:r w:rsidRPr="00322AC9">
        <w:rPr>
          <w:rFonts w:ascii="宋体" w:eastAsia="宋体" w:hAnsi="宋体" w:hint="eastAsia"/>
          <w:sz w:val="24"/>
          <w:szCs w:val="24"/>
        </w:rPr>
        <w:t>所示，测试结果如图3</w:t>
      </w:r>
      <w:r w:rsidRPr="00322AC9">
        <w:rPr>
          <w:rFonts w:ascii="宋体" w:eastAsia="宋体" w:hAnsi="宋体"/>
          <w:sz w:val="24"/>
          <w:szCs w:val="24"/>
        </w:rPr>
        <w:t>-2</w:t>
      </w:r>
      <w:r w:rsidRPr="00322AC9">
        <w:rPr>
          <w:rFonts w:ascii="宋体" w:eastAsia="宋体" w:hAnsi="宋体" w:hint="eastAsia"/>
          <w:sz w:val="24"/>
          <w:szCs w:val="24"/>
        </w:rPr>
        <w:t>所示，测试通过。</w:t>
      </w:r>
    </w:p>
    <w:p w14:paraId="37E33D01"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6BC900A9" wp14:editId="192B540D">
            <wp:extent cx="5273040" cy="255714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3040" cy="2557145"/>
                    </a:xfrm>
                    <a:prstGeom prst="rect">
                      <a:avLst/>
                    </a:prstGeom>
                    <a:noFill/>
                    <a:ln>
                      <a:noFill/>
                    </a:ln>
                  </pic:spPr>
                </pic:pic>
              </a:graphicData>
            </a:graphic>
          </wp:inline>
        </w:drawing>
      </w:r>
    </w:p>
    <w:p w14:paraId="23A81F77"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图3</w:t>
      </w:r>
      <w:r w:rsidRPr="00322AC9">
        <w:rPr>
          <w:rFonts w:ascii="宋体" w:eastAsia="宋体" w:hAnsi="宋体"/>
        </w:rPr>
        <w:t>-1</w:t>
      </w:r>
      <w:r w:rsidRPr="00322AC9">
        <w:rPr>
          <w:rFonts w:ascii="宋体" w:eastAsia="宋体" w:hAnsi="宋体" w:hint="eastAsia"/>
        </w:rPr>
        <w:t xml:space="preserve"> 地震单元测试类</w:t>
      </w:r>
    </w:p>
    <w:p w14:paraId="03CBD261"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2E44258E" wp14:editId="07618039">
            <wp:extent cx="5273040" cy="281241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3040" cy="2812415"/>
                    </a:xfrm>
                    <a:prstGeom prst="rect">
                      <a:avLst/>
                    </a:prstGeom>
                    <a:noFill/>
                    <a:ln>
                      <a:noFill/>
                    </a:ln>
                  </pic:spPr>
                </pic:pic>
              </a:graphicData>
            </a:graphic>
          </wp:inline>
        </w:drawing>
      </w:r>
    </w:p>
    <w:p w14:paraId="3D5284EB"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图3</w:t>
      </w:r>
      <w:r w:rsidRPr="00322AC9">
        <w:rPr>
          <w:rFonts w:ascii="宋体" w:eastAsia="宋体" w:hAnsi="宋体"/>
        </w:rPr>
        <w:t>-2</w:t>
      </w:r>
      <w:r w:rsidRPr="00322AC9">
        <w:rPr>
          <w:rFonts w:ascii="宋体" w:eastAsia="宋体" w:hAnsi="宋体" w:hint="eastAsia"/>
        </w:rPr>
        <w:t xml:space="preserve"> 第一次执行测试，测试通过</w:t>
      </w:r>
    </w:p>
    <w:p w14:paraId="21C1EF42" w14:textId="77777777" w:rsidR="00FD4F47" w:rsidRPr="00322AC9" w:rsidRDefault="00000000">
      <w:pPr>
        <w:pStyle w:val="1"/>
        <w:ind w:firstLine="883"/>
        <w:rPr>
          <w:rFonts w:ascii="宋体" w:eastAsia="宋体" w:hAnsi="宋体"/>
        </w:rPr>
      </w:pPr>
      <w:bookmarkStart w:id="14" w:name="_Toc161584443"/>
      <w:r w:rsidRPr="00322AC9">
        <w:rPr>
          <w:rFonts w:ascii="宋体" w:eastAsia="宋体" w:hAnsi="宋体" w:hint="eastAsia"/>
        </w:rPr>
        <w:lastRenderedPageBreak/>
        <w:t>4</w:t>
      </w:r>
      <w:r w:rsidRPr="00322AC9">
        <w:rPr>
          <w:rFonts w:ascii="宋体" w:eastAsia="宋体" w:hAnsi="宋体"/>
        </w:rPr>
        <w:t>.接口测试</w:t>
      </w:r>
      <w:bookmarkEnd w:id="14"/>
    </w:p>
    <w:p w14:paraId="2804802F" w14:textId="77777777" w:rsidR="00FD4F47" w:rsidRPr="00322AC9" w:rsidRDefault="00000000">
      <w:pPr>
        <w:pStyle w:val="2"/>
        <w:ind w:firstLine="643"/>
        <w:rPr>
          <w:rFonts w:ascii="宋体" w:eastAsia="宋体" w:hAnsi="宋体"/>
        </w:rPr>
      </w:pPr>
      <w:bookmarkStart w:id="15" w:name="_Toc161584444"/>
      <w:r w:rsidRPr="00322AC9">
        <w:rPr>
          <w:rFonts w:ascii="宋体" w:eastAsia="宋体" w:hAnsi="宋体" w:hint="eastAsia"/>
        </w:rPr>
        <w:t>4.1 查询所有震情 - `queryAll`</w:t>
      </w:r>
      <w:bookmarkEnd w:id="15"/>
    </w:p>
    <w:p w14:paraId="4FB6504F" w14:textId="77777777" w:rsidR="00FD4F47" w:rsidRPr="00322AC9" w:rsidRDefault="00000000">
      <w:pPr>
        <w:spacing w:line="360" w:lineRule="auto"/>
        <w:ind w:firstLineChars="0" w:firstLine="420"/>
        <w:rPr>
          <w:rFonts w:ascii="宋体" w:eastAsia="宋体" w:hAnsi="宋体"/>
          <w:b/>
          <w:bCs/>
          <w:sz w:val="24"/>
          <w:szCs w:val="24"/>
        </w:rPr>
      </w:pPr>
      <w:r w:rsidRPr="00322AC9">
        <w:rPr>
          <w:rFonts w:ascii="宋体" w:eastAsia="宋体" w:hAnsi="宋体" w:hint="eastAsia"/>
          <w:b/>
          <w:bCs/>
          <w:sz w:val="24"/>
          <w:szCs w:val="24"/>
        </w:rPr>
        <w:t>请求</w:t>
      </w:r>
    </w:p>
    <w:p w14:paraId="2033BA3F"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接口路径：`/earthquake/queryAll`</w:t>
      </w:r>
    </w:p>
    <w:p w14:paraId="7B7CCAAA"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请求方法：GET</w:t>
      </w:r>
    </w:p>
    <w:p w14:paraId="7D77DC68" w14:textId="77777777" w:rsidR="00FD4F47" w:rsidRPr="00322AC9" w:rsidRDefault="00FD4F47">
      <w:pPr>
        <w:spacing w:line="360" w:lineRule="auto"/>
        <w:ind w:firstLineChars="0" w:firstLine="420"/>
        <w:rPr>
          <w:rFonts w:ascii="宋体" w:eastAsia="宋体" w:hAnsi="宋体"/>
          <w:sz w:val="24"/>
          <w:szCs w:val="24"/>
        </w:rPr>
      </w:pPr>
    </w:p>
    <w:p w14:paraId="7A4F7D56"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b/>
          <w:bCs/>
          <w:sz w:val="24"/>
          <w:szCs w:val="24"/>
        </w:rPr>
        <w:t>预期结果</w:t>
      </w:r>
    </w:p>
    <w:p w14:paraId="56883A50"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返回所有震情的列表</w:t>
      </w:r>
    </w:p>
    <w:p w14:paraId="4331E275" w14:textId="77777777" w:rsidR="00FD4F47" w:rsidRPr="00322AC9" w:rsidRDefault="00000000">
      <w:pPr>
        <w:spacing w:line="360" w:lineRule="auto"/>
        <w:ind w:firstLineChars="0" w:firstLine="420"/>
        <w:rPr>
          <w:rFonts w:ascii="宋体" w:eastAsia="宋体" w:hAnsi="宋体"/>
          <w:b/>
          <w:bCs/>
          <w:sz w:val="24"/>
          <w:szCs w:val="24"/>
        </w:rPr>
      </w:pPr>
      <w:r w:rsidRPr="00322AC9">
        <w:rPr>
          <w:rFonts w:ascii="宋体" w:eastAsia="宋体" w:hAnsi="宋体" w:hint="eastAsia"/>
          <w:b/>
          <w:bCs/>
          <w:sz w:val="24"/>
          <w:szCs w:val="24"/>
        </w:rPr>
        <w:t>实际结果</w:t>
      </w:r>
    </w:p>
    <w:p w14:paraId="6BC982B6" w14:textId="77777777" w:rsidR="00FD4F47" w:rsidRPr="00322AC9" w:rsidRDefault="00000000">
      <w:pPr>
        <w:spacing w:line="360" w:lineRule="auto"/>
        <w:ind w:firstLineChars="0" w:firstLine="420"/>
        <w:rPr>
          <w:rFonts w:ascii="宋体" w:eastAsia="宋体" w:hAnsi="宋体"/>
        </w:rPr>
      </w:pPr>
      <w:r w:rsidRPr="00322AC9">
        <w:rPr>
          <w:rFonts w:ascii="宋体" w:eastAsia="宋体" w:hAnsi="宋体" w:hint="eastAsia"/>
          <w:sz w:val="24"/>
          <w:szCs w:val="24"/>
        </w:rPr>
        <w:t>成功，返回震情列表</w:t>
      </w:r>
    </w:p>
    <w:p w14:paraId="2CA862A6" w14:textId="77777777" w:rsidR="00FD4F47" w:rsidRPr="00322AC9" w:rsidRDefault="00000000">
      <w:pPr>
        <w:spacing w:line="360" w:lineRule="auto"/>
        <w:ind w:firstLineChars="0" w:firstLine="420"/>
        <w:rPr>
          <w:rFonts w:ascii="宋体" w:eastAsia="宋体" w:hAnsi="宋体"/>
        </w:rPr>
      </w:pPr>
      <w:r w:rsidRPr="00322AC9">
        <w:rPr>
          <w:rFonts w:ascii="宋体" w:eastAsia="宋体" w:hAnsi="宋体" w:hint="eastAsia"/>
        </w:rPr>
        <w:t xml:space="preserve"> </w:t>
      </w:r>
      <w:bookmarkStart w:id="16" w:name="_Toc161584445"/>
      <w:r w:rsidRPr="00322AC9">
        <w:rPr>
          <w:rStyle w:val="20"/>
          <w:rFonts w:ascii="宋体" w:eastAsia="宋体" w:hAnsi="宋体" w:hint="eastAsia"/>
        </w:rPr>
        <w:t>4.2 添加震情 - `addEarthquake`</w:t>
      </w:r>
      <w:bookmarkEnd w:id="16"/>
    </w:p>
    <w:p w14:paraId="52DD4EC0"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b/>
          <w:bCs/>
          <w:sz w:val="24"/>
          <w:szCs w:val="24"/>
        </w:rPr>
        <w:t>请求</w:t>
      </w:r>
    </w:p>
    <w:p w14:paraId="0F22EA6E"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接口路径：`/earthquake/add`</w:t>
      </w:r>
    </w:p>
    <w:p w14:paraId="498826C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请求方法：POST</w:t>
      </w:r>
    </w:p>
    <w:p w14:paraId="074539BA"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请求参数：（提供一些合理的参数，包括震情码、地点、时间等）</w:t>
      </w:r>
    </w:p>
    <w:p w14:paraId="05C45157" w14:textId="77777777" w:rsidR="00FD4F47" w:rsidRPr="00322AC9" w:rsidRDefault="00000000">
      <w:pPr>
        <w:spacing w:line="360" w:lineRule="auto"/>
        <w:ind w:firstLineChars="0" w:firstLine="420"/>
        <w:rPr>
          <w:rFonts w:ascii="宋体" w:eastAsia="宋体" w:hAnsi="宋体"/>
          <w:b/>
          <w:bCs/>
          <w:sz w:val="24"/>
          <w:szCs w:val="24"/>
        </w:rPr>
      </w:pPr>
      <w:r w:rsidRPr="00322AC9">
        <w:rPr>
          <w:rFonts w:ascii="宋体" w:eastAsia="宋体" w:hAnsi="宋体" w:hint="eastAsia"/>
          <w:b/>
          <w:bCs/>
          <w:sz w:val="24"/>
          <w:szCs w:val="24"/>
        </w:rPr>
        <w:t>预期结果</w:t>
      </w:r>
    </w:p>
    <w:p w14:paraId="577135FE"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返回成功添加震情的消息</w:t>
      </w:r>
    </w:p>
    <w:p w14:paraId="2D3144BD" w14:textId="77777777" w:rsidR="00FD4F47" w:rsidRPr="00322AC9" w:rsidRDefault="00000000">
      <w:pPr>
        <w:spacing w:line="360" w:lineRule="auto"/>
        <w:ind w:firstLineChars="0" w:firstLine="420"/>
        <w:rPr>
          <w:rFonts w:ascii="宋体" w:eastAsia="宋体" w:hAnsi="宋体"/>
          <w:b/>
          <w:bCs/>
          <w:sz w:val="24"/>
          <w:szCs w:val="24"/>
        </w:rPr>
      </w:pPr>
      <w:r w:rsidRPr="00322AC9">
        <w:rPr>
          <w:rFonts w:ascii="宋体" w:eastAsia="宋体" w:hAnsi="宋体" w:hint="eastAsia"/>
          <w:b/>
          <w:bCs/>
          <w:sz w:val="24"/>
          <w:szCs w:val="24"/>
        </w:rPr>
        <w:t>实际结果</w:t>
      </w:r>
    </w:p>
    <w:p w14:paraId="5626DCFA"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成功，返回添加成功的消息</w:t>
      </w:r>
    </w:p>
    <w:p w14:paraId="2BF84640" w14:textId="77777777" w:rsidR="00FD4F47" w:rsidRPr="00322AC9" w:rsidRDefault="00FD4F47">
      <w:pPr>
        <w:spacing w:line="360" w:lineRule="auto"/>
        <w:ind w:firstLineChars="0" w:firstLine="420"/>
        <w:rPr>
          <w:rFonts w:ascii="宋体" w:eastAsia="宋体" w:hAnsi="宋体"/>
        </w:rPr>
      </w:pPr>
    </w:p>
    <w:p w14:paraId="6EABE083" w14:textId="77777777" w:rsidR="00FD4F47" w:rsidRPr="00322AC9" w:rsidRDefault="00000000">
      <w:pPr>
        <w:pStyle w:val="2"/>
        <w:ind w:firstLineChars="0" w:firstLine="420"/>
        <w:rPr>
          <w:rFonts w:ascii="宋体" w:eastAsia="宋体" w:hAnsi="宋体"/>
        </w:rPr>
      </w:pPr>
      <w:bookmarkStart w:id="17" w:name="_Toc161584446"/>
      <w:r w:rsidRPr="00322AC9">
        <w:rPr>
          <w:rFonts w:ascii="宋体" w:eastAsia="宋体" w:hAnsi="宋体" w:hint="eastAsia"/>
        </w:rPr>
        <w:t>4.3 更新震情信息 - `updateEarthquake`</w:t>
      </w:r>
      <w:bookmarkEnd w:id="17"/>
    </w:p>
    <w:p w14:paraId="52D0E492"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b/>
          <w:bCs/>
          <w:sz w:val="24"/>
          <w:szCs w:val="24"/>
        </w:rPr>
        <w:t>请求</w:t>
      </w:r>
    </w:p>
    <w:p w14:paraId="32DD8CEE"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接口路径：`/earthquake/update`</w:t>
      </w:r>
    </w:p>
    <w:p w14:paraId="787462C5"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请求方法：POST</w:t>
      </w:r>
    </w:p>
    <w:p w14:paraId="23FE1761"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请求参数：（提供一些合理的参数，包括需要更新的震情的ID和更新的信</w:t>
      </w:r>
      <w:r w:rsidRPr="00322AC9">
        <w:rPr>
          <w:rFonts w:ascii="宋体" w:eastAsia="宋体" w:hAnsi="宋体" w:hint="eastAsia"/>
          <w:sz w:val="24"/>
          <w:szCs w:val="24"/>
        </w:rPr>
        <w:lastRenderedPageBreak/>
        <w:t>息）</w:t>
      </w:r>
    </w:p>
    <w:p w14:paraId="65D3A8C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b/>
          <w:bCs/>
          <w:sz w:val="24"/>
          <w:szCs w:val="24"/>
        </w:rPr>
        <w:t>预期结果</w:t>
      </w:r>
    </w:p>
    <w:p w14:paraId="03FF7BA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返回成功更新震情信息的消息</w:t>
      </w:r>
    </w:p>
    <w:p w14:paraId="7B3815A0"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b/>
          <w:bCs/>
          <w:sz w:val="24"/>
          <w:szCs w:val="24"/>
        </w:rPr>
        <w:t>实际结果</w:t>
      </w:r>
    </w:p>
    <w:p w14:paraId="31A29868"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成功，返回更新成功的消息</w:t>
      </w:r>
    </w:p>
    <w:p w14:paraId="45BD9C3B" w14:textId="77777777" w:rsidR="00FD4F47" w:rsidRPr="00322AC9" w:rsidRDefault="00000000">
      <w:pPr>
        <w:pStyle w:val="2"/>
        <w:ind w:firstLine="643"/>
        <w:rPr>
          <w:rFonts w:ascii="宋体" w:eastAsia="宋体" w:hAnsi="宋体"/>
        </w:rPr>
      </w:pPr>
      <w:bookmarkStart w:id="18" w:name="_Toc161584447"/>
      <w:r w:rsidRPr="00322AC9">
        <w:rPr>
          <w:rFonts w:ascii="宋体" w:eastAsia="宋体" w:hAnsi="宋体" w:hint="eastAsia"/>
        </w:rPr>
        <w:t>4.4测试总结</w:t>
      </w:r>
      <w:bookmarkEnd w:id="18"/>
    </w:p>
    <w:p w14:paraId="161F6418" w14:textId="77777777" w:rsidR="00FD4F47" w:rsidRPr="00322AC9" w:rsidRDefault="00FD4F47">
      <w:pPr>
        <w:spacing w:line="360" w:lineRule="auto"/>
        <w:ind w:firstLineChars="0" w:firstLine="420"/>
        <w:rPr>
          <w:rFonts w:ascii="宋体" w:eastAsia="宋体" w:hAnsi="宋体"/>
        </w:rPr>
      </w:pPr>
    </w:p>
    <w:p w14:paraId="4D4FAC55"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成功的测试用例数量：3</w:t>
      </w:r>
    </w:p>
    <w:p w14:paraId="04931AE4"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失败的测试用例数量：0</w:t>
      </w:r>
    </w:p>
    <w:p w14:paraId="1A7B406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遇到的问题：无</w:t>
      </w:r>
    </w:p>
    <w:p w14:paraId="05632D6E" w14:textId="77777777" w:rsidR="00FD4F47" w:rsidRPr="00322AC9" w:rsidRDefault="00000000">
      <w:pPr>
        <w:pStyle w:val="2"/>
        <w:ind w:firstLine="643"/>
        <w:rPr>
          <w:rFonts w:ascii="宋体" w:eastAsia="宋体" w:hAnsi="宋体"/>
        </w:rPr>
      </w:pPr>
      <w:bookmarkStart w:id="19" w:name="_Toc161584448"/>
      <w:r w:rsidRPr="00322AC9">
        <w:rPr>
          <w:rFonts w:ascii="宋体" w:eastAsia="宋体" w:hAnsi="宋体" w:hint="eastAsia"/>
        </w:rPr>
        <w:t>4.5 改进建议</w:t>
      </w:r>
      <w:bookmarkEnd w:id="19"/>
    </w:p>
    <w:p w14:paraId="48D27F4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接口功能正常，未发现明显问题。</w:t>
      </w:r>
    </w:p>
    <w:p w14:paraId="4E6A5223"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建议增加更多复杂场景的测试用例，如异常输入、大数据量等。</w:t>
      </w:r>
    </w:p>
    <w:p w14:paraId="5FDDE626" w14:textId="77777777" w:rsidR="00FD4F47" w:rsidRPr="00322AC9" w:rsidRDefault="00000000">
      <w:pPr>
        <w:pStyle w:val="2"/>
        <w:ind w:firstLine="643"/>
        <w:rPr>
          <w:rFonts w:ascii="宋体" w:eastAsia="宋体" w:hAnsi="宋体"/>
        </w:rPr>
      </w:pPr>
      <w:r w:rsidRPr="00322AC9">
        <w:rPr>
          <w:rFonts w:ascii="宋体" w:eastAsia="宋体" w:hAnsi="宋体" w:hint="eastAsia"/>
        </w:rPr>
        <w:t xml:space="preserve"> </w:t>
      </w:r>
      <w:bookmarkStart w:id="20" w:name="_Toc161584449"/>
      <w:r w:rsidRPr="00322AC9">
        <w:rPr>
          <w:rFonts w:ascii="宋体" w:eastAsia="宋体" w:hAnsi="宋体" w:hint="eastAsia"/>
        </w:rPr>
        <w:t>4.6 附录</w:t>
      </w:r>
      <w:bookmarkEnd w:id="20"/>
    </w:p>
    <w:p w14:paraId="5ED32D0C"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`code`: 震情码，36位数字</w:t>
      </w:r>
    </w:p>
    <w:p w14:paraId="66741F1E"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`location`: 发生的地点</w:t>
      </w:r>
    </w:p>
    <w:p w14:paraId="0FDAA21C"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`datetime`: 发生的时间</w:t>
      </w:r>
    </w:p>
    <w:p w14:paraId="5189C857"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`source`: 数据来源大类</w:t>
      </w:r>
    </w:p>
    <w:p w14:paraId="2DD785FA"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`subsource`: 数据来源子类</w:t>
      </w:r>
    </w:p>
    <w:p w14:paraId="403B8F87"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`carrier`: 载体</w:t>
      </w:r>
    </w:p>
    <w:p w14:paraId="47FE015D"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`disaster`: 灾情大类</w:t>
      </w:r>
    </w:p>
    <w:p w14:paraId="76872606"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`subdisaster`: 灾情子类</w:t>
      </w:r>
    </w:p>
    <w:p w14:paraId="39CA9AD5"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`degree`: 灾情指标</w:t>
      </w:r>
    </w:p>
    <w:p w14:paraId="2CA2B186"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`deletedFlag`: 是否删除，0否、1是</w:t>
      </w:r>
    </w:p>
    <w:p w14:paraId="78813AD7" w14:textId="77777777" w:rsidR="00FD4F47" w:rsidRPr="00322AC9" w:rsidRDefault="00000000">
      <w:pPr>
        <w:spacing w:line="360" w:lineRule="auto"/>
        <w:ind w:firstLineChars="0" w:firstLine="420"/>
        <w:rPr>
          <w:rFonts w:ascii="宋体" w:eastAsia="宋体" w:hAnsi="宋体"/>
          <w:sz w:val="24"/>
          <w:szCs w:val="24"/>
        </w:rPr>
      </w:pPr>
      <w:r w:rsidRPr="00322AC9">
        <w:rPr>
          <w:rFonts w:ascii="宋体" w:eastAsia="宋体" w:hAnsi="宋体" w:hint="eastAsia"/>
          <w:sz w:val="24"/>
          <w:szCs w:val="24"/>
        </w:rPr>
        <w:t>`remark`: 备注</w:t>
      </w:r>
    </w:p>
    <w:p w14:paraId="10BB5028" w14:textId="77777777" w:rsidR="00FD4F47" w:rsidRPr="00322AC9" w:rsidRDefault="00000000">
      <w:pPr>
        <w:pStyle w:val="1"/>
        <w:numPr>
          <w:ilvl w:val="0"/>
          <w:numId w:val="1"/>
        </w:numPr>
        <w:ind w:firstLine="883"/>
        <w:rPr>
          <w:rFonts w:ascii="宋体" w:eastAsia="宋体" w:hAnsi="宋体"/>
        </w:rPr>
      </w:pPr>
      <w:bookmarkStart w:id="21" w:name="_Toc161584450"/>
      <w:r w:rsidRPr="00322AC9">
        <w:rPr>
          <w:rFonts w:ascii="宋体" w:eastAsia="宋体" w:hAnsi="宋体"/>
        </w:rPr>
        <w:lastRenderedPageBreak/>
        <w:t>UI测试</w:t>
      </w:r>
      <w:bookmarkEnd w:id="21"/>
    </w:p>
    <w:p w14:paraId="7CFEC05B" w14:textId="77777777" w:rsidR="00FD4F47" w:rsidRPr="00322AC9" w:rsidRDefault="00FD4F47">
      <w:pPr>
        <w:ind w:firstLineChars="0" w:firstLine="0"/>
        <w:rPr>
          <w:rFonts w:ascii="宋体" w:eastAsia="宋体" w:hAnsi="宋体"/>
        </w:rPr>
      </w:pPr>
    </w:p>
    <w:p w14:paraId="54265B3E" w14:textId="77777777" w:rsidR="00FD4F47" w:rsidRPr="00322AC9" w:rsidRDefault="00000000">
      <w:pPr>
        <w:pStyle w:val="2"/>
        <w:ind w:firstLine="643"/>
        <w:rPr>
          <w:rFonts w:ascii="宋体" w:eastAsia="宋体" w:hAnsi="宋体"/>
        </w:rPr>
      </w:pPr>
      <w:bookmarkStart w:id="22" w:name="_Toc161584451"/>
      <w:r w:rsidRPr="00322AC9">
        <w:rPr>
          <w:rFonts w:ascii="宋体" w:eastAsia="宋体" w:hAnsi="宋体" w:hint="eastAsia"/>
        </w:rPr>
        <w:t>5.1页面加载：</w:t>
      </w:r>
      <w:bookmarkEnd w:id="22"/>
    </w:p>
    <w:p w14:paraId="5E8740D9" w14:textId="77777777" w:rsidR="00FD4F47" w:rsidRPr="00322AC9" w:rsidRDefault="00FD4F47">
      <w:pPr>
        <w:spacing w:line="360" w:lineRule="auto"/>
        <w:ind w:left="420" w:firstLineChars="0" w:firstLine="0"/>
        <w:rPr>
          <w:rFonts w:ascii="宋体" w:eastAsia="宋体" w:hAnsi="宋体"/>
          <w:sz w:val="24"/>
          <w:szCs w:val="24"/>
        </w:rPr>
      </w:pPr>
    </w:p>
    <w:p w14:paraId="05CFB12F"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1）页面是否在合理的时间内加载完成？</w:t>
      </w:r>
    </w:p>
    <w:p w14:paraId="0BCCFE3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2）页面中的图像、样式和脚本是否正确加载？</w:t>
      </w:r>
    </w:p>
    <w:p w14:paraId="524148EA"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4280B0B2" wp14:editId="5E077A06">
            <wp:extent cx="5266690" cy="2672715"/>
            <wp:effectExtent l="0" t="0" r="635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3"/>
                    <a:stretch>
                      <a:fillRect/>
                    </a:stretch>
                  </pic:blipFill>
                  <pic:spPr>
                    <a:xfrm>
                      <a:off x="0" y="0"/>
                      <a:ext cx="5266690" cy="2672715"/>
                    </a:xfrm>
                    <a:prstGeom prst="rect">
                      <a:avLst/>
                    </a:prstGeom>
                    <a:noFill/>
                    <a:ln>
                      <a:noFill/>
                    </a:ln>
                  </pic:spPr>
                </pic:pic>
              </a:graphicData>
            </a:graphic>
          </wp:inline>
        </w:drawing>
      </w:r>
    </w:p>
    <w:p w14:paraId="2D97170B"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图5.1</w:t>
      </w:r>
    </w:p>
    <w:p w14:paraId="185BD944"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noProof/>
        </w:rPr>
        <w:drawing>
          <wp:inline distT="0" distB="0" distL="114300" distR="114300" wp14:anchorId="5FE11E75" wp14:editId="5A5A4605">
            <wp:extent cx="5264785" cy="2667635"/>
            <wp:effectExtent l="0" t="0" r="8255"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4"/>
                    <a:stretch>
                      <a:fillRect/>
                    </a:stretch>
                  </pic:blipFill>
                  <pic:spPr>
                    <a:xfrm>
                      <a:off x="0" y="0"/>
                      <a:ext cx="5264785" cy="2667635"/>
                    </a:xfrm>
                    <a:prstGeom prst="rect">
                      <a:avLst/>
                    </a:prstGeom>
                    <a:noFill/>
                    <a:ln>
                      <a:noFill/>
                    </a:ln>
                  </pic:spPr>
                </pic:pic>
              </a:graphicData>
            </a:graphic>
          </wp:inline>
        </w:drawing>
      </w:r>
    </w:p>
    <w:p w14:paraId="16AAB822"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图5.2</w:t>
      </w:r>
    </w:p>
    <w:p w14:paraId="2E66AD32"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lastRenderedPageBreak/>
        <w:t>由图5.1、图5.2可以发现，网站登录页面和主页面打开正常，相对应的图像和样式也已经正常加载，测试内容1）、2）均已经满足相关要求；页面加载时间是用户体验的重要组成部分。页面在平均2-3秒内加载完成，符合用户的期望。所有图像、样式和脚本都成功加载，没有404或其他加载错误。</w:t>
      </w:r>
    </w:p>
    <w:p w14:paraId="340F1D86" w14:textId="77777777" w:rsidR="00FD4F47" w:rsidRPr="00322AC9" w:rsidRDefault="00FD4F47">
      <w:pPr>
        <w:spacing w:line="360" w:lineRule="auto"/>
        <w:ind w:left="420" w:firstLineChars="0" w:firstLine="0"/>
        <w:rPr>
          <w:rFonts w:ascii="宋体" w:eastAsia="宋体" w:hAnsi="宋体"/>
        </w:rPr>
      </w:pPr>
    </w:p>
    <w:p w14:paraId="42EC66A9" w14:textId="77777777" w:rsidR="00FD4F47" w:rsidRPr="00322AC9" w:rsidRDefault="00000000">
      <w:pPr>
        <w:pStyle w:val="3"/>
        <w:ind w:firstLine="643"/>
        <w:rPr>
          <w:rFonts w:ascii="宋体" w:eastAsia="宋体" w:hAnsi="宋体"/>
        </w:rPr>
      </w:pPr>
      <w:bookmarkStart w:id="23" w:name="_Toc161584452"/>
      <w:r w:rsidRPr="00322AC9">
        <w:rPr>
          <w:rFonts w:ascii="宋体" w:eastAsia="宋体" w:hAnsi="宋体" w:hint="eastAsia"/>
        </w:rPr>
        <w:t>5.2页面布局和设计：</w:t>
      </w:r>
      <w:bookmarkEnd w:id="23"/>
    </w:p>
    <w:p w14:paraId="022B381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1）页面布局是否符合设计和用户体验？</w:t>
      </w:r>
    </w:p>
    <w:p w14:paraId="4F1383E6"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2）页面是否在不同屏幕尺寸和浏览器中正确呈现？</w:t>
      </w:r>
    </w:p>
    <w:p w14:paraId="3AB7FB94"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543D0DA6" wp14:editId="45417F5B">
            <wp:extent cx="5262880" cy="2755265"/>
            <wp:effectExtent l="0" t="0" r="10160" b="317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5"/>
                    <a:stretch>
                      <a:fillRect/>
                    </a:stretch>
                  </pic:blipFill>
                  <pic:spPr>
                    <a:xfrm>
                      <a:off x="0" y="0"/>
                      <a:ext cx="5262880" cy="2755265"/>
                    </a:xfrm>
                    <a:prstGeom prst="rect">
                      <a:avLst/>
                    </a:prstGeom>
                    <a:noFill/>
                    <a:ln>
                      <a:noFill/>
                    </a:ln>
                  </pic:spPr>
                </pic:pic>
              </a:graphicData>
            </a:graphic>
          </wp:inline>
        </w:drawing>
      </w:r>
    </w:p>
    <w:p w14:paraId="3F3B3242"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图5.3</w:t>
      </w:r>
    </w:p>
    <w:p w14:paraId="5D03F17B"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放大图5.2的中间部分， 页面布局经过仔细设计，确保在不同屏幕尺寸和浏览器中都能正确呈现。我们使用了响应式设计和媒体查询，以适应移动设备和桌面浏览器，确保用户在任何设备上都能获得一致的用户体验。</w:t>
      </w:r>
    </w:p>
    <w:p w14:paraId="7B53DDE9" w14:textId="77777777" w:rsidR="00FD4F47" w:rsidRPr="00322AC9" w:rsidRDefault="00000000">
      <w:pPr>
        <w:pStyle w:val="2"/>
        <w:ind w:firstLine="643"/>
        <w:rPr>
          <w:rFonts w:ascii="宋体" w:eastAsia="宋体" w:hAnsi="宋体"/>
        </w:rPr>
      </w:pPr>
      <w:bookmarkStart w:id="24" w:name="_Toc161584453"/>
      <w:r w:rsidRPr="00322AC9">
        <w:rPr>
          <w:rFonts w:ascii="宋体" w:eastAsia="宋体" w:hAnsi="宋体" w:hint="eastAsia"/>
        </w:rPr>
        <w:lastRenderedPageBreak/>
        <w:t>5.3导航：</w:t>
      </w:r>
      <w:bookmarkEnd w:id="24"/>
    </w:p>
    <w:p w14:paraId="5B7538DE"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7CBFAF08" wp14:editId="60AAB21A">
            <wp:extent cx="5257165" cy="2652395"/>
            <wp:effectExtent l="0" t="0" r="635" b="1460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6"/>
                    <a:stretch>
                      <a:fillRect/>
                    </a:stretch>
                  </pic:blipFill>
                  <pic:spPr>
                    <a:xfrm>
                      <a:off x="0" y="0"/>
                      <a:ext cx="5257165" cy="2652395"/>
                    </a:xfrm>
                    <a:prstGeom prst="rect">
                      <a:avLst/>
                    </a:prstGeom>
                    <a:noFill/>
                    <a:ln>
                      <a:noFill/>
                    </a:ln>
                  </pic:spPr>
                </pic:pic>
              </a:graphicData>
            </a:graphic>
          </wp:inline>
        </w:drawing>
      </w:r>
    </w:p>
    <w:p w14:paraId="3B1374FD"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图5.4</w:t>
      </w:r>
    </w:p>
    <w:p w14:paraId="747BEDAA"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1）导航链接是否正确跳转到目标页面？</w:t>
      </w:r>
    </w:p>
    <w:p w14:paraId="51599834"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2）导航菜单是否显示正确？</w:t>
      </w:r>
    </w:p>
    <w:p w14:paraId="7530F00F"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参考图5.4，可以发现所有导航链接都经过测试，确保正确跳转到目标页面。导航菜单在不同浏览器和平</w:t>
      </w:r>
      <w:proofErr w:type="gramStart"/>
      <w:r w:rsidRPr="00322AC9">
        <w:rPr>
          <w:rFonts w:ascii="宋体" w:eastAsia="宋体" w:hAnsi="宋体" w:hint="eastAsia"/>
          <w:sz w:val="24"/>
          <w:szCs w:val="24"/>
        </w:rPr>
        <w:t>台上都</w:t>
      </w:r>
      <w:proofErr w:type="gramEnd"/>
      <w:r w:rsidRPr="00322AC9">
        <w:rPr>
          <w:rFonts w:ascii="宋体" w:eastAsia="宋体" w:hAnsi="宋体" w:hint="eastAsia"/>
          <w:sz w:val="24"/>
          <w:szCs w:val="24"/>
        </w:rPr>
        <w:t>显示正确，且链接的语境相关性被优化，用户可以轻松找到所需的信息。</w:t>
      </w:r>
    </w:p>
    <w:p w14:paraId="7176623D" w14:textId="77777777" w:rsidR="00FD4F47" w:rsidRPr="00322AC9" w:rsidRDefault="00FD4F47">
      <w:pPr>
        <w:spacing w:line="360" w:lineRule="auto"/>
        <w:ind w:left="420" w:firstLineChars="0" w:firstLine="0"/>
        <w:rPr>
          <w:rFonts w:ascii="宋体" w:eastAsia="宋体" w:hAnsi="宋体"/>
        </w:rPr>
      </w:pPr>
    </w:p>
    <w:p w14:paraId="65A3A27D" w14:textId="77777777" w:rsidR="00FD4F47" w:rsidRPr="00322AC9" w:rsidRDefault="00000000">
      <w:pPr>
        <w:pStyle w:val="2"/>
        <w:ind w:firstLine="643"/>
        <w:rPr>
          <w:rFonts w:ascii="宋体" w:eastAsia="宋体" w:hAnsi="宋体"/>
        </w:rPr>
      </w:pPr>
      <w:bookmarkStart w:id="25" w:name="_Toc161584454"/>
      <w:r w:rsidRPr="00322AC9">
        <w:rPr>
          <w:rFonts w:ascii="宋体" w:eastAsia="宋体" w:hAnsi="宋体" w:hint="eastAsia"/>
        </w:rPr>
        <w:lastRenderedPageBreak/>
        <w:t>5.4表单和输入：</w:t>
      </w:r>
      <w:bookmarkEnd w:id="25"/>
    </w:p>
    <w:p w14:paraId="519D77A4"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0F7F7461" wp14:editId="27A0540E">
            <wp:extent cx="5260975" cy="2667000"/>
            <wp:effectExtent l="0" t="0" r="12065"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7"/>
                    <a:stretch>
                      <a:fillRect/>
                    </a:stretch>
                  </pic:blipFill>
                  <pic:spPr>
                    <a:xfrm>
                      <a:off x="0" y="0"/>
                      <a:ext cx="5260975" cy="2667000"/>
                    </a:xfrm>
                    <a:prstGeom prst="rect">
                      <a:avLst/>
                    </a:prstGeom>
                    <a:noFill/>
                    <a:ln>
                      <a:noFill/>
                    </a:ln>
                  </pic:spPr>
                </pic:pic>
              </a:graphicData>
            </a:graphic>
          </wp:inline>
        </w:drawing>
      </w:r>
    </w:p>
    <w:p w14:paraId="2103AD71" w14:textId="77777777" w:rsidR="00FD4F47" w:rsidRPr="00322AC9" w:rsidRDefault="00000000">
      <w:pPr>
        <w:ind w:firstLine="420"/>
        <w:jc w:val="center"/>
        <w:rPr>
          <w:rFonts w:ascii="宋体" w:eastAsia="宋体" w:hAnsi="宋体"/>
        </w:rPr>
      </w:pPr>
      <w:r w:rsidRPr="00322AC9">
        <w:rPr>
          <w:rFonts w:ascii="宋体" w:eastAsia="宋体" w:hAnsi="宋体" w:hint="eastAsia"/>
        </w:rPr>
        <w:t>图5.5</w:t>
      </w:r>
    </w:p>
    <w:p w14:paraId="252179E1"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4CC55402" wp14:editId="4934B009">
            <wp:extent cx="5260975" cy="2680970"/>
            <wp:effectExtent l="0" t="0" r="12065" b="127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a:stretch>
                      <a:fillRect/>
                    </a:stretch>
                  </pic:blipFill>
                  <pic:spPr>
                    <a:xfrm>
                      <a:off x="0" y="0"/>
                      <a:ext cx="5260975" cy="2680970"/>
                    </a:xfrm>
                    <a:prstGeom prst="rect">
                      <a:avLst/>
                    </a:prstGeom>
                    <a:noFill/>
                    <a:ln>
                      <a:noFill/>
                    </a:ln>
                  </pic:spPr>
                </pic:pic>
              </a:graphicData>
            </a:graphic>
          </wp:inline>
        </w:drawing>
      </w:r>
    </w:p>
    <w:p w14:paraId="104D7E90" w14:textId="77777777" w:rsidR="00FD4F47" w:rsidRPr="00322AC9" w:rsidRDefault="00000000">
      <w:pPr>
        <w:ind w:firstLine="420"/>
        <w:jc w:val="center"/>
        <w:rPr>
          <w:rFonts w:ascii="宋体" w:eastAsia="宋体" w:hAnsi="宋体"/>
        </w:rPr>
      </w:pPr>
      <w:r w:rsidRPr="00322AC9">
        <w:rPr>
          <w:rFonts w:ascii="宋体" w:eastAsia="宋体" w:hAnsi="宋体" w:hint="eastAsia"/>
        </w:rPr>
        <w:t>图5.6</w:t>
      </w:r>
    </w:p>
    <w:p w14:paraId="07FD1B47" w14:textId="77777777" w:rsidR="00FD4F47" w:rsidRPr="00322AC9" w:rsidRDefault="00000000">
      <w:pPr>
        <w:ind w:firstLine="420"/>
        <w:rPr>
          <w:rFonts w:ascii="宋体" w:eastAsia="宋体" w:hAnsi="宋体"/>
        </w:rPr>
      </w:pPr>
      <w:r w:rsidRPr="00322AC9">
        <w:rPr>
          <w:rFonts w:ascii="宋体" w:eastAsia="宋体" w:hAnsi="宋体"/>
          <w:noProof/>
        </w:rPr>
        <w:lastRenderedPageBreak/>
        <w:drawing>
          <wp:inline distT="0" distB="0" distL="114300" distR="114300" wp14:anchorId="055224E9" wp14:editId="3B5EB7BE">
            <wp:extent cx="5270500" cy="2665095"/>
            <wp:effectExtent l="0" t="0" r="2540" b="190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9"/>
                    <a:stretch>
                      <a:fillRect/>
                    </a:stretch>
                  </pic:blipFill>
                  <pic:spPr>
                    <a:xfrm>
                      <a:off x="0" y="0"/>
                      <a:ext cx="5270500" cy="2665095"/>
                    </a:xfrm>
                    <a:prstGeom prst="rect">
                      <a:avLst/>
                    </a:prstGeom>
                    <a:noFill/>
                    <a:ln>
                      <a:noFill/>
                    </a:ln>
                  </pic:spPr>
                </pic:pic>
              </a:graphicData>
            </a:graphic>
          </wp:inline>
        </w:drawing>
      </w:r>
    </w:p>
    <w:p w14:paraId="140C38C7" w14:textId="77777777" w:rsidR="00FD4F47" w:rsidRPr="00322AC9" w:rsidRDefault="00000000">
      <w:pPr>
        <w:ind w:firstLine="420"/>
        <w:jc w:val="center"/>
        <w:rPr>
          <w:rFonts w:ascii="宋体" w:eastAsia="宋体" w:hAnsi="宋体"/>
        </w:rPr>
      </w:pPr>
      <w:r w:rsidRPr="00322AC9">
        <w:rPr>
          <w:rFonts w:ascii="宋体" w:eastAsia="宋体" w:hAnsi="宋体" w:hint="eastAsia"/>
        </w:rPr>
        <w:t>图5.7</w:t>
      </w:r>
    </w:p>
    <w:p w14:paraId="33EAF6CC"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3BBBB73C" wp14:editId="2B715004">
            <wp:extent cx="5269230" cy="2672715"/>
            <wp:effectExtent l="0" t="0" r="3810" b="952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0"/>
                    <a:stretch>
                      <a:fillRect/>
                    </a:stretch>
                  </pic:blipFill>
                  <pic:spPr>
                    <a:xfrm>
                      <a:off x="0" y="0"/>
                      <a:ext cx="5269230" cy="2672715"/>
                    </a:xfrm>
                    <a:prstGeom prst="rect">
                      <a:avLst/>
                    </a:prstGeom>
                    <a:noFill/>
                    <a:ln>
                      <a:noFill/>
                    </a:ln>
                  </pic:spPr>
                </pic:pic>
              </a:graphicData>
            </a:graphic>
          </wp:inline>
        </w:drawing>
      </w:r>
    </w:p>
    <w:p w14:paraId="580AB50B" w14:textId="77777777" w:rsidR="00FD4F47" w:rsidRPr="00322AC9" w:rsidRDefault="00000000">
      <w:pPr>
        <w:ind w:firstLine="420"/>
        <w:jc w:val="center"/>
        <w:rPr>
          <w:rFonts w:ascii="宋体" w:eastAsia="宋体" w:hAnsi="宋体"/>
        </w:rPr>
      </w:pPr>
      <w:r w:rsidRPr="00322AC9">
        <w:rPr>
          <w:rFonts w:ascii="宋体" w:eastAsia="宋体" w:hAnsi="宋体" w:hint="eastAsia"/>
        </w:rPr>
        <w:t>图5.8</w:t>
      </w:r>
    </w:p>
    <w:p w14:paraId="2DD04508" w14:textId="77777777" w:rsidR="00FD4F47" w:rsidRPr="00322AC9" w:rsidRDefault="00FD4F47">
      <w:pPr>
        <w:spacing w:line="360" w:lineRule="auto"/>
        <w:ind w:left="420" w:firstLineChars="0" w:firstLine="0"/>
        <w:rPr>
          <w:rFonts w:ascii="宋体" w:eastAsia="宋体" w:hAnsi="宋体"/>
        </w:rPr>
      </w:pPr>
    </w:p>
    <w:p w14:paraId="29F51C2C"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1）表单是否能够正确提交？</w:t>
      </w:r>
    </w:p>
    <w:p w14:paraId="3B469CC6"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2）输入</w:t>
      </w:r>
      <w:proofErr w:type="gramStart"/>
      <w:r w:rsidRPr="00322AC9">
        <w:rPr>
          <w:rFonts w:ascii="宋体" w:eastAsia="宋体" w:hAnsi="宋体" w:hint="eastAsia"/>
          <w:sz w:val="24"/>
          <w:szCs w:val="24"/>
        </w:rPr>
        <w:t>框是否</w:t>
      </w:r>
      <w:proofErr w:type="gramEnd"/>
      <w:r w:rsidRPr="00322AC9">
        <w:rPr>
          <w:rFonts w:ascii="宋体" w:eastAsia="宋体" w:hAnsi="宋体" w:hint="eastAsia"/>
          <w:sz w:val="24"/>
          <w:szCs w:val="24"/>
        </w:rPr>
        <w:t>接受正确的数据类型？</w:t>
      </w:r>
    </w:p>
    <w:p w14:paraId="1EF93B23"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3）表单字</w:t>
      </w:r>
      <w:proofErr w:type="gramStart"/>
      <w:r w:rsidRPr="00322AC9">
        <w:rPr>
          <w:rFonts w:ascii="宋体" w:eastAsia="宋体" w:hAnsi="宋体" w:hint="eastAsia"/>
          <w:sz w:val="24"/>
          <w:szCs w:val="24"/>
        </w:rPr>
        <w:t>段是否</w:t>
      </w:r>
      <w:proofErr w:type="gramEnd"/>
      <w:r w:rsidRPr="00322AC9">
        <w:rPr>
          <w:rFonts w:ascii="宋体" w:eastAsia="宋体" w:hAnsi="宋体" w:hint="eastAsia"/>
          <w:sz w:val="24"/>
          <w:szCs w:val="24"/>
        </w:rPr>
        <w:t>有必填项，是否做了适当的验证？</w:t>
      </w:r>
    </w:p>
    <w:p w14:paraId="5A5E7412"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参考图5.5、5.6、5.7、5.8，我们通过测试可以发现所有表单都能够正确提交，输入框接受正确的数据类型，并进行了适当的验证。有</w:t>
      </w:r>
      <w:proofErr w:type="gramStart"/>
      <w:r w:rsidRPr="00322AC9">
        <w:rPr>
          <w:rFonts w:ascii="宋体" w:eastAsia="宋体" w:hAnsi="宋体" w:hint="eastAsia"/>
          <w:sz w:val="24"/>
          <w:szCs w:val="24"/>
        </w:rPr>
        <w:t>必填项的</w:t>
      </w:r>
      <w:proofErr w:type="gramEnd"/>
      <w:r w:rsidRPr="00322AC9">
        <w:rPr>
          <w:rFonts w:ascii="宋体" w:eastAsia="宋体" w:hAnsi="宋体" w:hint="eastAsia"/>
          <w:sz w:val="24"/>
          <w:szCs w:val="24"/>
        </w:rPr>
        <w:t>字段都被明确定义，错误的输入会得到清晰的错误提示，帮助用户更正输入。</w:t>
      </w:r>
    </w:p>
    <w:p w14:paraId="7497C5E1" w14:textId="77777777" w:rsidR="00FD4F47" w:rsidRPr="00322AC9" w:rsidRDefault="00000000">
      <w:pPr>
        <w:pStyle w:val="2"/>
        <w:ind w:firstLine="643"/>
        <w:rPr>
          <w:rFonts w:ascii="宋体" w:eastAsia="宋体" w:hAnsi="宋体"/>
        </w:rPr>
      </w:pPr>
      <w:bookmarkStart w:id="26" w:name="_Toc161584455"/>
      <w:r w:rsidRPr="00322AC9">
        <w:rPr>
          <w:rFonts w:ascii="宋体" w:eastAsia="宋体" w:hAnsi="宋体" w:hint="eastAsia"/>
        </w:rPr>
        <w:lastRenderedPageBreak/>
        <w:t>5.5交互元素：</w:t>
      </w:r>
      <w:bookmarkEnd w:id="26"/>
    </w:p>
    <w:p w14:paraId="7D8F45CA" w14:textId="77777777" w:rsidR="00FD4F47" w:rsidRPr="00322AC9" w:rsidRDefault="00FD4F47">
      <w:pPr>
        <w:spacing w:line="360" w:lineRule="auto"/>
        <w:ind w:left="420" w:firstLineChars="0" w:firstLine="0"/>
        <w:rPr>
          <w:rFonts w:ascii="宋体" w:eastAsia="宋体" w:hAnsi="宋体"/>
        </w:rPr>
      </w:pPr>
    </w:p>
    <w:p w14:paraId="7C755CBA"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1）页面中的按钮、链接、下拉框等交互元素是否可点击？</w:t>
      </w:r>
    </w:p>
    <w:p w14:paraId="3D733FA2"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2）是否有隐藏的交互元素，用户可以通过特定操作显示它们？</w:t>
      </w:r>
    </w:p>
    <w:p w14:paraId="095D11A2"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此处可以参考图5.6、图5.7， 页面中的按钮、链接、下拉框等交互元素都可点击，没有隐藏的交互元素。用户可以通过标准操作发现和使用这些元素，提高了页面的可用性。</w:t>
      </w:r>
    </w:p>
    <w:p w14:paraId="527A16EB" w14:textId="77777777" w:rsidR="00FD4F47" w:rsidRPr="00322AC9" w:rsidRDefault="00000000">
      <w:pPr>
        <w:pStyle w:val="2"/>
        <w:ind w:firstLine="643"/>
        <w:rPr>
          <w:rFonts w:ascii="宋体" w:eastAsia="宋体" w:hAnsi="宋体"/>
        </w:rPr>
      </w:pPr>
      <w:bookmarkStart w:id="27" w:name="_Toc161584456"/>
      <w:r w:rsidRPr="00322AC9">
        <w:rPr>
          <w:rFonts w:ascii="宋体" w:eastAsia="宋体" w:hAnsi="宋体" w:hint="eastAsia"/>
        </w:rPr>
        <w:t>5.7用户登录：</w:t>
      </w:r>
      <w:bookmarkEnd w:id="27"/>
    </w:p>
    <w:p w14:paraId="30CE0F83"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1）用户登录功能是否正常工作？</w:t>
      </w:r>
    </w:p>
    <w:p w14:paraId="6C35DBC5"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2）登录后是否能正确显示用户信息？</w:t>
      </w:r>
    </w:p>
    <w:p w14:paraId="693D03D5"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此处参考图5.1、图5.2， 用户登录功能正常工作，用户登录后能正确显示其个人信息。我们通过安全的身份验证机制确保了用户的登录安全性。</w:t>
      </w:r>
    </w:p>
    <w:p w14:paraId="64C8F88A" w14:textId="77777777" w:rsidR="00FD4F47" w:rsidRPr="00322AC9" w:rsidRDefault="00000000">
      <w:pPr>
        <w:pStyle w:val="2"/>
        <w:ind w:firstLine="643"/>
        <w:rPr>
          <w:rFonts w:ascii="宋体" w:eastAsia="宋体" w:hAnsi="宋体"/>
        </w:rPr>
      </w:pPr>
      <w:bookmarkStart w:id="28" w:name="_Toc161584457"/>
      <w:r w:rsidRPr="00322AC9">
        <w:rPr>
          <w:rFonts w:ascii="宋体" w:eastAsia="宋体" w:hAnsi="宋体" w:hint="eastAsia"/>
        </w:rPr>
        <w:t>5.8错误处理：</w:t>
      </w:r>
      <w:bookmarkEnd w:id="28"/>
    </w:p>
    <w:p w14:paraId="0CF3B122"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35176D6A" wp14:editId="5ECD4BAE">
            <wp:extent cx="5266690" cy="2672715"/>
            <wp:effectExtent l="0" t="0" r="6350"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1"/>
                    <a:stretch>
                      <a:fillRect/>
                    </a:stretch>
                  </pic:blipFill>
                  <pic:spPr>
                    <a:xfrm>
                      <a:off x="0" y="0"/>
                      <a:ext cx="5266690" cy="2672715"/>
                    </a:xfrm>
                    <a:prstGeom prst="rect">
                      <a:avLst/>
                    </a:prstGeom>
                    <a:noFill/>
                    <a:ln>
                      <a:noFill/>
                    </a:ln>
                  </pic:spPr>
                </pic:pic>
              </a:graphicData>
            </a:graphic>
          </wp:inline>
        </w:drawing>
      </w:r>
    </w:p>
    <w:p w14:paraId="7BDF2783" w14:textId="77777777" w:rsidR="00FD4F47" w:rsidRPr="00322AC9" w:rsidRDefault="00000000">
      <w:pPr>
        <w:ind w:firstLine="420"/>
        <w:jc w:val="center"/>
        <w:rPr>
          <w:rFonts w:ascii="宋体" w:eastAsia="宋体" w:hAnsi="宋体"/>
        </w:rPr>
      </w:pPr>
      <w:r w:rsidRPr="00322AC9">
        <w:rPr>
          <w:rFonts w:ascii="宋体" w:eastAsia="宋体" w:hAnsi="宋体" w:hint="eastAsia"/>
        </w:rPr>
        <w:t>图5.9</w:t>
      </w:r>
    </w:p>
    <w:p w14:paraId="3AFBB557" w14:textId="77777777" w:rsidR="00FD4F47" w:rsidRPr="00322AC9" w:rsidRDefault="00FD4F47">
      <w:pPr>
        <w:spacing w:line="360" w:lineRule="auto"/>
        <w:ind w:left="420" w:firstLineChars="0" w:firstLine="0"/>
        <w:rPr>
          <w:rFonts w:ascii="宋体" w:eastAsia="宋体" w:hAnsi="宋体"/>
        </w:rPr>
      </w:pPr>
    </w:p>
    <w:p w14:paraId="6568A20B" w14:textId="77777777" w:rsidR="00FD4F47" w:rsidRPr="00322AC9" w:rsidRDefault="00000000">
      <w:pPr>
        <w:spacing w:line="360" w:lineRule="auto"/>
        <w:ind w:firstLine="480"/>
        <w:rPr>
          <w:rFonts w:ascii="宋体" w:eastAsia="宋体" w:hAnsi="宋体"/>
          <w:sz w:val="24"/>
          <w:szCs w:val="24"/>
        </w:rPr>
      </w:pPr>
      <w:r w:rsidRPr="00322AC9">
        <w:rPr>
          <w:rFonts w:ascii="宋体" w:eastAsia="宋体" w:hAnsi="宋体" w:hint="eastAsia"/>
          <w:sz w:val="24"/>
          <w:szCs w:val="24"/>
        </w:rPr>
        <w:t>1）是否能够正确处理用户输入错误？</w:t>
      </w:r>
    </w:p>
    <w:p w14:paraId="7A1D7F39"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2）错误页面是否友好、清晰，并提供帮助信息？</w:t>
      </w:r>
    </w:p>
    <w:p w14:paraId="58A697E1"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lastRenderedPageBreak/>
        <w:t>参考图6.9，可以发现当输入的灾情码重复时，可以发现系统能够正确处理用户输入错误，提供了清晰友好的错误页面，并包含帮助信息以指导用户纠正问题。安全性方面，输入都经过了有效的验证和过滤，防范了潜在的安全威胁。</w:t>
      </w:r>
    </w:p>
    <w:p w14:paraId="0A1D7B6B" w14:textId="77777777" w:rsidR="00FD4F47" w:rsidRPr="00322AC9" w:rsidRDefault="00000000">
      <w:pPr>
        <w:pStyle w:val="2"/>
        <w:ind w:firstLine="643"/>
        <w:rPr>
          <w:rFonts w:ascii="宋体" w:eastAsia="宋体" w:hAnsi="宋体"/>
        </w:rPr>
      </w:pPr>
      <w:bookmarkStart w:id="29" w:name="_Toc161584458"/>
      <w:r w:rsidRPr="00322AC9">
        <w:rPr>
          <w:rFonts w:ascii="宋体" w:eastAsia="宋体" w:hAnsi="宋体" w:hint="eastAsia"/>
        </w:rPr>
        <w:t>5.9动态内容：</w:t>
      </w:r>
      <w:bookmarkEnd w:id="29"/>
    </w:p>
    <w:p w14:paraId="281461D5" w14:textId="77777777" w:rsidR="00FD4F47" w:rsidRPr="00322AC9" w:rsidRDefault="00FD4F47">
      <w:pPr>
        <w:spacing w:line="360" w:lineRule="auto"/>
        <w:ind w:left="420" w:firstLineChars="0" w:firstLine="0"/>
        <w:rPr>
          <w:rFonts w:ascii="宋体" w:eastAsia="宋体" w:hAnsi="宋体"/>
          <w:sz w:val="24"/>
          <w:szCs w:val="24"/>
        </w:rPr>
      </w:pPr>
    </w:p>
    <w:p w14:paraId="30F9F76E"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1）是否能够正确加载和显示动态生成的内容？</w:t>
      </w:r>
    </w:p>
    <w:p w14:paraId="009602A5"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2）是否实时更新数据，例如聊天、通知等？</w:t>
      </w:r>
    </w:p>
    <w:p w14:paraId="15F0129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参考图5.4、图5.8，系统中包含了需要实时更新的数据，例如最新的新闻、实时报价、或者其他用户生成的动态内容。这些信息会在后台通过定时任务或实时触发机制进行更新，以确保用户能够看到最新的数据。如果系统中有与用户相关的事件提醒，比如提醒用户完成任务、定时提醒等，系统通过合适的方式（例如弹窗、通知栏消息）向用户展示这些提醒。系统中包含数据图表，这些图表的数据将根据用户选择的时间范围实时更新，以确保用户能够获取到准确的统计信息。 在用户与动态内容进行交互时，系统提供了友好的用户界面，确保用户能够</w:t>
      </w:r>
      <w:proofErr w:type="gramStart"/>
      <w:r w:rsidRPr="00322AC9">
        <w:rPr>
          <w:rFonts w:ascii="宋体" w:eastAsia="宋体" w:hAnsi="宋体" w:hint="eastAsia"/>
          <w:sz w:val="24"/>
          <w:szCs w:val="24"/>
        </w:rPr>
        <w:t>轻松理解</w:t>
      </w:r>
      <w:proofErr w:type="gramEnd"/>
      <w:r w:rsidRPr="00322AC9">
        <w:rPr>
          <w:rFonts w:ascii="宋体" w:eastAsia="宋体" w:hAnsi="宋体" w:hint="eastAsia"/>
          <w:sz w:val="24"/>
          <w:szCs w:val="24"/>
        </w:rPr>
        <w:t>和参与到相关的活动中。</w:t>
      </w:r>
    </w:p>
    <w:p w14:paraId="3605E97F" w14:textId="77777777" w:rsidR="00FD4F47" w:rsidRPr="00322AC9" w:rsidRDefault="00000000">
      <w:pPr>
        <w:pStyle w:val="1"/>
        <w:numPr>
          <w:ilvl w:val="0"/>
          <w:numId w:val="2"/>
        </w:numPr>
        <w:ind w:firstLine="883"/>
        <w:rPr>
          <w:rFonts w:ascii="宋体" w:eastAsia="宋体" w:hAnsi="宋体"/>
        </w:rPr>
      </w:pPr>
      <w:bookmarkStart w:id="30" w:name="_Toc161584459"/>
      <w:r w:rsidRPr="00322AC9">
        <w:rPr>
          <w:rFonts w:ascii="宋体" w:eastAsia="宋体" w:hAnsi="宋体"/>
        </w:rPr>
        <w:t>探索性测试</w:t>
      </w:r>
      <w:bookmarkEnd w:id="30"/>
    </w:p>
    <w:p w14:paraId="1BDB8CC9" w14:textId="77777777" w:rsidR="00FD4F47" w:rsidRPr="00322AC9" w:rsidRDefault="00000000">
      <w:pPr>
        <w:pStyle w:val="2"/>
        <w:ind w:firstLine="643"/>
        <w:rPr>
          <w:rFonts w:ascii="宋体" w:eastAsia="宋体" w:hAnsi="宋体"/>
        </w:rPr>
      </w:pPr>
      <w:bookmarkStart w:id="31" w:name="_Toc161584460"/>
      <w:r w:rsidRPr="00322AC9">
        <w:rPr>
          <w:rFonts w:ascii="宋体" w:eastAsia="宋体" w:hAnsi="宋体" w:hint="eastAsia"/>
        </w:rPr>
        <w:t>6</w:t>
      </w:r>
      <w:r w:rsidRPr="00322AC9">
        <w:rPr>
          <w:rFonts w:ascii="宋体" w:eastAsia="宋体" w:hAnsi="宋体"/>
        </w:rPr>
        <w:t>.1</w:t>
      </w:r>
      <w:r w:rsidRPr="00322AC9">
        <w:rPr>
          <w:rFonts w:ascii="宋体" w:eastAsia="宋体" w:hAnsi="宋体" w:hint="eastAsia"/>
        </w:rPr>
        <w:t>登陆测试-用户界面处理请求申请</w:t>
      </w:r>
      <w:bookmarkEnd w:id="31"/>
    </w:p>
    <w:p w14:paraId="50B4BC82" w14:textId="77777777" w:rsidR="00FD4F47" w:rsidRPr="00322AC9" w:rsidRDefault="00000000">
      <w:pPr>
        <w:numPr>
          <w:ilvl w:val="0"/>
          <w:numId w:val="3"/>
        </w:numPr>
        <w:ind w:firstLine="480"/>
        <w:rPr>
          <w:rFonts w:ascii="宋体" w:eastAsia="宋体" w:hAnsi="宋体"/>
          <w:sz w:val="24"/>
          <w:szCs w:val="24"/>
        </w:rPr>
      </w:pPr>
      <w:r w:rsidRPr="00322AC9">
        <w:rPr>
          <w:rFonts w:ascii="宋体" w:eastAsia="宋体" w:hAnsi="宋体" w:hint="eastAsia"/>
          <w:sz w:val="24"/>
          <w:szCs w:val="24"/>
        </w:rPr>
        <w:t>测试流程： 输入网址--输入用户名和密码（数据操作员账号：admin 密码：246747hw）--输入验证码--点击登录--进入系统；</w:t>
      </w:r>
    </w:p>
    <w:p w14:paraId="40B097A0" w14:textId="77777777" w:rsidR="00FD4F47" w:rsidRPr="00322AC9" w:rsidRDefault="00000000">
      <w:pPr>
        <w:numPr>
          <w:ilvl w:val="0"/>
          <w:numId w:val="3"/>
        </w:numPr>
        <w:ind w:firstLine="480"/>
        <w:rPr>
          <w:rFonts w:ascii="宋体" w:eastAsia="宋体" w:hAnsi="宋体"/>
          <w:sz w:val="24"/>
          <w:szCs w:val="24"/>
        </w:rPr>
      </w:pPr>
      <w:r w:rsidRPr="00322AC9">
        <w:rPr>
          <w:rFonts w:ascii="宋体" w:eastAsia="宋体" w:hAnsi="宋体" w:hint="eastAsia"/>
          <w:sz w:val="24"/>
          <w:szCs w:val="24"/>
        </w:rPr>
        <w:t>页面正常显示，参考图6.1、图6.2、图6.3；</w:t>
      </w:r>
    </w:p>
    <w:p w14:paraId="51B5AB24" w14:textId="77777777" w:rsidR="00FD4F47" w:rsidRPr="00322AC9" w:rsidRDefault="00000000">
      <w:pPr>
        <w:numPr>
          <w:ilvl w:val="0"/>
          <w:numId w:val="3"/>
        </w:numPr>
        <w:ind w:firstLine="480"/>
        <w:rPr>
          <w:rFonts w:ascii="宋体" w:eastAsia="宋体" w:hAnsi="宋体"/>
          <w:sz w:val="24"/>
          <w:szCs w:val="24"/>
        </w:rPr>
      </w:pPr>
      <w:r w:rsidRPr="00322AC9">
        <w:rPr>
          <w:rFonts w:ascii="宋体" w:eastAsia="宋体" w:hAnsi="宋体" w:hint="eastAsia"/>
          <w:sz w:val="24"/>
          <w:szCs w:val="24"/>
        </w:rPr>
        <w:t>预测结果：页面正常显示；</w:t>
      </w:r>
    </w:p>
    <w:p w14:paraId="41737200" w14:textId="77777777" w:rsidR="00FD4F47" w:rsidRPr="00322AC9" w:rsidRDefault="00000000">
      <w:pPr>
        <w:numPr>
          <w:ilvl w:val="0"/>
          <w:numId w:val="3"/>
        </w:numPr>
        <w:ind w:firstLine="480"/>
        <w:rPr>
          <w:rFonts w:ascii="宋体" w:eastAsia="宋体" w:hAnsi="宋体"/>
          <w:sz w:val="24"/>
          <w:szCs w:val="24"/>
        </w:rPr>
      </w:pPr>
      <w:r w:rsidRPr="00322AC9">
        <w:rPr>
          <w:rFonts w:ascii="宋体" w:eastAsia="宋体" w:hAnsi="宋体" w:hint="eastAsia"/>
          <w:sz w:val="24"/>
          <w:szCs w:val="24"/>
        </w:rPr>
        <w:t>实测结果：页面正常显示；</w:t>
      </w:r>
    </w:p>
    <w:p w14:paraId="04E92F63" w14:textId="77777777" w:rsidR="00FD4F47" w:rsidRPr="00322AC9" w:rsidRDefault="00000000">
      <w:pPr>
        <w:numPr>
          <w:ilvl w:val="0"/>
          <w:numId w:val="3"/>
        </w:numPr>
        <w:ind w:firstLine="480"/>
        <w:rPr>
          <w:rFonts w:ascii="宋体" w:eastAsia="宋体" w:hAnsi="宋体"/>
          <w:sz w:val="24"/>
          <w:szCs w:val="24"/>
        </w:rPr>
      </w:pPr>
      <w:r w:rsidRPr="00322AC9">
        <w:rPr>
          <w:rFonts w:ascii="宋体" w:eastAsia="宋体" w:hAnsi="宋体" w:hint="eastAsia"/>
          <w:sz w:val="24"/>
          <w:szCs w:val="24"/>
        </w:rPr>
        <w:t>错误结果：页面无法正常打开，参考图6.4；</w:t>
      </w:r>
    </w:p>
    <w:p w14:paraId="00CBA416" w14:textId="77777777" w:rsidR="00FD4F47" w:rsidRPr="00322AC9" w:rsidRDefault="00000000">
      <w:pPr>
        <w:ind w:firstLine="420"/>
        <w:rPr>
          <w:rFonts w:ascii="宋体" w:eastAsia="宋体" w:hAnsi="宋体"/>
        </w:rPr>
      </w:pPr>
      <w:r w:rsidRPr="00322AC9">
        <w:rPr>
          <w:rFonts w:ascii="宋体" w:eastAsia="宋体" w:hAnsi="宋体"/>
          <w:noProof/>
        </w:rPr>
        <w:lastRenderedPageBreak/>
        <w:drawing>
          <wp:inline distT="0" distB="0" distL="114300" distR="114300" wp14:anchorId="04DD39B1" wp14:editId="35FAE8DC">
            <wp:extent cx="5266690" cy="2672715"/>
            <wp:effectExtent l="0" t="0" r="635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66690" cy="2672715"/>
                    </a:xfrm>
                    <a:prstGeom prst="rect">
                      <a:avLst/>
                    </a:prstGeom>
                    <a:noFill/>
                    <a:ln>
                      <a:noFill/>
                    </a:ln>
                  </pic:spPr>
                </pic:pic>
              </a:graphicData>
            </a:graphic>
          </wp:inline>
        </w:drawing>
      </w:r>
    </w:p>
    <w:p w14:paraId="1F629F89" w14:textId="77777777" w:rsidR="00FD4F47" w:rsidRPr="00322AC9" w:rsidRDefault="00000000">
      <w:pPr>
        <w:ind w:firstLine="420"/>
        <w:jc w:val="center"/>
        <w:rPr>
          <w:rFonts w:ascii="宋体" w:eastAsia="宋体" w:hAnsi="宋体"/>
        </w:rPr>
      </w:pPr>
      <w:r w:rsidRPr="00322AC9">
        <w:rPr>
          <w:rFonts w:ascii="宋体" w:eastAsia="宋体" w:hAnsi="宋体" w:hint="eastAsia"/>
        </w:rPr>
        <w:t>图6.1</w:t>
      </w:r>
    </w:p>
    <w:p w14:paraId="258EFF72"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75C4042E" wp14:editId="7BE144C1">
            <wp:extent cx="5263515" cy="267271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263515" cy="2672715"/>
                    </a:xfrm>
                    <a:prstGeom prst="rect">
                      <a:avLst/>
                    </a:prstGeom>
                    <a:noFill/>
                    <a:ln>
                      <a:noFill/>
                    </a:ln>
                  </pic:spPr>
                </pic:pic>
              </a:graphicData>
            </a:graphic>
          </wp:inline>
        </w:drawing>
      </w:r>
    </w:p>
    <w:p w14:paraId="79EA91FD" w14:textId="77777777" w:rsidR="00FD4F47" w:rsidRPr="00322AC9" w:rsidRDefault="00000000">
      <w:pPr>
        <w:ind w:firstLine="420"/>
        <w:jc w:val="center"/>
        <w:rPr>
          <w:rFonts w:ascii="宋体" w:eastAsia="宋体" w:hAnsi="宋体"/>
        </w:rPr>
      </w:pPr>
      <w:r w:rsidRPr="00322AC9">
        <w:rPr>
          <w:rFonts w:ascii="宋体" w:eastAsia="宋体" w:hAnsi="宋体" w:hint="eastAsia"/>
        </w:rPr>
        <w:t>图6.2</w:t>
      </w:r>
    </w:p>
    <w:p w14:paraId="36EF89BD" w14:textId="77777777" w:rsidR="00FD4F47" w:rsidRPr="00322AC9" w:rsidRDefault="00FD4F47">
      <w:pPr>
        <w:ind w:firstLine="420"/>
        <w:rPr>
          <w:rFonts w:ascii="宋体" w:eastAsia="宋体" w:hAnsi="宋体"/>
        </w:rPr>
      </w:pPr>
    </w:p>
    <w:p w14:paraId="1E83EC68"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lastRenderedPageBreak/>
        <w:drawing>
          <wp:inline distT="0" distB="0" distL="114300" distR="114300" wp14:anchorId="0C179D9F" wp14:editId="010699D5">
            <wp:extent cx="5264785" cy="2667635"/>
            <wp:effectExtent l="0" t="0" r="825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5264785" cy="2667635"/>
                    </a:xfrm>
                    <a:prstGeom prst="rect">
                      <a:avLst/>
                    </a:prstGeom>
                    <a:noFill/>
                    <a:ln>
                      <a:noFill/>
                    </a:ln>
                  </pic:spPr>
                </pic:pic>
              </a:graphicData>
            </a:graphic>
          </wp:inline>
        </w:drawing>
      </w:r>
    </w:p>
    <w:p w14:paraId="461115F7"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图6.3</w:t>
      </w:r>
    </w:p>
    <w:p w14:paraId="188489D0" w14:textId="77777777" w:rsidR="00FD4F47" w:rsidRPr="00322AC9" w:rsidRDefault="00000000">
      <w:pPr>
        <w:spacing w:line="360" w:lineRule="auto"/>
        <w:ind w:left="420" w:firstLineChars="0" w:firstLine="0"/>
        <w:rPr>
          <w:rFonts w:ascii="宋体" w:eastAsia="宋体" w:hAnsi="宋体"/>
        </w:rPr>
      </w:pPr>
      <w:r w:rsidRPr="00322AC9">
        <w:rPr>
          <w:rFonts w:ascii="宋体" w:eastAsia="宋体" w:hAnsi="宋体"/>
          <w:noProof/>
        </w:rPr>
        <w:drawing>
          <wp:inline distT="0" distB="0" distL="114300" distR="114300" wp14:anchorId="75483546" wp14:editId="6E30C7C6">
            <wp:extent cx="5269230" cy="2785745"/>
            <wp:effectExtent l="0" t="0" r="3810"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3"/>
                    <a:stretch>
                      <a:fillRect/>
                    </a:stretch>
                  </pic:blipFill>
                  <pic:spPr>
                    <a:xfrm>
                      <a:off x="0" y="0"/>
                      <a:ext cx="5269230" cy="2785745"/>
                    </a:xfrm>
                    <a:prstGeom prst="rect">
                      <a:avLst/>
                    </a:prstGeom>
                    <a:noFill/>
                    <a:ln>
                      <a:noFill/>
                    </a:ln>
                  </pic:spPr>
                </pic:pic>
              </a:graphicData>
            </a:graphic>
          </wp:inline>
        </w:drawing>
      </w:r>
    </w:p>
    <w:p w14:paraId="2FA7A550" w14:textId="77777777" w:rsidR="00FD4F47" w:rsidRPr="00322AC9" w:rsidRDefault="00000000">
      <w:pPr>
        <w:spacing w:line="360" w:lineRule="auto"/>
        <w:ind w:left="420" w:firstLineChars="0" w:firstLine="0"/>
        <w:jc w:val="center"/>
        <w:rPr>
          <w:rFonts w:ascii="宋体" w:eastAsia="宋体" w:hAnsi="宋体"/>
        </w:rPr>
      </w:pPr>
      <w:r w:rsidRPr="00322AC9">
        <w:rPr>
          <w:rFonts w:ascii="宋体" w:eastAsia="宋体" w:hAnsi="宋体" w:hint="eastAsia"/>
        </w:rPr>
        <w:t>图6.4</w:t>
      </w:r>
    </w:p>
    <w:p w14:paraId="4D7DC31B" w14:textId="77777777" w:rsidR="00FD4F47" w:rsidRPr="00322AC9" w:rsidRDefault="00000000">
      <w:pPr>
        <w:pStyle w:val="2"/>
        <w:ind w:firstLine="643"/>
        <w:rPr>
          <w:rFonts w:ascii="宋体" w:eastAsia="宋体" w:hAnsi="宋体"/>
        </w:rPr>
      </w:pPr>
      <w:bookmarkStart w:id="32" w:name="_Toc161584461"/>
      <w:r w:rsidRPr="00322AC9">
        <w:rPr>
          <w:rFonts w:ascii="宋体" w:eastAsia="宋体" w:hAnsi="宋体" w:hint="eastAsia"/>
        </w:rPr>
        <w:t>6</w:t>
      </w:r>
      <w:r w:rsidRPr="00322AC9">
        <w:rPr>
          <w:rFonts w:ascii="宋体" w:eastAsia="宋体" w:hAnsi="宋体"/>
        </w:rPr>
        <w:t>.2</w:t>
      </w:r>
      <w:r w:rsidRPr="00322AC9">
        <w:rPr>
          <w:rFonts w:ascii="宋体" w:eastAsia="宋体" w:hAnsi="宋体" w:hint="eastAsia"/>
        </w:rPr>
        <w:t>通知公告新建</w:t>
      </w:r>
      <w:bookmarkEnd w:id="32"/>
    </w:p>
    <w:p w14:paraId="6CB2C2DD" w14:textId="77777777" w:rsidR="00FD4F47" w:rsidRPr="00322AC9" w:rsidRDefault="00000000">
      <w:pPr>
        <w:numPr>
          <w:ilvl w:val="0"/>
          <w:numId w:val="4"/>
        </w:numPr>
        <w:ind w:firstLine="480"/>
        <w:rPr>
          <w:rFonts w:ascii="宋体" w:eastAsia="宋体" w:hAnsi="宋体"/>
          <w:sz w:val="24"/>
          <w:szCs w:val="24"/>
        </w:rPr>
      </w:pPr>
      <w:r w:rsidRPr="00322AC9">
        <w:rPr>
          <w:rFonts w:ascii="宋体" w:eastAsia="宋体" w:hAnsi="宋体" w:hint="eastAsia"/>
          <w:sz w:val="24"/>
          <w:szCs w:val="24"/>
        </w:rPr>
        <w:t>操作流程：在侧边框打开预警系统下拉框 -- 进入通知公告 -- 点击新建 -- 添加相关信息 -- 点击保存；</w:t>
      </w:r>
    </w:p>
    <w:p w14:paraId="20EA933F" w14:textId="77777777" w:rsidR="00FD4F47" w:rsidRPr="00322AC9" w:rsidRDefault="00000000">
      <w:pPr>
        <w:numPr>
          <w:ilvl w:val="0"/>
          <w:numId w:val="4"/>
        </w:numPr>
        <w:ind w:firstLine="480"/>
        <w:rPr>
          <w:rFonts w:ascii="宋体" w:eastAsia="宋体" w:hAnsi="宋体"/>
          <w:sz w:val="24"/>
          <w:szCs w:val="24"/>
        </w:rPr>
      </w:pPr>
      <w:r w:rsidRPr="00322AC9">
        <w:rPr>
          <w:rFonts w:ascii="宋体" w:eastAsia="宋体" w:hAnsi="宋体" w:hint="eastAsia"/>
          <w:sz w:val="24"/>
          <w:szCs w:val="24"/>
        </w:rPr>
        <w:t>页面正常显示，通告可以正常添加；</w:t>
      </w:r>
    </w:p>
    <w:p w14:paraId="621F8E35" w14:textId="77777777" w:rsidR="00FD4F47" w:rsidRPr="00322AC9" w:rsidRDefault="00000000">
      <w:pPr>
        <w:numPr>
          <w:ilvl w:val="0"/>
          <w:numId w:val="4"/>
        </w:numPr>
        <w:ind w:firstLine="480"/>
        <w:rPr>
          <w:rFonts w:ascii="宋体" w:eastAsia="宋体" w:hAnsi="宋体"/>
          <w:sz w:val="24"/>
          <w:szCs w:val="24"/>
        </w:rPr>
      </w:pPr>
      <w:r w:rsidRPr="00322AC9">
        <w:rPr>
          <w:rFonts w:ascii="宋体" w:eastAsia="宋体" w:hAnsi="宋体" w:hint="eastAsia"/>
          <w:sz w:val="24"/>
          <w:szCs w:val="24"/>
        </w:rPr>
        <w:t>预测结果：页面正常显示，通告正常的添加；</w:t>
      </w:r>
    </w:p>
    <w:p w14:paraId="6F9F7B8A" w14:textId="77777777" w:rsidR="00FD4F47" w:rsidRPr="00322AC9" w:rsidRDefault="00000000">
      <w:pPr>
        <w:numPr>
          <w:ilvl w:val="0"/>
          <w:numId w:val="4"/>
        </w:numPr>
        <w:ind w:firstLine="480"/>
        <w:rPr>
          <w:rFonts w:ascii="宋体" w:eastAsia="宋体" w:hAnsi="宋体"/>
          <w:sz w:val="24"/>
          <w:szCs w:val="24"/>
        </w:rPr>
      </w:pPr>
      <w:r w:rsidRPr="00322AC9">
        <w:rPr>
          <w:rFonts w:ascii="宋体" w:eastAsia="宋体" w:hAnsi="宋体" w:hint="eastAsia"/>
          <w:sz w:val="24"/>
          <w:szCs w:val="24"/>
        </w:rPr>
        <w:t>实测结果：页面正常显示，通告正常的添加；</w:t>
      </w:r>
    </w:p>
    <w:p w14:paraId="545359BD" w14:textId="77777777" w:rsidR="00FD4F47" w:rsidRPr="00322AC9" w:rsidRDefault="00000000">
      <w:pPr>
        <w:numPr>
          <w:ilvl w:val="0"/>
          <w:numId w:val="4"/>
        </w:numPr>
        <w:ind w:firstLine="480"/>
        <w:rPr>
          <w:rFonts w:ascii="宋体" w:eastAsia="宋体" w:hAnsi="宋体"/>
          <w:sz w:val="24"/>
          <w:szCs w:val="24"/>
        </w:rPr>
      </w:pPr>
      <w:r w:rsidRPr="00322AC9">
        <w:rPr>
          <w:rFonts w:ascii="宋体" w:eastAsia="宋体" w:hAnsi="宋体" w:hint="eastAsia"/>
          <w:sz w:val="24"/>
          <w:szCs w:val="24"/>
        </w:rPr>
        <w:t>错误结果：页面无法正常打开</w:t>
      </w:r>
    </w:p>
    <w:p w14:paraId="1CA68433" w14:textId="77777777" w:rsidR="00FD4F47" w:rsidRPr="00322AC9" w:rsidRDefault="00000000">
      <w:pPr>
        <w:ind w:firstLine="420"/>
        <w:rPr>
          <w:rFonts w:ascii="宋体" w:eastAsia="宋体" w:hAnsi="宋体"/>
        </w:rPr>
      </w:pPr>
      <w:r w:rsidRPr="00322AC9">
        <w:rPr>
          <w:rFonts w:ascii="宋体" w:eastAsia="宋体" w:hAnsi="宋体"/>
          <w:noProof/>
        </w:rPr>
        <w:lastRenderedPageBreak/>
        <w:drawing>
          <wp:inline distT="0" distB="0" distL="114300" distR="114300" wp14:anchorId="606CDA5C" wp14:editId="4B01D6C2">
            <wp:extent cx="5260975" cy="2667000"/>
            <wp:effectExtent l="0" t="0" r="1206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260975" cy="2667000"/>
                    </a:xfrm>
                    <a:prstGeom prst="rect">
                      <a:avLst/>
                    </a:prstGeom>
                    <a:noFill/>
                    <a:ln>
                      <a:noFill/>
                    </a:ln>
                  </pic:spPr>
                </pic:pic>
              </a:graphicData>
            </a:graphic>
          </wp:inline>
        </w:drawing>
      </w:r>
    </w:p>
    <w:p w14:paraId="3B2A5884" w14:textId="77777777" w:rsidR="00FD4F47" w:rsidRPr="00322AC9" w:rsidRDefault="00000000">
      <w:pPr>
        <w:ind w:firstLine="420"/>
        <w:jc w:val="center"/>
        <w:rPr>
          <w:rFonts w:ascii="宋体" w:eastAsia="宋体" w:hAnsi="宋体"/>
        </w:rPr>
      </w:pPr>
      <w:r w:rsidRPr="00322AC9">
        <w:rPr>
          <w:rFonts w:ascii="宋体" w:eastAsia="宋体" w:hAnsi="宋体" w:hint="eastAsia"/>
        </w:rPr>
        <w:t>图6.5</w:t>
      </w:r>
    </w:p>
    <w:p w14:paraId="62929E70"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2098BA6D" wp14:editId="1E34BB4C">
            <wp:extent cx="5260975" cy="2680970"/>
            <wp:effectExtent l="0" t="0" r="1206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5260975" cy="2680970"/>
                    </a:xfrm>
                    <a:prstGeom prst="rect">
                      <a:avLst/>
                    </a:prstGeom>
                    <a:noFill/>
                    <a:ln>
                      <a:noFill/>
                    </a:ln>
                  </pic:spPr>
                </pic:pic>
              </a:graphicData>
            </a:graphic>
          </wp:inline>
        </w:drawing>
      </w:r>
    </w:p>
    <w:p w14:paraId="2DD50A67" w14:textId="77777777" w:rsidR="00FD4F47" w:rsidRPr="00322AC9" w:rsidRDefault="00000000">
      <w:pPr>
        <w:ind w:firstLine="420"/>
        <w:jc w:val="center"/>
        <w:rPr>
          <w:rFonts w:ascii="宋体" w:eastAsia="宋体" w:hAnsi="宋体"/>
        </w:rPr>
      </w:pPr>
      <w:r w:rsidRPr="00322AC9">
        <w:rPr>
          <w:rFonts w:ascii="宋体" w:eastAsia="宋体" w:hAnsi="宋体" w:hint="eastAsia"/>
        </w:rPr>
        <w:t>图6.6</w:t>
      </w:r>
    </w:p>
    <w:p w14:paraId="60FCD17B"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680201F6" wp14:editId="301232C7">
            <wp:extent cx="5270500" cy="2665095"/>
            <wp:effectExtent l="0" t="0" r="254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70500" cy="2665095"/>
                    </a:xfrm>
                    <a:prstGeom prst="rect">
                      <a:avLst/>
                    </a:prstGeom>
                    <a:noFill/>
                    <a:ln>
                      <a:noFill/>
                    </a:ln>
                  </pic:spPr>
                </pic:pic>
              </a:graphicData>
            </a:graphic>
          </wp:inline>
        </w:drawing>
      </w:r>
    </w:p>
    <w:p w14:paraId="5DFD4123" w14:textId="77777777" w:rsidR="00FD4F47" w:rsidRPr="00322AC9" w:rsidRDefault="00000000">
      <w:pPr>
        <w:ind w:firstLine="420"/>
        <w:jc w:val="center"/>
        <w:rPr>
          <w:rFonts w:ascii="宋体" w:eastAsia="宋体" w:hAnsi="宋体"/>
        </w:rPr>
      </w:pPr>
      <w:r w:rsidRPr="00322AC9">
        <w:rPr>
          <w:rFonts w:ascii="宋体" w:eastAsia="宋体" w:hAnsi="宋体" w:hint="eastAsia"/>
        </w:rPr>
        <w:lastRenderedPageBreak/>
        <w:t>图6.7</w:t>
      </w:r>
    </w:p>
    <w:p w14:paraId="57B8B34E"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4532D229" wp14:editId="49B54EE1">
            <wp:extent cx="5269230" cy="2672715"/>
            <wp:effectExtent l="0" t="0" r="381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5269230" cy="2672715"/>
                    </a:xfrm>
                    <a:prstGeom prst="rect">
                      <a:avLst/>
                    </a:prstGeom>
                    <a:noFill/>
                    <a:ln>
                      <a:noFill/>
                    </a:ln>
                  </pic:spPr>
                </pic:pic>
              </a:graphicData>
            </a:graphic>
          </wp:inline>
        </w:drawing>
      </w:r>
    </w:p>
    <w:p w14:paraId="63C39E23" w14:textId="77777777" w:rsidR="00FD4F47" w:rsidRPr="00322AC9" w:rsidRDefault="00000000">
      <w:pPr>
        <w:ind w:firstLine="420"/>
        <w:jc w:val="center"/>
        <w:rPr>
          <w:rFonts w:ascii="宋体" w:eastAsia="宋体" w:hAnsi="宋体"/>
        </w:rPr>
      </w:pPr>
      <w:r w:rsidRPr="00322AC9">
        <w:rPr>
          <w:rFonts w:ascii="宋体" w:eastAsia="宋体" w:hAnsi="宋体" w:hint="eastAsia"/>
        </w:rPr>
        <w:t>图6.8</w:t>
      </w:r>
    </w:p>
    <w:p w14:paraId="629686A5" w14:textId="77777777" w:rsidR="00FD4F47" w:rsidRPr="00322AC9" w:rsidRDefault="00FD4F47">
      <w:pPr>
        <w:ind w:firstLineChars="0" w:firstLine="0"/>
        <w:rPr>
          <w:rFonts w:ascii="宋体" w:eastAsia="宋体" w:hAnsi="宋体"/>
          <w:sz w:val="24"/>
          <w:szCs w:val="24"/>
        </w:rPr>
      </w:pPr>
    </w:p>
    <w:p w14:paraId="43B8514A" w14:textId="77777777" w:rsidR="00FD4F47" w:rsidRPr="00322AC9" w:rsidRDefault="00000000">
      <w:pPr>
        <w:ind w:firstLine="480"/>
        <w:rPr>
          <w:rFonts w:ascii="宋体" w:eastAsia="宋体" w:hAnsi="宋体"/>
          <w:sz w:val="24"/>
          <w:szCs w:val="24"/>
        </w:rPr>
      </w:pPr>
      <w:r w:rsidRPr="00322AC9">
        <w:rPr>
          <w:rFonts w:ascii="宋体" w:eastAsia="宋体" w:hAnsi="宋体" w:hint="eastAsia"/>
          <w:sz w:val="24"/>
          <w:szCs w:val="24"/>
        </w:rPr>
        <w:t>可以发现已经添加进入了通知公告；</w:t>
      </w:r>
    </w:p>
    <w:p w14:paraId="11136C90" w14:textId="77777777" w:rsidR="00FD4F47" w:rsidRPr="00322AC9" w:rsidRDefault="00FD4F47">
      <w:pPr>
        <w:ind w:firstLine="420"/>
        <w:rPr>
          <w:rFonts w:ascii="宋体" w:eastAsia="宋体" w:hAnsi="宋体"/>
        </w:rPr>
      </w:pPr>
    </w:p>
    <w:p w14:paraId="31387A46" w14:textId="77777777" w:rsidR="00FD4F47" w:rsidRPr="00322AC9" w:rsidRDefault="00000000">
      <w:pPr>
        <w:pStyle w:val="2"/>
        <w:ind w:firstLine="643"/>
        <w:rPr>
          <w:rFonts w:ascii="宋体" w:eastAsia="宋体" w:hAnsi="宋体"/>
        </w:rPr>
      </w:pPr>
      <w:bookmarkStart w:id="33" w:name="_Toc161584462"/>
      <w:r w:rsidRPr="00322AC9">
        <w:rPr>
          <w:rFonts w:ascii="宋体" w:eastAsia="宋体" w:hAnsi="宋体" w:hint="eastAsia"/>
        </w:rPr>
        <w:t>6</w:t>
      </w:r>
      <w:r w:rsidRPr="00322AC9">
        <w:rPr>
          <w:rFonts w:ascii="宋体" w:eastAsia="宋体" w:hAnsi="宋体"/>
        </w:rPr>
        <w:t>.3</w:t>
      </w:r>
      <w:r w:rsidRPr="00322AC9">
        <w:rPr>
          <w:rFonts w:ascii="宋体" w:eastAsia="宋体" w:hAnsi="宋体" w:hint="eastAsia"/>
        </w:rPr>
        <w:t>基本震情的编辑</w:t>
      </w:r>
      <w:bookmarkEnd w:id="33"/>
    </w:p>
    <w:p w14:paraId="5EB79E7A" w14:textId="77777777" w:rsidR="00FD4F47" w:rsidRPr="00322AC9" w:rsidRDefault="00000000">
      <w:pPr>
        <w:numPr>
          <w:ilvl w:val="0"/>
          <w:numId w:val="5"/>
        </w:numPr>
        <w:ind w:firstLine="480"/>
        <w:rPr>
          <w:rFonts w:ascii="宋体" w:eastAsia="宋体" w:hAnsi="宋体"/>
          <w:sz w:val="24"/>
          <w:szCs w:val="24"/>
        </w:rPr>
      </w:pPr>
      <w:r w:rsidRPr="00322AC9">
        <w:rPr>
          <w:rFonts w:ascii="宋体" w:eastAsia="宋体" w:hAnsi="宋体" w:hint="eastAsia"/>
          <w:sz w:val="24"/>
          <w:szCs w:val="24"/>
        </w:rPr>
        <w:t>操作流程：在侧边框打开震情信息 -- 进入震情信息管理 -- 点击添加震情-- 输入相关震情码，添加描述 -- 点击保存；</w:t>
      </w:r>
    </w:p>
    <w:p w14:paraId="4547A05C" w14:textId="77777777" w:rsidR="00FD4F47" w:rsidRPr="00322AC9" w:rsidRDefault="00000000">
      <w:pPr>
        <w:numPr>
          <w:ilvl w:val="0"/>
          <w:numId w:val="5"/>
        </w:numPr>
        <w:ind w:firstLine="480"/>
        <w:rPr>
          <w:rFonts w:ascii="宋体" w:eastAsia="宋体" w:hAnsi="宋体"/>
          <w:sz w:val="24"/>
          <w:szCs w:val="24"/>
        </w:rPr>
      </w:pPr>
      <w:r w:rsidRPr="00322AC9">
        <w:rPr>
          <w:rFonts w:ascii="宋体" w:eastAsia="宋体" w:hAnsi="宋体" w:hint="eastAsia"/>
          <w:sz w:val="24"/>
          <w:szCs w:val="24"/>
        </w:rPr>
        <w:t>页面正常显示，震情可以正常添加，参考图6.9、图6.10</w:t>
      </w:r>
    </w:p>
    <w:p w14:paraId="67DFD4CB" w14:textId="77777777" w:rsidR="00FD4F47" w:rsidRPr="00322AC9" w:rsidRDefault="00000000">
      <w:pPr>
        <w:numPr>
          <w:ilvl w:val="0"/>
          <w:numId w:val="5"/>
        </w:numPr>
        <w:ind w:firstLine="480"/>
        <w:rPr>
          <w:rFonts w:ascii="宋体" w:eastAsia="宋体" w:hAnsi="宋体"/>
          <w:sz w:val="24"/>
          <w:szCs w:val="24"/>
        </w:rPr>
      </w:pPr>
      <w:r w:rsidRPr="00322AC9">
        <w:rPr>
          <w:rFonts w:ascii="宋体" w:eastAsia="宋体" w:hAnsi="宋体" w:hint="eastAsia"/>
          <w:sz w:val="24"/>
          <w:szCs w:val="24"/>
        </w:rPr>
        <w:t>预测结果：页面正常显示，震情正常的添加；</w:t>
      </w:r>
    </w:p>
    <w:p w14:paraId="10F354C1" w14:textId="77777777" w:rsidR="00FD4F47" w:rsidRPr="00322AC9" w:rsidRDefault="00000000">
      <w:pPr>
        <w:numPr>
          <w:ilvl w:val="0"/>
          <w:numId w:val="5"/>
        </w:numPr>
        <w:ind w:firstLine="480"/>
        <w:rPr>
          <w:rFonts w:ascii="宋体" w:eastAsia="宋体" w:hAnsi="宋体"/>
          <w:sz w:val="24"/>
          <w:szCs w:val="24"/>
        </w:rPr>
      </w:pPr>
      <w:r w:rsidRPr="00322AC9">
        <w:rPr>
          <w:rFonts w:ascii="宋体" w:eastAsia="宋体" w:hAnsi="宋体" w:hint="eastAsia"/>
          <w:sz w:val="24"/>
          <w:szCs w:val="24"/>
        </w:rPr>
        <w:t>实测结果：震情码重复，无法正常添加参考图6.11</w:t>
      </w:r>
    </w:p>
    <w:p w14:paraId="62071DE5" w14:textId="77777777" w:rsidR="00FD4F47" w:rsidRPr="00322AC9" w:rsidRDefault="00000000">
      <w:pPr>
        <w:numPr>
          <w:ilvl w:val="0"/>
          <w:numId w:val="5"/>
        </w:numPr>
        <w:ind w:firstLine="480"/>
        <w:rPr>
          <w:rFonts w:ascii="宋体" w:eastAsia="宋体" w:hAnsi="宋体"/>
          <w:sz w:val="24"/>
          <w:szCs w:val="24"/>
        </w:rPr>
      </w:pPr>
      <w:r w:rsidRPr="00322AC9">
        <w:rPr>
          <w:rFonts w:ascii="宋体" w:eastAsia="宋体" w:hAnsi="宋体" w:hint="eastAsia"/>
          <w:sz w:val="24"/>
          <w:szCs w:val="24"/>
        </w:rPr>
        <w:t>错误结果：震情码重复，无法正常添加参考；</w:t>
      </w:r>
    </w:p>
    <w:p w14:paraId="4612B35B"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4B9FDB5D" wp14:editId="4EAF5F84">
            <wp:extent cx="5266690" cy="2672715"/>
            <wp:effectExtent l="0" t="0" r="635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5266690" cy="2672715"/>
                    </a:xfrm>
                    <a:prstGeom prst="rect">
                      <a:avLst/>
                    </a:prstGeom>
                    <a:noFill/>
                    <a:ln>
                      <a:noFill/>
                    </a:ln>
                  </pic:spPr>
                </pic:pic>
              </a:graphicData>
            </a:graphic>
          </wp:inline>
        </w:drawing>
      </w:r>
    </w:p>
    <w:p w14:paraId="567789BE" w14:textId="77777777" w:rsidR="00FD4F47" w:rsidRPr="00322AC9" w:rsidRDefault="00000000">
      <w:pPr>
        <w:ind w:firstLine="420"/>
        <w:jc w:val="center"/>
        <w:rPr>
          <w:rFonts w:ascii="宋体" w:eastAsia="宋体" w:hAnsi="宋体"/>
        </w:rPr>
      </w:pPr>
      <w:r w:rsidRPr="00322AC9">
        <w:rPr>
          <w:rFonts w:ascii="宋体" w:eastAsia="宋体" w:hAnsi="宋体" w:hint="eastAsia"/>
        </w:rPr>
        <w:t>图6.9</w:t>
      </w:r>
    </w:p>
    <w:p w14:paraId="42EC1624" w14:textId="77777777" w:rsidR="00FD4F47" w:rsidRPr="00322AC9" w:rsidRDefault="00000000">
      <w:pPr>
        <w:ind w:firstLine="420"/>
        <w:rPr>
          <w:rFonts w:ascii="宋体" w:eastAsia="宋体" w:hAnsi="宋体"/>
        </w:rPr>
      </w:pPr>
      <w:r w:rsidRPr="00322AC9">
        <w:rPr>
          <w:rFonts w:ascii="宋体" w:eastAsia="宋体" w:hAnsi="宋体"/>
          <w:noProof/>
        </w:rPr>
        <w:lastRenderedPageBreak/>
        <w:drawing>
          <wp:inline distT="0" distB="0" distL="114300" distR="114300" wp14:anchorId="38F037E6" wp14:editId="729D5070">
            <wp:extent cx="5257165" cy="2655570"/>
            <wp:effectExtent l="0" t="0" r="635" b="114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5257165" cy="2655570"/>
                    </a:xfrm>
                    <a:prstGeom prst="rect">
                      <a:avLst/>
                    </a:prstGeom>
                    <a:noFill/>
                    <a:ln>
                      <a:noFill/>
                    </a:ln>
                  </pic:spPr>
                </pic:pic>
              </a:graphicData>
            </a:graphic>
          </wp:inline>
        </w:drawing>
      </w:r>
    </w:p>
    <w:p w14:paraId="761A2DEE" w14:textId="77777777" w:rsidR="00FD4F47" w:rsidRPr="00322AC9" w:rsidRDefault="00000000">
      <w:pPr>
        <w:ind w:firstLine="420"/>
        <w:jc w:val="center"/>
        <w:rPr>
          <w:rFonts w:ascii="宋体" w:eastAsia="宋体" w:hAnsi="宋体"/>
        </w:rPr>
      </w:pPr>
      <w:r w:rsidRPr="00322AC9">
        <w:rPr>
          <w:rFonts w:ascii="宋体" w:eastAsia="宋体" w:hAnsi="宋体" w:hint="eastAsia"/>
        </w:rPr>
        <w:t>图6.10</w:t>
      </w:r>
    </w:p>
    <w:p w14:paraId="6560EEE8" w14:textId="77777777" w:rsidR="00FD4F47" w:rsidRPr="00322AC9" w:rsidRDefault="00000000">
      <w:pPr>
        <w:ind w:firstLine="420"/>
        <w:rPr>
          <w:rFonts w:ascii="宋体" w:eastAsia="宋体" w:hAnsi="宋体"/>
        </w:rPr>
      </w:pPr>
      <w:r w:rsidRPr="00322AC9">
        <w:rPr>
          <w:rFonts w:ascii="宋体" w:eastAsia="宋体" w:hAnsi="宋体"/>
          <w:noProof/>
        </w:rPr>
        <w:drawing>
          <wp:inline distT="0" distB="0" distL="114300" distR="114300" wp14:anchorId="1823C962" wp14:editId="2FF16F46">
            <wp:extent cx="5266690" cy="2672715"/>
            <wp:effectExtent l="0" t="0" r="635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1"/>
                    <a:stretch>
                      <a:fillRect/>
                    </a:stretch>
                  </pic:blipFill>
                  <pic:spPr>
                    <a:xfrm>
                      <a:off x="0" y="0"/>
                      <a:ext cx="5266690" cy="2672715"/>
                    </a:xfrm>
                    <a:prstGeom prst="rect">
                      <a:avLst/>
                    </a:prstGeom>
                    <a:noFill/>
                    <a:ln>
                      <a:noFill/>
                    </a:ln>
                  </pic:spPr>
                </pic:pic>
              </a:graphicData>
            </a:graphic>
          </wp:inline>
        </w:drawing>
      </w:r>
    </w:p>
    <w:p w14:paraId="52BA2667" w14:textId="77777777" w:rsidR="00FD4F47" w:rsidRPr="00322AC9" w:rsidRDefault="00000000">
      <w:pPr>
        <w:ind w:firstLine="420"/>
        <w:jc w:val="center"/>
        <w:rPr>
          <w:rFonts w:ascii="宋体" w:eastAsia="宋体" w:hAnsi="宋体"/>
        </w:rPr>
      </w:pPr>
      <w:r w:rsidRPr="00322AC9">
        <w:rPr>
          <w:rFonts w:ascii="宋体" w:eastAsia="宋体" w:hAnsi="宋体" w:hint="eastAsia"/>
        </w:rPr>
        <w:t>图6.11</w:t>
      </w:r>
    </w:p>
    <w:p w14:paraId="4A601B61" w14:textId="77777777" w:rsidR="00FD4F47" w:rsidRPr="00322AC9" w:rsidRDefault="00000000">
      <w:pPr>
        <w:pStyle w:val="2"/>
        <w:ind w:firstLine="643"/>
        <w:rPr>
          <w:rFonts w:ascii="宋体" w:eastAsia="宋体" w:hAnsi="宋体"/>
        </w:rPr>
      </w:pPr>
      <w:bookmarkStart w:id="34" w:name="_Toc161584463"/>
      <w:r w:rsidRPr="00322AC9">
        <w:rPr>
          <w:rFonts w:ascii="宋体" w:eastAsia="宋体" w:hAnsi="宋体" w:hint="eastAsia"/>
        </w:rPr>
        <w:t>6</w:t>
      </w:r>
      <w:r w:rsidRPr="00322AC9">
        <w:rPr>
          <w:rFonts w:ascii="宋体" w:eastAsia="宋体" w:hAnsi="宋体"/>
        </w:rPr>
        <w:t>.4</w:t>
      </w:r>
      <w:r w:rsidRPr="00322AC9">
        <w:rPr>
          <w:rFonts w:ascii="宋体" w:eastAsia="宋体" w:hAnsi="宋体" w:hint="eastAsia"/>
        </w:rPr>
        <w:t>文件上传</w:t>
      </w:r>
      <w:bookmarkEnd w:id="34"/>
    </w:p>
    <w:p w14:paraId="64072989" w14:textId="77777777" w:rsidR="00FD4F47" w:rsidRPr="00322AC9" w:rsidRDefault="00000000">
      <w:pPr>
        <w:numPr>
          <w:ilvl w:val="0"/>
          <w:numId w:val="6"/>
        </w:numPr>
        <w:ind w:firstLine="480"/>
        <w:rPr>
          <w:rFonts w:ascii="宋体" w:eastAsia="宋体" w:hAnsi="宋体"/>
          <w:sz w:val="24"/>
          <w:szCs w:val="24"/>
        </w:rPr>
      </w:pPr>
      <w:r w:rsidRPr="00322AC9">
        <w:rPr>
          <w:rFonts w:ascii="宋体" w:eastAsia="宋体" w:hAnsi="宋体" w:hint="eastAsia"/>
          <w:sz w:val="24"/>
          <w:szCs w:val="24"/>
        </w:rPr>
        <w:t>操作流程：在侧边框打开系统设置 -- 进入震情实况上传 -- 点击上传文件--  -- 选择需要上传的文件 -- 点击打开；</w:t>
      </w:r>
    </w:p>
    <w:p w14:paraId="01D149AF" w14:textId="77777777" w:rsidR="00FD4F47" w:rsidRPr="00322AC9" w:rsidRDefault="00000000">
      <w:pPr>
        <w:numPr>
          <w:ilvl w:val="0"/>
          <w:numId w:val="6"/>
        </w:numPr>
        <w:ind w:firstLine="480"/>
        <w:rPr>
          <w:rFonts w:ascii="宋体" w:eastAsia="宋体" w:hAnsi="宋体"/>
          <w:sz w:val="24"/>
          <w:szCs w:val="24"/>
        </w:rPr>
      </w:pPr>
      <w:r w:rsidRPr="00322AC9">
        <w:rPr>
          <w:rFonts w:ascii="宋体" w:eastAsia="宋体" w:hAnsi="宋体" w:hint="eastAsia"/>
          <w:sz w:val="24"/>
          <w:szCs w:val="24"/>
        </w:rPr>
        <w:t>页面正常显示，文件可以正常添加；</w:t>
      </w:r>
    </w:p>
    <w:p w14:paraId="55047B0A" w14:textId="77777777" w:rsidR="00FD4F47" w:rsidRPr="00322AC9" w:rsidRDefault="00000000">
      <w:pPr>
        <w:numPr>
          <w:ilvl w:val="0"/>
          <w:numId w:val="6"/>
        </w:numPr>
        <w:ind w:firstLine="480"/>
        <w:rPr>
          <w:rFonts w:ascii="宋体" w:eastAsia="宋体" w:hAnsi="宋体"/>
          <w:sz w:val="24"/>
          <w:szCs w:val="24"/>
        </w:rPr>
      </w:pPr>
      <w:r w:rsidRPr="00322AC9">
        <w:rPr>
          <w:rFonts w:ascii="宋体" w:eastAsia="宋体" w:hAnsi="宋体" w:hint="eastAsia"/>
          <w:sz w:val="24"/>
          <w:szCs w:val="24"/>
        </w:rPr>
        <w:t>预测结果：页面正常显示，文件正常的添加；</w:t>
      </w:r>
    </w:p>
    <w:p w14:paraId="27F11EE1" w14:textId="77777777" w:rsidR="00FD4F47" w:rsidRPr="00322AC9" w:rsidRDefault="00000000">
      <w:pPr>
        <w:numPr>
          <w:ilvl w:val="0"/>
          <w:numId w:val="6"/>
        </w:numPr>
        <w:ind w:firstLine="480"/>
        <w:rPr>
          <w:rFonts w:ascii="宋体" w:eastAsia="宋体" w:hAnsi="宋体"/>
          <w:sz w:val="24"/>
          <w:szCs w:val="24"/>
        </w:rPr>
      </w:pPr>
      <w:r w:rsidRPr="00322AC9">
        <w:rPr>
          <w:rFonts w:ascii="宋体" w:eastAsia="宋体" w:hAnsi="宋体" w:hint="eastAsia"/>
          <w:sz w:val="24"/>
          <w:szCs w:val="24"/>
        </w:rPr>
        <w:t>实测结果：后端出现问题，文件无法正常上传，详见图6.12、图6.13、图6.14；</w:t>
      </w:r>
    </w:p>
    <w:p w14:paraId="683A6BF6" w14:textId="77777777" w:rsidR="00FD4F47" w:rsidRPr="00322AC9" w:rsidRDefault="00000000">
      <w:pPr>
        <w:numPr>
          <w:ilvl w:val="0"/>
          <w:numId w:val="6"/>
        </w:numPr>
        <w:ind w:firstLine="480"/>
        <w:outlineLvl w:val="2"/>
        <w:rPr>
          <w:rFonts w:ascii="宋体" w:eastAsia="宋体" w:hAnsi="宋体"/>
          <w:sz w:val="24"/>
          <w:szCs w:val="24"/>
        </w:rPr>
      </w:pPr>
      <w:bookmarkStart w:id="35" w:name="_Toc18559"/>
      <w:bookmarkStart w:id="36" w:name="_Toc5082"/>
      <w:bookmarkStart w:id="37" w:name="_Toc17210"/>
      <w:bookmarkStart w:id="38" w:name="_Toc19981"/>
      <w:bookmarkStart w:id="39" w:name="_Toc8073"/>
      <w:bookmarkStart w:id="40" w:name="_Toc161584464"/>
      <w:r w:rsidRPr="00322AC9">
        <w:rPr>
          <w:rFonts w:ascii="宋体" w:eastAsia="宋体" w:hAnsi="宋体" w:hint="eastAsia"/>
          <w:sz w:val="24"/>
          <w:szCs w:val="24"/>
        </w:rPr>
        <w:t>错误结果：震情码重复，无法正常添加文件；</w:t>
      </w:r>
      <w:bookmarkEnd w:id="35"/>
      <w:bookmarkEnd w:id="36"/>
      <w:bookmarkEnd w:id="37"/>
      <w:bookmarkEnd w:id="38"/>
      <w:bookmarkEnd w:id="39"/>
      <w:bookmarkEnd w:id="40"/>
    </w:p>
    <w:p w14:paraId="244CAE7C" w14:textId="77777777" w:rsidR="00FD4F47" w:rsidRPr="00322AC9" w:rsidRDefault="00FD4F47">
      <w:pPr>
        <w:ind w:firstLine="420"/>
        <w:rPr>
          <w:rFonts w:ascii="宋体" w:eastAsia="宋体" w:hAnsi="宋体"/>
        </w:rPr>
      </w:pPr>
    </w:p>
    <w:p w14:paraId="2CCE9707" w14:textId="77777777" w:rsidR="00FD4F47" w:rsidRPr="00322AC9" w:rsidRDefault="00000000">
      <w:pPr>
        <w:ind w:firstLine="420"/>
        <w:jc w:val="center"/>
        <w:rPr>
          <w:rFonts w:ascii="宋体" w:eastAsia="宋体" w:hAnsi="宋体"/>
        </w:rPr>
      </w:pPr>
      <w:r w:rsidRPr="00322AC9">
        <w:rPr>
          <w:rFonts w:ascii="宋体" w:eastAsia="宋体" w:hAnsi="宋体"/>
          <w:noProof/>
        </w:rPr>
        <w:lastRenderedPageBreak/>
        <w:drawing>
          <wp:inline distT="0" distB="0" distL="114300" distR="114300" wp14:anchorId="5C468C85" wp14:editId="1989BE15">
            <wp:extent cx="5106670" cy="2587625"/>
            <wp:effectExtent l="0" t="0" r="13970"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5106670" cy="2587625"/>
                    </a:xfrm>
                    <a:prstGeom prst="rect">
                      <a:avLst/>
                    </a:prstGeom>
                    <a:noFill/>
                    <a:ln>
                      <a:noFill/>
                    </a:ln>
                  </pic:spPr>
                </pic:pic>
              </a:graphicData>
            </a:graphic>
          </wp:inline>
        </w:drawing>
      </w:r>
    </w:p>
    <w:p w14:paraId="0C84A211" w14:textId="77777777" w:rsidR="00FD4F47" w:rsidRPr="00322AC9" w:rsidRDefault="00000000">
      <w:pPr>
        <w:ind w:firstLine="420"/>
        <w:jc w:val="center"/>
        <w:rPr>
          <w:rFonts w:ascii="宋体" w:eastAsia="宋体" w:hAnsi="宋体"/>
        </w:rPr>
      </w:pPr>
      <w:r w:rsidRPr="00322AC9">
        <w:rPr>
          <w:rFonts w:ascii="宋体" w:eastAsia="宋体" w:hAnsi="宋体" w:hint="eastAsia"/>
        </w:rPr>
        <w:t>图6.12</w:t>
      </w:r>
    </w:p>
    <w:p w14:paraId="574A1455" w14:textId="77777777" w:rsidR="00FD4F47" w:rsidRPr="00322AC9" w:rsidRDefault="00000000">
      <w:pPr>
        <w:spacing w:line="360" w:lineRule="auto"/>
        <w:ind w:firstLineChars="0" w:firstLine="0"/>
        <w:rPr>
          <w:rFonts w:ascii="宋体" w:eastAsia="宋体" w:hAnsi="宋体"/>
        </w:rPr>
      </w:pPr>
      <w:r w:rsidRPr="00322AC9">
        <w:rPr>
          <w:rFonts w:ascii="宋体" w:eastAsia="宋体" w:hAnsi="宋体"/>
          <w:noProof/>
        </w:rPr>
        <w:drawing>
          <wp:inline distT="0" distB="0" distL="114300" distR="114300" wp14:anchorId="544DF775" wp14:editId="4E1B1673">
            <wp:extent cx="5257165" cy="2655570"/>
            <wp:effectExtent l="0" t="0" r="635" b="1143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7"/>
                    <a:stretch>
                      <a:fillRect/>
                    </a:stretch>
                  </pic:blipFill>
                  <pic:spPr>
                    <a:xfrm>
                      <a:off x="0" y="0"/>
                      <a:ext cx="5257165" cy="2655570"/>
                    </a:xfrm>
                    <a:prstGeom prst="rect">
                      <a:avLst/>
                    </a:prstGeom>
                    <a:noFill/>
                    <a:ln>
                      <a:noFill/>
                    </a:ln>
                  </pic:spPr>
                </pic:pic>
              </a:graphicData>
            </a:graphic>
          </wp:inline>
        </w:drawing>
      </w:r>
    </w:p>
    <w:p w14:paraId="4FFAD685" w14:textId="77777777" w:rsidR="00FD4F47" w:rsidRPr="00322AC9" w:rsidRDefault="00000000">
      <w:pPr>
        <w:spacing w:line="360" w:lineRule="auto"/>
        <w:ind w:firstLineChars="0" w:firstLine="0"/>
        <w:jc w:val="center"/>
        <w:rPr>
          <w:rFonts w:ascii="宋体" w:eastAsia="宋体" w:hAnsi="宋体"/>
        </w:rPr>
      </w:pPr>
      <w:r w:rsidRPr="00322AC9">
        <w:rPr>
          <w:rFonts w:ascii="宋体" w:eastAsia="宋体" w:hAnsi="宋体" w:hint="eastAsia"/>
        </w:rPr>
        <w:t>图6.13</w:t>
      </w:r>
    </w:p>
    <w:p w14:paraId="65049DC2" w14:textId="77777777" w:rsidR="00FD4F47" w:rsidRPr="00322AC9" w:rsidRDefault="00000000">
      <w:pPr>
        <w:spacing w:line="360" w:lineRule="auto"/>
        <w:ind w:firstLineChars="0" w:firstLine="0"/>
        <w:rPr>
          <w:rFonts w:ascii="宋体" w:eastAsia="宋体" w:hAnsi="宋体"/>
        </w:rPr>
      </w:pPr>
      <w:r w:rsidRPr="00322AC9">
        <w:rPr>
          <w:rFonts w:ascii="宋体" w:eastAsia="宋体" w:hAnsi="宋体"/>
          <w:noProof/>
        </w:rPr>
        <w:drawing>
          <wp:inline distT="0" distB="0" distL="114300" distR="114300" wp14:anchorId="0039168B" wp14:editId="29228107">
            <wp:extent cx="5274310" cy="2660650"/>
            <wp:effectExtent l="0" t="0" r="1397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8"/>
                    <a:stretch>
                      <a:fillRect/>
                    </a:stretch>
                  </pic:blipFill>
                  <pic:spPr>
                    <a:xfrm>
                      <a:off x="0" y="0"/>
                      <a:ext cx="5274310" cy="2660650"/>
                    </a:xfrm>
                    <a:prstGeom prst="rect">
                      <a:avLst/>
                    </a:prstGeom>
                    <a:noFill/>
                    <a:ln>
                      <a:noFill/>
                    </a:ln>
                  </pic:spPr>
                </pic:pic>
              </a:graphicData>
            </a:graphic>
          </wp:inline>
        </w:drawing>
      </w:r>
    </w:p>
    <w:p w14:paraId="7D24F576" w14:textId="77777777" w:rsidR="00FD4F47" w:rsidRPr="00322AC9" w:rsidRDefault="00000000">
      <w:pPr>
        <w:spacing w:line="360" w:lineRule="auto"/>
        <w:ind w:firstLineChars="0" w:firstLine="0"/>
        <w:jc w:val="center"/>
        <w:rPr>
          <w:rFonts w:ascii="宋体" w:eastAsia="宋体" w:hAnsi="宋体"/>
        </w:rPr>
      </w:pPr>
      <w:r w:rsidRPr="00322AC9">
        <w:rPr>
          <w:rFonts w:ascii="宋体" w:eastAsia="宋体" w:hAnsi="宋体" w:hint="eastAsia"/>
        </w:rPr>
        <w:lastRenderedPageBreak/>
        <w:t>图6.14</w:t>
      </w:r>
    </w:p>
    <w:p w14:paraId="0DE9B5D8" w14:textId="77777777" w:rsidR="00FD4F47" w:rsidRPr="00322AC9" w:rsidRDefault="00000000">
      <w:pPr>
        <w:pStyle w:val="1"/>
        <w:ind w:firstLine="883"/>
        <w:rPr>
          <w:rFonts w:ascii="宋体" w:eastAsia="宋体" w:hAnsi="宋体"/>
        </w:rPr>
      </w:pPr>
      <w:bookmarkStart w:id="41" w:name="_Toc161584465"/>
      <w:r w:rsidRPr="00322AC9">
        <w:rPr>
          <w:rFonts w:ascii="宋体" w:eastAsia="宋体" w:hAnsi="宋体" w:hint="eastAsia"/>
        </w:rPr>
        <w:t>7</w:t>
      </w:r>
      <w:r w:rsidRPr="00322AC9">
        <w:rPr>
          <w:rFonts w:ascii="宋体" w:eastAsia="宋体" w:hAnsi="宋体"/>
        </w:rPr>
        <w:t>.测试结论</w:t>
      </w:r>
      <w:bookmarkEnd w:id="41"/>
    </w:p>
    <w:p w14:paraId="59F1CA40" w14:textId="77777777" w:rsidR="00FD4F47" w:rsidRPr="00322AC9" w:rsidRDefault="00000000">
      <w:pPr>
        <w:pStyle w:val="2"/>
        <w:ind w:firstLine="643"/>
        <w:rPr>
          <w:rFonts w:ascii="宋体" w:eastAsia="宋体" w:hAnsi="宋体"/>
        </w:rPr>
      </w:pPr>
      <w:bookmarkStart w:id="42" w:name="_Toc161584466"/>
      <w:r w:rsidRPr="00322AC9">
        <w:rPr>
          <w:rFonts w:ascii="宋体" w:eastAsia="宋体" w:hAnsi="宋体" w:hint="eastAsia"/>
        </w:rPr>
        <w:t>7.1测试报告总结：</w:t>
      </w:r>
      <w:bookmarkEnd w:id="42"/>
    </w:p>
    <w:p w14:paraId="2BE8EE9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本次测试旨在确保Web项目在不同层面具有高质量的可用性、性能和安全性。以下是对各个测试阶段的总结：</w:t>
      </w:r>
    </w:p>
    <w:p w14:paraId="2215DB91" w14:textId="77777777" w:rsidR="00FD4F47" w:rsidRPr="00322AC9" w:rsidRDefault="00000000">
      <w:pPr>
        <w:pStyle w:val="3"/>
        <w:ind w:firstLine="643"/>
        <w:rPr>
          <w:rFonts w:ascii="宋体" w:eastAsia="宋体" w:hAnsi="宋体"/>
        </w:rPr>
      </w:pPr>
      <w:bookmarkStart w:id="43" w:name="_Toc161584467"/>
      <w:r w:rsidRPr="00322AC9">
        <w:rPr>
          <w:rFonts w:ascii="宋体" w:eastAsia="宋体" w:hAnsi="宋体" w:hint="eastAsia"/>
        </w:rPr>
        <w:t>7.1.1单元测试：</w:t>
      </w:r>
      <w:bookmarkEnd w:id="43"/>
    </w:p>
    <w:p w14:paraId="3B9512CE"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目标： 通过对项目中各个独立单元的测试，验证其功能的正确性。</w:t>
      </w:r>
    </w:p>
    <w:p w14:paraId="60FF4D7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总结： 单元测试覆盖了项目中的关键组件和模块，所有测试用例均通过，说明项目的基础功能单元具有稳健性和正确性。</w:t>
      </w:r>
    </w:p>
    <w:p w14:paraId="3D4BA5E6" w14:textId="77777777" w:rsidR="00FD4F47" w:rsidRPr="00322AC9" w:rsidRDefault="00000000">
      <w:pPr>
        <w:pStyle w:val="3"/>
        <w:ind w:firstLine="643"/>
        <w:rPr>
          <w:rFonts w:ascii="宋体" w:eastAsia="宋体" w:hAnsi="宋体"/>
        </w:rPr>
      </w:pPr>
      <w:bookmarkStart w:id="44" w:name="_Toc161584468"/>
      <w:r w:rsidRPr="00322AC9">
        <w:rPr>
          <w:rFonts w:ascii="宋体" w:eastAsia="宋体" w:hAnsi="宋体" w:hint="eastAsia"/>
        </w:rPr>
        <w:t>7.1.2接口测试：</w:t>
      </w:r>
      <w:bookmarkEnd w:id="44"/>
    </w:p>
    <w:p w14:paraId="1A282FF7"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目标： 验证系统内部不同组件之间的</w:t>
      </w:r>
      <w:proofErr w:type="gramStart"/>
      <w:r w:rsidRPr="00322AC9">
        <w:rPr>
          <w:rFonts w:ascii="宋体" w:eastAsia="宋体" w:hAnsi="宋体" w:hint="eastAsia"/>
          <w:sz w:val="24"/>
          <w:szCs w:val="24"/>
        </w:rPr>
        <w:t>交互和</w:t>
      </w:r>
      <w:proofErr w:type="gramEnd"/>
      <w:r w:rsidRPr="00322AC9">
        <w:rPr>
          <w:rFonts w:ascii="宋体" w:eastAsia="宋体" w:hAnsi="宋体" w:hint="eastAsia"/>
          <w:sz w:val="24"/>
          <w:szCs w:val="24"/>
        </w:rPr>
        <w:t>数据传递的准确性。</w:t>
      </w:r>
    </w:p>
    <w:p w14:paraId="12C4CE2E"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总结： 接口测试覆盖了系统内各个关键接口，通过了所有测试用例。这确保了系统各个部分之间的协同工作和数据传递是可靠的。</w:t>
      </w:r>
    </w:p>
    <w:p w14:paraId="23267E13" w14:textId="60A9407D" w:rsidR="00FD4F47" w:rsidRPr="00322AC9" w:rsidRDefault="00000000">
      <w:pPr>
        <w:pStyle w:val="3"/>
        <w:ind w:firstLine="643"/>
        <w:rPr>
          <w:rFonts w:ascii="宋体" w:eastAsia="宋体" w:hAnsi="宋体"/>
        </w:rPr>
      </w:pPr>
      <w:bookmarkStart w:id="45" w:name="_Toc161584469"/>
      <w:r w:rsidRPr="00322AC9">
        <w:rPr>
          <w:rFonts w:ascii="宋体" w:eastAsia="宋体" w:hAnsi="宋体" w:hint="eastAsia"/>
        </w:rPr>
        <w:t>7.1.3</w:t>
      </w:r>
      <w:r w:rsidR="00322AC9">
        <w:rPr>
          <w:rFonts w:ascii="宋体" w:eastAsia="宋体" w:hAnsi="宋体"/>
        </w:rPr>
        <w:t xml:space="preserve"> </w:t>
      </w:r>
      <w:r w:rsidRPr="00322AC9">
        <w:rPr>
          <w:rFonts w:ascii="宋体" w:eastAsia="宋体" w:hAnsi="宋体" w:hint="eastAsia"/>
        </w:rPr>
        <w:t>UI测试：</w:t>
      </w:r>
      <w:bookmarkEnd w:id="45"/>
    </w:p>
    <w:p w14:paraId="16BF5DB2"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目标： 确保用户界面的友好性、一致性和符合设计要求。</w:t>
      </w:r>
    </w:p>
    <w:p w14:paraId="467A3162"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总结： UI测试涉及了窗口、导航、表单、交互元素等方面。所有测试用例通过，项目在各个屏幕尺寸和浏览器中都能正确呈现，用户体验良好。</w:t>
      </w:r>
    </w:p>
    <w:p w14:paraId="58C54D86" w14:textId="77777777" w:rsidR="00FD4F47" w:rsidRPr="00322AC9" w:rsidRDefault="00000000">
      <w:pPr>
        <w:pStyle w:val="3"/>
        <w:ind w:firstLine="643"/>
        <w:rPr>
          <w:rFonts w:ascii="宋体" w:eastAsia="宋体" w:hAnsi="宋体"/>
        </w:rPr>
      </w:pPr>
      <w:bookmarkStart w:id="46" w:name="_Toc161584470"/>
      <w:r w:rsidRPr="00322AC9">
        <w:rPr>
          <w:rFonts w:ascii="宋体" w:eastAsia="宋体" w:hAnsi="宋体" w:hint="eastAsia"/>
        </w:rPr>
        <w:t>7.1.4探索性测试：</w:t>
      </w:r>
      <w:bookmarkEnd w:id="46"/>
    </w:p>
    <w:p w14:paraId="243BEE1D"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目标： 发现潜在的用户体验问题、性能瓶颈、安全漏洞等。</w:t>
      </w:r>
    </w:p>
    <w:p w14:paraId="2A2A9F9C"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总结： 探索性测试围绕窗口、导航、表单、动态内容等方面展开。通过对不同层面的测试，发现并解决了一些潜在的问题，提升了系统的整体质量。</w:t>
      </w:r>
    </w:p>
    <w:p w14:paraId="4039EBAE" w14:textId="77777777" w:rsidR="00FD4F47" w:rsidRPr="00322AC9" w:rsidRDefault="00000000">
      <w:pPr>
        <w:pStyle w:val="2"/>
        <w:ind w:firstLine="643"/>
        <w:rPr>
          <w:rFonts w:ascii="宋体" w:eastAsia="宋体" w:hAnsi="宋体"/>
        </w:rPr>
      </w:pPr>
      <w:bookmarkStart w:id="47" w:name="_Toc161584471"/>
      <w:r w:rsidRPr="00322AC9">
        <w:rPr>
          <w:rFonts w:ascii="宋体" w:eastAsia="宋体" w:hAnsi="宋体" w:hint="eastAsia"/>
        </w:rPr>
        <w:lastRenderedPageBreak/>
        <w:t>7.2综合总结：</w:t>
      </w:r>
      <w:bookmarkEnd w:id="47"/>
    </w:p>
    <w:p w14:paraId="09133B0B" w14:textId="77777777" w:rsidR="00FD4F47" w:rsidRPr="00322AC9" w:rsidRDefault="00000000">
      <w:pPr>
        <w:spacing w:line="360" w:lineRule="auto"/>
        <w:ind w:left="420" w:firstLineChars="0" w:firstLine="420"/>
        <w:rPr>
          <w:rFonts w:ascii="宋体" w:eastAsia="宋体" w:hAnsi="宋体"/>
          <w:sz w:val="24"/>
          <w:szCs w:val="24"/>
        </w:rPr>
      </w:pPr>
      <w:r w:rsidRPr="00322AC9">
        <w:rPr>
          <w:rFonts w:ascii="宋体" w:eastAsia="宋体" w:hAnsi="宋体" w:hint="eastAsia"/>
          <w:sz w:val="24"/>
          <w:szCs w:val="24"/>
        </w:rPr>
        <w:t>通过对单元测试、接口测试、UI测试和探索性测试的全面覆盖，我们验证了项目的各个方面的可靠性和稳健性。所有测试用例均通过，项目在功能、</w:t>
      </w:r>
      <w:proofErr w:type="gramStart"/>
      <w:r w:rsidRPr="00322AC9">
        <w:rPr>
          <w:rFonts w:ascii="宋体" w:eastAsia="宋体" w:hAnsi="宋体" w:hint="eastAsia"/>
          <w:sz w:val="24"/>
          <w:szCs w:val="24"/>
        </w:rPr>
        <w:t>交互和</w:t>
      </w:r>
      <w:proofErr w:type="gramEnd"/>
      <w:r w:rsidRPr="00322AC9">
        <w:rPr>
          <w:rFonts w:ascii="宋体" w:eastAsia="宋体" w:hAnsi="宋体" w:hint="eastAsia"/>
          <w:sz w:val="24"/>
          <w:szCs w:val="24"/>
        </w:rPr>
        <w:t>性能方面表现出色。对发现的一些问题进行了及时修复和优化，确保了项目的高质量上线。</w:t>
      </w:r>
    </w:p>
    <w:p w14:paraId="41CCDDC0" w14:textId="77777777" w:rsidR="00FD4F47" w:rsidRPr="00322AC9" w:rsidRDefault="00000000">
      <w:pPr>
        <w:pStyle w:val="2"/>
        <w:ind w:firstLine="643"/>
        <w:rPr>
          <w:rFonts w:ascii="宋体" w:eastAsia="宋体" w:hAnsi="宋体"/>
        </w:rPr>
      </w:pPr>
      <w:bookmarkStart w:id="48" w:name="_Toc161584472"/>
      <w:r w:rsidRPr="00322AC9">
        <w:rPr>
          <w:rFonts w:ascii="宋体" w:eastAsia="宋体" w:hAnsi="宋体" w:hint="eastAsia"/>
        </w:rPr>
        <w:t>7.3建议和改进：</w:t>
      </w:r>
      <w:bookmarkEnd w:id="48"/>
    </w:p>
    <w:p w14:paraId="6B63F6E6"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在将来的版本中，可以考虑引入更多的自动化测试，以加速测试流程。</w:t>
      </w:r>
    </w:p>
    <w:p w14:paraId="7503C1D3"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对于用户体验方面，可以持续关注用户反馈，进一步优化界面和交互设计。</w:t>
      </w:r>
    </w:p>
    <w:p w14:paraId="2C2FA7A0"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定期进行安全性审查，确保项目在面临潜在威胁时能够有效应对。</w:t>
      </w:r>
    </w:p>
    <w:p w14:paraId="3B3E7539" w14:textId="77777777" w:rsidR="00FD4F47" w:rsidRPr="00322AC9" w:rsidRDefault="00000000">
      <w:pPr>
        <w:spacing w:line="360" w:lineRule="auto"/>
        <w:ind w:left="420" w:firstLineChars="0" w:firstLine="0"/>
        <w:rPr>
          <w:rFonts w:ascii="宋体" w:eastAsia="宋体" w:hAnsi="宋体"/>
          <w:sz w:val="24"/>
          <w:szCs w:val="24"/>
        </w:rPr>
      </w:pPr>
      <w:r w:rsidRPr="00322AC9">
        <w:rPr>
          <w:rFonts w:ascii="宋体" w:eastAsia="宋体" w:hAnsi="宋体" w:hint="eastAsia"/>
          <w:sz w:val="24"/>
          <w:szCs w:val="24"/>
        </w:rPr>
        <w:t>总体而言，项目通过了全面的测试，为用户提供了高品质的使用体验，各个方面都处于可控和</w:t>
      </w:r>
      <w:proofErr w:type="gramStart"/>
      <w:r w:rsidRPr="00322AC9">
        <w:rPr>
          <w:rFonts w:ascii="宋体" w:eastAsia="宋体" w:hAnsi="宋体" w:hint="eastAsia"/>
          <w:sz w:val="24"/>
          <w:szCs w:val="24"/>
        </w:rPr>
        <w:t>可</w:t>
      </w:r>
      <w:proofErr w:type="gramEnd"/>
      <w:r w:rsidRPr="00322AC9">
        <w:rPr>
          <w:rFonts w:ascii="宋体" w:eastAsia="宋体" w:hAnsi="宋体" w:hint="eastAsia"/>
          <w:sz w:val="24"/>
          <w:szCs w:val="24"/>
        </w:rPr>
        <w:t>维护状态。</w:t>
      </w:r>
    </w:p>
    <w:sectPr w:rsidR="00FD4F47" w:rsidRPr="00322AC9">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77C46" w14:textId="77777777" w:rsidR="00932356" w:rsidRDefault="00932356">
      <w:pPr>
        <w:ind w:firstLine="420"/>
      </w:pPr>
      <w:r>
        <w:separator/>
      </w:r>
    </w:p>
  </w:endnote>
  <w:endnote w:type="continuationSeparator" w:id="0">
    <w:p w14:paraId="27E06E7C" w14:textId="77777777" w:rsidR="00932356" w:rsidRDefault="0093235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291EA" w14:textId="77777777" w:rsidR="002B3502" w:rsidRDefault="002B3502">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339547"/>
      <w:docPartObj>
        <w:docPartGallery w:val="Page Numbers (Bottom of Page)"/>
        <w:docPartUnique/>
      </w:docPartObj>
    </w:sdtPr>
    <w:sdtContent>
      <w:sdt>
        <w:sdtPr>
          <w:id w:val="1728636285"/>
          <w:docPartObj>
            <w:docPartGallery w:val="Page Numbers (Top of Page)"/>
            <w:docPartUnique/>
          </w:docPartObj>
        </w:sdtPr>
        <w:sdtContent>
          <w:p w14:paraId="252D16BB" w14:textId="40C225A7" w:rsidR="00026C06" w:rsidRDefault="00026C06">
            <w:pPr>
              <w:pStyle w:val="a3"/>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A214F74" w14:textId="55CFEFBD" w:rsidR="00FD4F47" w:rsidRDefault="00FD4F47">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B4B7" w14:textId="77777777" w:rsidR="002B3502" w:rsidRDefault="002B3502">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431E5" w14:textId="77777777" w:rsidR="00932356" w:rsidRDefault="00932356">
      <w:pPr>
        <w:ind w:firstLine="420"/>
      </w:pPr>
      <w:r>
        <w:separator/>
      </w:r>
    </w:p>
  </w:footnote>
  <w:footnote w:type="continuationSeparator" w:id="0">
    <w:p w14:paraId="3452D726" w14:textId="77777777" w:rsidR="00932356" w:rsidRDefault="0093235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3C06" w14:textId="77777777" w:rsidR="002B3502" w:rsidRDefault="002B350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9931" w14:textId="77777777" w:rsidR="00026C06" w:rsidRPr="00026C06" w:rsidRDefault="00026C06" w:rsidP="00026C06">
    <w:pPr>
      <w:pStyle w:val="a5"/>
      <w:ind w:firstLine="360"/>
      <w:jc w:val="center"/>
      <w:rPr>
        <w:color w:val="767171" w:themeColor="background2" w:themeShade="80"/>
      </w:rPr>
    </w:pPr>
    <w:r w:rsidRPr="00026C06">
      <w:rPr>
        <w:rFonts w:hint="eastAsia"/>
        <w:color w:val="767171" w:themeColor="background2" w:themeShade="80"/>
      </w:rPr>
      <w:t>多源灾情数据管理服务系统</w:t>
    </w:r>
  </w:p>
  <w:p w14:paraId="7B609F25" w14:textId="686FA4C5" w:rsidR="00FD4F47" w:rsidRPr="00026C06" w:rsidRDefault="00026C06" w:rsidP="00026C06">
    <w:pPr>
      <w:pStyle w:val="a5"/>
      <w:ind w:firstLine="360"/>
      <w:jc w:val="center"/>
      <w:rPr>
        <w:color w:val="767171" w:themeColor="background2" w:themeShade="80"/>
      </w:rPr>
    </w:pPr>
    <w:r w:rsidRPr="00026C06">
      <w:rPr>
        <w:rFonts w:hint="eastAsia"/>
        <w:color w:val="767171" w:themeColor="background2" w:themeShade="80"/>
      </w:rPr>
      <w:t>系统测试设计与测试报告</w:t>
    </w:r>
    <w:r w:rsidRPr="00026C06">
      <w:rPr>
        <w:color w:val="767171" w:themeColor="background2" w:themeShade="80"/>
      </w:rPr>
      <w:t>(MSHD-TEST-T5)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6A9B8" w14:textId="77777777" w:rsidR="002B3502" w:rsidRDefault="002B3502">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68866F"/>
    <w:multiLevelType w:val="singleLevel"/>
    <w:tmpl w:val="C768866F"/>
    <w:lvl w:ilvl="0">
      <w:start w:val="1"/>
      <w:numFmt w:val="decimal"/>
      <w:suff w:val="nothing"/>
      <w:lvlText w:val="%1）"/>
      <w:lvlJc w:val="left"/>
    </w:lvl>
  </w:abstractNum>
  <w:abstractNum w:abstractNumId="1" w15:restartNumberingAfterBreak="0">
    <w:nsid w:val="E196D579"/>
    <w:multiLevelType w:val="singleLevel"/>
    <w:tmpl w:val="E196D579"/>
    <w:lvl w:ilvl="0">
      <w:start w:val="1"/>
      <w:numFmt w:val="decimal"/>
      <w:suff w:val="nothing"/>
      <w:lvlText w:val="%1）"/>
      <w:lvlJc w:val="left"/>
    </w:lvl>
  </w:abstractNum>
  <w:abstractNum w:abstractNumId="2" w15:restartNumberingAfterBreak="0">
    <w:nsid w:val="E82949A9"/>
    <w:multiLevelType w:val="singleLevel"/>
    <w:tmpl w:val="E82949A9"/>
    <w:lvl w:ilvl="0">
      <w:start w:val="1"/>
      <w:numFmt w:val="decimal"/>
      <w:suff w:val="nothing"/>
      <w:lvlText w:val="%1）"/>
      <w:lvlJc w:val="left"/>
    </w:lvl>
  </w:abstractNum>
  <w:abstractNum w:abstractNumId="3" w15:restartNumberingAfterBreak="0">
    <w:nsid w:val="F9C7D412"/>
    <w:multiLevelType w:val="singleLevel"/>
    <w:tmpl w:val="F9C7D412"/>
    <w:lvl w:ilvl="0">
      <w:start w:val="5"/>
      <w:numFmt w:val="decimal"/>
      <w:suff w:val="space"/>
      <w:lvlText w:val="%1."/>
      <w:lvlJc w:val="left"/>
    </w:lvl>
  </w:abstractNum>
  <w:abstractNum w:abstractNumId="4" w15:restartNumberingAfterBreak="0">
    <w:nsid w:val="627F1DB9"/>
    <w:multiLevelType w:val="singleLevel"/>
    <w:tmpl w:val="627F1DB9"/>
    <w:lvl w:ilvl="0">
      <w:start w:val="6"/>
      <w:numFmt w:val="decimal"/>
      <w:lvlText w:val="%1."/>
      <w:lvlJc w:val="left"/>
      <w:pPr>
        <w:tabs>
          <w:tab w:val="left" w:pos="312"/>
        </w:tabs>
      </w:pPr>
    </w:lvl>
  </w:abstractNum>
  <w:abstractNum w:abstractNumId="5" w15:restartNumberingAfterBreak="0">
    <w:nsid w:val="71854AAF"/>
    <w:multiLevelType w:val="singleLevel"/>
    <w:tmpl w:val="71854AAF"/>
    <w:lvl w:ilvl="0">
      <w:start w:val="1"/>
      <w:numFmt w:val="decimal"/>
      <w:suff w:val="nothing"/>
      <w:lvlText w:val="%1）"/>
      <w:lvlJc w:val="left"/>
    </w:lvl>
  </w:abstractNum>
  <w:num w:numId="1" w16cid:durableId="1880823590">
    <w:abstractNumId w:val="3"/>
  </w:num>
  <w:num w:numId="2" w16cid:durableId="1305811835">
    <w:abstractNumId w:val="4"/>
  </w:num>
  <w:num w:numId="3" w16cid:durableId="1948270903">
    <w:abstractNumId w:val="1"/>
  </w:num>
  <w:num w:numId="4" w16cid:durableId="1770850957">
    <w:abstractNumId w:val="0"/>
  </w:num>
  <w:num w:numId="5" w16cid:durableId="978724838">
    <w:abstractNumId w:val="2"/>
  </w:num>
  <w:num w:numId="6" w16cid:durableId="15436651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VmNDYxZjk2ODA5NjAwMGFjMTQ1MWUxZGE2OTEzNGIifQ=="/>
  </w:docVars>
  <w:rsids>
    <w:rsidRoot w:val="005E23A6"/>
    <w:rsid w:val="00026C06"/>
    <w:rsid w:val="001D4F7A"/>
    <w:rsid w:val="00280222"/>
    <w:rsid w:val="002B3502"/>
    <w:rsid w:val="00322AC9"/>
    <w:rsid w:val="00456362"/>
    <w:rsid w:val="00476436"/>
    <w:rsid w:val="005A580A"/>
    <w:rsid w:val="005E23A6"/>
    <w:rsid w:val="005F2B96"/>
    <w:rsid w:val="006939D5"/>
    <w:rsid w:val="00811F71"/>
    <w:rsid w:val="00834D3A"/>
    <w:rsid w:val="00932356"/>
    <w:rsid w:val="00C20FBD"/>
    <w:rsid w:val="00DD2840"/>
    <w:rsid w:val="00EA16A0"/>
    <w:rsid w:val="00EB5D8F"/>
    <w:rsid w:val="00F5029B"/>
    <w:rsid w:val="00F710F7"/>
    <w:rsid w:val="00FD2BBB"/>
    <w:rsid w:val="00FD4F47"/>
    <w:rsid w:val="061816F7"/>
    <w:rsid w:val="187B138A"/>
    <w:rsid w:val="1A424B3D"/>
    <w:rsid w:val="2285430D"/>
    <w:rsid w:val="28EC45F2"/>
    <w:rsid w:val="29894E6D"/>
    <w:rsid w:val="2BC415B4"/>
    <w:rsid w:val="2D872B3B"/>
    <w:rsid w:val="44C03485"/>
    <w:rsid w:val="466510E8"/>
    <w:rsid w:val="4D6640C3"/>
    <w:rsid w:val="60FB18C6"/>
    <w:rsid w:val="623769B3"/>
    <w:rsid w:val="728F4A67"/>
    <w:rsid w:val="747B4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14C"/>
  <w15:docId w15:val="{C8D583A3-5EEB-4DDF-9513-79492190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9"/>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rPr>
  </w:style>
  <w:style w:type="paragraph" w:styleId="a5">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6">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段落正文"/>
    <w:basedOn w:val="a"/>
    <w:qFormat/>
  </w:style>
  <w:style w:type="paragraph" w:customStyle="1" w:styleId="a8">
    <w:name w:val="网安"/>
    <w:basedOn w:val="a7"/>
    <w:qFormat/>
    <w:rPr>
      <w:rFonts w:eastAsia="宋体"/>
      <w:sz w:val="28"/>
    </w:rPr>
  </w:style>
  <w:style w:type="paragraph" w:customStyle="1" w:styleId="a9">
    <w:name w:val="自定义正文"/>
    <w:basedOn w:val="a7"/>
    <w:qFormat/>
    <w:rPr>
      <w:rFonts w:eastAsia="宋体"/>
      <w:sz w:val="28"/>
    </w:rPr>
  </w:style>
  <w:style w:type="paragraph" w:styleId="aa">
    <w:name w:val="List Paragraph"/>
    <w:basedOn w:val="a"/>
    <w:uiPriority w:val="34"/>
    <w:qFormat/>
    <w:pPr>
      <w:ind w:firstLine="420"/>
    </w:pPr>
  </w:style>
  <w:style w:type="table" w:customStyle="1" w:styleId="5-11">
    <w:name w:val="网格表 5 深色 - 着色 1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Text">
    <w:name w:val="Text"/>
    <w:uiPriority w:val="99"/>
    <w:qFormat/>
    <w:pPr>
      <w:tabs>
        <w:tab w:val="left" w:pos="420"/>
        <w:tab w:val="left" w:pos="840"/>
        <w:tab w:val="left" w:pos="1260"/>
      </w:tabs>
      <w:adjustRightInd w:val="0"/>
      <w:snapToGrid w:val="0"/>
      <w:spacing w:beforeLines="75" w:afterLines="50" w:line="300" w:lineRule="auto"/>
      <w:ind w:firstLineChars="200" w:firstLine="200"/>
      <w:jc w:val="both"/>
    </w:pPr>
    <w:rPr>
      <w:rFonts w:ascii="Palatino Linotype" w:hAnsi="Palatino Linotype" w:cs="Palatino Linotype"/>
      <w:sz w:val="21"/>
      <w:szCs w:val="2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20">
    <w:name w:val="标题 2 字符"/>
    <w:link w:val="2"/>
    <w:rPr>
      <w:rFonts w:ascii="Arial" w:eastAsia="黑体" w:hAnsi="Arial"/>
      <w:b/>
      <w:sz w:val="32"/>
    </w:rPr>
  </w:style>
  <w:style w:type="character" w:customStyle="1" w:styleId="a4">
    <w:name w:val="页脚 字符"/>
    <w:basedOn w:val="a0"/>
    <w:link w:val="a3"/>
    <w:uiPriority w:val="99"/>
    <w:rsid w:val="00026C06"/>
    <w:rPr>
      <w:rFonts w:asciiTheme="minorHAnsi" w:eastAsiaTheme="minorEastAsia" w:hAnsiTheme="minorHAnsi" w:cstheme="minorBidi"/>
      <w:kern w:val="2"/>
      <w:sz w:val="18"/>
      <w:szCs w:val="22"/>
    </w:rPr>
  </w:style>
  <w:style w:type="character" w:styleId="ab">
    <w:name w:val="Hyperlink"/>
    <w:basedOn w:val="a0"/>
    <w:uiPriority w:val="99"/>
    <w:unhideWhenUsed/>
    <w:rsid w:val="004764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29</Pages>
  <Words>1642</Words>
  <Characters>9360</Characters>
  <Application>Microsoft Office Word</Application>
  <DocSecurity>0</DocSecurity>
  <Lines>78</Lines>
  <Paragraphs>21</Paragraphs>
  <ScaleCrop>false</ScaleCrop>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秋 幻</dc:creator>
  <cp:lastModifiedBy>权 万</cp:lastModifiedBy>
  <cp:revision>7</cp:revision>
  <dcterms:created xsi:type="dcterms:W3CDTF">2023-12-20T17:10:00Z</dcterms:created>
  <dcterms:modified xsi:type="dcterms:W3CDTF">2024-03-17T08:14:00Z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5418226916A64A96A341AF7BFE4BD676_13</vt:lpwstr>
  </property>
</Properties>
</file>