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9E5A28">
      <w:pPr>
        <w:ind w:left="1680" w:leftChars="0" w:firstLine="904" w:firstLineChars="300"/>
        <w:rPr>
          <w:rFonts w:hint="eastAsia"/>
          <w:b/>
          <w:bCs/>
          <w:sz w:val="30"/>
          <w:szCs w:val="30"/>
          <w:lang w:val="en-US" w:eastAsia="zh-CN"/>
        </w:rPr>
      </w:pPr>
      <w:r>
        <w:rPr>
          <w:rFonts w:hint="eastAsia"/>
          <w:b/>
          <w:bCs/>
          <w:sz w:val="30"/>
          <w:szCs w:val="30"/>
          <w:lang w:val="en-US" w:eastAsia="zh-CN"/>
        </w:rPr>
        <w:t>C语言学习</w:t>
      </w:r>
    </w:p>
    <w:p w14:paraId="63FF7C52">
      <w:pPr>
        <w:numPr>
          <w:ilvl w:val="0"/>
          <w:numId w:val="1"/>
        </w:numPr>
        <w:rPr>
          <w:rFonts w:hint="eastAsia" w:asciiTheme="minorEastAsia" w:hAnsiTheme="minorEastAsia" w:cstheme="minorEastAsia"/>
          <w:b/>
          <w:bCs/>
          <w:sz w:val="24"/>
          <w:szCs w:val="24"/>
          <w:lang w:val="en-US" w:eastAsia="zh-CN"/>
        </w:rPr>
      </w:pPr>
      <w:r>
        <w:rPr>
          <w:rFonts w:hint="eastAsia" w:asciiTheme="minorEastAsia" w:hAnsiTheme="minorEastAsia" w:cstheme="minorEastAsia"/>
          <w:b/>
          <w:bCs/>
          <w:sz w:val="24"/>
          <w:szCs w:val="24"/>
          <w:lang w:val="en-US" w:eastAsia="zh-CN"/>
        </w:rPr>
        <w:t>学会使用返回参数以及使用实参：</w:t>
      </w:r>
    </w:p>
    <w:p w14:paraId="0AB0C5B8">
      <w:pPr>
        <w:numPr>
          <w:ilvl w:val="0"/>
          <w:numId w:val="0"/>
        </w:numPr>
        <w:ind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例1：我需要在另一个文件中写一个函数，需要实现接收到时间间隔参数T后用这个参数去进行定时拍照，最后将结果按顺序存在数组里。</w:t>
      </w:r>
    </w:p>
    <w:p w14:paraId="475CE407">
      <w:pPr>
        <w:numPr>
          <w:ilvl w:val="0"/>
          <w:numId w:val="0"/>
        </w:numPr>
        <w:ind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平时：可能会设置一个全局变量的数组和时间间隔参数，设置一个void xxx(void)函数，然后在函数里面实现得到定时参数并且再设置标志位用来判断是否拍照完成，最后再在函数中将数组赋值；</w:t>
      </w:r>
    </w:p>
    <w:p w14:paraId="263FAECF">
      <w:pPr>
        <w:numPr>
          <w:ilvl w:val="0"/>
          <w:numId w:val="0"/>
        </w:numPr>
        <w:ind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这种写法虽然可以实现功能，但是一旦写的多了，全局变量满天飞，逻辑性、可读性、可移植性都非常差。为了修改，需要尽量少用全局变量。因此获得的时间间隔参数用return传回去，在主函数main中定义一个参数用于接收这个return；那么数组呢？难道要回传两个参数？这肯定是不行的，所以采用指针如下：Enter_Wait_Config_Mode(int *history_array, uint16_t *p_count)这样的话在函数里面修改*p_count就是修改数组的索引，history_array[i]也是直接修改的。这样就完美解决了上面的问题。</w:t>
      </w:r>
    </w:p>
    <w:p w14:paraId="3B16AC7F">
      <w:pPr>
        <w:numPr>
          <w:ilvl w:val="0"/>
          <w:numId w:val="0"/>
        </w:numPr>
        <w:ind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例2：</w:t>
      </w:r>
    </w:p>
    <w:p w14:paraId="56D4BC41">
      <w:pPr>
        <w:numPr>
          <w:ilvl w:val="0"/>
          <w:numId w:val="0"/>
        </w:numPr>
        <w:ind w:firstLine="420" w:firstLineChars="0"/>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看下面一段代码：</w:t>
      </w:r>
    </w:p>
    <w:p w14:paraId="34F743E6">
      <w:pPr>
        <w:numPr>
          <w:ilvl w:val="0"/>
          <w:numId w:val="0"/>
        </w:numPr>
        <w:ind w:firstLine="420" w:firstLineChars="0"/>
        <w:rPr>
          <w:rFonts w:hint="default" w:asciiTheme="minorEastAsia" w:hAnsiTheme="minorEastAsia" w:cstheme="minorEastAsia"/>
          <w:b w:val="0"/>
          <w:bCs w:val="0"/>
          <w:sz w:val="24"/>
          <w:szCs w:val="24"/>
          <w:lang w:val="en-US" w:eastAsia="zh-CN"/>
        </w:rPr>
      </w:pPr>
      <w:r>
        <w:rPr>
          <w:rFonts w:hint="default" w:asciiTheme="minorEastAsia" w:hAnsiTheme="minorEastAsia" w:cstheme="minorEastAsia"/>
          <w:b w:val="0"/>
          <w:bCs w:val="0"/>
          <w:sz w:val="24"/>
          <w:szCs w:val="24"/>
          <w:lang w:val="en-US" w:eastAsia="zh-CN"/>
        </w:rPr>
        <w:drawing>
          <wp:inline distT="0" distB="0" distL="114300" distR="114300">
            <wp:extent cx="5272405" cy="2047875"/>
            <wp:effectExtent l="0" t="0" r="10795" b="9525"/>
            <wp:docPr id="3" name="图片 3" descr="PixPin_2026-04-10_21-4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PixPin_2026-04-10_21-43-28"/>
                    <pic:cNvPicPr>
                      <a:picLocks noChangeAspect="1"/>
                    </pic:cNvPicPr>
                  </pic:nvPicPr>
                  <pic:blipFill>
                    <a:blip r:embed="rId4"/>
                    <a:stretch>
                      <a:fillRect/>
                    </a:stretch>
                  </pic:blipFill>
                  <pic:spPr>
                    <a:xfrm>
                      <a:off x="0" y="0"/>
                      <a:ext cx="5272405" cy="2047875"/>
                    </a:xfrm>
                    <a:prstGeom prst="rect">
                      <a:avLst/>
                    </a:prstGeom>
                  </pic:spPr>
                </pic:pic>
              </a:graphicData>
            </a:graphic>
          </wp:inline>
        </w:drawing>
      </w:r>
    </w:p>
    <w:p w14:paraId="15AC932D">
      <w:pPr>
        <w:numPr>
          <w:ilvl w:val="0"/>
          <w:numId w:val="0"/>
        </w:numPr>
        <w:ind w:firstLine="420" w:firstLineChars="0"/>
        <w:rPr>
          <w:rFonts w:hint="default" w:asciiTheme="minorEastAsia" w:hAnsiTheme="minorEastAsia" w:cstheme="minorEastAsia"/>
          <w:b w:val="0"/>
          <w:bCs w:val="0"/>
          <w:sz w:val="24"/>
          <w:szCs w:val="24"/>
          <w:lang w:val="en-US" w:eastAsia="zh-CN"/>
        </w:rPr>
      </w:pPr>
      <w:r>
        <w:rPr>
          <w:rFonts w:hint="default" w:asciiTheme="minorEastAsia" w:hAnsiTheme="minorEastAsia" w:cstheme="minorEastAsia"/>
          <w:b w:val="0"/>
          <w:bCs w:val="0"/>
          <w:sz w:val="24"/>
          <w:szCs w:val="24"/>
          <w:lang w:val="en-US" w:eastAsia="zh-CN"/>
        </w:rPr>
        <w:drawing>
          <wp:inline distT="0" distB="0" distL="114300" distR="114300">
            <wp:extent cx="5271135" cy="2607310"/>
            <wp:effectExtent l="0" t="0" r="12065" b="8890"/>
            <wp:docPr id="4" name="图片 4" descr="PixPin_2026-04-10_21-4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PixPin_2026-04-10_21-43-50"/>
                    <pic:cNvPicPr>
                      <a:picLocks noChangeAspect="1"/>
                    </pic:cNvPicPr>
                  </pic:nvPicPr>
                  <pic:blipFill>
                    <a:blip r:embed="rId5"/>
                    <a:stretch>
                      <a:fillRect/>
                    </a:stretch>
                  </pic:blipFill>
                  <pic:spPr>
                    <a:xfrm>
                      <a:off x="0" y="0"/>
                      <a:ext cx="5271135" cy="2607310"/>
                    </a:xfrm>
                    <a:prstGeom prst="rect">
                      <a:avLst/>
                    </a:prstGeom>
                  </pic:spPr>
                </pic:pic>
              </a:graphicData>
            </a:graphic>
          </wp:inline>
        </w:drawing>
      </w:r>
    </w:p>
    <w:p w14:paraId="61C7B333">
      <w:pPr>
        <w:numPr>
          <w:ilvl w:val="0"/>
          <w:numId w:val="0"/>
        </w:numPr>
        <w:ind w:firstLine="420" w:firstLineChars="0"/>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想要把下面这一大段main函数里的代码封装起来，但是有两个问题，那就是image[i]和current_config在另一个文件里根本没有，难道要extern申明吗？前面提过少用，不然代码多了找起来很费劲所以同样的使用指针。如下图：</w:t>
      </w:r>
      <w:r>
        <w:rPr>
          <w:rFonts w:hint="default" w:asciiTheme="minorEastAsia" w:hAnsiTheme="minorEastAsia" w:cstheme="minorEastAsia"/>
          <w:b w:val="0"/>
          <w:bCs w:val="0"/>
          <w:sz w:val="24"/>
          <w:szCs w:val="24"/>
          <w:lang w:val="en-US" w:eastAsia="zh-CN"/>
        </w:rPr>
        <w:drawing>
          <wp:inline distT="0" distB="0" distL="114300" distR="114300">
            <wp:extent cx="5272405" cy="241935"/>
            <wp:effectExtent l="0" t="0" r="10795" b="12065"/>
            <wp:docPr id="5" name="图片 5" descr="PixPin_2026-04-10_22-0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PixPin_2026-04-10_22-07-29"/>
                    <pic:cNvPicPr>
                      <a:picLocks noChangeAspect="1"/>
                    </pic:cNvPicPr>
                  </pic:nvPicPr>
                  <pic:blipFill>
                    <a:blip r:embed="rId6"/>
                    <a:stretch>
                      <a:fillRect/>
                    </a:stretch>
                  </pic:blipFill>
                  <pic:spPr>
                    <a:xfrm>
                      <a:off x="0" y="0"/>
                      <a:ext cx="5272405" cy="241935"/>
                    </a:xfrm>
                    <a:prstGeom prst="rect">
                      <a:avLst/>
                    </a:prstGeom>
                  </pic:spPr>
                </pic:pic>
              </a:graphicData>
            </a:graphic>
          </wp:inline>
        </w:drawing>
      </w:r>
    </w:p>
    <w:p w14:paraId="23405ECD">
      <w:pPr>
        <w:numPr>
          <w:ilvl w:val="0"/>
          <w:numId w:val="0"/>
        </w:numPr>
        <w:ind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这样设计函数就可以很容易的封装了，需要注意的是调用时记得要用取地址符号‘&amp;’,在函数里用参数时要记得普通变量带上“*”,结构体则用“-&gt;”;</w:t>
      </w:r>
    </w:p>
    <w:p w14:paraId="4969FBFC">
      <w:pPr>
        <w:numPr>
          <w:ilvl w:val="0"/>
          <w:numId w:val="0"/>
        </w:numPr>
        <w:ind w:firstLine="420" w:firstLineChars="0"/>
        <w:rPr>
          <w:rFonts w:hint="default" w:asciiTheme="minorEastAsia" w:hAnsiTheme="minorEastAsia" w:cstheme="minorEastAsia"/>
          <w:b w:val="0"/>
          <w:bCs w:val="0"/>
          <w:sz w:val="24"/>
          <w:szCs w:val="24"/>
          <w:lang w:val="en-US" w:eastAsia="zh-CN"/>
        </w:rPr>
      </w:pPr>
    </w:p>
    <w:p w14:paraId="0609C5C8">
      <w:pPr>
        <w:numPr>
          <w:ilvl w:val="0"/>
          <w:numId w:val="1"/>
        </w:numPr>
        <w:rPr>
          <w:rFonts w:hint="eastAsia" w:asciiTheme="minorEastAsia" w:hAnsiTheme="minorEastAsia" w:cstheme="minorEastAsia"/>
          <w:b/>
          <w:bCs/>
          <w:sz w:val="24"/>
          <w:szCs w:val="24"/>
          <w:lang w:val="en-US" w:eastAsia="zh-CN"/>
        </w:rPr>
      </w:pPr>
      <w:r>
        <w:rPr>
          <w:rFonts w:hint="eastAsia" w:asciiTheme="minorEastAsia" w:hAnsiTheme="minorEastAsia" w:cstheme="minorEastAsia"/>
          <w:b/>
          <w:bCs/>
          <w:sz w:val="24"/>
          <w:szCs w:val="24"/>
          <w:lang w:val="en-US" w:eastAsia="zh-CN"/>
        </w:rPr>
        <w:t>尝试使用结构体返回值：</w:t>
      </w:r>
    </w:p>
    <w:p w14:paraId="2965821C">
      <w:pPr>
        <w:numPr>
          <w:ilvl w:val="0"/>
          <w:numId w:val="0"/>
        </w:numPr>
        <w:ind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现在碰到的问题是我需要在另一个文件里的函数里面控制主函数里的好几个模式，可以设置几个全局变量的标志位。用来改变模式，那么回到了之前的问题，全局变量又多起来了，而且这一个个全局变量是相互独立的，但是在实际中他们可能是冲突或者相关的。所以在写函数的时候就要时刻注意这些，尤其后面拓展或者多了其他全局变量就会逻辑性特别差。</w:t>
      </w:r>
    </w:p>
    <w:p w14:paraId="76A53E71">
      <w:pPr>
        <w:numPr>
          <w:ilvl w:val="0"/>
          <w:numId w:val="0"/>
        </w:numPr>
        <w:ind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现在有两种解决方案。我自己的想法是只用一个全局变量，然后用宏定义定义四种模式分别为1\2\3\4然后在Enter_Wait_Config_Mode(int *history_array, uint16_t *p_count)这个函数里面进行赋值修改。这样就完美决解了3个标志位可能冲突的问题，我用一个变量不同的值来表示，而且宏定义还可以增加可读性。</w:t>
      </w:r>
    </w:p>
    <w:p w14:paraId="672B8B10">
      <w:pPr>
        <w:numPr>
          <w:ilvl w:val="0"/>
          <w:numId w:val="0"/>
        </w:numPr>
        <w:ind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现在来看一下更高级的写法：</w:t>
      </w:r>
    </w:p>
    <w:p w14:paraId="1A0F50FF">
      <w:pPr>
        <w:numPr>
          <w:ilvl w:val="0"/>
          <w:numId w:val="0"/>
        </w:numPr>
        <w:ind w:firstLine="420" w:firstLineChars="0"/>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前面我们想用全局变量来控制模式那么就会出现下面这种情况：</w:t>
      </w:r>
      <w:r>
        <w:rPr>
          <w:rFonts w:hint="default" w:asciiTheme="minorEastAsia" w:hAnsiTheme="minorEastAsia" w:cstheme="minorEastAsia"/>
          <w:b w:val="0"/>
          <w:bCs w:val="0"/>
          <w:sz w:val="24"/>
          <w:szCs w:val="24"/>
          <w:lang w:val="en-US" w:eastAsia="zh-CN"/>
        </w:rPr>
        <w:drawing>
          <wp:inline distT="0" distB="0" distL="114300" distR="114300">
            <wp:extent cx="5269865" cy="1170305"/>
            <wp:effectExtent l="0" t="0" r="635" b="10795"/>
            <wp:docPr id="1" name="图片 1" descr="PixPin_2026-04-03_12-3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PixPin_2026-04-03_12-39-38"/>
                    <pic:cNvPicPr>
                      <a:picLocks noChangeAspect="1"/>
                    </pic:cNvPicPr>
                  </pic:nvPicPr>
                  <pic:blipFill>
                    <a:blip r:embed="rId7"/>
                    <a:stretch>
                      <a:fillRect/>
                    </a:stretch>
                  </pic:blipFill>
                  <pic:spPr>
                    <a:xfrm>
                      <a:off x="0" y="0"/>
                      <a:ext cx="5269865" cy="1170305"/>
                    </a:xfrm>
                    <a:prstGeom prst="rect">
                      <a:avLst/>
                    </a:prstGeom>
                  </pic:spPr>
                </pic:pic>
              </a:graphicData>
            </a:graphic>
          </wp:inline>
        </w:drawing>
      </w:r>
    </w:p>
    <w:p w14:paraId="4FE195FA">
      <w:pPr>
        <w:numPr>
          <w:ilvl w:val="0"/>
          <w:numId w:val="0"/>
        </w:numPr>
        <w:ind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虽然我的模式全局变量变少了，但是还有其他类型的变量：时间间隔，强制更新等等；这里的变量同样是松散的，而用一个结构体可以把他们绑在一起，实现高内聚！</w:t>
      </w:r>
    </w:p>
    <w:p w14:paraId="1457F973">
      <w:pPr>
        <w:numPr>
          <w:ilvl w:val="0"/>
          <w:numId w:val="0"/>
        </w:numPr>
        <w:ind w:firstLine="420" w:firstLineChars="0"/>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其次一个函数返回值只能有一个，那么三个全局变量最多只能消除一个，而对于main函数来说另外两个就相当于盲盒，你不知道在函数里面对他们进行了什么更改；但是用了结构体之后可以直接函数返回结构体，你在main函数可以直接看到所有变量的变化。如下其中那个WorkMode_t是一个枚举，枚举模式：</w:t>
      </w:r>
      <w:r>
        <w:rPr>
          <w:rFonts w:hint="default" w:asciiTheme="minorEastAsia" w:hAnsiTheme="minorEastAsia" w:cstheme="minorEastAsia"/>
          <w:b w:val="0"/>
          <w:bCs w:val="0"/>
          <w:sz w:val="24"/>
          <w:szCs w:val="24"/>
          <w:lang w:val="en-US" w:eastAsia="zh-CN"/>
        </w:rPr>
        <w:drawing>
          <wp:inline distT="0" distB="0" distL="114300" distR="114300">
            <wp:extent cx="4648200" cy="1485900"/>
            <wp:effectExtent l="0" t="0" r="0" b="0"/>
            <wp:docPr id="2" name="图片 2" descr="PixPin_2026-04-03_12-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ixPin_2026-04-03_12-44-02"/>
                    <pic:cNvPicPr>
                      <a:picLocks noChangeAspect="1"/>
                    </pic:cNvPicPr>
                  </pic:nvPicPr>
                  <pic:blipFill>
                    <a:blip r:embed="rId8"/>
                    <a:stretch>
                      <a:fillRect/>
                    </a:stretch>
                  </pic:blipFill>
                  <pic:spPr>
                    <a:xfrm>
                      <a:off x="0" y="0"/>
                      <a:ext cx="4648200" cy="1485900"/>
                    </a:xfrm>
                    <a:prstGeom prst="rect">
                      <a:avLst/>
                    </a:prstGeom>
                  </pic:spPr>
                </pic:pic>
              </a:graphicData>
            </a:graphic>
          </wp:inline>
        </w:drawing>
      </w:r>
    </w:p>
    <w:p w14:paraId="3B60D763">
      <w:pPr>
        <w:numPr>
          <w:ilvl w:val="0"/>
          <w:numId w:val="0"/>
        </w:numPr>
        <w:ind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最后还有拓展性的优势。总之之后碰到了这种一个函数需要修改多个变量的可以尝试使用结构体（尤其是一种功能下）；</w:t>
      </w:r>
    </w:p>
    <w:p w14:paraId="3057873B">
      <w:pPr>
        <w:numPr>
          <w:ilvl w:val="0"/>
          <w:numId w:val="0"/>
        </w:numPr>
        <w:ind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bCs/>
          <w:sz w:val="24"/>
          <w:szCs w:val="24"/>
          <w:lang w:val="en-US" w:eastAsia="zh-CN"/>
        </w:rPr>
        <w:t>小知识：</w:t>
      </w:r>
      <w:r>
        <w:rPr>
          <w:rFonts w:hint="eastAsia" w:asciiTheme="minorEastAsia" w:hAnsiTheme="minorEastAsia" w:cstheme="minorEastAsia"/>
          <w:b w:val="0"/>
          <w:bCs w:val="0"/>
          <w:sz w:val="24"/>
          <w:szCs w:val="24"/>
          <w:lang w:val="en-US" w:eastAsia="zh-CN"/>
        </w:rPr>
        <w:t>WorkMode_t这个_t一般是命名时类型变量都这样命名表示type</w:t>
      </w:r>
    </w:p>
    <w:p w14:paraId="1695ADDE">
      <w:pPr>
        <w:numPr>
          <w:ilvl w:val="0"/>
          <w:numId w:val="0"/>
        </w:numPr>
        <w:ind w:firstLine="420" w:firstLineChars="0"/>
        <w:rPr>
          <w:rFonts w:hint="eastAsia" w:asciiTheme="minorEastAsia" w:hAnsiTheme="minorEastAsia" w:cstheme="minorEastAsia"/>
          <w:b w:val="0"/>
          <w:bCs w:val="0"/>
          <w:sz w:val="24"/>
          <w:szCs w:val="24"/>
          <w:lang w:val="en-US" w:eastAsia="zh-CN"/>
        </w:rPr>
      </w:pPr>
    </w:p>
    <w:p w14:paraId="41F2CC11">
      <w:pPr>
        <w:numPr>
          <w:ilvl w:val="0"/>
          <w:numId w:val="1"/>
        </w:numPr>
        <w:ind w:left="0" w:leftChars="0" w:firstLine="0" w:firstLineChars="0"/>
        <w:rPr>
          <w:rFonts w:hint="eastAsia" w:asciiTheme="minorEastAsia" w:hAnsiTheme="minorEastAsia" w:cstheme="minorEastAsia"/>
          <w:b/>
          <w:bCs/>
          <w:sz w:val="24"/>
          <w:szCs w:val="24"/>
          <w:lang w:val="en-US" w:eastAsia="zh-CN"/>
        </w:rPr>
      </w:pPr>
      <w:r>
        <w:rPr>
          <w:rFonts w:hint="eastAsia" w:asciiTheme="minorEastAsia" w:hAnsiTheme="minorEastAsia" w:cstheme="minorEastAsia"/>
          <w:b/>
          <w:bCs/>
          <w:sz w:val="24"/>
          <w:szCs w:val="24"/>
          <w:lang w:val="en-US" w:eastAsia="zh-CN"/>
        </w:rPr>
        <w:t>指针地址保护：</w:t>
      </w:r>
    </w:p>
    <w:p w14:paraId="41205534">
      <w:pPr>
        <w:numPr>
          <w:ilvl w:val="0"/>
          <w:numId w:val="0"/>
        </w:numPr>
        <w:ind w:leftChars="0"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最近碰到一个比较罕见的bug，指针赋值导致指针地址错误。平常一般直接赋值或者函数实参直接赋值都不会有问题。但是碰到了下面这些情况：</w:t>
      </w:r>
    </w:p>
    <w:p w14:paraId="5285215B">
      <w:pPr>
        <w:numPr>
          <w:ilvl w:val="0"/>
          <w:numId w:val="2"/>
        </w:numPr>
        <w:ind w:leftChars="0"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给指针赋值的是一个黑盒函数，你并不知道函数里要运行多少数据；</w:t>
      </w:r>
    </w:p>
    <w:p w14:paraId="4EE42DD5">
      <w:pPr>
        <w:numPr>
          <w:ilvl w:val="0"/>
          <w:numId w:val="2"/>
        </w:numPr>
        <w:ind w:leftChars="0" w:firstLine="420" w:firstLineChars="0"/>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给指针赋值的函数要进行AI算法，图像处理之类的比较吃内存的函数；</w:t>
      </w:r>
    </w:p>
    <w:p w14:paraId="19D1C159">
      <w:pPr>
        <w:numPr>
          <w:ilvl w:val="0"/>
          <w:numId w:val="2"/>
        </w:numPr>
        <w:ind w:leftChars="0" w:firstLine="420" w:firstLineChars="0"/>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带有大量动态内存分布或者递归比较深的函数。</w:t>
      </w:r>
    </w:p>
    <w:p w14:paraId="670655BB">
      <w:pPr>
        <w:numPr>
          <w:ilvl w:val="0"/>
          <w:numId w:val="0"/>
        </w:numPr>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碰到这些就需要保护一下这个地址了，不然一不小心越界把地址踩坏了程序就卡死了多定义一个局部变量如下，这样即使res被破坏最后赋值也会重新覆盖：</w:t>
      </w:r>
      <w:r>
        <w:rPr>
          <w:rFonts w:hint="default" w:asciiTheme="minorEastAsia" w:hAnsiTheme="minorEastAsia" w:cstheme="minorEastAsia"/>
          <w:b w:val="0"/>
          <w:bCs w:val="0"/>
          <w:sz w:val="24"/>
          <w:szCs w:val="24"/>
          <w:lang w:val="en-US" w:eastAsia="zh-CN"/>
        </w:rPr>
        <w:drawing>
          <wp:inline distT="0" distB="0" distL="114300" distR="114300">
            <wp:extent cx="5273040" cy="812165"/>
            <wp:effectExtent l="0" t="0" r="10160" b="635"/>
            <wp:docPr id="6" name="图片 6" descr="PixPin_2026-04-14_10-5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PixPin_2026-04-14_10-59-56"/>
                    <pic:cNvPicPr>
                      <a:picLocks noChangeAspect="1"/>
                    </pic:cNvPicPr>
                  </pic:nvPicPr>
                  <pic:blipFill>
                    <a:blip r:embed="rId9"/>
                    <a:stretch>
                      <a:fillRect/>
                    </a:stretch>
                  </pic:blipFill>
                  <pic:spPr>
                    <a:xfrm>
                      <a:off x="0" y="0"/>
                      <a:ext cx="5273040" cy="812165"/>
                    </a:xfrm>
                    <a:prstGeom prst="rect">
                      <a:avLst/>
                    </a:prstGeom>
                  </pic:spPr>
                </pic:pic>
              </a:graphicData>
            </a:graphic>
          </wp:inline>
        </w:drawing>
      </w:r>
    </w:p>
    <w:p w14:paraId="217EAD9E">
      <w:pPr>
        <w:numPr>
          <w:ilvl w:val="0"/>
          <w:numId w:val="0"/>
        </w:numPr>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当然这是治标不治本的方法，这个能越界只能说明给函数的栈不够大。</w:t>
      </w:r>
    </w:p>
    <w:p w14:paraId="4FD0CEAF">
      <w:pPr>
        <w:numPr>
          <w:ilvl w:val="0"/>
          <w:numId w:val="1"/>
        </w:numPr>
        <w:ind w:left="0" w:leftChars="0" w:firstLine="0" w:firstLineChars="0"/>
        <w:rPr>
          <w:rFonts w:hint="eastAsia" w:asciiTheme="minorEastAsia" w:hAnsiTheme="minorEastAsia" w:cstheme="minorEastAsia"/>
          <w:b/>
          <w:bCs/>
          <w:sz w:val="24"/>
          <w:szCs w:val="24"/>
          <w:lang w:val="en-US" w:eastAsia="zh-CN"/>
        </w:rPr>
      </w:pPr>
      <w:r>
        <w:rPr>
          <w:rFonts w:hint="eastAsia" w:asciiTheme="minorEastAsia" w:hAnsiTheme="minorEastAsia" w:cstheme="minorEastAsia"/>
          <w:b/>
          <w:bCs/>
          <w:sz w:val="24"/>
          <w:szCs w:val="24"/>
          <w:lang w:val="en-US" w:eastAsia="zh-CN"/>
        </w:rPr>
        <w:t>环形缓冲区的学习：</w:t>
      </w:r>
    </w:p>
    <w:p w14:paraId="3A6A372C">
      <w:pPr>
        <w:numPr>
          <w:ilvl w:val="0"/>
          <w:numId w:val="0"/>
        </w:numPr>
        <w:ind w:leftChars="0"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bCs/>
          <w:sz w:val="24"/>
          <w:szCs w:val="24"/>
          <w:lang w:val="en-US" w:eastAsia="zh-CN"/>
        </w:rPr>
        <w:t>意义：</w:t>
      </w:r>
      <w:r>
        <w:rPr>
          <w:rFonts w:hint="eastAsia" w:asciiTheme="minorEastAsia" w:hAnsiTheme="minorEastAsia" w:cstheme="minorEastAsia"/>
          <w:b w:val="0"/>
          <w:bCs w:val="0"/>
          <w:sz w:val="24"/>
          <w:szCs w:val="24"/>
          <w:lang w:val="en-US" w:eastAsia="zh-CN"/>
        </w:rPr>
        <w:t>如果把内存比喻成一个桌子那么大的话，一直使用普通的数组就好像是在桌子上随便开辟地方放东西，没有整理满了就是满了，要用哪些数据就要一个个找还容易发生越界导致其他数组或者数据出错。环形缓冲区就像是把桌上的东西好好的整理了一下，什么地方可以继续放东西，什么地方可以取东西，放了多少全都有记录，把“桌子”整理的很干净。这样放不下的地方不会有覆盖，也不会越界导致其他地方数据出错，更能充分使用整个内存。下面一起来体会一下吧。</w:t>
      </w:r>
    </w:p>
    <w:p w14:paraId="135B6AF6">
      <w:pPr>
        <w:numPr>
          <w:ilvl w:val="0"/>
          <w:numId w:val="0"/>
        </w:numPr>
        <w:ind w:leftChars="0" w:firstLine="420" w:firstLineChars="0"/>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根本上其实就是一个升级的数组，当这个数组要存入的数据超过数组大小时，一般会选择从头再覆盖，但是为了防止这个最开始的数据还未被读走，于是乎出了一个这样的保护机制。</w:t>
      </w:r>
    </w:p>
    <w:p w14:paraId="6E2C38B7">
      <w:pPr>
        <w:numPr>
          <w:ilvl w:val="0"/>
          <w:numId w:val="0"/>
        </w:numPr>
        <w:ind w:leftChars="0"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bCs/>
          <w:sz w:val="24"/>
          <w:szCs w:val="24"/>
          <w:lang w:val="en-US" w:eastAsia="zh-CN"/>
        </w:rPr>
        <w:t>结构：</w:t>
      </w:r>
      <w:r>
        <w:rPr>
          <w:rFonts w:hint="eastAsia" w:asciiTheme="minorEastAsia" w:hAnsiTheme="minorEastAsia" w:cstheme="minorEastAsia"/>
          <w:b w:val="0"/>
          <w:bCs w:val="0"/>
          <w:sz w:val="24"/>
          <w:szCs w:val="24"/>
          <w:lang w:val="en-US" w:eastAsia="zh-CN"/>
        </w:rPr>
        <w:t>双指针+数组+数据量记录员（count）如下图的结构体：</w:t>
      </w:r>
    </w:p>
    <w:p w14:paraId="54B8CA06">
      <w:pPr>
        <w:numPr>
          <w:ilvl w:val="0"/>
          <w:numId w:val="0"/>
        </w:numPr>
        <w:ind w:leftChars="0" w:firstLine="420" w:firstLineChars="0"/>
        <w:rPr>
          <w:rFonts w:hint="default" w:asciiTheme="minorEastAsia" w:hAnsiTheme="minorEastAsia" w:cstheme="minorEastAsia"/>
          <w:b/>
          <w:bCs/>
          <w:sz w:val="24"/>
          <w:szCs w:val="24"/>
          <w:lang w:val="en-US" w:eastAsia="zh-CN"/>
        </w:rPr>
      </w:pPr>
      <w:r>
        <w:rPr>
          <w:rFonts w:hint="default" w:asciiTheme="minorEastAsia" w:hAnsiTheme="minorEastAsia" w:cstheme="minorEastAsia"/>
          <w:b w:val="0"/>
          <w:bCs w:val="0"/>
          <w:sz w:val="24"/>
          <w:szCs w:val="24"/>
          <w:lang w:val="en-US" w:eastAsia="zh-CN"/>
        </w:rPr>
        <w:drawing>
          <wp:inline distT="0" distB="0" distL="114300" distR="114300">
            <wp:extent cx="4521200" cy="1822450"/>
            <wp:effectExtent l="0" t="0" r="0" b="6350"/>
            <wp:docPr id="7" name="图片 7" descr="PixPin_2026-05-01_21-2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PixPin_2026-05-01_21-29-22"/>
                    <pic:cNvPicPr>
                      <a:picLocks noChangeAspect="1"/>
                    </pic:cNvPicPr>
                  </pic:nvPicPr>
                  <pic:blipFill>
                    <a:blip r:embed="rId10"/>
                    <a:stretch>
                      <a:fillRect/>
                    </a:stretch>
                  </pic:blipFill>
                  <pic:spPr>
                    <a:xfrm>
                      <a:off x="0" y="0"/>
                      <a:ext cx="4521200" cy="1822450"/>
                    </a:xfrm>
                    <a:prstGeom prst="rect">
                      <a:avLst/>
                    </a:prstGeom>
                  </pic:spPr>
                </pic:pic>
              </a:graphicData>
            </a:graphic>
          </wp:inline>
        </w:drawing>
      </w:r>
    </w:p>
    <w:p w14:paraId="1250E4DA">
      <w:pPr>
        <w:numPr>
          <w:ilvl w:val="0"/>
          <w:numId w:val="0"/>
        </w:numPr>
        <w:ind w:leftChars="0" w:firstLine="420" w:firstLineChars="0"/>
        <w:rPr>
          <w:rFonts w:hint="eastAsia" w:asciiTheme="minorEastAsia" w:hAnsiTheme="minorEastAsia" w:cstheme="minorEastAsia"/>
          <w:b/>
          <w:bCs/>
          <w:sz w:val="24"/>
          <w:szCs w:val="24"/>
          <w:lang w:val="en-US" w:eastAsia="zh-CN"/>
        </w:rPr>
      </w:pPr>
      <w:r>
        <w:rPr>
          <w:rFonts w:hint="eastAsia" w:asciiTheme="minorEastAsia" w:hAnsiTheme="minorEastAsia" w:cstheme="minorEastAsia"/>
          <w:b/>
          <w:bCs/>
          <w:sz w:val="24"/>
          <w:szCs w:val="24"/>
          <w:lang w:val="en-US" w:eastAsia="zh-CN"/>
        </w:rPr>
        <w:t>机制：</w:t>
      </w:r>
    </w:p>
    <w:p w14:paraId="3732D3BC">
      <w:pPr>
        <w:numPr>
          <w:ilvl w:val="0"/>
          <w:numId w:val="3"/>
        </w:numPr>
        <w:ind w:leftChars="0"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bCs/>
          <w:sz w:val="24"/>
          <w:szCs w:val="24"/>
          <w:lang w:val="en-US" w:eastAsia="zh-CN"/>
        </w:rPr>
        <w:t>满或空判断：</w:t>
      </w:r>
      <w:r>
        <w:rPr>
          <w:rFonts w:hint="eastAsia" w:asciiTheme="minorEastAsia" w:hAnsiTheme="minorEastAsia" w:cstheme="minorEastAsia"/>
          <w:b w:val="0"/>
          <w:bCs w:val="0"/>
          <w:sz w:val="24"/>
          <w:szCs w:val="24"/>
          <w:lang w:val="en-US" w:eastAsia="zh-CN"/>
        </w:rPr>
        <w:t>无论是读数据还是取数据，为了保证当数组满了不再存入或者数组空了不再读取。我们需要一个判断它已经满了或者空了的方式。这里就是count的一个作用了，除了记录数据量之外当count达到BUFFER_SIZE就是满了，此时不让存数据；当count为0时就是空了，此时不让读取数据。</w:t>
      </w:r>
    </w:p>
    <w:p w14:paraId="6297457D">
      <w:pPr>
        <w:numPr>
          <w:ilvl w:val="0"/>
          <w:numId w:val="3"/>
        </w:numPr>
        <w:ind w:leftChars="0" w:firstLine="420" w:firstLineChars="0"/>
        <w:rPr>
          <w:rFonts w:hint="default" w:asciiTheme="minorEastAsia" w:hAnsiTheme="minorEastAsia" w:cstheme="minorEastAsia"/>
          <w:b/>
          <w:bCs/>
          <w:sz w:val="24"/>
          <w:szCs w:val="24"/>
          <w:lang w:val="en-US" w:eastAsia="zh-CN"/>
        </w:rPr>
      </w:pPr>
      <w:r>
        <w:rPr>
          <w:rFonts w:hint="eastAsia" w:asciiTheme="minorEastAsia" w:hAnsiTheme="minorEastAsia" w:cstheme="minorEastAsia"/>
          <w:b/>
          <w:bCs/>
          <w:sz w:val="24"/>
          <w:szCs w:val="24"/>
          <w:lang w:val="en-US" w:eastAsia="zh-CN"/>
        </w:rPr>
        <w:t>回绕机制：</w:t>
      </w:r>
      <w:r>
        <w:rPr>
          <w:rFonts w:hint="eastAsia" w:asciiTheme="minorEastAsia" w:hAnsiTheme="minorEastAsia" w:cstheme="minorEastAsia"/>
          <w:b w:val="0"/>
          <w:bCs w:val="0"/>
          <w:sz w:val="24"/>
          <w:szCs w:val="24"/>
          <w:lang w:val="en-US" w:eastAsia="zh-CN"/>
        </w:rPr>
        <w:t>一开始头尾指针是都指向数组头地址的，要是存满了我们就是当尾指针比头地址多走了BUFFER_SIZE这么远。也就是当tail &gt;= buffer + BUFFER_SIZE时就零tail回到buffer（数组首地址）；读数据也是一样的道理；</w:t>
      </w:r>
    </w:p>
    <w:p w14:paraId="7204BD16">
      <w:pPr>
        <w:numPr>
          <w:ilvl w:val="0"/>
          <w:numId w:val="3"/>
        </w:numPr>
        <w:ind w:leftChars="0" w:firstLine="420" w:firstLineChars="0"/>
        <w:rPr>
          <w:rFonts w:hint="default" w:asciiTheme="minorEastAsia" w:hAnsiTheme="minorEastAsia" w:cstheme="minorEastAsia"/>
          <w:b/>
          <w:bCs/>
          <w:sz w:val="24"/>
          <w:szCs w:val="24"/>
          <w:lang w:val="en-US" w:eastAsia="zh-CN"/>
        </w:rPr>
      </w:pPr>
      <w:r>
        <w:rPr>
          <w:rFonts w:hint="eastAsia" w:asciiTheme="minorEastAsia" w:hAnsiTheme="minorEastAsia" w:cstheme="minorEastAsia"/>
          <w:b/>
          <w:bCs/>
          <w:sz w:val="24"/>
          <w:szCs w:val="24"/>
          <w:lang w:val="en-US" w:eastAsia="zh-CN"/>
        </w:rPr>
        <w:t>存放机制：</w:t>
      </w:r>
      <w:r>
        <w:rPr>
          <w:rFonts w:hint="eastAsia" w:asciiTheme="minorEastAsia" w:hAnsiTheme="minorEastAsia" w:cstheme="minorEastAsia"/>
          <w:b w:val="0"/>
          <w:bCs w:val="0"/>
          <w:sz w:val="24"/>
          <w:szCs w:val="24"/>
          <w:lang w:val="en-US" w:eastAsia="zh-CN"/>
        </w:rPr>
        <w:t>当读一个数据先判断是不是空，再把数据从头部指针所指的对象地址的值取出，然后count--；写一个数据时，先看是否为满，再把数据放入尾部指针所指的地址，然后count++；</w:t>
      </w:r>
    </w:p>
    <w:p w14:paraId="03B26873">
      <w:pPr>
        <w:numPr>
          <w:ilvl w:val="0"/>
          <w:numId w:val="0"/>
        </w:numPr>
        <w:ind w:leftChars="0"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通过上面操作，可以做到满或空时无法写和读；头指针追上尾指针时正好计为空。而且头尾指针指向范围永远在数组范围内。</w:t>
      </w:r>
    </w:p>
    <w:p w14:paraId="6575A129">
      <w:pPr>
        <w:numPr>
          <w:ilvl w:val="0"/>
          <w:numId w:val="0"/>
        </w:numPr>
        <w:ind w:leftChars="0" w:firstLine="420" w:firstLineChars="0"/>
        <w:rPr>
          <w:rFonts w:hint="eastAsia" w:asciiTheme="minorEastAsia" w:hAnsiTheme="minorEastAsia" w:cstheme="minorEastAsia"/>
          <w:b/>
          <w:bCs/>
          <w:sz w:val="24"/>
          <w:szCs w:val="24"/>
          <w:lang w:val="en-US" w:eastAsia="zh-CN"/>
        </w:rPr>
      </w:pPr>
      <w:r>
        <w:rPr>
          <w:rFonts w:hint="eastAsia" w:asciiTheme="minorEastAsia" w:hAnsiTheme="minorEastAsia" w:cstheme="minorEastAsia"/>
          <w:b/>
          <w:bCs/>
          <w:sz w:val="24"/>
          <w:szCs w:val="24"/>
          <w:lang w:val="en-US" w:eastAsia="zh-CN"/>
        </w:rPr>
        <w:t>进阶：修改为动态分配内存：</w:t>
      </w:r>
    </w:p>
    <w:p w14:paraId="452483CC">
      <w:pPr>
        <w:numPr>
          <w:ilvl w:val="0"/>
          <w:numId w:val="0"/>
        </w:numPr>
        <w:ind w:leftChars="0"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bCs/>
          <w:sz w:val="24"/>
          <w:szCs w:val="24"/>
          <w:lang w:val="en-US" w:eastAsia="zh-CN"/>
        </w:rPr>
        <w:t>风险：</w:t>
      </w:r>
      <w:r>
        <w:rPr>
          <w:rFonts w:hint="eastAsia" w:asciiTheme="minorEastAsia" w:hAnsiTheme="minorEastAsia" w:cstheme="minorEastAsia"/>
          <w:b w:val="0"/>
          <w:bCs w:val="0"/>
          <w:sz w:val="24"/>
          <w:szCs w:val="24"/>
          <w:lang w:val="en-US" w:eastAsia="zh-CN"/>
        </w:rPr>
        <w:t>有些时候缓冲区的大小不能固定死，比如你不知道存进来的数据量会是多少的时候，这个时候就需要动态分配了。动态分配会伴随着堆空间破碎和忘记释放带来的内存用完两种风险。</w:t>
      </w:r>
    </w:p>
    <w:p w14:paraId="1869BFC8">
      <w:pPr>
        <w:numPr>
          <w:ilvl w:val="0"/>
          <w:numId w:val="0"/>
        </w:numPr>
        <w:ind w:leftChars="0"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bCs/>
          <w:sz w:val="24"/>
          <w:szCs w:val="24"/>
          <w:lang w:val="en-US" w:eastAsia="zh-CN"/>
        </w:rPr>
        <w:t>解决：</w:t>
      </w:r>
      <w:r>
        <w:rPr>
          <w:rFonts w:hint="eastAsia" w:asciiTheme="minorEastAsia" w:hAnsiTheme="minorEastAsia" w:cstheme="minorEastAsia"/>
          <w:b w:val="0"/>
          <w:bCs w:val="0"/>
          <w:sz w:val="24"/>
          <w:szCs w:val="24"/>
          <w:lang w:val="en-US" w:eastAsia="zh-CN"/>
        </w:rPr>
        <w:t>在python或者java中会有相应的回收程序将那些破碎的空间堆积起来成为连续的空间；</w:t>
      </w:r>
    </w:p>
    <w:p w14:paraId="2C6742E1">
      <w:pPr>
        <w:numPr>
          <w:ilvl w:val="0"/>
          <w:numId w:val="0"/>
        </w:numPr>
        <w:ind w:leftChars="0"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但是C程序没有这样的功能，所以除非底层系统比如RTOS啥的他们通过开始划分一个大的内存池，然后通过对应的算法，将这个池子分为一个个等大的方块，然后malloc时取出来用，用完释放回去因为都是严丝合缝的所以这不会造成内存碎片。我们自己在使用时要考虑风险和要求的平衡。</w:t>
      </w:r>
    </w:p>
    <w:p w14:paraId="00154571">
      <w:pPr>
        <w:numPr>
          <w:ilvl w:val="0"/>
          <w:numId w:val="0"/>
        </w:numPr>
        <w:ind w:leftChars="0" w:firstLine="420" w:firstLineChars="0"/>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bCs/>
          <w:sz w:val="24"/>
          <w:szCs w:val="24"/>
          <w:lang w:val="en-US" w:eastAsia="zh-CN"/>
        </w:rPr>
        <w:t>详细说一下FreeRTOS的内存池操作:</w:t>
      </w:r>
      <w:r>
        <w:rPr>
          <w:rFonts w:hint="eastAsia" w:asciiTheme="minorEastAsia" w:hAnsiTheme="minorEastAsia" w:cstheme="minorEastAsia"/>
          <w:b w:val="0"/>
          <w:bCs w:val="0"/>
          <w:sz w:val="24"/>
          <w:szCs w:val="24"/>
          <w:lang w:val="en-US" w:eastAsia="zh-CN"/>
        </w:rPr>
        <w:t>首先在程序的一开始就会用malloc申请几个大小不同的连续的内存池；然后利用算法将他们分成相等的块，比如小的内存池分为32字节一块，中等的128字节一块，大内存池256字节一块。之后一般会不让程序员使用malloc而是使用他们自己编写的API来取内存，每次取一块不能多也不能少，这样当你释放了下次别的地方要申请就永远都是申请这一块这么大，不会造成一块32一块128两块64然后当那个128的被分走后你又想用128虽然内存够但是你却只能最大申请到64的。这种空间碎片就避免了，换来的就是比如我只需要2字节内存但是我申请的却是32字节这种少量的浪费。</w:t>
      </w:r>
    </w:p>
    <w:p w14:paraId="0AF3E2CF">
      <w:pPr>
        <w:numPr>
          <w:ilvl w:val="0"/>
          <w:numId w:val="0"/>
        </w:numPr>
        <w:ind w:leftChars="0" w:firstLine="420" w:firstLineChars="0"/>
        <w:rPr>
          <w:rFonts w:hint="eastAsia" w:asciiTheme="minorEastAsia" w:hAnsiTheme="minorEastAsia" w:cstheme="minorEastAsia"/>
          <w:b/>
          <w:bCs/>
          <w:sz w:val="24"/>
          <w:szCs w:val="24"/>
          <w:lang w:val="en-US" w:eastAsia="zh-CN"/>
        </w:rPr>
      </w:pPr>
      <w:r>
        <w:rPr>
          <w:rFonts w:hint="eastAsia" w:asciiTheme="minorEastAsia" w:hAnsiTheme="minorEastAsia" w:cstheme="minorEastAsia"/>
          <w:b/>
          <w:bCs/>
          <w:sz w:val="24"/>
          <w:szCs w:val="24"/>
          <w:lang w:val="en-US" w:eastAsia="zh-CN"/>
        </w:rPr>
        <w:t>接下来介绍一下malloc和free函数：</w:t>
      </w:r>
    </w:p>
    <w:p w14:paraId="46C6B291">
      <w:pPr>
        <w:numPr>
          <w:ilvl w:val="0"/>
          <w:numId w:val="0"/>
        </w:numPr>
        <w:ind w:leftChars="0" w:firstLine="420" w:firstLineChars="0"/>
        <w:rPr>
          <w:rFonts w:hint="eastAsia" w:asciiTheme="minorEastAsia" w:hAnsiTheme="minorEastAsia" w:cstheme="minorEastAsia"/>
          <w:b/>
          <w:bCs/>
          <w:sz w:val="24"/>
          <w:szCs w:val="24"/>
          <w:lang w:val="en-US" w:eastAsia="zh-CN"/>
        </w:rPr>
      </w:pPr>
      <w:r>
        <w:rPr>
          <w:rFonts w:hint="eastAsia" w:asciiTheme="minorEastAsia" w:hAnsiTheme="minorEastAsia" w:cstheme="minorEastAsia"/>
          <w:b/>
          <w:bCs/>
          <w:sz w:val="24"/>
          <w:szCs w:val="24"/>
          <w:lang w:val="en-US" w:eastAsia="zh-CN"/>
        </w:rPr>
        <w:t>malloc：</w:t>
      </w:r>
    </w:p>
    <w:p w14:paraId="69108CDB">
      <w:pPr>
        <w:numPr>
          <w:ilvl w:val="0"/>
          <w:numId w:val="0"/>
        </w:numPr>
        <w:ind w:leftChars="0" w:firstLine="420" w:firstLineChars="0"/>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例如：</w:t>
      </w:r>
    </w:p>
    <w:p w14:paraId="3F96F3B9">
      <w:pPr>
        <w:numPr>
          <w:ilvl w:val="0"/>
          <w:numId w:val="0"/>
        </w:numPr>
        <w:ind w:leftChars="0" w:firstLine="420" w:firstLineChars="0"/>
        <w:rPr>
          <w:rFonts w:hint="eastAsia" w:asciiTheme="minorEastAsia" w:hAnsiTheme="minorEastAsia" w:cstheme="minorEastAsia"/>
          <w:b/>
          <w:bCs/>
          <w:sz w:val="24"/>
          <w:szCs w:val="24"/>
          <w:lang w:val="en-US" w:eastAsia="zh-CN"/>
        </w:rPr>
      </w:pPr>
      <w:r>
        <w:rPr>
          <w:rFonts w:hint="eastAsia" w:asciiTheme="minorEastAsia" w:hAnsiTheme="minorEastAsia" w:cstheme="minorEastAsia"/>
          <w:b/>
          <w:bCs/>
          <w:sz w:val="24"/>
          <w:szCs w:val="24"/>
          <w:lang w:val="en-US" w:eastAsia="zh-CN"/>
        </w:rPr>
        <w:drawing>
          <wp:inline distT="0" distB="0" distL="114300" distR="114300">
            <wp:extent cx="5273675" cy="1862455"/>
            <wp:effectExtent l="0" t="0" r="9525" b="4445"/>
            <wp:docPr id="8" name="图片 8" descr="PixPin_2026-05-03_12-3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PixPin_2026-05-03_12-35-25"/>
                    <pic:cNvPicPr>
                      <a:picLocks noChangeAspect="1"/>
                    </pic:cNvPicPr>
                  </pic:nvPicPr>
                  <pic:blipFill>
                    <a:blip r:embed="rId11"/>
                    <a:stretch>
                      <a:fillRect/>
                    </a:stretch>
                  </pic:blipFill>
                  <pic:spPr>
                    <a:xfrm>
                      <a:off x="0" y="0"/>
                      <a:ext cx="5273675" cy="1862455"/>
                    </a:xfrm>
                    <a:prstGeom prst="rect">
                      <a:avLst/>
                    </a:prstGeom>
                  </pic:spPr>
                </pic:pic>
              </a:graphicData>
            </a:graphic>
          </wp:inline>
        </w:drawing>
      </w:r>
    </w:p>
    <w:p w14:paraId="0FA32DAB">
      <w:pPr>
        <w:numPr>
          <w:ilvl w:val="0"/>
          <w:numId w:val="0"/>
        </w:numPr>
        <w:ind w:leftChars="0"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首先是sizeof(uint8_t)这是指以1字节为单位，然后size是我要申请的个数这个时候返回的是（void*）一个没有类型的返回值，我们给它贴上标签（uint8_t*）这里就是表示它是uint8_t的类型；“*”则是取走了这块地址的头地址给了buffer。结构体里的定义是*buffer，buffer存着首地址，之后存数据就会从这个地址开始往里面写数据，然后数据个数最多是size；</w:t>
      </w:r>
    </w:p>
    <w:p w14:paraId="21CD8C89">
      <w:pPr>
        <w:numPr>
          <w:ilvl w:val="0"/>
          <w:numId w:val="0"/>
        </w:numPr>
        <w:ind w:leftChars="0" w:firstLine="42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bCs/>
          <w:sz w:val="24"/>
          <w:szCs w:val="24"/>
          <w:lang w:val="en-US" w:eastAsia="zh-CN"/>
        </w:rPr>
        <w:t>free</w:t>
      </w:r>
      <w:r>
        <w:rPr>
          <w:rFonts w:hint="eastAsia" w:asciiTheme="minorEastAsia" w:hAnsiTheme="minorEastAsia" w:cstheme="minorEastAsia"/>
          <w:b w:val="0"/>
          <w:bCs w:val="0"/>
          <w:sz w:val="24"/>
          <w:szCs w:val="24"/>
          <w:lang w:val="en-US" w:eastAsia="zh-CN"/>
        </w:rPr>
        <w:t>：</w:t>
      </w:r>
    </w:p>
    <w:p w14:paraId="37FB7C7F">
      <w:pPr>
        <w:numPr>
          <w:ilvl w:val="0"/>
          <w:numId w:val="0"/>
        </w:numPr>
        <w:ind w:leftChars="0" w:firstLine="420" w:firstLineChars="0"/>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只要free(申请的首地址)就可以了。每次释放之后记得将所有变量清零。比如我这里的</w:t>
      </w:r>
      <w:r>
        <w:rPr>
          <w:rFonts w:hint="eastAsia" w:asciiTheme="minorEastAsia" w:hAnsiTheme="minorEastAsia" w:cstheme="minorEastAsia"/>
          <w:b w:val="0"/>
          <w:bCs w:val="0"/>
          <w:sz w:val="24"/>
          <w:szCs w:val="24"/>
          <w:lang w:val="en-US" w:eastAsia="zh-CN"/>
        </w:rPr>
        <w:tab/>
        <w:t>buffer还有环形缓冲区的指针头指针尾count还有capacity等。</w:t>
      </w:r>
    </w:p>
    <w:p w14:paraId="4EE23B64">
      <w:pPr>
        <w:numPr>
          <w:ilvl w:val="0"/>
          <w:numId w:val="1"/>
        </w:numPr>
        <w:ind w:left="0" w:leftChars="0" w:firstLine="0" w:firstLine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bCs/>
          <w:sz w:val="24"/>
          <w:szCs w:val="24"/>
          <w:lang w:val="en-US" w:eastAsia="zh-CN"/>
        </w:rPr>
        <w:t>面向对象的编程思想：</w:t>
      </w:r>
    </w:p>
    <w:p w14:paraId="2FAFD312">
      <w:pPr>
        <w:numPr>
          <w:ilvl w:val="0"/>
          <w:numId w:val="0"/>
        </w:numPr>
        <w:ind w:left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由于写了一个应用环形缓冲区的程序，我将行车记录仪的过程分解成：</w:t>
      </w:r>
    </w:p>
    <w:p w14:paraId="74EE124B">
      <w:pPr>
        <w:numPr>
          <w:ilvl w:val="0"/>
          <w:numId w:val="4"/>
        </w:numPr>
        <w:ind w:leftChars="0"/>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周期运行主要demo程序</w:t>
      </w:r>
    </w:p>
    <w:p w14:paraId="0A9A0F22">
      <w:pPr>
        <w:numPr>
          <w:ilvl w:val="0"/>
          <w:numId w:val="4"/>
        </w:numPr>
        <w:ind w:leftChars="0"/>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产生报错函数</w:t>
      </w:r>
    </w:p>
    <w:p w14:paraId="176E3D4A">
      <w:pPr>
        <w:numPr>
          <w:ilvl w:val="0"/>
          <w:numId w:val="4"/>
        </w:numPr>
        <w:ind w:leftChars="0"/>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存入环形缓冲区函数</w:t>
      </w:r>
    </w:p>
    <w:p w14:paraId="67784CD8">
      <w:pPr>
        <w:numPr>
          <w:ilvl w:val="0"/>
          <w:numId w:val="4"/>
        </w:numPr>
        <w:ind w:leftChars="0"/>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读取环形缓冲区函数</w:t>
      </w:r>
    </w:p>
    <w:p w14:paraId="57EACFBA">
      <w:pPr>
        <w:numPr>
          <w:ilvl w:val="0"/>
          <w:numId w:val="0"/>
        </w:numPr>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实际上行车记录仪就是这四个步骤。不是说将这个过程拆分就是面像过程，我们使用结构体时其实就是在创建一个对象，这个结构体里是对象的特性。如果我们不使用结构体，那么这些散装的变量在你要写两个行车记录仪时，你需要将变量复制一遍换个名字这样变量就翻倍了，管理起来特麻烦。而结构体可以直接初始化另一个对象，上面四个函数都是这个结构体对象的行为。</w:t>
      </w:r>
    </w:p>
    <w:p w14:paraId="6EC60839">
      <w:pPr>
        <w:numPr>
          <w:ilvl w:val="0"/>
          <w:numId w:val="0"/>
        </w:numPr>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这就是面向对象，这个关于对象的编程就是它的属性加它的行为。</w:t>
      </w:r>
    </w:p>
    <w:p w14:paraId="3702843F">
      <w:pPr>
        <w:numPr>
          <w:ilvl w:val="0"/>
          <w:numId w:val="0"/>
        </w:numPr>
        <w:rPr>
          <w:rFonts w:hint="default" w:asciiTheme="minorEastAsia" w:hAnsiTheme="minorEastAsia" w:cstheme="minorEastAsia"/>
          <w:b w:val="0"/>
          <w:bCs w:val="0"/>
          <w:sz w:val="24"/>
          <w:szCs w:val="24"/>
          <w:lang w:val="en-US" w:eastAsia="zh-CN"/>
        </w:rPr>
      </w:pP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88F77E"/>
    <w:multiLevelType w:val="singleLevel"/>
    <w:tmpl w:val="B588F77E"/>
    <w:lvl w:ilvl="0" w:tentative="0">
      <w:start w:val="1"/>
      <w:numFmt w:val="decimal"/>
      <w:suff w:val="nothing"/>
      <w:lvlText w:val="（%1）"/>
      <w:lvlJc w:val="left"/>
    </w:lvl>
  </w:abstractNum>
  <w:abstractNum w:abstractNumId="1">
    <w:nsid w:val="F2269E74"/>
    <w:multiLevelType w:val="singleLevel"/>
    <w:tmpl w:val="F2269E74"/>
    <w:lvl w:ilvl="0" w:tentative="0">
      <w:start w:val="1"/>
      <w:numFmt w:val="decimal"/>
      <w:suff w:val="nothing"/>
      <w:lvlText w:val="%1、"/>
      <w:lvlJc w:val="left"/>
    </w:lvl>
  </w:abstractNum>
  <w:abstractNum w:abstractNumId="2">
    <w:nsid w:val="56049C7E"/>
    <w:multiLevelType w:val="singleLevel"/>
    <w:tmpl w:val="56049C7E"/>
    <w:lvl w:ilvl="0" w:tentative="0">
      <w:start w:val="1"/>
      <w:numFmt w:val="decimal"/>
      <w:suff w:val="nothing"/>
      <w:lvlText w:val="（%1）"/>
      <w:lvlJc w:val="left"/>
    </w:lvl>
  </w:abstractNum>
  <w:abstractNum w:abstractNumId="3">
    <w:nsid w:val="66492233"/>
    <w:multiLevelType w:val="singleLevel"/>
    <w:tmpl w:val="66492233"/>
    <w:lvl w:ilvl="0" w:tentative="0">
      <w:start w:val="1"/>
      <w:numFmt w:val="decimal"/>
      <w:suff w:val="nothing"/>
      <w:lvlText w:val="（%1）"/>
      <w:lvlJc w:val="left"/>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D704F6C"/>
    <w:rsid w:val="18914A57"/>
    <w:rsid w:val="18C919A2"/>
    <w:rsid w:val="381A1DBE"/>
    <w:rsid w:val="3AC40453"/>
    <w:rsid w:val="3B691BD3"/>
    <w:rsid w:val="3BD27013"/>
    <w:rsid w:val="5629016F"/>
    <w:rsid w:val="7AAB51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2313</Words>
  <Characters>2613</Characters>
  <Lines>0</Lines>
  <Paragraphs>0</Paragraphs>
  <TotalTime>1751</TotalTime>
  <ScaleCrop>false</ScaleCrop>
  <LinksUpToDate>false</LinksUpToDate>
  <CharactersWithSpaces>2624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2026-04-02T11:16:00Z</dcterms:created>
  <dc:creator>Bytrain</dc:creator>
  <cp:lastModifiedBy>百川</cp:lastModifiedBy>
  <dcterms:modified xsi:type="dcterms:W3CDTF">2026-05-03T04:43:03Z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eyJoZGlkIjoiNDQ3NGU4ZDg1YTExMWUxODk2NjYyYWUxZjkyNTc4ZDAiLCJ1c2VySWQiOiIxNTIwNDYzNDA5In0=</vt:lpwstr>
  </property>
  <property fmtid="{D5CDD505-2E9C-101B-9397-08002B2CF9AE}" pid="4" name="ICV">
    <vt:lpwstr>B8021546EC5640EFAE1415C701324CAB_12</vt:lpwstr>
  </property>
</Properties>
</file>