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com.kauailabs.navx.ftc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AHRS.DimI2cDeviceReader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com.kauailabs.navx.ftc.AHRS.DimI2cDeviceReader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AHRS.DimI2cDeviceReader</w:t>
        <w:br w:type="textWrapping"/>
        <w:t xml:space="preserve">extends java.lang.Object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DimI2cDeviceReader</w:t>
              </w:r>
            </w:hyperlink>
            <w:r w:rsidDel="00000000" w:rsidR="00000000" w:rsidRPr="00000000">
              <w:rPr>
                <w:rtl w:val="0"/>
              </w:rPr>
              <w:t xml:space="preserve">(I2cDevice i2cDevice, int i2cAddress, int memAddress, int num_bytes)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deregisterIoCallback</w:t>
              </w:r>
            </w:hyperlink>
            <w:r w:rsidDel="00000000" w:rsidR="00000000" w:rsidRPr="00000000">
              <w:rPr>
                <w:rtl w:val="0"/>
              </w:rPr>
              <w:t xml:space="preserve">(com.kauailabs.navx.ftc.AHRS.IoCallback ioCallback)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byte[]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getReadBuffer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isBusy</w:t>
              </w:r>
            </w:hyperlink>
            <w:r w:rsidDel="00000000" w:rsidR="00000000" w:rsidRPr="00000000">
              <w:rPr>
                <w:rtl w:val="0"/>
              </w:rPr>
              <w:t xml:space="preserve">(java.lang.Boolean timeout)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registerIoCallback</w:t>
              </w:r>
            </w:hyperlink>
            <w:r w:rsidDel="00000000" w:rsidR="00000000" w:rsidRPr="00000000">
              <w:rPr>
                <w:rtl w:val="0"/>
              </w:rPr>
              <w:t xml:space="preserve">(com.kauailabs.navx.ftc.AHRS.IoCallback ioCallback)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  <w:t xml:space="preserve">(long timeout_ms, boolean continuous)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byte[]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startAndWaitForCompletion</w:t>
              </w:r>
            </w:hyperlink>
            <w:r w:rsidDel="00000000" w:rsidR="00000000" w:rsidRPr="00000000">
              <w:rPr>
                <w:rtl w:val="0"/>
              </w:rPr>
              <w:t xml:space="preserve">(long timeout_ms)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byte[]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waitForCompletion</w:t>
              </w:r>
            </w:hyperlink>
            <w:r w:rsidDel="00000000" w:rsidR="00000000" w:rsidRPr="00000000">
              <w:rPr>
                <w:rtl w:val="0"/>
              </w:rPr>
              <w:t xml:space="preserve">(long timeout_ms)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DimI2cDeviceReader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DimI2cDeviceReader(I2cDevice i2cDevice,</w:t>
        <w:br w:type="textWrapping"/>
        <w:t xml:space="preserve">                          int i2cAddress,</w:t>
        <w:br w:type="textWrapping"/>
        <w:t xml:space="preserve">                          int memAddress,</w:t>
        <w:br w:type="textWrapping"/>
        <w:t xml:space="preserve">                          int num_bytes)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registerIoCallback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registerIoCallback(com.kauailabs.navx.ftc.AHRS.IoCallback ioCallback)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deregisterIoCallback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deregisterIoCallback(com.kauailabs.navx.ftc.AHRS.IoCallback ioCallback)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start(long timeout_ms,</w:t>
        <w:br w:type="textWrapping"/>
        <w:t xml:space="preserve">                  boolean continuous)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isBusy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isBusy(java.lang.Boolean timeout)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startAndWaitForCompletion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byte[] startAndWaitForCompletion(long timeout_ms)</w:t>
      </w:r>
    </w:p>
    <w:bookmarkStart w:colFirst="0" w:colLast="0" w:name="35nkun2" w:id="14"/>
    <w:bookmarkEnd w:id="14"/>
    <w:p w:rsidR="00000000" w:rsidDel="00000000" w:rsidP="00000000" w:rsidRDefault="00000000" w:rsidRPr="00000000" w14:paraId="0000004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waitForCompletion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byte[] waitForCompletion(long timeout_ms)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getReadBuffer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byte[] getReadBuffer()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kauailabs/navx/ftc/AHRS.DimI2cDeviceReader.html#getReadBuffer--" TargetMode="External"/><Relationship Id="rId22" Type="http://schemas.openxmlformats.org/officeDocument/2006/relationships/hyperlink" Target="http://docs.google.com/com/kauailabs/navx/ftc/AHRS.DimI2cDeviceReader.html#registerIoCallback-com.kauailabs.navx.ftc.AHRS.IoCallback-" TargetMode="External"/><Relationship Id="rId21" Type="http://schemas.openxmlformats.org/officeDocument/2006/relationships/hyperlink" Target="http://docs.google.com/com/kauailabs/navx/ftc/AHRS.DimI2cDeviceReader.html#isBusy-java.lang.Boolean-" TargetMode="External"/><Relationship Id="rId24" Type="http://schemas.openxmlformats.org/officeDocument/2006/relationships/hyperlink" Target="http://docs.google.com/com/kauailabs/navx/ftc/AHRS.DimI2cDeviceReader.html#startAndWaitForCompletion-long-" TargetMode="External"/><Relationship Id="rId23" Type="http://schemas.openxmlformats.org/officeDocument/2006/relationships/hyperlink" Target="http://docs.google.com/com/kauailabs/navx/ftc/AHRS.DimI2cDeviceReader.html#start-long-boolea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com/kauailabs/navx/ftc/AHRS.DimI2cDeviceReader.html#waitForCompletion-long-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om/kauailabs/navx/ftc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com/kauailabs/navx/ftc/AHRS.DimI2cDeviceWriter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com/kauailabs/navx/ftc/AHRS.DeviceDataType.html" TargetMode="External"/><Relationship Id="rId13" Type="http://schemas.openxmlformats.org/officeDocument/2006/relationships/hyperlink" Target="http://docs.google.com/com/kauailabs/navx/ftc/AHRS.DimI2cDeviceWriter.html" TargetMode="External"/><Relationship Id="rId35" Type="http://schemas.openxmlformats.org/officeDocument/2006/relationships/hyperlink" Target="http://docs.google.com/AHRS.DimI2cDeviceReader.html" TargetMode="External"/><Relationship Id="rId12" Type="http://schemas.openxmlformats.org/officeDocument/2006/relationships/hyperlink" Target="http://docs.google.com/com/kauailabs/navx/ftc/AHRS.DeviceDataType.html" TargetMode="External"/><Relationship Id="rId34" Type="http://schemas.openxmlformats.org/officeDocument/2006/relationships/hyperlink" Target="http://docs.google.com/index.html?com/kauailabs/navx/ftc/AHRS.DimI2cDeviceReader.html" TargetMode="External"/><Relationship Id="rId15" Type="http://schemas.openxmlformats.org/officeDocument/2006/relationships/hyperlink" Target="http://docs.google.com/AHRS.DimI2cDeviceReader.html" TargetMode="External"/><Relationship Id="rId14" Type="http://schemas.openxmlformats.org/officeDocument/2006/relationships/hyperlink" Target="http://docs.google.com/index.html?com/kauailabs/navx/ftc/AHRS.DimI2cDeviceRead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com/kauailabs/navx/ftc/AHRS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com/kauailabs/navx/ftc/AHRS.DimI2cDeviceReader.html#deregisterIoCallback-com.kauailabs.navx.ftc.AHRS.IoCallback-" TargetMode="External"/><Relationship Id="rId18" Type="http://schemas.openxmlformats.org/officeDocument/2006/relationships/hyperlink" Target="http://docs.google.com/com/kauailabs/navx/ftc/AHRS.DimI2cDeviceReader.html#DimI2cDeviceReader-I2cDevice-int-int-i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