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数据库</w:t>
      </w:r>
    </w:p>
    <w:p w:rsidR="00B202A3" w:rsidRPr="00B202A3" w:rsidRDefault="005A6D0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202A3">
        <w:rPr>
          <w:rFonts w:ascii="仿宋" w:eastAsia="仿宋" w:hAnsi="仿宋" w:hint="eastAsia"/>
          <w:sz w:val="24"/>
          <w:szCs w:val="24"/>
        </w:rPr>
        <w:t>系统使用的数据库包含：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MariaDB</w:t>
      </w:r>
      <w:proofErr w:type="spellEnd"/>
      <w:r w:rsidRPr="00B202A3">
        <w:rPr>
          <w:rFonts w:ascii="仿宋" w:eastAsia="仿宋" w:hAnsi="仿宋" w:hint="eastAsia"/>
          <w:sz w:val="24"/>
          <w:szCs w:val="24"/>
        </w:rPr>
        <w:t>、MongoDB、</w:t>
      </w:r>
      <w:proofErr w:type="spellStart"/>
      <w:r w:rsidRPr="00B202A3">
        <w:rPr>
          <w:rFonts w:ascii="仿宋" w:eastAsia="仿宋" w:hAnsi="仿宋" w:hint="eastAsia"/>
          <w:sz w:val="24"/>
          <w:szCs w:val="24"/>
        </w:rPr>
        <w:t>Redis</w:t>
      </w:r>
      <w:proofErr w:type="spellEnd"/>
    </w:p>
    <w:p w:rsidR="00B202A3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MariaDB</w:t>
      </w:r>
      <w:proofErr w:type="spellEnd"/>
      <w:r>
        <w:rPr>
          <w:rFonts w:ascii="仿宋" w:eastAsia="仿宋" w:hAnsi="仿宋" w:hint="eastAsia"/>
          <w:sz w:val="24"/>
          <w:szCs w:val="24"/>
        </w:rPr>
        <w:t>：用于关系型数据存储，其中包括用户信息、设备配置、点位信息、服务信息等。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MongoDB：用于文档型数据存储，其中包括设备数据信息。</w:t>
      </w:r>
    </w:p>
    <w:p w:rsidR="00BC412C" w:rsidRDefault="00BC412C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Redis</w:t>
      </w:r>
      <w:proofErr w:type="spellEnd"/>
      <w:r>
        <w:rPr>
          <w:rFonts w:ascii="仿宋" w:eastAsia="仿宋" w:hAnsi="仿宋" w:hint="eastAsia"/>
          <w:sz w:val="24"/>
          <w:szCs w:val="24"/>
        </w:rPr>
        <w:t>：用于缓存、实时点位信息存储，DB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用于网关（dc</w:t>
      </w:r>
      <w:r>
        <w:rPr>
          <w:rFonts w:ascii="仿宋" w:eastAsia="仿宋" w:hAnsi="仿宋"/>
          <w:sz w:val="24"/>
          <w:szCs w:val="24"/>
        </w:rPr>
        <w:t>3-gateway</w:t>
      </w:r>
      <w:r>
        <w:rPr>
          <w:rFonts w:ascii="仿宋" w:eastAsia="仿宋" w:hAnsi="仿宋" w:hint="eastAsia"/>
          <w:sz w:val="24"/>
          <w:szCs w:val="24"/>
        </w:rPr>
        <w:t>）使用</w:t>
      </w:r>
      <w:r w:rsidR="00332D99">
        <w:rPr>
          <w:rFonts w:ascii="仿宋" w:eastAsia="仿宋" w:hAnsi="仿宋" w:hint="eastAsia"/>
          <w:sz w:val="24"/>
          <w:szCs w:val="24"/>
        </w:rPr>
        <w:t>，其中包含用户鉴权相关的信息；</w:t>
      </w:r>
      <w:r>
        <w:rPr>
          <w:rFonts w:ascii="仿宋" w:eastAsia="仿宋" w:hAnsi="仿宋"/>
          <w:sz w:val="24"/>
          <w:szCs w:val="24"/>
        </w:rPr>
        <w:t>DB1</w:t>
      </w:r>
      <w:r>
        <w:rPr>
          <w:rFonts w:ascii="仿宋" w:eastAsia="仿宋" w:hAnsi="仿宋" w:hint="eastAsia"/>
          <w:sz w:val="24"/>
          <w:szCs w:val="24"/>
        </w:rPr>
        <w:t>用于数据服务（d</w:t>
      </w:r>
      <w:r>
        <w:rPr>
          <w:rFonts w:ascii="仿宋" w:eastAsia="仿宋" w:hAnsi="仿宋"/>
          <w:sz w:val="24"/>
          <w:szCs w:val="24"/>
        </w:rPr>
        <w:t>c3-dbs）</w:t>
      </w:r>
      <w:r>
        <w:rPr>
          <w:rFonts w:ascii="仿宋" w:eastAsia="仿宋" w:hAnsi="仿宋" w:hint="eastAsia"/>
          <w:sz w:val="24"/>
          <w:szCs w:val="24"/>
        </w:rPr>
        <w:t>使用，其中包含缓存和实时点位信息</w:t>
      </w:r>
      <w:r w:rsidR="00332D99">
        <w:rPr>
          <w:rFonts w:ascii="仿宋" w:eastAsia="仿宋" w:hAnsi="仿宋" w:hint="eastAsia"/>
          <w:sz w:val="24"/>
          <w:szCs w:val="24"/>
        </w:rPr>
        <w:t>。</w:t>
      </w:r>
    </w:p>
    <w:p w:rsidR="005E0CF8" w:rsidRDefault="005E0CF8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目前第一版本数据服务设计为云端统一存储和查询，第二版将调整为边缘测数据库，建立数据库集群服务，在云端集中存储和查询</w:t>
      </w:r>
      <w:r w:rsidR="00122384">
        <w:rPr>
          <w:rFonts w:ascii="仿宋" w:eastAsia="仿宋" w:hAnsi="仿宋" w:hint="eastAsia"/>
          <w:sz w:val="24"/>
          <w:szCs w:val="24"/>
        </w:rPr>
        <w:t>，保证数据高可用性</w:t>
      </w:r>
      <w:r w:rsidR="00580CF3">
        <w:rPr>
          <w:rFonts w:ascii="仿宋" w:eastAsia="仿宋" w:hAnsi="仿宋" w:hint="eastAsia"/>
          <w:sz w:val="24"/>
          <w:szCs w:val="24"/>
        </w:rPr>
        <w:t>。</w:t>
      </w:r>
    </w:p>
    <w:p w:rsidR="00F26E11" w:rsidRDefault="0070383A" w:rsidP="00B202A3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进入service层的数据对象不能为空（传入对象不为空，子对象和属性可以为空）</w:t>
      </w:r>
      <w:r w:rsidR="00F26E11">
        <w:rPr>
          <w:rFonts w:ascii="仿宋" w:eastAsia="仿宋" w:hAnsi="仿宋" w:hint="eastAsia"/>
          <w:sz w:val="24"/>
          <w:szCs w:val="24"/>
        </w:rPr>
        <w:t>。</w:t>
      </w:r>
    </w:p>
    <w:p w:rsidR="00193246" w:rsidRPr="00193246" w:rsidRDefault="00193246" w:rsidP="00193246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1C068B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系统只存在Post和Get请求，其他类型请求一律禁止，修改，删除，查询列表使用Post请求，查询单条数据使用Get请求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54634" w:rsidRPr="00754634" w:rsidRDefault="00754634" w:rsidP="00754634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754634">
        <w:rPr>
          <w:rFonts w:ascii="仿宋" w:eastAsia="仿宋" w:hAnsi="仿宋" w:hint="eastAsia"/>
          <w:b/>
          <w:sz w:val="24"/>
          <w:szCs w:val="24"/>
        </w:rPr>
        <w:t>容器</w:t>
      </w:r>
    </w:p>
    <w:p w:rsidR="00754634" w:rsidRPr="00754634" w:rsidRDefault="00754634" w:rsidP="0075463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全容器部署，MongoDB需要搭建集群，确保数据高可用性，第一版暂不使用volumes，第二版需要实现volumes，进行</w:t>
      </w:r>
      <w:r w:rsidR="00671C4D">
        <w:rPr>
          <w:rFonts w:ascii="仿宋" w:eastAsia="仿宋" w:hAnsi="仿宋" w:hint="eastAsia"/>
          <w:sz w:val="24"/>
          <w:szCs w:val="24"/>
        </w:rPr>
        <w:t>容器</w:t>
      </w:r>
      <w:r>
        <w:rPr>
          <w:rFonts w:ascii="仿宋" w:eastAsia="仿宋" w:hAnsi="仿宋" w:hint="eastAsia"/>
          <w:sz w:val="24"/>
          <w:szCs w:val="24"/>
        </w:rPr>
        <w:t>数据</w:t>
      </w:r>
      <w:r w:rsidR="00671C4D">
        <w:rPr>
          <w:rFonts w:ascii="仿宋" w:eastAsia="仿宋" w:hAnsi="仿宋" w:hint="eastAsia"/>
          <w:sz w:val="24"/>
          <w:szCs w:val="24"/>
        </w:rPr>
        <w:t>统一</w:t>
      </w:r>
      <w:r>
        <w:rPr>
          <w:rFonts w:ascii="仿宋" w:eastAsia="仿宋" w:hAnsi="仿宋" w:hint="eastAsia"/>
          <w:sz w:val="24"/>
          <w:szCs w:val="24"/>
        </w:rPr>
        <w:t>管理</w:t>
      </w:r>
    </w:p>
    <w:p w:rsidR="005A6D0C" w:rsidRPr="00BE3CDE" w:rsidRDefault="005A6D0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用户登录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用户登录可以使用用户名进行登录</w:t>
      </w:r>
      <w:r w:rsidR="00880F07" w:rsidRPr="00B77A75">
        <w:rPr>
          <w:rFonts w:ascii="仿宋" w:eastAsia="仿宋" w:hAnsi="仿宋" w:hint="eastAsia"/>
          <w:sz w:val="24"/>
          <w:szCs w:val="24"/>
        </w:rPr>
        <w:t>，登录请求之后后端会返回token</w:t>
      </w:r>
      <w:r w:rsidR="006C64D5" w:rsidRPr="00B77A75">
        <w:rPr>
          <w:rFonts w:ascii="仿宋" w:eastAsia="仿宋" w:hAnsi="仿宋" w:hint="eastAsia"/>
          <w:sz w:val="24"/>
          <w:szCs w:val="24"/>
        </w:rPr>
        <w:t>，</w:t>
      </w:r>
      <w:r w:rsidR="00880F07" w:rsidRPr="00B77A75">
        <w:rPr>
          <w:rFonts w:ascii="仿宋" w:eastAsia="仿宋" w:hAnsi="仿宋" w:hint="eastAsia"/>
          <w:sz w:val="24"/>
          <w:szCs w:val="24"/>
        </w:rPr>
        <w:t>除了登录以外的所有请求操作需要在header中传入token，每个token的有效时间为60分钟</w:t>
      </w:r>
      <w:r w:rsidR="00671C4D">
        <w:rPr>
          <w:rFonts w:ascii="仿宋" w:eastAsia="仿宋" w:hAnsi="仿宋" w:hint="eastAsia"/>
          <w:sz w:val="24"/>
          <w:szCs w:val="24"/>
        </w:rPr>
        <w:t>（第一版token时间为</w:t>
      </w:r>
      <w:proofErr w:type="spellStart"/>
      <w:r w:rsidR="00671C4D">
        <w:rPr>
          <w:rFonts w:ascii="仿宋" w:eastAsia="仿宋" w:hAnsi="仿宋" w:hint="eastAsia"/>
          <w:sz w:val="24"/>
          <w:szCs w:val="24"/>
        </w:rPr>
        <w:t>redis</w:t>
      </w:r>
      <w:proofErr w:type="spellEnd"/>
      <w:r w:rsidR="00671C4D">
        <w:rPr>
          <w:rFonts w:ascii="仿宋" w:eastAsia="仿宋" w:hAnsi="仿宋" w:hint="eastAsia"/>
          <w:sz w:val="24"/>
          <w:szCs w:val="24"/>
        </w:rPr>
        <w:t>数据有效时间，第二版再进行时间控制）</w:t>
      </w:r>
      <w:r w:rsidR="00880F07" w:rsidRPr="00B77A75">
        <w:rPr>
          <w:rFonts w:ascii="仿宋" w:eastAsia="仿宋" w:hAnsi="仿宋" w:hint="eastAsia"/>
          <w:sz w:val="24"/>
          <w:szCs w:val="24"/>
        </w:rPr>
        <w:t>，当token失效时，客户端需要进行再次登录进行授权。</w:t>
      </w:r>
    </w:p>
    <w:p w:rsidR="007F1C90" w:rsidRPr="00B77A75" w:rsidRDefault="007F1C90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用户密码需要通过获取对称加密密钥</w:t>
      </w:r>
      <w:proofErr w:type="spellStart"/>
      <w:r w:rsidRPr="00B77A75">
        <w:rPr>
          <w:rFonts w:ascii="仿宋" w:eastAsia="仿宋" w:hAnsi="仿宋" w:hint="eastAsia"/>
          <w:sz w:val="24"/>
          <w:szCs w:val="24"/>
        </w:rPr>
        <w:t>privateKey</w:t>
      </w:r>
      <w:proofErr w:type="spellEnd"/>
      <w:r w:rsidRPr="00B77A75">
        <w:rPr>
          <w:rFonts w:ascii="仿宋" w:eastAsia="仿宋" w:hAnsi="仿宋" w:hint="eastAsia"/>
          <w:sz w:val="24"/>
          <w:szCs w:val="24"/>
        </w:rPr>
        <w:t>进行加密传输（第一版：密码明文传输；第二版：密码使用对称密钥加密传输）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E86118" w:rsidRDefault="00E86118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77A75">
        <w:rPr>
          <w:rFonts w:ascii="仿宋" w:eastAsia="仿宋" w:hAnsi="仿宋" w:hint="eastAsia"/>
          <w:sz w:val="24"/>
          <w:szCs w:val="24"/>
        </w:rPr>
        <w:t>数据库中的用户信息需要进行加密存储，需要加密的</w:t>
      </w:r>
      <w:r w:rsidR="007F03CE" w:rsidRPr="00B77A75">
        <w:rPr>
          <w:rFonts w:ascii="仿宋" w:eastAsia="仿宋" w:hAnsi="仿宋" w:hint="eastAsia"/>
          <w:sz w:val="24"/>
          <w:szCs w:val="24"/>
        </w:rPr>
        <w:t>字段有用户名</w:t>
      </w:r>
      <w:bookmarkStart w:id="0" w:name="_GoBack"/>
      <w:bookmarkEnd w:id="0"/>
      <w:r w:rsidR="007F03CE" w:rsidRPr="00B77A75">
        <w:rPr>
          <w:rFonts w:ascii="仿宋" w:eastAsia="仿宋" w:hAnsi="仿宋" w:hint="eastAsia"/>
          <w:sz w:val="24"/>
          <w:szCs w:val="24"/>
        </w:rPr>
        <w:t>密码等关键用户信息（第一版：密码加密存储，其他信息明文存储；第二版：全部使用对称加密存储）</w:t>
      </w:r>
      <w:r w:rsidR="00880F07" w:rsidRPr="00B77A75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对外接口授权控制：走网关，网关进行授权过滤</w:t>
      </w:r>
      <w:r w:rsidR="00162551">
        <w:rPr>
          <w:rFonts w:ascii="仿宋" w:eastAsia="仿宋" w:hAnsi="仿宋" w:hint="eastAsia"/>
          <w:sz w:val="24"/>
          <w:szCs w:val="24"/>
        </w:rPr>
        <w:t>。</w:t>
      </w:r>
    </w:p>
    <w:p w:rsidR="00671C4D" w:rsidRDefault="00671C4D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内部接口授权控制：第一版只有注册中心需要进行简单的登录验证，其他服务之间无授权控制，第二</w:t>
      </w:r>
      <w:proofErr w:type="gramStart"/>
      <w:r>
        <w:rPr>
          <w:rFonts w:ascii="仿宋" w:eastAsia="仿宋" w:hAnsi="仿宋" w:hint="eastAsia"/>
          <w:sz w:val="24"/>
          <w:szCs w:val="24"/>
        </w:rPr>
        <w:t>版考虑每个微服务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之间进行</w:t>
      </w:r>
      <w:r w:rsidR="00C44874">
        <w:rPr>
          <w:rFonts w:ascii="仿宋" w:eastAsia="仿宋" w:hAnsi="仿宋" w:hint="eastAsia"/>
          <w:sz w:val="24"/>
          <w:szCs w:val="24"/>
        </w:rPr>
        <w:t>简单权限认证。</w:t>
      </w:r>
    </w:p>
    <w:p w:rsidR="00162551" w:rsidRDefault="00162551" w:rsidP="00E86118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权限服务提供用户的增删改查，用户登录校验，用户Token生成</w:t>
      </w:r>
      <w:r w:rsidR="00B555AE">
        <w:rPr>
          <w:rFonts w:ascii="仿宋" w:eastAsia="仿宋" w:hAnsi="仿宋" w:hint="eastAsia"/>
          <w:sz w:val="24"/>
          <w:szCs w:val="24"/>
        </w:rPr>
        <w:t>。</w:t>
      </w:r>
    </w:p>
    <w:p w:rsidR="001448A0" w:rsidRPr="00B77A75" w:rsidRDefault="001448A0" w:rsidP="008F2554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B51E96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第一版使用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</w:t>
      </w:r>
      <w:proofErr w:type="spellStart"/>
      <w:r w:rsidR="00FC49F1">
        <w:rPr>
          <w:rFonts w:ascii="仿宋" w:eastAsia="仿宋" w:hAnsi="仿宋" w:hint="eastAsia"/>
          <w:color w:val="FF0000"/>
          <w:sz w:val="24"/>
          <w:szCs w:val="24"/>
        </w:rPr>
        <w:t>A</w:t>
      </w:r>
      <w:r w:rsidR="00FC49F1">
        <w:rPr>
          <w:rFonts w:ascii="仿宋" w:eastAsia="仿宋" w:hAnsi="仿宋"/>
          <w:color w:val="FF0000"/>
          <w:sz w:val="24"/>
          <w:szCs w:val="24"/>
        </w:rPr>
        <w:t>pp</w:t>
      </w:r>
      <w:r w:rsidR="00FC49F1">
        <w:rPr>
          <w:rFonts w:ascii="仿宋" w:eastAsia="仿宋" w:hAnsi="仿宋" w:hint="eastAsia"/>
          <w:color w:val="FF0000"/>
          <w:sz w:val="24"/>
          <w:szCs w:val="24"/>
        </w:rPr>
        <w:t>Id</w:t>
      </w:r>
      <w:r w:rsidR="00FC49F1">
        <w:rPr>
          <w:rFonts w:ascii="仿宋" w:eastAsia="仿宋" w:hAnsi="仿宋"/>
          <w:color w:val="FF0000"/>
          <w:sz w:val="24"/>
          <w:szCs w:val="24"/>
        </w:rPr>
        <w:t>+</w:t>
      </w:r>
      <w:r w:rsidR="00FC49F1">
        <w:rPr>
          <w:rFonts w:ascii="仿宋" w:eastAsia="仿宋" w:hAnsi="仿宋" w:hint="eastAsia"/>
          <w:color w:val="FF0000"/>
          <w:sz w:val="24"/>
          <w:szCs w:val="24"/>
        </w:rPr>
        <w:t>UUID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对称加密'生成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；</w:t>
      </w:r>
      <w:r w:rsidR="009D6453" w:rsidRPr="006806DD">
        <w:rPr>
          <w:rFonts w:ascii="仿宋" w:eastAsia="仿宋" w:hAnsi="仿宋" w:hint="eastAsia"/>
          <w:color w:val="FF0000"/>
          <w:sz w:val="24"/>
          <w:szCs w:val="24"/>
        </w:rPr>
        <w:t>第二版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使用</w:t>
      </w:r>
      <w:r w:rsidR="008F2554" w:rsidRPr="006806DD">
        <w:rPr>
          <w:rFonts w:ascii="仿宋" w:eastAsia="仿宋" w:hAnsi="仿宋"/>
          <w:color w:val="FF0000"/>
          <w:sz w:val="24"/>
          <w:szCs w:val="24"/>
        </w:rPr>
        <w:t xml:space="preserve"> 用户名（username） + 公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publicKey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） + 过期时间（</w:t>
      </w:r>
      <w:proofErr w:type="spellStart"/>
      <w:r w:rsidR="008F2554" w:rsidRPr="006806DD">
        <w:rPr>
          <w:rFonts w:ascii="仿宋" w:eastAsia="仿宋" w:hAnsi="仿宋"/>
          <w:color w:val="FF0000"/>
          <w:sz w:val="24"/>
          <w:szCs w:val="24"/>
        </w:rPr>
        <w:t>expireTime</w:t>
      </w:r>
      <w:proofErr w:type="spellEnd"/>
      <w:r w:rsidR="008F2554" w:rsidRPr="006806DD">
        <w:rPr>
          <w:rFonts w:ascii="仿宋" w:eastAsia="仿宋" w:hAnsi="仿宋"/>
          <w:color w:val="FF0000"/>
          <w:sz w:val="24"/>
          <w:szCs w:val="24"/>
        </w:rPr>
        <w:t>，毫秒） 的字符串通过'私</w:t>
      </w:r>
      <w:proofErr w:type="gramStart"/>
      <w:r w:rsidR="008F2554" w:rsidRPr="006806DD">
        <w:rPr>
          <w:rFonts w:ascii="仿宋" w:eastAsia="仿宋" w:hAnsi="仿宋"/>
          <w:color w:val="FF0000"/>
          <w:sz w:val="24"/>
          <w:szCs w:val="24"/>
        </w:rPr>
        <w:t>钥</w:t>
      </w:r>
      <w:proofErr w:type="gramEnd"/>
      <w:r w:rsidR="008F2554" w:rsidRPr="006806DD">
        <w:rPr>
          <w:rFonts w:ascii="仿宋" w:eastAsia="仿宋" w:hAnsi="仿宋"/>
          <w:color w:val="FF0000"/>
          <w:sz w:val="24"/>
          <w:szCs w:val="24"/>
        </w:rPr>
        <w:t>非对称密'生成 Token</w:t>
      </w:r>
      <w:r w:rsidR="008F2554" w:rsidRPr="006806DD">
        <w:rPr>
          <w:rFonts w:ascii="仿宋" w:eastAsia="仿宋" w:hAnsi="仿宋" w:hint="eastAsia"/>
          <w:color w:val="FF0000"/>
          <w:sz w:val="24"/>
          <w:szCs w:val="24"/>
        </w:rPr>
        <w:t>。</w:t>
      </w:r>
    </w:p>
    <w:p w:rsidR="007F1C90" w:rsidRPr="00BE3CDE" w:rsidRDefault="0096489C" w:rsidP="00147E4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BE3CDE">
        <w:rPr>
          <w:rFonts w:ascii="仿宋" w:eastAsia="仿宋" w:hAnsi="仿宋" w:hint="eastAsia"/>
          <w:b/>
          <w:sz w:val="24"/>
          <w:szCs w:val="24"/>
        </w:rPr>
        <w:t>统一数据封装</w:t>
      </w:r>
    </w:p>
    <w:p w:rsidR="0089400E" w:rsidRDefault="00B6303E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统一返回数据格式</w:t>
      </w:r>
      <w:proofErr w:type="spellStart"/>
      <w:r>
        <w:rPr>
          <w:rFonts w:ascii="仿宋" w:eastAsia="仿宋" w:hAnsi="仿宋" w:hint="eastAsia"/>
          <w:sz w:val="24"/>
          <w:szCs w:val="24"/>
        </w:rPr>
        <w:t>Json</w:t>
      </w:r>
      <w:proofErr w:type="spellEnd"/>
      <w:r>
        <w:rPr>
          <w:rFonts w:ascii="仿宋" w:eastAsia="仿宋" w:hAnsi="仿宋" w:hint="eastAsia"/>
          <w:sz w:val="24"/>
          <w:szCs w:val="24"/>
        </w:rPr>
        <w:t>，数据包含3个字段（</w:t>
      </w:r>
      <w:proofErr w:type="spellStart"/>
      <w:r>
        <w:rPr>
          <w:rFonts w:ascii="仿宋" w:eastAsia="仿宋" w:hAnsi="仿宋" w:hint="eastAsia"/>
          <w:sz w:val="24"/>
          <w:szCs w:val="24"/>
        </w:rPr>
        <w:t>ok</w:t>
      </w:r>
      <w:r>
        <w:rPr>
          <w:rFonts w:ascii="仿宋" w:eastAsia="仿宋" w:hAnsi="仿宋"/>
          <w:sz w:val="24"/>
          <w:szCs w:val="24"/>
        </w:rPr>
        <w:t>,message,data</w:t>
      </w:r>
      <w:proofErr w:type="spellEnd"/>
      <w:r>
        <w:rPr>
          <w:rFonts w:ascii="仿宋" w:eastAsia="仿宋" w:hAnsi="仿宋" w:hint="eastAsia"/>
          <w:sz w:val="24"/>
          <w:szCs w:val="24"/>
        </w:rPr>
        <w:t>）</w:t>
      </w:r>
      <w:r w:rsidR="00356D5A">
        <w:rPr>
          <w:rFonts w:ascii="仿宋" w:eastAsia="仿宋" w:hAnsi="仿宋" w:hint="eastAsia"/>
          <w:sz w:val="24"/>
          <w:szCs w:val="24"/>
        </w:rPr>
        <w:t>，其中ok表示true和false</w:t>
      </w:r>
      <w:r w:rsidR="00547675">
        <w:rPr>
          <w:rFonts w:ascii="仿宋" w:eastAsia="仿宋" w:hAnsi="仿宋" w:hint="eastAsia"/>
          <w:sz w:val="24"/>
          <w:szCs w:val="24"/>
        </w:rPr>
        <w:t>，分别表示请求成功和失败</w:t>
      </w:r>
      <w:r w:rsidR="00A57A95">
        <w:rPr>
          <w:rFonts w:ascii="仿宋" w:eastAsia="仿宋" w:hAnsi="仿宋" w:hint="eastAsia"/>
          <w:sz w:val="24"/>
          <w:szCs w:val="24"/>
        </w:rPr>
        <w:t>；message主要用于ok</w:t>
      </w:r>
      <w:r w:rsidR="00A57A95">
        <w:rPr>
          <w:rFonts w:ascii="仿宋" w:eastAsia="仿宋" w:hAnsi="仿宋"/>
          <w:sz w:val="24"/>
          <w:szCs w:val="24"/>
        </w:rPr>
        <w:t>=false</w:t>
      </w:r>
      <w:r w:rsidR="00A57A95">
        <w:rPr>
          <w:rFonts w:ascii="仿宋" w:eastAsia="仿宋" w:hAnsi="仿宋" w:hint="eastAsia"/>
          <w:sz w:val="24"/>
          <w:szCs w:val="24"/>
        </w:rPr>
        <w:t>状态下的错误描述；data用于返回数据体，泛型。</w:t>
      </w:r>
    </w:p>
    <w:p w:rsidR="009566DC" w:rsidRDefault="009566DC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之间不采用数据封装，对外提供接口的返回数据需要有统一的拦</w:t>
      </w:r>
      <w:r>
        <w:rPr>
          <w:rFonts w:ascii="仿宋" w:eastAsia="仿宋" w:hAnsi="仿宋" w:hint="eastAsia"/>
          <w:sz w:val="24"/>
          <w:szCs w:val="24"/>
        </w:rPr>
        <w:lastRenderedPageBreak/>
        <w:t>截进行数据封装。</w:t>
      </w:r>
    </w:p>
    <w:p w:rsidR="00180D7F" w:rsidRDefault="00180D7F" w:rsidP="00005B9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dbs</w:t>
      </w:r>
      <w:proofErr w:type="spellEnd"/>
      <w:r>
        <w:rPr>
          <w:rFonts w:ascii="仿宋" w:eastAsia="仿宋" w:hAnsi="仿宋" w:hint="eastAsia"/>
          <w:sz w:val="24"/>
          <w:szCs w:val="24"/>
        </w:rPr>
        <w:t>服务不对外提供接口服务，仅用于</w:t>
      </w:r>
      <w:proofErr w:type="gramStart"/>
      <w:r>
        <w:rPr>
          <w:rFonts w:ascii="仿宋" w:eastAsia="仿宋" w:hAnsi="仿宋" w:hint="eastAsia"/>
          <w:sz w:val="24"/>
          <w:szCs w:val="24"/>
        </w:rPr>
        <w:t>微服务</w:t>
      </w:r>
      <w:proofErr w:type="gramEnd"/>
      <w:r>
        <w:rPr>
          <w:rFonts w:ascii="仿宋" w:eastAsia="仿宋" w:hAnsi="仿宋" w:hint="eastAsia"/>
          <w:sz w:val="24"/>
          <w:szCs w:val="24"/>
        </w:rPr>
        <w:t>间交互。</w:t>
      </w:r>
    </w:p>
    <w:p w:rsidR="00D04973" w:rsidRPr="00D3519A" w:rsidRDefault="00D04973" w:rsidP="00D3519A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D3519A">
        <w:rPr>
          <w:rFonts w:ascii="仿宋" w:eastAsia="仿宋" w:hAnsi="仿宋" w:hint="eastAsia"/>
          <w:b/>
          <w:sz w:val="24"/>
          <w:szCs w:val="24"/>
        </w:rPr>
        <w:t>分页逻辑</w:t>
      </w:r>
    </w:p>
    <w:p w:rsidR="00D04973" w:rsidRDefault="00D0497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proofErr w:type="spellStart"/>
      <w:r>
        <w:rPr>
          <w:rFonts w:ascii="仿宋" w:eastAsia="仿宋" w:hAnsi="仿宋" w:hint="eastAsia"/>
          <w:sz w:val="24"/>
          <w:szCs w:val="24"/>
        </w:rPr>
        <w:t>Mybatis</w:t>
      </w:r>
      <w:proofErr w:type="spellEnd"/>
      <w:r>
        <w:rPr>
          <w:rFonts w:ascii="仿宋" w:eastAsia="仿宋" w:hAnsi="仿宋" w:hint="eastAsia"/>
          <w:sz w:val="24"/>
          <w:szCs w:val="24"/>
        </w:rPr>
        <w:t>-Plus的</w:t>
      </w:r>
      <w:r w:rsidRPr="00D04973">
        <w:rPr>
          <w:rFonts w:ascii="仿宋" w:eastAsia="仿宋" w:hAnsi="仿宋"/>
          <w:sz w:val="24"/>
          <w:szCs w:val="24"/>
        </w:rPr>
        <w:t>mapper文件的select</w:t>
      </w:r>
      <w:proofErr w:type="gramStart"/>
      <w:r w:rsidRPr="00D04973">
        <w:rPr>
          <w:rFonts w:ascii="仿宋" w:eastAsia="仿宋" w:hAnsi="仿宋"/>
          <w:sz w:val="24"/>
          <w:szCs w:val="24"/>
        </w:rPr>
        <w:t>注解</w:t>
      </w:r>
      <w:r>
        <w:rPr>
          <w:rFonts w:ascii="仿宋" w:eastAsia="仿宋" w:hAnsi="仿宋" w:hint="eastAsia"/>
          <w:sz w:val="24"/>
          <w:szCs w:val="24"/>
        </w:rPr>
        <w:t>分</w:t>
      </w:r>
      <w:proofErr w:type="gramEnd"/>
      <w:r>
        <w:rPr>
          <w:rFonts w:ascii="仿宋" w:eastAsia="仿宋" w:hAnsi="仿宋" w:hint="eastAsia"/>
          <w:sz w:val="24"/>
          <w:szCs w:val="24"/>
        </w:rPr>
        <w:t>页功能进行分页，数据返回格式为</w:t>
      </w:r>
      <w:proofErr w:type="spellStart"/>
      <w:r>
        <w:rPr>
          <w:rFonts w:ascii="仿宋" w:eastAsia="仿宋" w:hAnsi="仿宋" w:hint="eastAsia"/>
          <w:sz w:val="24"/>
          <w:szCs w:val="24"/>
        </w:rPr>
        <w:t>IPage</w:t>
      </w:r>
      <w:proofErr w:type="spellEnd"/>
      <w:r>
        <w:rPr>
          <w:rFonts w:ascii="仿宋" w:eastAsia="仿宋" w:hAnsi="仿宋"/>
          <w:sz w:val="24"/>
          <w:szCs w:val="24"/>
        </w:rPr>
        <w:t>&lt;T&gt;</w:t>
      </w:r>
      <w:r w:rsidR="005F3810">
        <w:rPr>
          <w:rFonts w:ascii="仿宋" w:eastAsia="仿宋" w:hAnsi="仿宋" w:hint="eastAsia"/>
          <w:sz w:val="24"/>
          <w:szCs w:val="24"/>
        </w:rPr>
        <w:t>。</w:t>
      </w:r>
    </w:p>
    <w:p w:rsidR="005F3810" w:rsidRDefault="005F3810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分页默认从第一页开发，每页</w:t>
      </w:r>
      <w:r w:rsidR="007377AF">
        <w:rPr>
          <w:rFonts w:ascii="仿宋" w:eastAsia="仿宋" w:hAnsi="仿宋" w:hint="eastAsia"/>
          <w:sz w:val="24"/>
          <w:szCs w:val="24"/>
        </w:rPr>
        <w:t>10</w:t>
      </w:r>
      <w:r>
        <w:rPr>
          <w:rFonts w:ascii="仿宋" w:eastAsia="仿宋" w:hAnsi="仿宋" w:hint="eastAsia"/>
          <w:sz w:val="24"/>
          <w:szCs w:val="24"/>
        </w:rPr>
        <w:t>个元素</w:t>
      </w:r>
      <w:r w:rsidR="007377AF">
        <w:rPr>
          <w:rFonts w:ascii="仿宋" w:eastAsia="仿宋" w:hAnsi="仿宋" w:hint="eastAsia"/>
          <w:sz w:val="24"/>
          <w:szCs w:val="24"/>
        </w:rPr>
        <w:t>。</w:t>
      </w:r>
    </w:p>
    <w:p w:rsidR="00EE2353" w:rsidRDefault="00EE2353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分</w:t>
      </w:r>
      <w:proofErr w:type="gramStart"/>
      <w:r>
        <w:rPr>
          <w:rFonts w:ascii="仿宋" w:eastAsia="仿宋" w:hAnsi="仿宋" w:hint="eastAsia"/>
          <w:sz w:val="24"/>
          <w:szCs w:val="24"/>
        </w:rPr>
        <w:t>页信息</w:t>
      </w:r>
      <w:proofErr w:type="gramEnd"/>
      <w:r>
        <w:rPr>
          <w:rFonts w:ascii="仿宋" w:eastAsia="仿宋" w:hAnsi="仿宋" w:hint="eastAsia"/>
          <w:sz w:val="24"/>
          <w:szCs w:val="24"/>
        </w:rPr>
        <w:t>包含：页码、行数、排序（升序和降序，对应true和false</w:t>
      </w:r>
      <w:r w:rsidR="00B23BE4">
        <w:rPr>
          <w:rFonts w:ascii="仿宋" w:eastAsia="仿宋" w:hAnsi="仿宋" w:hint="eastAsia"/>
          <w:sz w:val="24"/>
          <w:szCs w:val="24"/>
        </w:rPr>
        <w:t>，默认为</w:t>
      </w:r>
      <w:r w:rsidR="00E838D3">
        <w:rPr>
          <w:rFonts w:ascii="仿宋" w:eastAsia="仿宋" w:hAnsi="仿宋" w:hint="eastAsia"/>
          <w:sz w:val="24"/>
          <w:szCs w:val="24"/>
        </w:rPr>
        <w:t>升</w:t>
      </w:r>
      <w:r w:rsidR="00B23BE4">
        <w:rPr>
          <w:rFonts w:ascii="仿宋" w:eastAsia="仿宋" w:hAnsi="仿宋" w:hint="eastAsia"/>
          <w:sz w:val="24"/>
          <w:szCs w:val="24"/>
        </w:rPr>
        <w:t>序</w:t>
      </w:r>
      <w:r>
        <w:rPr>
          <w:rFonts w:ascii="仿宋" w:eastAsia="仿宋" w:hAnsi="仿宋" w:hint="eastAsia"/>
          <w:sz w:val="24"/>
          <w:szCs w:val="24"/>
        </w:rPr>
        <w:t>）</w:t>
      </w:r>
      <w:r w:rsidR="00D64827">
        <w:rPr>
          <w:rFonts w:ascii="仿宋" w:eastAsia="仿宋" w:hAnsi="仿宋" w:hint="eastAsia"/>
          <w:sz w:val="24"/>
          <w:szCs w:val="24"/>
        </w:rPr>
        <w:t>。</w:t>
      </w:r>
    </w:p>
    <w:p w:rsidR="00800FF7" w:rsidRDefault="00800FF7" w:rsidP="00D3519A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A73F0A">
        <w:rPr>
          <w:rFonts w:ascii="仿宋" w:eastAsia="仿宋" w:hAnsi="仿宋" w:hint="eastAsia"/>
          <w:b/>
          <w:sz w:val="24"/>
          <w:szCs w:val="24"/>
        </w:rPr>
        <w:t>约定</w:t>
      </w:r>
      <w:r>
        <w:rPr>
          <w:rFonts w:ascii="仿宋" w:eastAsia="仿宋" w:hAnsi="仿宋" w:hint="eastAsia"/>
          <w:sz w:val="24"/>
          <w:szCs w:val="24"/>
        </w:rPr>
        <w:t>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由于ID是自增的，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涉及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查询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关系型数据库</w:t>
      </w:r>
      <w:r w:rsidR="00717369" w:rsidRPr="00A55763">
        <w:rPr>
          <w:rFonts w:ascii="仿宋" w:eastAsia="仿宋" w:hAnsi="仿宋" w:hint="eastAsia"/>
          <w:color w:val="FF0000"/>
          <w:sz w:val="24"/>
          <w:szCs w:val="24"/>
        </w:rPr>
        <w:t>数据</w:t>
      </w:r>
      <w:r w:rsidR="00AA6C79" w:rsidRPr="00A55763">
        <w:rPr>
          <w:rFonts w:ascii="仿宋" w:eastAsia="仿宋" w:hAnsi="仿宋" w:hint="eastAsia"/>
          <w:color w:val="FF0000"/>
          <w:sz w:val="24"/>
          <w:szCs w:val="24"/>
        </w:rPr>
        <w:t>排序时，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时间排序</w:t>
      </w:r>
      <w:r w:rsidR="00B11785" w:rsidRPr="00A55763">
        <w:rPr>
          <w:rFonts w:ascii="仿宋" w:eastAsia="仿宋" w:hAnsi="仿宋" w:hint="eastAsia"/>
          <w:color w:val="FF0000"/>
          <w:sz w:val="24"/>
          <w:szCs w:val="24"/>
        </w:rPr>
        <w:t>约定</w:t>
      </w:r>
      <w:r w:rsidRPr="00A55763">
        <w:rPr>
          <w:rFonts w:ascii="仿宋" w:eastAsia="仿宋" w:hAnsi="仿宋" w:hint="eastAsia"/>
          <w:color w:val="FF0000"/>
          <w:sz w:val="24"/>
          <w:szCs w:val="24"/>
        </w:rPr>
        <w:t>使用ID</w:t>
      </w:r>
      <w:r w:rsidR="008D706B" w:rsidRPr="00A55763">
        <w:rPr>
          <w:rFonts w:ascii="仿宋" w:eastAsia="仿宋" w:hAnsi="仿宋" w:hint="eastAsia"/>
          <w:color w:val="FF0000"/>
          <w:sz w:val="24"/>
          <w:szCs w:val="24"/>
        </w:rPr>
        <w:t>；支持排序的字段应该是数字或者比较小的字符</w:t>
      </w:r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串；查询列表类均需要进行分页查询，不设置分页参数，采取默认分</w:t>
      </w:r>
      <w:proofErr w:type="gramStart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页机制</w:t>
      </w:r>
      <w:proofErr w:type="gramEnd"/>
      <w:r w:rsidR="00E959D5" w:rsidRPr="00A55763">
        <w:rPr>
          <w:rFonts w:ascii="仿宋" w:eastAsia="仿宋" w:hAnsi="仿宋" w:hint="eastAsia"/>
          <w:color w:val="FF0000"/>
          <w:sz w:val="24"/>
          <w:szCs w:val="24"/>
        </w:rPr>
        <w:t>返回数据</w:t>
      </w:r>
      <w:r w:rsidR="00E959D5">
        <w:rPr>
          <w:rFonts w:ascii="仿宋" w:eastAsia="仿宋" w:hAnsi="仿宋" w:hint="eastAsia"/>
          <w:sz w:val="24"/>
          <w:szCs w:val="24"/>
        </w:rPr>
        <w:t>。</w:t>
      </w:r>
    </w:p>
    <w:p w:rsidR="00EB4575" w:rsidRPr="00EB4575" w:rsidRDefault="00EB4575" w:rsidP="00EB4575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outlineLvl w:val="0"/>
        <w:rPr>
          <w:rFonts w:ascii="仿宋" w:eastAsia="仿宋" w:hAnsi="仿宋"/>
          <w:b/>
          <w:sz w:val="24"/>
          <w:szCs w:val="24"/>
        </w:rPr>
      </w:pPr>
      <w:r w:rsidRPr="00EB4575">
        <w:rPr>
          <w:rFonts w:ascii="仿宋" w:eastAsia="仿宋" w:hAnsi="仿宋" w:hint="eastAsia"/>
          <w:b/>
          <w:sz w:val="24"/>
          <w:szCs w:val="24"/>
        </w:rPr>
        <w:t>视频流转码服务</w:t>
      </w:r>
    </w:p>
    <w:p w:rsidR="00EB4575" w:rsidRDefault="00EB4575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提供新建、删除、修改、</w:t>
      </w:r>
      <w:r w:rsidR="0039750D">
        <w:rPr>
          <w:rFonts w:ascii="仿宋" w:eastAsia="仿宋" w:hAnsi="仿宋" w:hint="eastAsia"/>
          <w:sz w:val="24"/>
          <w:szCs w:val="24"/>
        </w:rPr>
        <w:t>查询、</w:t>
      </w:r>
      <w:r>
        <w:rPr>
          <w:rFonts w:ascii="仿宋" w:eastAsia="仿宋" w:hAnsi="仿宋" w:hint="eastAsia"/>
          <w:sz w:val="24"/>
          <w:szCs w:val="24"/>
        </w:rPr>
        <w:t>停止、启动</w:t>
      </w:r>
      <w:r w:rsidR="0039750D">
        <w:rPr>
          <w:rFonts w:ascii="仿宋" w:eastAsia="仿宋" w:hAnsi="仿宋" w:hint="eastAsia"/>
          <w:sz w:val="24"/>
          <w:szCs w:val="24"/>
        </w:rPr>
        <w:t>、查询运行状态</w:t>
      </w:r>
      <w:r>
        <w:rPr>
          <w:rFonts w:ascii="仿宋" w:eastAsia="仿宋" w:hAnsi="仿宋" w:hint="eastAsia"/>
          <w:sz w:val="24"/>
          <w:szCs w:val="24"/>
        </w:rPr>
        <w:t>功能，第二版需要提供日志输出功能</w:t>
      </w:r>
      <w:r w:rsidR="00C1203B">
        <w:rPr>
          <w:rFonts w:ascii="仿宋" w:eastAsia="仿宋" w:hAnsi="仿宋" w:hint="eastAsia"/>
          <w:sz w:val="24"/>
          <w:szCs w:val="24"/>
        </w:rPr>
        <w:t>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新建：通过接口新建一个转码任务。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删除：通过接口删除一个转码服务，如果任务正在运行中，不能删除。</w:t>
      </w:r>
    </w:p>
    <w:p w:rsidR="00CE6CCB" w:rsidRDefault="00CE6CCB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修改：通过接口修改一个转码服务，如果任务正在运行中，不能修改。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停止：停止一个正在运行的任务，不能操作已停止的任务。</w:t>
      </w:r>
    </w:p>
    <w:p w:rsidR="0039750D" w:rsidRDefault="0039750D" w:rsidP="00EB4575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启动：启动一个停止运行的任务，不能操作已启动的任务。</w:t>
      </w:r>
    </w:p>
    <w:p w:rsidR="0039750D" w:rsidRDefault="0039750D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 w:rsidRPr="0039750D">
        <w:rPr>
          <w:rFonts w:ascii="仿宋" w:eastAsia="仿宋" w:hAnsi="仿宋" w:hint="eastAsia"/>
          <w:sz w:val="24"/>
          <w:szCs w:val="24"/>
        </w:rPr>
        <w:t>查询：提供任务列表查询，单个任务查询接口。</w:t>
      </w:r>
    </w:p>
    <w:p w:rsidR="00B80FD5" w:rsidRDefault="00B80FD5" w:rsidP="004E41EB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创建任务个数不设置上限。</w:t>
      </w:r>
    </w:p>
    <w:sectPr w:rsidR="00B80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05B9E"/>
    <w:rsid w:val="000453C5"/>
    <w:rsid w:val="000C6E2E"/>
    <w:rsid w:val="00122384"/>
    <w:rsid w:val="001448A0"/>
    <w:rsid w:val="00147E4A"/>
    <w:rsid w:val="00162551"/>
    <w:rsid w:val="00180D7F"/>
    <w:rsid w:val="00193246"/>
    <w:rsid w:val="001C068B"/>
    <w:rsid w:val="00226B7A"/>
    <w:rsid w:val="002B1109"/>
    <w:rsid w:val="002D49B1"/>
    <w:rsid w:val="002E78A1"/>
    <w:rsid w:val="00332D99"/>
    <w:rsid w:val="00356D5A"/>
    <w:rsid w:val="0039750D"/>
    <w:rsid w:val="003E0F16"/>
    <w:rsid w:val="00412DB9"/>
    <w:rsid w:val="00547675"/>
    <w:rsid w:val="00547B7C"/>
    <w:rsid w:val="00580CF3"/>
    <w:rsid w:val="005A6D0C"/>
    <w:rsid w:val="005E0CF8"/>
    <w:rsid w:val="005F3810"/>
    <w:rsid w:val="0065305A"/>
    <w:rsid w:val="00671C4D"/>
    <w:rsid w:val="006806DD"/>
    <w:rsid w:val="006901A9"/>
    <w:rsid w:val="006C64D5"/>
    <w:rsid w:val="0070383A"/>
    <w:rsid w:val="00717369"/>
    <w:rsid w:val="007377AF"/>
    <w:rsid w:val="00754634"/>
    <w:rsid w:val="00771DB1"/>
    <w:rsid w:val="007F03CE"/>
    <w:rsid w:val="007F1C90"/>
    <w:rsid w:val="00800FF7"/>
    <w:rsid w:val="00866594"/>
    <w:rsid w:val="00880F07"/>
    <w:rsid w:val="00884763"/>
    <w:rsid w:val="0089400E"/>
    <w:rsid w:val="008D706B"/>
    <w:rsid w:val="008F2554"/>
    <w:rsid w:val="009042EE"/>
    <w:rsid w:val="00925CF9"/>
    <w:rsid w:val="009566DC"/>
    <w:rsid w:val="0096489C"/>
    <w:rsid w:val="009D5AEE"/>
    <w:rsid w:val="009D6453"/>
    <w:rsid w:val="00A55763"/>
    <w:rsid w:val="00A57A95"/>
    <w:rsid w:val="00A609AB"/>
    <w:rsid w:val="00A73F0A"/>
    <w:rsid w:val="00AA6C79"/>
    <w:rsid w:val="00B11785"/>
    <w:rsid w:val="00B202A3"/>
    <w:rsid w:val="00B23BE4"/>
    <w:rsid w:val="00B51E96"/>
    <w:rsid w:val="00B555AE"/>
    <w:rsid w:val="00B6303E"/>
    <w:rsid w:val="00B77A75"/>
    <w:rsid w:val="00B80FD5"/>
    <w:rsid w:val="00BC11E4"/>
    <w:rsid w:val="00BC412C"/>
    <w:rsid w:val="00BE3CDE"/>
    <w:rsid w:val="00BF4E0C"/>
    <w:rsid w:val="00C1203B"/>
    <w:rsid w:val="00C353C1"/>
    <w:rsid w:val="00C44874"/>
    <w:rsid w:val="00CE6CCB"/>
    <w:rsid w:val="00D04973"/>
    <w:rsid w:val="00D3519A"/>
    <w:rsid w:val="00D64827"/>
    <w:rsid w:val="00E21B33"/>
    <w:rsid w:val="00E838D3"/>
    <w:rsid w:val="00E86118"/>
    <w:rsid w:val="00E959D5"/>
    <w:rsid w:val="00EB4575"/>
    <w:rsid w:val="00EE2353"/>
    <w:rsid w:val="00EE6CD6"/>
    <w:rsid w:val="00F26E11"/>
    <w:rsid w:val="00F46E20"/>
    <w:rsid w:val="00F56676"/>
    <w:rsid w:val="00F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68A7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141</cp:revision>
  <dcterms:created xsi:type="dcterms:W3CDTF">2019-11-28T12:17:00Z</dcterms:created>
  <dcterms:modified xsi:type="dcterms:W3CDTF">2019-12-15T13:37:00Z</dcterms:modified>
</cp:coreProperties>
</file>