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625475</wp:posOffset>
            </wp:positionH>
            <wp:positionV relativeFrom="page">
              <wp:posOffset>1183896</wp:posOffset>
            </wp:positionV>
            <wp:extent cx="1531938" cy="663217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938" cy="663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0077.0" w:type="dxa"/>
        <w:jc w:val="left"/>
        <w:tblInd w:w="1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62"/>
        <w:gridCol w:w="5235"/>
        <w:gridCol w:w="2280"/>
        <w:tblGridChange w:id="0">
          <w:tblGrid>
            <w:gridCol w:w="2562"/>
            <w:gridCol w:w="5235"/>
            <w:gridCol w:w="2280"/>
          </w:tblGrid>
        </w:tblGridChange>
      </w:tblGrid>
      <w:tr>
        <w:trPr>
          <w:trHeight w:val="1019" w:hRule="atLeast"/>
        </w:trPr>
        <w:tc>
          <w:tcPr>
            <w:gridSpan w:val="2"/>
          </w:tcPr>
          <w:p w:rsidR="00000000" w:rsidDel="00000000" w:rsidP="00000000" w:rsidRDefault="00000000" w:rsidRPr="00000000" w14:paraId="00000002">
            <w:pPr>
              <w:spacing w:line="49" w:lineRule="auto"/>
              <w:ind w:left="688" w:right="676" w:firstLine="0"/>
              <w:jc w:val="center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before="1" w:lineRule="auto"/>
              <w:rPr>
                <w:rFonts w:ascii="Times New Roman" w:cs="Times New Roman" w:eastAsia="Times New Roman" w:hAnsi="Times New Roman"/>
                <w:sz w:val="25"/>
                <w:szCs w:val="2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6.99999999999994" w:lineRule="auto"/>
              <w:ind w:left="1669" w:right="347" w:hanging="1274"/>
              <w:jc w:val="right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INFORME TÉCNICO </w:t>
            </w: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FALABELLA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.732283464567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PROCESO:</w:t>
            </w: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Sena-001-Tecnico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7134160" y="3157700"/>
                          <a:ext cx="3549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-444499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190500</wp:posOffset>
                </wp:positionV>
                <wp:extent cx="6433820" cy="12700"/>
                <wp:effectExtent b="0" l="0" r="0" t="0"/>
                <wp:wrapTopAndBottom distB="0" distT="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pStyle w:val="Heading4"/>
        <w:numPr>
          <w:ilvl w:val="1"/>
          <w:numId w:val="1"/>
        </w:numPr>
        <w:tabs>
          <w:tab w:val="left" w:pos="4705"/>
        </w:tabs>
        <w:spacing w:after="39" w:lineRule="auto"/>
        <w:ind w:left="4704" w:hanging="210"/>
        <w:rPr/>
      </w:pPr>
      <w:r w:rsidDel="00000000" w:rsidR="00000000" w:rsidRPr="00000000">
        <w:rPr>
          <w:rtl w:val="0"/>
        </w:rPr>
        <w:t xml:space="preserve">IDENTIFICACION NIT: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2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6433820" cy="1270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9090" y="3773650"/>
                          <a:ext cx="6433820" cy="12700"/>
                          <a:chOff x="2129090" y="3773650"/>
                          <a:chExt cx="6433800" cy="12700"/>
                        </a:xfrm>
                      </wpg:grpSpPr>
                      <wpg:grpSp>
                        <wpg:cNvGrpSpPr/>
                        <wpg:grpSpPr>
                          <a:xfrm>
                            <a:off x="2129090" y="3773650"/>
                            <a:ext cx="6433800" cy="12700"/>
                            <a:chOff x="0" y="0"/>
                            <a:chExt cx="6433800" cy="127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433800" cy="12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0" y="635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20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433820" cy="12700"/>
                <wp:effectExtent b="0" l="0" r="0" 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029"/>
          <w:tab w:val="left" w:pos="5735"/>
        </w:tabs>
        <w:spacing w:after="0" w:before="0" w:line="240" w:lineRule="auto"/>
        <w:ind w:left="3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Nro. de hoja de trabajo: 0010</w:t>
        <w:tab/>
        <w:t xml:space="preserve">Fecha Mantenimiento: </w:t>
      </w:r>
      <w:r w:rsidDel="00000000" w:rsidR="00000000" w:rsidRPr="00000000">
        <w:rPr>
          <w:sz w:val="17"/>
          <w:szCs w:val="17"/>
          <w:rtl w:val="0"/>
        </w:rPr>
        <w:t xml:space="preserve">19/06/2021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Ubicación: </w:t>
      </w:r>
      <w:r w:rsidDel="00000000" w:rsidR="00000000" w:rsidRPr="00000000">
        <w:rPr>
          <w:sz w:val="17"/>
          <w:szCs w:val="17"/>
          <w:rtl w:val="0"/>
        </w:rPr>
        <w:t xml:space="preserve">DIRECCIÓN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624390" y="3779365"/>
                          <a:ext cx="6433820" cy="1270"/>
                        </a:xfrm>
                        <a:custGeom>
                          <a:rect b="b" l="l" r="r" t="t"/>
                          <a:pathLst>
                            <a:path extrusionOk="0" h="1270" w="6433820">
                              <a:moveTo>
                                <a:pt x="0" y="0"/>
                              </a:moveTo>
                              <a:lnTo>
                                <a:pt x="6433185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127000</wp:posOffset>
                </wp:positionV>
                <wp:extent cx="6433820" cy="12700"/>
                <wp:effectExtent b="0" l="0" r="0" t="0"/>
                <wp:wrapTopAndBottom distB="0" distT="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3382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06"/>
        <w:gridCol w:w="7377"/>
        <w:tblGridChange w:id="0">
          <w:tblGrid>
            <w:gridCol w:w="2706"/>
            <w:gridCol w:w="7377"/>
          </w:tblGrid>
        </w:tblGridChange>
      </w:tblGrid>
      <w:tr>
        <w:trPr>
          <w:trHeight w:val="22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82" w:lineRule="auto"/>
              <w:ind w:left="3460" w:right="335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INFORMACIÓN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SERVIDOR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Tipo: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8" w:line="183" w:lineRule="auto"/>
              <w:ind w:left="97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Maquina Virtual-Windows Server 2019-Essentials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Modelo: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28" w:line="183" w:lineRule="auto"/>
              <w:ind w:left="97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VivoBook_ASUS Laptop X510UFO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01" w:lineRule="auto"/>
              <w:ind w:left="9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Serial: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28" w:line="192" w:lineRule="auto"/>
              <w:ind w:left="98" w:firstLine="0"/>
              <w:rPr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sz w:val="17"/>
                <w:szCs w:val="17"/>
                <w:highlight w:val="white"/>
                <w:rtl w:val="0"/>
              </w:rPr>
              <w:t xml:space="preserve">10.0.19042.1052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tabs>
          <w:tab w:val="left" w:pos="4682"/>
          <w:tab w:val="left" w:pos="10175"/>
        </w:tabs>
        <w:spacing w:before="19" w:lineRule="auto"/>
        <w:ind w:left="298" w:firstLine="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u w:val="single"/>
          <w:rtl w:val="0"/>
        </w:rPr>
        <w:t xml:space="preserve"> </w:t>
        <w:tab/>
        <w:t xml:space="preserve">3. INSPECCIÓN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990"/>
        </w:tabs>
        <w:spacing w:after="0" w:before="23" w:line="240" w:lineRule="auto"/>
        <w:ind w:left="19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Estado Actual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En buen estado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617405" y="3756823"/>
                          <a:ext cx="6447790" cy="46355"/>
                          <a:chOff x="2617405" y="3756823"/>
                          <a:chExt cx="6447790" cy="46350"/>
                        </a:xfrm>
                      </wpg:grpSpPr>
                      <wpg:grpSp>
                        <wpg:cNvGrpSpPr/>
                        <wpg:grpSpPr>
                          <a:xfrm>
                            <a:off x="2617405" y="3756823"/>
                            <a:ext cx="6447790" cy="46350"/>
                            <a:chOff x="0" y="0"/>
                            <a:chExt cx="6447790" cy="463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447775" cy="4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605" y="43180"/>
                              <a:ext cx="643318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6350"/>
                              <a:ext cx="1784985" cy="1270"/>
                            </a:xfrm>
                            <a:custGeom>
                              <a:rect b="b" l="l" r="r" t="t"/>
                              <a:pathLst>
                                <a:path extrusionOk="0" h="1270" w="1784985">
                                  <a:moveTo>
                                    <a:pt x="0" y="0"/>
                                  </a:moveTo>
                                  <a:lnTo>
                                    <a:pt x="12065" y="0"/>
                                  </a:lnTo>
                                  <a:moveTo>
                                    <a:pt x="1772920" y="0"/>
                                  </a:moveTo>
                                  <a:lnTo>
                                    <a:pt x="1784985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7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101600</wp:posOffset>
                </wp:positionV>
                <wp:extent cx="6447790" cy="46355"/>
                <wp:effectExtent b="0" l="0" r="0" t="0"/>
                <wp:wrapSquare wrapText="bothSides" distB="0" distT="0" distL="114300" distR="11430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46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4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47"/>
        <w:gridCol w:w="1137"/>
        <w:tblGridChange w:id="0">
          <w:tblGrid>
            <w:gridCol w:w="8947"/>
            <w:gridCol w:w="1137"/>
          </w:tblGrid>
        </w:tblGridChange>
      </w:tblGrid>
      <w:tr>
        <w:trPr>
          <w:trHeight w:val="210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3108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4. Etapas de Mantenimiento Preventivo Software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Revisión de instalación por setup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8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Desfragmentación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Eliminación de archivos TMP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Liberación de espacio en el disco duro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Ejecución de/ antivirus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10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Realizar una copia de seguridad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Limpiar la papelera de reciclaje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240" w:lineRule="auto"/>
              <w:ind w:left="306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Etapas de Mantenimiento Preventivo Hardware</w:t>
            </w:r>
          </w:p>
        </w:tc>
      </w:tr>
      <w:tr>
        <w:trPr>
          <w:trHeight w:val="201" w:hRule="atLeast"/>
        </w:trPr>
        <w:tc>
          <w:tcPr>
            <w:shd w:fill="afda63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del equipo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interna con herramientas de aire comprimido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succión.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minuciosa de todos !os sistemas de ventilación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Desmontaje de memorias internas, aplicación de limpia contactos.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191" w:lineRule="auto"/>
              <w:ind w:left="9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Aplicaciones de productos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antiestáticos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en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a pe board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tarjetas electrónicas internas.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191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integral del case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cubiertas plásticas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8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8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Aplicación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de espuma a toda la parte externa para evitar \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la fácil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 adherencia del polvo y lograr un brillo reluciente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teclado y mouse con aire comprimido y succión, aplicación de espuma.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92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8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Limpieza externa del monitor, aplicación de espuma especial para pantallas.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92" w:lineRule="auto"/>
              <w:ind w:left="9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  <w:tr>
        <w:trPr>
          <w:trHeight w:val="211" w:hRule="atLeast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183" w:lineRule="auto"/>
              <w:ind w:left="8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Ensamble integral del equipo y ordenamiento de cables de conexión.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" w:line="173" w:lineRule="auto"/>
              <w:ind w:left="10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Realizado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1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11" w:lineRule="auto"/>
        <w:rPr>
          <w:sz w:val="17"/>
          <w:szCs w:val="17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48838" y="3779365"/>
                          <a:ext cx="6384925" cy="1270"/>
                        </a:xfrm>
                        <a:custGeom>
                          <a:rect b="b" l="l" r="r" t="t"/>
                          <a:pathLst>
                            <a:path extrusionOk="0" h="1270" w="6384925">
                              <a:moveTo>
                                <a:pt x="0" y="0"/>
                              </a:moveTo>
                              <a:lnTo>
                                <a:pt x="6384290" y="0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114300</wp:posOffset>
                </wp:positionV>
                <wp:extent cx="6384925" cy="12700"/>
                <wp:effectExtent b="0" l="0" r="0" t="0"/>
                <wp:wrapTopAndBottom distB="0" distT="0"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49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10083.0" w:type="dxa"/>
        <w:jc w:val="left"/>
        <w:tblInd w:w="2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937"/>
        <w:gridCol w:w="1146"/>
        <w:tblGridChange w:id="0">
          <w:tblGrid>
            <w:gridCol w:w="8937"/>
            <w:gridCol w:w="1146"/>
          </w:tblGrid>
        </w:tblGridChange>
      </w:tblGrid>
      <w:tr>
        <w:trPr>
          <w:trHeight w:val="259" w:hRule="atLeast"/>
        </w:trPr>
        <w:tc>
          <w:tcPr>
            <w:gridSpan w:val="2"/>
            <w:shd w:fill="afda63" w:val="clear"/>
          </w:tcPr>
          <w:p w:rsidR="00000000" w:rsidDel="00000000" w:rsidP="00000000" w:rsidRDefault="00000000" w:rsidRPr="00000000" w14:paraId="00000062">
            <w:pPr>
              <w:spacing w:before="28" w:lineRule="auto"/>
              <w:ind w:left="3069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6. Descripción del servicio realizado </w:t>
            </w:r>
          </w:p>
        </w:tc>
      </w:tr>
      <w:tr>
        <w:trPr>
          <w:trHeight w:val="201" w:hRule="atLeast"/>
        </w:trPr>
        <w:tc>
          <w:tcPr/>
          <w:p w:rsidR="00000000" w:rsidDel="00000000" w:rsidP="00000000" w:rsidRDefault="00000000" w:rsidRPr="00000000" w14:paraId="00000064">
            <w:pPr>
              <w:spacing w:line="182" w:lineRule="auto"/>
              <w:ind w:left="8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realizar la creación y configuración de los grupos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5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66">
            <w:pPr>
              <w:spacing w:line="182" w:lineRule="auto"/>
              <w:ind w:left="8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realizar la creación y configuración de los usuarios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7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  <w:tr>
        <w:trPr>
          <w:trHeight w:val="230" w:hRule="atLeast"/>
        </w:trPr>
        <w:tc>
          <w:tcPr/>
          <w:p w:rsidR="00000000" w:rsidDel="00000000" w:rsidP="00000000" w:rsidRDefault="00000000" w:rsidRPr="00000000" w14:paraId="00000068">
            <w:pPr>
              <w:spacing w:line="182" w:lineRule="auto"/>
              <w:ind w:left="8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Se solicita vincular a los usuarios con sus respectivos grupos</w:t>
            </w:r>
          </w:p>
        </w:tc>
        <w:tc>
          <w:tcPr>
            <w:shd w:fill="afda63" w:val="clear"/>
          </w:tcPr>
          <w:p w:rsidR="00000000" w:rsidDel="00000000" w:rsidP="00000000" w:rsidRDefault="00000000" w:rsidRPr="00000000" w14:paraId="00000069">
            <w:pPr>
              <w:spacing w:line="182" w:lineRule="auto"/>
              <w:ind w:left="102" w:firstLine="0"/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realizado ok</w:t>
            </w:r>
          </w:p>
        </w:tc>
      </w:tr>
    </w:tbl>
    <w:p w:rsidR="00000000" w:rsidDel="00000000" w:rsidP="00000000" w:rsidRDefault="00000000" w:rsidRPr="00000000" w14:paraId="0000006A">
      <w:pPr>
        <w:rPr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8" w:lineRule="auto"/>
        <w:ind w:left="3069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7. Adjuntos fotográficos y demás.</w:t>
      </w:r>
    </w:p>
    <w:p w:rsidR="00000000" w:rsidDel="00000000" w:rsidP="00000000" w:rsidRDefault="00000000" w:rsidRPr="00000000" w14:paraId="00000070">
      <w:pPr>
        <w:spacing w:before="28" w:lineRule="auto"/>
        <w:ind w:left="3069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line="480" w:lineRule="auto"/>
        <w:ind w:firstLine="720"/>
        <w:jc w:val="both"/>
        <w:rPr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señalan los pasos para ir al lugar de creación de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338609" cy="318335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609" cy="3183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8500680" y="4576290"/>
                          <a:ext cx="2057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Square wrapText="bothSides" distB="0" distT="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217345" y="4540095"/>
                          <a:ext cx="106426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-380999</wp:posOffset>
                </wp:positionH>
                <wp:positionV relativeFrom="paragraph">
                  <wp:posOffset>0</wp:posOffset>
                </wp:positionV>
                <wp:extent cx="12725" cy="12700"/>
                <wp:effectExtent b="0" l="0" r="0" t="0"/>
                <wp:wrapSquare wrapText="bothSides" distB="0" distT="0" distL="114300" distR="1143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pStyle w:val="Heading3"/>
        <w:widowControl w:val="1"/>
        <w:spacing w:before="0" w:line="480" w:lineRule="auto"/>
        <w:ind w:left="0" w:firstLine="454"/>
        <w:jc w:val="center"/>
        <w:rPr>
          <w:i w:val="1"/>
          <w:sz w:val="17"/>
          <w:szCs w:val="17"/>
        </w:rPr>
      </w:pPr>
      <w:bookmarkStart w:colFirst="0" w:colLast="0" w:name="_fyqbjaa9fkac" w:id="0"/>
      <w:bookmarkEnd w:id="0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1"/>
        <w:spacing w:line="480" w:lineRule="auto"/>
        <w:ind w:firstLine="720"/>
        <w:jc w:val="both"/>
        <w:rPr>
          <w:i w:val="1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señala la ruta a seguir para crear grupos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865563" cy="3354165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563" cy="3354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2mjv2jdud9vn" w:id="1"/>
      <w:bookmarkEnd w:id="1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2.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spacing w:line="480" w:lineRule="auto"/>
        <w:ind w:firstLine="720"/>
        <w:jc w:val="both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esta forma se crea el grupo con el nombre deseado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794125" cy="352864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352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ou3f4xw6jfqp" w:id="2"/>
      <w:bookmarkEnd w:id="2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3.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1"/>
        <w:spacing w:line="480" w:lineRule="auto"/>
        <w:ind w:firstLine="720"/>
        <w:jc w:val="both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muestra como se crearon todos los grupos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063899" cy="355130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899" cy="3551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ycl6w0ifuhk2" w:id="3"/>
      <w:bookmarkEnd w:id="3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4. Fuente: Esteban Muñoz (2021).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sigue esta ruta para crear un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770313" cy="3858817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0313" cy="3858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8j1sjfbus3bm" w:id="4"/>
      <w:bookmarkEnd w:id="4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5. Fuente: Esteban Muñoz (2021).</w:t>
      </w:r>
    </w:p>
    <w:p w:rsidR="00000000" w:rsidDel="00000000" w:rsidP="00000000" w:rsidRDefault="00000000" w:rsidRPr="00000000" w14:paraId="0000008C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señala donde se colocan los nombres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475038" cy="3044959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5038" cy="304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7ixd9t38vfuw" w:id="5"/>
      <w:bookmarkEnd w:id="5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6. Fuente: Esteban Muñoz (2021).</w:t>
      </w:r>
    </w:p>
    <w:p w:rsidR="00000000" w:rsidDel="00000000" w:rsidP="00000000" w:rsidRDefault="00000000" w:rsidRPr="00000000" w14:paraId="0000008F">
      <w:pPr>
        <w:widowControl w:val="1"/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finaliza el proceso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4313238" cy="3771427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238" cy="3771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deurrmk98nbn" w:id="6"/>
      <w:bookmarkEnd w:id="6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7.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selecciona el grupo y se siguen los pasos para colocar a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95" w:lineRule="auto"/>
        <w:ind w:left="236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027613" cy="3657382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613" cy="3657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widowControl w:val="1"/>
        <w:spacing w:before="0" w:line="480" w:lineRule="auto"/>
        <w:ind w:left="0" w:firstLine="454"/>
        <w:jc w:val="center"/>
        <w:rPr>
          <w:b w:val="0"/>
          <w:i w:val="1"/>
          <w:sz w:val="20"/>
          <w:szCs w:val="20"/>
        </w:rPr>
      </w:pPr>
      <w:bookmarkStart w:colFirst="0" w:colLast="0" w:name="_311q69a7k9tf" w:id="7"/>
      <w:bookmarkEnd w:id="7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8. Fuente: Esteban Muñoz (2021).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escribe el nombre y se chequea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95" w:lineRule="auto"/>
        <w:ind w:left="236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3932238" cy="390062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2238" cy="3900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9p5wlxlfjb83" w:id="8"/>
      <w:bookmarkEnd w:id="8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9.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480" w:lineRule="auto"/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Ahora aplicamos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95" w:lineRule="auto"/>
        <w:ind w:left="236" w:firstLine="0"/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913063" cy="3034846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3063" cy="3034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widowControl w:val="1"/>
        <w:spacing w:before="0" w:line="480" w:lineRule="auto"/>
        <w:ind w:left="0" w:firstLine="454"/>
        <w:jc w:val="center"/>
        <w:rPr>
          <w:sz w:val="17"/>
          <w:szCs w:val="17"/>
        </w:rPr>
      </w:pPr>
      <w:bookmarkStart w:colFirst="0" w:colLast="0" w:name="_8gu2suwkvy1" w:id="9"/>
      <w:bookmarkEnd w:id="9"/>
      <w:r w:rsidDel="00000000" w:rsidR="00000000" w:rsidRPr="00000000">
        <w:rPr>
          <w:b w:val="0"/>
          <w:i w:val="1"/>
          <w:sz w:val="20"/>
          <w:szCs w:val="20"/>
          <w:rtl w:val="0"/>
        </w:rPr>
        <w:t xml:space="preserve">Figura 10. Fuente: Esteban Muñoz (2021).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" w:line="240" w:lineRule="auto"/>
        <w:ind w:left="2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Firman: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704850</wp:posOffset>
            </wp:positionH>
            <wp:positionV relativeFrom="paragraph">
              <wp:posOffset>209910</wp:posOffset>
            </wp:positionV>
            <wp:extent cx="2052414" cy="377455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414" cy="377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6"/>
        <w:tblW w:w="5229.000000000001" w:type="dxa"/>
        <w:jc w:val="left"/>
        <w:tblInd w:w="1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6"/>
        <w:gridCol w:w="518"/>
        <w:gridCol w:w="1765"/>
        <w:tblGridChange w:id="0">
          <w:tblGrid>
            <w:gridCol w:w="2946"/>
            <w:gridCol w:w="518"/>
            <w:gridCol w:w="1765"/>
          </w:tblGrid>
        </w:tblGridChange>
      </w:tblGrid>
      <w:tr>
        <w:trPr>
          <w:trHeight w:val="990" w:hRule="atLeast"/>
        </w:trPr>
        <w:tc>
          <w:tcPr>
            <w:gridSpan w:val="3"/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7" w:line="240" w:lineRule="auto"/>
              <w:ind w:left="195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6"/>
                <w:szCs w:val="4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8" w:hRule="atLeast"/>
        </w:trPr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AD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Realizado por: Esteban Muñoz</w:t>
            </w:r>
          </w:p>
          <w:p w:rsidR="00000000" w:rsidDel="00000000" w:rsidP="00000000" w:rsidRDefault="00000000" w:rsidRPr="00000000" w14:paraId="000000AE">
            <w:pPr>
              <w:spacing w:before="1" w:lineRule="auto"/>
              <w:ind w:left="129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7" w:line="240" w:lineRule="auto"/>
              <w:ind w:left="0" w:right="369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3"/>
                <w:szCs w:val="13"/>
                <w:u w:val="none"/>
                <w:shd w:fill="auto" w:val="clear"/>
                <w:vertAlign w:val="baseline"/>
                <w:rtl w:val="0"/>
              </w:rPr>
              <w:t xml:space="preserve">/</w:t>
            </w:r>
          </w:p>
        </w:tc>
      </w:tr>
      <w:tr>
        <w:trPr>
          <w:trHeight w:val="403" w:hRule="atLeast"/>
        </w:trPr>
        <w:tc>
          <w:tcPr>
            <w:gridSpan w:val="3"/>
          </w:tcPr>
          <w:p w:rsidR="00000000" w:rsidDel="00000000" w:rsidP="00000000" w:rsidRDefault="00000000" w:rsidRPr="00000000" w14:paraId="000000B1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Funcionario que Recibe  : Falabella</w:t>
            </w:r>
          </w:p>
          <w:p w:rsidR="00000000" w:rsidDel="00000000" w:rsidP="00000000" w:rsidRDefault="00000000" w:rsidRPr="00000000" w14:paraId="000000B2">
            <w:pPr>
              <w:spacing w:before="29" w:lineRule="auto"/>
              <w:ind w:left="131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3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" w:line="18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0" w:lineRule="auto"/>
        <w:ind w:right="456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920" w:w="12020" w:orient="portrait"/>
      <w:pgMar w:bottom="280" w:top="1580" w:left="880" w:right="8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66676</wp:posOffset>
          </wp:positionH>
          <wp:positionV relativeFrom="paragraph">
            <wp:posOffset>-342899</wp:posOffset>
          </wp:positionV>
          <wp:extent cx="804624" cy="738188"/>
          <wp:effectExtent b="0" l="0" r="0" t="0"/>
          <wp:wrapNone/>
          <wp:docPr id="13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4624" cy="7381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845" w:hanging="361"/>
      </w:pPr>
      <w:rPr>
        <w:rFonts w:ascii="Times New Roman" w:cs="Times New Roman" w:eastAsia="Times New Roman" w:hAnsi="Times New Roman"/>
        <w:b w:val="0"/>
        <w:i w:val="0"/>
        <w:sz w:val="22"/>
        <w:szCs w:val="22"/>
      </w:rPr>
    </w:lvl>
    <w:lvl w:ilvl="1">
      <w:start w:val="1"/>
      <w:numFmt w:val="decimal"/>
      <w:lvlText w:val="%2."/>
      <w:lvlJc w:val="left"/>
      <w:pPr>
        <w:ind w:left="4704" w:hanging="210"/>
      </w:pPr>
      <w:rPr>
        <w:rFonts w:ascii="Times New Roman" w:cs="Times New Roman" w:eastAsia="Times New Roman" w:hAnsi="Times New Roman"/>
        <w:b w:val="0"/>
        <w:i w:val="0"/>
        <w:sz w:val="18"/>
        <w:szCs w:val="18"/>
      </w:rPr>
    </w:lvl>
    <w:lvl w:ilvl="2">
      <w:start w:val="1"/>
      <w:numFmt w:val="bullet"/>
      <w:lvlText w:val="•"/>
      <w:lvlJc w:val="left"/>
      <w:pPr>
        <w:ind w:left="5324" w:hanging="210"/>
      </w:pPr>
      <w:rPr/>
    </w:lvl>
    <w:lvl w:ilvl="3">
      <w:start w:val="1"/>
      <w:numFmt w:val="bullet"/>
      <w:lvlText w:val="•"/>
      <w:lvlJc w:val="left"/>
      <w:pPr>
        <w:ind w:left="5948" w:hanging="210"/>
      </w:pPr>
      <w:rPr/>
    </w:lvl>
    <w:lvl w:ilvl="4">
      <w:start w:val="1"/>
      <w:numFmt w:val="bullet"/>
      <w:lvlText w:val="•"/>
      <w:lvlJc w:val="left"/>
      <w:pPr>
        <w:ind w:left="6573" w:hanging="210"/>
      </w:pPr>
      <w:rPr/>
    </w:lvl>
    <w:lvl w:ilvl="5">
      <w:start w:val="1"/>
      <w:numFmt w:val="bullet"/>
      <w:lvlText w:val="•"/>
      <w:lvlJc w:val="left"/>
      <w:pPr>
        <w:ind w:left="7197" w:hanging="210"/>
      </w:pPr>
      <w:rPr/>
    </w:lvl>
    <w:lvl w:ilvl="6">
      <w:start w:val="1"/>
      <w:numFmt w:val="bullet"/>
      <w:lvlText w:val="•"/>
      <w:lvlJc w:val="left"/>
      <w:pPr>
        <w:ind w:left="7822" w:hanging="210"/>
      </w:pPr>
      <w:rPr/>
    </w:lvl>
    <w:lvl w:ilvl="7">
      <w:start w:val="1"/>
      <w:numFmt w:val="bullet"/>
      <w:lvlText w:val="•"/>
      <w:lvlJc w:val="left"/>
      <w:pPr>
        <w:ind w:left="8446" w:hanging="210"/>
      </w:pPr>
      <w:rPr/>
    </w:lvl>
    <w:lvl w:ilvl="8">
      <w:start w:val="1"/>
      <w:numFmt w:val="bullet"/>
      <w:lvlText w:val="•"/>
      <w:lvlJc w:val="left"/>
      <w:pPr>
        <w:ind w:left="9071" w:hanging="21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7" w:lineRule="auto"/>
      <w:ind w:left="243" w:hanging="361"/>
    </w:pPr>
    <w:rPr>
      <w:rFonts w:ascii="Times New Roman" w:cs="Times New Roman" w:eastAsia="Times New Roman" w:hAnsi="Times New Roman"/>
    </w:rPr>
  </w:style>
  <w:style w:type="paragraph" w:styleId="Heading2">
    <w:name w:val="heading 2"/>
    <w:basedOn w:val="Normal"/>
    <w:next w:val="Normal"/>
    <w:pPr>
      <w:spacing w:before="94" w:lineRule="auto"/>
      <w:ind w:left="225"/>
    </w:pPr>
    <w:rPr>
      <w:rFonts w:ascii="Times New Roman" w:cs="Times New Roman" w:eastAsia="Times New Roman" w:hAnsi="Times New Roman"/>
      <w:sz w:val="19"/>
      <w:szCs w:val="19"/>
    </w:rPr>
  </w:style>
  <w:style w:type="paragraph" w:styleId="Heading3">
    <w:name w:val="heading 3"/>
    <w:basedOn w:val="Normal"/>
    <w:next w:val="Normal"/>
    <w:pPr>
      <w:spacing w:before="10" w:lineRule="auto"/>
      <w:ind w:left="300"/>
    </w:pPr>
    <w:rPr>
      <w:rFonts w:ascii="Times New Roman" w:cs="Times New Roman" w:eastAsia="Times New Roman" w:hAnsi="Times New Roman"/>
      <w:b w:val="1"/>
      <w:sz w:val="18"/>
      <w:szCs w:val="18"/>
    </w:rPr>
  </w:style>
  <w:style w:type="paragraph" w:styleId="Heading4">
    <w:name w:val="heading 4"/>
    <w:basedOn w:val="Normal"/>
    <w:next w:val="Normal"/>
    <w:pPr>
      <w:ind w:left="4477"/>
    </w:pPr>
    <w:rPr>
      <w:rFonts w:ascii="Times New Roman" w:cs="Times New Roman" w:eastAsia="Times New Roman" w:hAnsi="Times New Roman"/>
      <w:sz w:val="18"/>
      <w:szCs w:val="18"/>
    </w:rPr>
  </w:style>
  <w:style w:type="paragraph" w:styleId="Heading5">
    <w:name w:val="heading 5"/>
    <w:basedOn w:val="Normal"/>
    <w:next w:val="Normal"/>
    <w:pPr>
      <w:spacing w:after="31" w:lineRule="auto"/>
      <w:ind w:left="4507"/>
    </w:pPr>
    <w:rPr>
      <w:rFonts w:ascii="Times New Roman" w:cs="Times New Roman" w:eastAsia="Times New Roman" w:hAnsi="Times New Roman"/>
      <w:b w:val="1"/>
      <w:sz w:val="17"/>
      <w:szCs w:val="17"/>
    </w:rPr>
  </w:style>
  <w:style w:type="paragraph" w:styleId="Heading6">
    <w:name w:val="heading 6"/>
    <w:basedOn w:val="Normal"/>
    <w:next w:val="Normal"/>
    <w:pPr>
      <w:spacing w:before="29" w:lineRule="auto"/>
      <w:ind w:left="4498"/>
    </w:pPr>
    <w:rPr>
      <w:rFonts w:ascii="Times New Roman" w:cs="Times New Roman" w:eastAsia="Times New Roman" w:hAnsi="Times New Roman"/>
      <w:sz w:val="17"/>
      <w:szCs w:val="17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5.png"/><Relationship Id="rId25" Type="http://schemas.openxmlformats.org/officeDocument/2006/relationships/image" Target="media/image9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22.png"/><Relationship Id="rId16" Type="http://schemas.openxmlformats.org/officeDocument/2006/relationships/image" Target="media/image14.png"/><Relationship Id="rId19" Type="http://schemas.openxmlformats.org/officeDocument/2006/relationships/image" Target="media/image20.png"/><Relationship Id="rId1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