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w:pPr>
        <w:jc w:val="both"/>
        <w:spacing w:before="0" w:beforeAutospacing="0" w:after="0" w:afterAutospacing="0" w:lineRule="auto" w:line="240"/>
        <w:rPr>
          <w:szCs w:val="32"/>
          <w:b w:val="1"/>
          <w:i w:val="0"/>
          <w:sz w:val="32"/>
          <w:spacing w:val="0"/>
          <w:w w:val="100"/>
          <w:rFonts w:hint="eastAsia"/>
          <w:caps w:val="0"/>
        </w:rPr>
        <w:snapToGrid/>
        <w:textAlignment w:val="baseline"/>
      </w:pPr>
      <w:r>
        <w:rPr>
          <w:szCs w:val="32"/>
          <w:b w:val="1"/>
          <w:i w:val="0"/>
          <w:sz w:val="32"/>
          <w:spacing w:val="0"/>
          <w:w w:val="100"/>
          <w:rFonts w:hint="eastAsia"/>
          <w:caps w:val="0"/>
        </w:rPr>
        <w:t>高性能计算机系统结构</w:t>
      </w:r>
      <w:r>
        <w:rPr>
          <w:szCs w:val="32"/>
          <w:lang w:val="en-US" w:eastAsia="zh-CN"/>
          <w:b w:val="1"/>
          <w:i w:val="0"/>
          <w:sz w:val="32"/>
          <w:spacing w:val="0"/>
          <w:w w:val="100"/>
          <w:rFonts w:hint="eastAsia"/>
          <w:caps w:val="0"/>
        </w:rPr>
        <w:t>实验要求(</w:t>
      </w:r>
      <w:r>
        <w:rPr>
          <w:szCs w:val="32"/>
          <w:b w:val="1"/>
          <w:i w:val="0"/>
          <w:sz w:val="32"/>
          <w:spacing w:val="0"/>
          <w:w w:val="100"/>
          <w:rFonts w:hint="eastAsia"/>
          <w:caps w:val="0"/>
        </w:rPr>
        <w:t>课程号：2XS081003学分</w:t>
      </w:r>
      <w:r>
        <w:rPr>
          <w:szCs w:val="32"/>
          <w:lang w:val="en-US" w:eastAsia="zh-CN"/>
          <w:b w:val="1"/>
          <w:i w:val="0"/>
          <w:sz w:val="32"/>
          <w:spacing w:val="0"/>
          <w:w w:val="100"/>
          <w:rFonts w:hint="eastAsia"/>
          <w:caps w:val="0"/>
        </w:rPr>
        <w:t>:</w:t>
      </w:r>
      <w:r>
        <w:rPr>
          <w:szCs w:val="32"/>
          <w:b w:val="1"/>
          <w:i w:val="0"/>
          <w:sz w:val="32"/>
          <w:spacing w:val="0"/>
          <w:w w:val="100"/>
          <w:rFonts w:hint="eastAsia"/>
          <w:caps w:val="0"/>
        </w:rPr>
        <w:t>4</w:t>
      </w:r>
      <w:r>
        <w:rPr>
          <w:szCs w:val="32"/>
          <w:lang w:val="en-US" w:eastAsia="zh-CN"/>
          <w:b w:val="1"/>
          <w:i w:val="0"/>
          <w:sz w:val="32"/>
          <w:spacing w:val="0"/>
          <w:w w:val="100"/>
          <w:rFonts w:hint="eastAsia"/>
          <w:caps w:val="0"/>
        </w:rPr>
        <w:t>)</w:t>
      </w:r>
      <w:r>
        <w:rPr>
          <w:szCs w:val="32"/>
          <w:b w:val="1"/>
          <w:i w:val="0"/>
          <w:sz w:val="32"/>
          <w:spacing w:val="0"/>
          <w:w w:val="100"/>
          <w:rFonts w:hint="eastAsia"/>
          <w:caps w:val="0"/>
        </w:rPr>
        <w:t xml:space="preserve"> </w:t>
      </w:r>
    </w:p>
    <w:p>
      <w:pPr>
        <w:jc w:val="both"/>
        <w:spacing w:before="0" w:beforeAutospacing="0" w:after="0" w:afterAutospacing="0" w:lineRule="auto" w:line="240"/>
        <w:rPr>
          <w:lang w:val="en-US" w:eastAsia="zh-CN"/>
          <w:b w:val="0"/>
          <w:i w:val="0"/>
          <w:sz w:val="20"/>
          <w:spacing w:val="0"/>
          <w:w w:val="100"/>
          <w:rFonts w:hint="default"/>
          <w:caps w:val="0"/>
        </w:rPr>
        <w:snapToGrid/>
        <w:textAlignment w:val="baseline"/>
      </w:pPr>
      <w:r>
        <w:rPr>
          <w:b w:val="0"/>
          <w:i w:val="0"/>
          <w:sz w:val="20"/>
          <w:spacing w:val="0"/>
          <w:w w:val="100"/>
          <w:rFonts w:hint="default"/>
          <w:caps w:val="0"/>
        </w:rPr>
        <w:t/>
      </w:r>
    </w:p>
    <w:p>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hint="eastAsia"/>
          <w:caps w:val="0"/>
        </w:rPr>
        <w:t>实验要求：</w:t>
      </w:r>
    </w:p>
    <w:p>
      <w:pPr>
        <w:jc w:val="both"/>
        <w:spacing w:before="0" w:beforeAutospacing="0" w:after="0" w:afterAutospacing="0" w:lineRule="auto" w:line="240"/>
        <w:rPr>
          <w:lang w:val="en-US" w:eastAsia="zh-CN"/>
          <w:b w:val="0"/>
          <w:i w:val="0"/>
          <w:sz w:val="20"/>
          <w:spacing w:val="0"/>
          <w:w w:val="100"/>
          <w:rFonts w:hint="default"/>
          <w:caps w:val="0"/>
        </w:rPr>
        <w:snapToGrid/>
        <w:textAlignment w:val="baseline"/>
      </w:pPr>
      <w:r>
        <w:rPr>
          <w:b w:val="0"/>
          <w:i w:val="0"/>
          <w:sz w:val="21"/>
          <w:spacing w:val="0"/>
          <w:w w:val="100"/>
          <w:rFonts w:hint="eastAsia"/>
          <w:caps w:val="0"/>
        </w:rPr>
        <w:t>把程序和测试图表上传</w:t>
      </w:r>
      <w:r>
        <w:rPr>
          <w:lang w:val="en-US" w:eastAsia="zh-CN"/>
          <w:b w:val="0"/>
          <w:i w:val="0"/>
          <w:sz w:val="21"/>
          <w:spacing w:val="0"/>
          <w:w w:val="100"/>
          <w:rFonts w:hint="eastAsia"/>
          <w:caps w:val="0"/>
        </w:rPr>
        <w:t>qq</w:t>
      </w:r>
      <w:r>
        <w:rPr>
          <w:b w:val="0"/>
          <w:i w:val="0"/>
          <w:sz w:val="21"/>
          <w:spacing w:val="0"/>
          <w:w w:val="100"/>
          <w:rFonts w:hint="eastAsia"/>
          <w:caps w:val="0"/>
        </w:rPr>
        <w:t>盘</w:t>
      </w:r>
      <w:r>
        <w:rPr>
          <w:lang w:val="en-US" w:eastAsia="zh-CN"/>
          <w:b w:val="0"/>
          <w:i w:val="0"/>
          <w:sz w:val="21"/>
          <w:spacing w:val="0"/>
          <w:w w:val="100"/>
          <w:rFonts w:hint="eastAsia"/>
          <w:caps w:val="0"/>
        </w:rPr>
        <w:t>的“22届实验相关”目录</w:t>
      </w:r>
      <w:r>
        <w:rPr>
          <w:b w:val="0"/>
          <w:i w:val="0"/>
          <w:sz w:val="21"/>
          <w:spacing w:val="0"/>
          <w:w w:val="100"/>
          <w:rFonts w:hint="eastAsia"/>
          <w:caps w:val="0"/>
        </w:rPr>
        <w:t>。命名用 学号姓名-实验.</w:t>
      </w:r>
      <w:r>
        <w:rPr>
          <w:lang w:val="en-US" w:eastAsia="zh-CN"/>
          <w:b w:val="0"/>
          <w:i w:val="0"/>
          <w:sz w:val="21"/>
          <w:spacing w:val="0"/>
          <w:w w:val="100"/>
          <w:rFonts w:hint="eastAsia"/>
          <w:caps w:val="0"/>
        </w:rPr>
        <w:t>*。报告用word写，实验部分最好用jupter notebook呈现。希望大家尽早尝试，具体上交时间为11月上课以后前3周。</w:t>
      </w:r>
    </w:p>
    <w:p>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hint="eastAsia"/>
          <w:caps w:val="0"/>
        </w:rPr>
        <w:t>一、</w:t>
      </w:r>
      <w:r>
        <w:rPr>
          <w:b w:val="0"/>
          <w:i w:val="0"/>
          <w:sz w:val="21"/>
          <w:spacing w:val="0"/>
          <w:w w:val="100"/>
          <w:rFonts/>
          <w:caps w:val="0"/>
        </w:rPr>
        <w:t>编程实验，要考的，认真对待</w:t>
      </w:r>
    </w:p>
    <w:p>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hint="eastAsia"/>
          <w:caps w:val="0"/>
        </w:rPr>
        <w:t>实验内容：</w:t>
      </w:r>
    </w:p>
    <w:p>
      <w:pPr>
        <w:pStyle w:val="6"/>
        <w:jc w:val="both"/>
        <w:numPr>
          <w:ilvl w:val="0"/>
          <w:numId w:val="1"/>
        </w:numPr>
        <w:spacing w:before="0" w:beforeAutospacing="0" w:after="0" w:afterAutospacing="0" w:lineRule="auto" w:line="240"/>
        <w:rPr>
          <w:b w:val="0"/>
          <w:i w:val="0"/>
          <w:sz w:val="21"/>
          <w:spacing w:val="0"/>
          <w:w w:val="100"/>
          <w:rFonts/>
          <w:caps w:val="0"/>
        </w:rPr>
        <w:snapToGrid/>
        <w:ind w:firstLineChars="0"/>
        <w:textAlignment w:val="baseline"/>
      </w:pPr>
      <w:r>
        <w:rPr>
          <w:b w:val="0"/>
          <w:i w:val="0"/>
          <w:sz w:val="21"/>
          <w:spacing w:val="0"/>
          <w:w w:val="100"/>
          <w:rFonts w:hint="eastAsia"/>
          <w:caps w:val="0"/>
        </w:rPr>
        <w:t>O</w:t>
      </w:r>
      <w:r>
        <w:rPr>
          <w:lang w:val="en-US" w:eastAsia="zh-CN"/>
          <w:b w:val="0"/>
          <w:i w:val="0"/>
          <w:sz w:val="21"/>
          <w:spacing w:val="0"/>
          <w:w w:val="100"/>
          <w:rFonts w:hint="eastAsia"/>
          <w:caps w:val="0"/>
        </w:rPr>
        <w:t>pen</w:t>
      </w:r>
      <w:r>
        <w:rPr>
          <w:b w:val="0"/>
          <w:i w:val="0"/>
          <w:sz w:val="21"/>
          <w:spacing w:val="0"/>
          <w:w w:val="100"/>
          <w:rFonts w:hint="eastAsia"/>
          <w:caps w:val="0"/>
        </w:rPr>
        <w:t>MP  实现矩阵乘法</w:t>
      </w:r>
      <w:r>
        <w:rPr>
          <w:lang w:eastAsia="zh-CN"/>
          <w:b w:val="0"/>
          <w:i w:val="0"/>
          <w:color w:val="0000FF"/>
          <w:sz w:val="21"/>
          <w:spacing w:val="0"/>
          <w:w w:val="100"/>
          <w:rFonts w:hint="eastAsia"/>
          <w:caps w:val="0"/>
        </w:rPr>
        <w:t>（</w:t>
      </w:r>
      <w:r>
        <w:rPr>
          <w:lang w:val="en-US" w:eastAsia="zh-CN"/>
          <w:b w:val="0"/>
          <w:i w:val="0"/>
          <w:color w:val="0000FF"/>
          <w:sz w:val="21"/>
          <w:spacing w:val="0"/>
          <w:w w:val="100"/>
          <w:rFonts w:hint="eastAsia"/>
          <w:caps w:val="0"/>
        </w:rPr>
        <w:t>或者其它算法也行</w:t>
      </w:r>
      <w:r>
        <w:rPr>
          <w:lang w:eastAsia="zh-CN"/>
          <w:b w:val="0"/>
          <w:i w:val="0"/>
          <w:color w:val="0000FF"/>
          <w:sz w:val="21"/>
          <w:spacing w:val="0"/>
          <w:w w:val="100"/>
          <w:rFonts w:hint="eastAsia"/>
          <w:caps w:val="0"/>
        </w:rPr>
        <w:t>）</w:t>
      </w:r>
      <w:r>
        <w:rPr>
          <w:b w:val="0"/>
          <w:i w:val="0"/>
          <w:sz w:val="21"/>
          <w:spacing w:val="0"/>
          <w:w w:val="100"/>
          <w:rFonts w:hint="eastAsia"/>
          <w:caps w:val="0"/>
        </w:rPr>
        <w:t xml:space="preserve">  </w:t>
      </w:r>
    </w:p>
    <w:p>
      <w:pPr>
        <w:pStyle w:val="6"/>
        <w:jc w:val="both"/>
        <w:spacing w:before="0" w:beforeAutospacing="0" w:after="0" w:afterAutospacing="0" w:lineRule="auto" w:line="240"/>
        <w:rPr>
          <w:b w:val="0"/>
          <w:i w:val="0"/>
          <w:sz w:val="21"/>
          <w:spacing w:val="0"/>
          <w:w w:val="100"/>
          <w:rFonts/>
          <w:caps w:val="0"/>
        </w:rPr>
        <w:snapToGrid/>
        <w:ind w:left="360" w:firstLine="0" w:firstLineChars="0"/>
        <w:textAlignment w:val="baseline"/>
      </w:pPr>
      <w:r>
        <w:rPr>
          <w:b w:val="0"/>
          <w:i w:val="0"/>
          <w:sz w:val="21"/>
          <w:spacing w:val="0"/>
          <w:w w:val="100"/>
          <w:rFonts w:hint="eastAsia"/>
          <w:caps w:val="0"/>
        </w:rPr>
        <w:t>绘制图表</w:t>
      </w:r>
      <w:bookmarkStart w:id="0" w:name="OLE_LINK2"/>
      <w:bookmarkStart w:id="1" w:name="OLE_LINK3"/>
      <w:bookmarkStart w:id="2" w:name="OLE_LINK1"/>
      <w:r>
        <w:rPr>
          <w:b w:val="0"/>
          <w:i w:val="0"/>
          <w:sz w:val="21"/>
          <w:spacing w:val="0"/>
          <w:w w:val="100"/>
          <w:rFonts w:hint="eastAsia"/>
          <w:caps w:val="0"/>
        </w:rPr>
        <w:t>1）x轴线程数，y轴加速比。 以不同</w:t>
      </w:r>
      <w:r>
        <w:rPr>
          <w:lang w:val="en-US" w:eastAsia="zh-CN"/>
          <w:b w:val="0"/>
          <w:i w:val="0"/>
          <w:sz w:val="21"/>
          <w:spacing w:val="0"/>
          <w:w w:val="100"/>
          <w:rFonts w:hint="eastAsia"/>
          <w:caps w:val="0"/>
        </w:rPr>
        <w:t>计算负载（例如：</w:t>
      </w:r>
      <w:r>
        <w:rPr>
          <w:b w:val="0"/>
          <w:i w:val="0"/>
          <w:sz w:val="21"/>
          <w:spacing w:val="0"/>
          <w:w w:val="100"/>
          <w:rFonts w:hint="eastAsia"/>
          <w:caps w:val="0"/>
        </w:rPr>
        <w:t>矩阵规模</w:t>
      </w:r>
      <w:r>
        <w:rPr>
          <w:lang w:eastAsia="zh-CN"/>
          <w:b w:val="0"/>
          <w:i w:val="0"/>
          <w:sz w:val="21"/>
          <w:spacing w:val="0"/>
          <w:w w:val="100"/>
          <w:rFonts w:hint="eastAsia"/>
          <w:caps w:val="0"/>
        </w:rPr>
        <w:t>）</w:t>
      </w:r>
      <w:r>
        <w:rPr>
          <w:b w:val="0"/>
          <w:i w:val="0"/>
          <w:sz w:val="21"/>
          <w:spacing w:val="0"/>
          <w:w w:val="100"/>
          <w:rFonts w:hint="eastAsia"/>
          <w:caps w:val="0"/>
        </w:rPr>
        <w:t>作为系列，画出多条曲线。观察计算量和线程数之间的关系</w:t>
      </w:r>
      <w:bookmarkEnd w:id="0"/>
      <w:bookmarkEnd w:id="1"/>
      <w:bookmarkEnd w:id="2"/>
    </w:p>
    <w:p>
      <w:pPr>
        <w:pStyle w:val="6"/>
        <w:jc w:val="both"/>
        <w:spacing w:before="0" w:beforeAutospacing="0" w:after="0" w:afterAutospacing="0" w:lineRule="auto" w:line="240"/>
        <w:rPr>
          <w:b w:val="0"/>
          <w:i w:val="0"/>
          <w:sz w:val="21"/>
          <w:spacing w:val="0"/>
          <w:w w:val="100"/>
          <w:rFonts/>
          <w:caps w:val="0"/>
        </w:rPr>
        <w:snapToGrid/>
        <w:ind w:left="360" w:firstLine="0" w:firstLineChars="0"/>
        <w:textAlignment w:val="baseline"/>
      </w:pPr>
      <w:r>
        <w:rPr>
          <w:b w:val="0"/>
          <w:i w:val="0"/>
          <w:sz w:val="21"/>
          <w:spacing w:val="0"/>
          <w:w w:val="100"/>
          <w:rFonts w:hint="eastAsia"/>
          <w:caps w:val="0"/>
        </w:rPr>
        <w:t>2）以不同</w:t>
      </w:r>
      <w:r>
        <w:rPr>
          <w:lang w:val="en-US" w:eastAsia="zh-CN"/>
          <w:b w:val="0"/>
          <w:i w:val="0"/>
          <w:sz w:val="21"/>
          <w:spacing w:val="0"/>
          <w:w w:val="100"/>
          <w:rFonts w:hint="eastAsia"/>
          <w:caps w:val="0"/>
        </w:rPr>
        <w:t>计算负载（例如：</w:t>
      </w:r>
      <w:r>
        <w:rPr>
          <w:b w:val="0"/>
          <w:i w:val="0"/>
          <w:sz w:val="21"/>
          <w:spacing w:val="0"/>
          <w:w w:val="100"/>
          <w:rFonts w:hint="eastAsia"/>
          <w:caps w:val="0"/>
        </w:rPr>
        <w:t>矩阵规模</w:t>
      </w:r>
      <w:r>
        <w:rPr>
          <w:lang w:eastAsia="zh-CN"/>
          <w:b w:val="0"/>
          <w:i w:val="0"/>
          <w:sz w:val="21"/>
          <w:spacing w:val="0"/>
          <w:w w:val="100"/>
          <w:rFonts w:hint="eastAsia"/>
          <w:caps w:val="0"/>
        </w:rPr>
        <w:t>）</w:t>
      </w:r>
      <w:r>
        <w:rPr>
          <w:b w:val="0"/>
          <w:i w:val="0"/>
          <w:sz w:val="21"/>
          <w:spacing w:val="0"/>
          <w:w w:val="100"/>
          <w:rFonts w:hint="eastAsia"/>
          <w:caps w:val="0"/>
        </w:rPr>
        <w:t>作为系列，画出多条曲线。观察计算量、存储量和线程数之间的关系</w:t>
      </w:r>
    </w:p>
    <w:p>
      <w:pPr>
        <w:pStyle w:val="6"/>
        <w:jc w:val="both"/>
        <w:numPr>
          <w:ilvl w:val="0"/>
          <w:numId w:val="1"/>
        </w:numPr>
        <w:spacing w:before="0" w:beforeAutospacing="0" w:after="0" w:afterAutospacing="0" w:lineRule="auto" w:line="240"/>
        <w:rPr>
          <w:b w:val="0"/>
          <w:i w:val="0"/>
          <w:sz w:val="21"/>
          <w:spacing w:val="0"/>
          <w:w w:val="100"/>
          <w:rFonts/>
          <w:caps w:val="0"/>
        </w:rPr>
        <w:snapToGrid/>
        <w:ind w:firstLineChars="0"/>
        <w:textAlignment w:val="baseline"/>
      </w:pPr>
      <w:r>
        <w:rPr>
          <w:b w:val="0"/>
          <w:i w:val="0"/>
          <w:sz w:val="21"/>
          <w:spacing w:val="0"/>
          <w:w w:val="100"/>
          <w:rFonts w:hint="eastAsia"/>
          <w:caps w:val="0"/>
        </w:rPr>
        <w:t>CUDA    实现任意一个算法。要求同时使用CPU和GPU参与计算</w:t>
      </w:r>
      <w:r>
        <w:rPr>
          <w:lang w:eastAsia="zh-CN"/>
          <w:b w:val="0"/>
          <w:i w:val="0"/>
          <w:sz w:val="21"/>
          <w:spacing w:val="0"/>
          <w:w w:val="100"/>
          <w:rFonts w:hint="eastAsia"/>
          <w:caps w:val="0"/>
        </w:rPr>
        <w:t>（</w:t>
      </w:r>
      <w:r>
        <w:rPr>
          <w:lang w:val="en-US" w:eastAsia="zh-CN"/>
          <w:b w:val="0"/>
          <w:i w:val="0"/>
          <w:sz w:val="21"/>
          <w:spacing w:val="0"/>
          <w:w w:val="100"/>
          <w:rFonts w:hint="eastAsia"/>
          <w:caps w:val="0"/>
        </w:rPr>
        <w:t>CPU不是光进行管理要实际参与部分计算，最好能实现CPU和GPU调度，鼓励运用GPU新技术的应用）</w:t>
      </w:r>
      <w:r>
        <w:rPr>
          <w:b w:val="0"/>
          <w:i w:val="0"/>
          <w:sz w:val="21"/>
          <w:spacing w:val="0"/>
          <w:w w:val="100"/>
          <w:rFonts w:hint="eastAsia"/>
          <w:caps w:val="0"/>
        </w:rPr>
        <w:t xml:space="preserve">  </w:t>
      </w:r>
    </w:p>
    <w:p>
      <w:pPr>
        <w:pStyle w:val="6"/>
        <w:jc w:val="both"/>
        <w:numPr>
          <w:ilvl w:val="0"/>
          <w:numId w:val="1"/>
        </w:numPr>
        <w:spacing w:before="0" w:beforeAutospacing="0" w:after="0" w:afterAutospacing="0" w:lineRule="auto" w:line="240"/>
        <w:rPr>
          <w:b w:val="0"/>
          <w:i w:val="0"/>
          <w:sz w:val="21"/>
          <w:spacing w:val="0"/>
          <w:w w:val="100"/>
          <w:rFonts/>
          <w:caps w:val="0"/>
        </w:rPr>
        <w:snapToGrid/>
        <w:ind w:firstLineChars="0"/>
        <w:textAlignment w:val="baseline"/>
      </w:pPr>
      <w:r>
        <w:rPr>
          <w:b w:val="0"/>
          <w:i w:val="0"/>
          <w:sz w:val="21"/>
          <w:spacing w:val="0"/>
          <w:w w:val="100"/>
          <w:rFonts w:hint="eastAsia"/>
          <w:caps w:val="0"/>
        </w:rPr>
        <w:t>MPI    实现矩阵乘法</w:t>
      </w:r>
      <w:r>
        <w:rPr>
          <w:lang w:eastAsia="zh-CN"/>
          <w:b w:val="0"/>
          <w:i w:val="0"/>
          <w:sz w:val="21"/>
          <w:spacing w:val="0"/>
          <w:w w:val="100"/>
          <w:rFonts w:hint="eastAsia"/>
          <w:caps w:val="0"/>
        </w:rPr>
        <w:t>（</w:t>
      </w:r>
      <w:r>
        <w:rPr>
          <w:lang w:val="en-US" w:eastAsia="zh-CN"/>
          <w:b w:val="0"/>
          <w:i w:val="0"/>
          <w:sz w:val="21"/>
          <w:spacing w:val="0"/>
          <w:w w:val="100"/>
          <w:rFonts w:hint="eastAsia"/>
          <w:caps w:val="0"/>
        </w:rPr>
        <w:t>或者其它算法</w:t>
      </w:r>
      <w:r>
        <w:rPr>
          <w:lang w:eastAsia="zh-CN"/>
          <w:b w:val="0"/>
          <w:i w:val="0"/>
          <w:sz w:val="21"/>
          <w:spacing w:val="0"/>
          <w:w w:val="100"/>
          <w:rFonts w:hint="eastAsia"/>
          <w:caps w:val="0"/>
        </w:rPr>
        <w:t>）</w:t>
      </w:r>
      <w:r>
        <w:rPr>
          <w:b w:val="0"/>
          <w:i w:val="0"/>
          <w:sz w:val="21"/>
          <w:spacing w:val="0"/>
          <w:w w:val="100"/>
          <w:rFonts w:hint="eastAsia"/>
          <w:caps w:val="0"/>
        </w:rPr>
        <w:t>。要求结合O</w:t>
      </w:r>
      <w:r>
        <w:rPr>
          <w:lang w:val="en-US" w:eastAsia="zh-CN"/>
          <w:b w:val="0"/>
          <w:i w:val="0"/>
          <w:sz w:val="21"/>
          <w:spacing w:val="0"/>
          <w:w w:val="100"/>
          <w:rFonts w:hint="eastAsia"/>
          <w:caps w:val="0"/>
        </w:rPr>
        <w:t>pen</w:t>
      </w:r>
      <w:r>
        <w:rPr>
          <w:b w:val="0"/>
          <w:i w:val="0"/>
          <w:sz w:val="21"/>
          <w:spacing w:val="0"/>
          <w:w w:val="100"/>
          <w:rFonts w:hint="eastAsia"/>
          <w:caps w:val="0"/>
        </w:rPr>
        <w:t>MP</w:t>
      </w:r>
      <w:r>
        <w:rPr>
          <w:lang w:val="en-US" w:eastAsia="zh-CN"/>
          <w:b w:val="0"/>
          <w:i w:val="0"/>
          <w:sz w:val="21"/>
          <w:spacing w:val="0"/>
          <w:w w:val="100"/>
          <w:rFonts w:hint="eastAsia"/>
          <w:caps w:val="0"/>
        </w:rPr>
        <w:t>实现分层次的并行。</w:t>
      </w:r>
    </w:p>
    <w:p>
      <w:pPr>
        <w:pStyle w:val="6"/>
        <w:jc w:val="both"/>
        <w:numPr>
          <w:ilvl w:val="0"/>
          <w:numId w:val="1"/>
        </w:numPr>
        <w:spacing w:before="0" w:beforeAutospacing="0" w:after="0" w:afterAutospacing="0" w:lineRule="auto" w:line="240"/>
        <w:rPr>
          <w:lang w:val="en-US" w:eastAsia="zh-CN"/>
          <w:b w:val="0"/>
          <w:i w:val="0"/>
          <w:sz w:val="21"/>
          <w:spacing w:val="0"/>
          <w:w w:val="100"/>
          <w:rFonts w:hint="eastAsia"/>
          <w:caps w:val="0"/>
        </w:rPr>
        <w:snapToGrid/>
        <w:ind w:firstLineChars="0"/>
        <w:textAlignment w:val="baseline"/>
      </w:pPr>
      <w:r>
        <w:rPr>
          <w:lang w:val="en-US" w:eastAsia="zh-CN"/>
          <w:b w:val="0"/>
          <w:i w:val="0"/>
          <w:sz w:val="21"/>
          <w:spacing w:val="0"/>
          <w:w w:val="100"/>
          <w:rFonts w:hint="eastAsia"/>
          <w:caps w:val="0"/>
        </w:rPr>
        <w:t>调研MMX、SSE、AVX、Tensor core，并应用这些器件和相关指令集进行计算加速，分析并讨论这些技术的趋势和不同。</w:t>
      </w:r>
    </w:p>
    <w:p>
      <w:pPr>
        <w:jc w:val="both"/>
        <w:spacing w:before="0" w:beforeAutospacing="0" w:after="0" w:afterAutospacing="0" w:lineRule="auto" w:line="240"/>
        <w:rPr>
          <w:b val="0"/>
          <w:i val="0"/>
          <w:sz val="20"/>
          <w:spacing val="0"/>
          <w:w val="100"/>
          <w:caps val="0"/>
        </w:rPr>
        <w:snapToGrid/>
        <w:textAlignment w:val="baseline"/>
      </w:pPr>
      <w:r>
        <w:rPr>
          <w:b w:val="0"/>
          <w:i w:val="0"/>
          <w:sz w:val="20"/>
          <w:spacing w:val="0"/>
          <w:w w:val="100"/>
          <w:caps w:val="0"/>
        </w:rPr>
        <w:t/>
      </w:r>
    </w:p>
    <w:p>
      <w:pPr>
        <w:jc w:val="both"/>
        <w:spacing w:before="0" w:beforeAutospacing="0" w:after="0" w:afterAutospacing="0" w:lineRule="auto" w:line="240"/>
        <w:rPr>
          <w:lang w:val="en-US" w:eastAsia="zh-CN"/>
          <w:b w:val="0"/>
          <w:i w:val="0"/>
          <w:sz w:val="20"/>
          <w:spacing w:val="0"/>
          <w:w w:val="100"/>
          <w:rFonts w:hint="default"/>
          <w:caps w:val="0"/>
        </w:rPr>
        <w:snapToGrid/>
        <w:textAlignment w:val="baseline"/>
      </w:pPr>
      <w:r>
        <w:rPr>
          <w:b w:val="0"/>
          <w:i w:val="0"/>
          <w:sz w:val="21"/>
          <w:spacing w:val="0"/>
          <w:w w:val="100"/>
          <w:rFonts w:hint="eastAsia"/>
          <w:caps w:val="0"/>
        </w:rPr>
        <w:t>注，请和其他同学的结果对比，讨论。不验收</w:t>
      </w:r>
      <w:r>
        <w:rPr>
          <w:lang w:eastAsia="zh-CN"/>
          <w:b w:val="0"/>
          <w:i w:val="0"/>
          <w:sz w:val="21"/>
          <w:spacing w:val="0"/>
          <w:w w:val="100"/>
          <w:rFonts w:hint="eastAsia"/>
          <w:caps w:val="0"/>
        </w:rPr>
        <w:t>，</w:t>
      </w:r>
      <w:r>
        <w:rPr>
          <w:b w:val="0"/>
          <w:i w:val="0"/>
          <w:sz w:val="21"/>
          <w:spacing w:val="0"/>
          <w:w w:val="100"/>
          <w:rFonts w:hint="eastAsia"/>
          <w:caps w:val="0"/>
        </w:rPr>
        <w:t>报告要求简洁</w:t>
      </w:r>
      <w:r>
        <w:rPr>
          <w:lang w:eastAsia="zh-CN"/>
          <w:b w:val="0"/>
          <w:i w:val="0"/>
          <w:sz w:val="21"/>
          <w:spacing w:val="0"/>
          <w:w w:val="100"/>
          <w:rFonts w:hint="eastAsia"/>
          <w:caps w:val="0"/>
        </w:rPr>
        <w:t>，</w:t>
      </w:r>
      <w:r>
        <w:rPr>
          <w:lang w:val="en-US" w:eastAsia="zh-CN"/>
          <w:b w:val="0"/>
          <w:i w:val="0"/>
          <w:sz w:val="21"/>
          <w:spacing w:val="0"/>
          <w:w w:val="100"/>
          <w:rFonts w:hint="eastAsia"/>
          <w:caps w:val="0"/>
        </w:rPr>
        <w:t>重点是</w:t>
      </w:r>
      <w:r>
        <w:rPr>
          <w:b w:val="0"/>
          <w:i w:val="0"/>
          <w:sz w:val="21"/>
          <w:spacing w:val="0"/>
          <w:w w:val="100"/>
          <w:rFonts w:hint="eastAsia"/>
          <w:caps w:val="0"/>
        </w:rPr>
        <w:t>实验结果和</w:t>
      </w:r>
      <w:r>
        <w:rPr>
          <w:lang w:val="en-US" w:eastAsia="zh-CN"/>
          <w:b w:val="0"/>
          <w:i w:val="0"/>
          <w:sz w:val="21"/>
          <w:spacing w:val="0"/>
          <w:w w:val="100"/>
          <w:rFonts w:hint="eastAsia"/>
          <w:caps w:val="0"/>
        </w:rPr>
        <w:t>分析、</w:t>
      </w:r>
      <w:r>
        <w:rPr>
          <w:b w:val="0"/>
          <w:i w:val="0"/>
          <w:sz w:val="21"/>
          <w:spacing w:val="0"/>
          <w:w w:val="100"/>
          <w:rFonts w:hint="eastAsia"/>
          <w:caps w:val="0"/>
        </w:rPr>
        <w:t>看法</w:t>
      </w:r>
      <w:r>
        <w:rPr>
          <w:lang w:eastAsia="zh-CN"/>
          <w:b w:val="0"/>
          <w:i w:val="0"/>
          <w:sz w:val="21"/>
          <w:spacing w:val="0"/>
          <w:w w:val="100"/>
          <w:rFonts w:hint="eastAsia"/>
          <w:caps w:val="0"/>
        </w:rPr>
        <w:t>。</w:t>
      </w:r>
      <w:r>
        <w:rPr>
          <w:b w:val="0"/>
          <w:i w:val="0"/>
          <w:sz w:val="21"/>
          <w:spacing w:val="0"/>
          <w:w w:val="100"/>
          <w:rFonts w:hint="eastAsia"/>
          <w:caps w:val="0"/>
        </w:rPr>
        <w:t>附上代码</w:t>
      </w:r>
      <w:r>
        <w:rPr>
          <w:lang w:eastAsia="zh-CN"/>
          <w:b w:val="0"/>
          <w:i w:val="0"/>
          <w:sz w:val="21"/>
          <w:spacing w:val="0"/>
          <w:w w:val="100"/>
          <w:rFonts w:hint="eastAsia"/>
          <w:caps w:val="0"/>
        </w:rPr>
        <w:t>。</w:t>
      </w:r>
      <w:r>
        <w:rPr>
          <w:lang w:val="en-US" w:eastAsia="zh-CN"/>
          <w:b w:val="0"/>
          <w:i w:val="0"/>
          <w:sz w:val="21"/>
          <w:spacing w:val="0"/>
          <w:w w:val="100"/>
          <w:rFonts w:hint="eastAsia"/>
          <w:caps w:val="0"/>
        </w:rPr>
        <w:t>实验报告不要用订书针装订，每一页把课程名字、学号、姓名、页码</w:t>
      </w:r>
      <w:bookmarkStart w:id="3" w:name="_GoBack"/>
      <w:bookmarkEnd w:id="3"/>
      <w:r>
        <w:rPr>
          <w:lang w:val="en-US" w:eastAsia="zh-CN"/>
          <w:b w:val="0"/>
          <w:i w:val="0"/>
          <w:sz w:val="21"/>
          <w:spacing w:val="0"/>
          <w:w w:val="100"/>
          <w:rFonts w:hint="eastAsia"/>
          <w:caps w:val="0"/>
        </w:rPr>
        <w:t>写在页眉，不用加封面。</w:t>
      </w:r>
    </w:p>
    <w:p>
      <w:pPr>
        <w:jc w:val="both"/>
        <w:spacing w:before="0" w:beforeAutospacing="0" w:after="0" w:afterAutospacing="0" w:lineRule="auto" w:line="240"/>
        <w:rPr>
          <w:b val="0"/>
          <w:i val="0"/>
          <w:sz val="20"/>
          <w:spacing val="0"/>
          <w:w val="100"/>
          <w:caps val="0"/>
        </w:rPr>
        <w:snapToGrid/>
        <w:textAlignment w:val="baseline"/>
      </w:pPr>
      <w:r>
        <w:rPr>
          <w:b w:val="0"/>
          <w:i w:val="0"/>
          <w:sz w:val="20"/>
          <w:spacing w:val="0"/>
          <w:w w:val="100"/>
          <w:caps w:val="0"/>
        </w:rPr>
        <w:t/>
      </w:r>
    </w:p>
    <w:p>
      <w:pPr>
        <w:jc w:val="both"/>
        <w:spacing w:before="0" w:beforeAutospacing="0" w:after="0" w:afterAutospacing="0" w:lineRule="auto" w:line="240"/>
        <w:rPr>
          <w:lang w:val="en-US" w:eastAsia="zh-CN"/>
          <w:b w:val="0"/>
          <w:i w:val="0"/>
          <w:sz w:val="20"/>
          <w:spacing w:val="0"/>
          <w:w w:val="100"/>
          <w:rFonts w:eastAsia="宋体" w:hint="eastAsia"/>
          <w:caps w:val="0"/>
        </w:rPr>
        <w:snapToGrid/>
        <w:textAlignment w:val="baseline"/>
      </w:pPr>
      <w:r>
        <w:rPr>
          <w:lang w:val="en-US" w:eastAsia="zh-CN"/>
          <w:b w:val="0"/>
          <w:i w:val="0"/>
          <w:color w:val="0000FF"/>
          <w:sz w:val="21"/>
          <w:spacing w:val="0"/>
          <w:w w:val="100"/>
          <w:rFonts w:hint="eastAsia"/>
          <w:caps w:val="0"/>
        </w:rPr>
        <w:t>以下实验自己选做，qq盘里有以往大家的实验文档，可以参考，不验收，不用交报告</w:t>
      </w:r>
      <w:r>
        <w:rPr>
          <w:szCs w:val="24"/>
          <w:lang w:eastAsia="zh-CN"/>
          <w:b w:val="0"/>
          <w:i w:val="0"/>
          <w:color w:val="0000FF"/>
          <w:sz w:val="24"/>
          <w:spacing w:val="0"/>
          <w:w w:val="100"/>
          <w:rFonts w:ascii="宋体" w:cs="宋体" w:eastAsia="宋体" w:hAnsi="宋体" w:hint="eastAsia"/>
          <w:caps w:val="0"/>
        </w:rPr>
        <w:t>。</w:t>
      </w:r>
    </w:p>
    <w:p>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hint="eastAsia"/>
          <w:caps w:val="0"/>
        </w:rPr>
        <w:t>1、</w:t>
      </w:r>
      <w:r>
        <w:rPr>
          <w:b w:val="0"/>
          <w:i w:val="0"/>
          <w:sz w:val="21"/>
          <w:spacing w:val="0"/>
          <w:w w:val="100"/>
          <w:rFonts/>
          <w:caps w:val="0"/>
        </w:rPr>
        <w:t>MPI安装运行</w:t>
      </w:r>
    </w:p>
    <w:p>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2</w:t>
      </w:r>
      <w:r>
        <w:rPr>
          <w:b w:val="0"/>
          <w:i w:val="0"/>
          <w:sz w:val="21"/>
          <w:spacing w:val="0"/>
          <w:w w:val="100"/>
          <w:rFonts w:hint="eastAsia"/>
          <w:caps w:val="0"/>
        </w:rPr>
        <w:t>、</w:t>
      </w:r>
      <w:r>
        <w:rPr>
          <w:b w:val="0"/>
          <w:i w:val="0"/>
          <w:sz w:val="21"/>
          <w:spacing w:val="0"/>
          <w:w w:val="100"/>
          <w:rFonts/>
          <w:caps w:val="0"/>
        </w:rPr>
        <w:t>作业管理系统</w:t>
      </w:r>
      <w:r>
        <w:rPr>
          <w:b w:val="0"/>
          <w:i w:val="0"/>
          <w:sz w:val="21"/>
          <w:spacing w:val="0"/>
          <w:w w:val="100"/>
          <w:rFonts w:hint="eastAsia"/>
          <w:caps w:val="0"/>
        </w:rPr>
        <w:t>(例如:</w:t>
      </w:r>
      <w:r>
        <w:rPr>
          <w:b w:val="0"/>
          <w:i w:val="0"/>
          <w:sz w:val="21"/>
          <w:spacing w:val="0"/>
          <w:w w:val="100"/>
          <w:rFonts/>
          <w:caps w:val="0"/>
        </w:rPr>
        <w:t>Slurm</w:t>
      </w:r>
      <w:r>
        <w:rPr>
          <w:b w:val="0"/>
          <w:i w:val="0"/>
          <w:sz w:val="21"/>
          <w:spacing w:val="0"/>
          <w:w w:val="100"/>
          <w:rFonts w:hint="eastAsia"/>
          <w:caps w:val="0"/>
        </w:rPr>
        <w:t>)</w:t>
      </w:r>
    </w:p>
    <w:p>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3</w:t>
      </w:r>
      <w:r>
        <w:rPr>
          <w:b w:val="0"/>
          <w:i w:val="0"/>
          <w:sz w:val="21"/>
          <w:spacing w:val="0"/>
          <w:w w:val="100"/>
          <w:rFonts w:hint="eastAsia"/>
          <w:caps w:val="0"/>
        </w:rPr>
        <w:t>、</w:t>
      </w:r>
      <w:r>
        <w:rPr>
          <w:b w:val="0"/>
          <w:i w:val="0"/>
          <w:sz w:val="21"/>
          <w:spacing w:val="0"/>
          <w:w w:val="100"/>
          <w:rFonts/>
          <w:caps w:val="0"/>
        </w:rPr>
        <w:t>性能</w:t>
      </w:r>
      <w:r>
        <w:rPr>
          <w:b w:val="0"/>
          <w:i w:val="0"/>
          <w:sz w:val="21"/>
          <w:spacing w:val="0"/>
          <w:w w:val="100"/>
          <w:rFonts w:hint="eastAsia"/>
          <w:caps w:val="0"/>
        </w:rPr>
        <w:t>监测(例如</w:t>
      </w:r>
      <w:r>
        <w:rPr>
          <w:b w:val="0"/>
          <w:i w:val="0"/>
          <w:sz w:val="21"/>
          <w:spacing w:val="0"/>
          <w:w w:val="100"/>
          <w:rFonts/>
          <w:caps w:val="0"/>
        </w:rPr>
        <w:t>ganglia</w:t>
      </w:r>
      <w:r>
        <w:rPr>
          <w:lang w:val="en-US" w:eastAsia="zh-CN"/>
          <w:b w:val="0"/>
          <w:i w:val="0"/>
          <w:sz w:val="21"/>
          <w:spacing w:val="0"/>
          <w:w w:val="100"/>
          <w:rFonts w:hint="eastAsia"/>
          <w:caps w:val="0"/>
        </w:rPr>
        <w:t>--这个软件比较老，可以装其它的</w:t>
      </w:r>
      <w:r>
        <w:rPr>
          <w:b w:val="0"/>
          <w:i w:val="0"/>
          <w:sz w:val="21"/>
          <w:spacing w:val="0"/>
          <w:w w:val="100"/>
          <w:rFonts w:hint="eastAsia"/>
          <w:caps w:val="0"/>
        </w:rPr>
        <w:t>)</w:t>
      </w:r>
    </w:p>
    <w:p>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hint="eastAsia"/>
          <w:caps w:val="0"/>
        </w:rPr>
        <w:t>4、</w:t>
      </w:r>
      <w:r>
        <w:rPr>
          <w:b w:val="0"/>
          <w:i w:val="0"/>
          <w:sz w:val="21"/>
          <w:spacing w:val="0"/>
          <w:w w:val="100"/>
          <w:rFonts/>
          <w:caps w:val="0"/>
        </w:rPr>
        <w:t>NIS</w:t>
      </w:r>
      <w:r>
        <w:rPr>
          <w:b w:val="0"/>
          <w:i w:val="0"/>
          <w:sz w:val="21"/>
          <w:spacing w:val="0"/>
          <w:w w:val="100"/>
          <w:rFonts w:ascii="Courier New" w:cs="Courier New" w:eastAsia="宋体" w:hAnsi="Courier New" w:hint="eastAsia"/>
          <w:caps w:val="0"/>
        </w:rPr>
        <w:t>集群统一用户管理</w:t>
      </w:r>
    </w:p>
    <w:p>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caps w:val="0"/>
        </w:rPr>
        <w:t>5</w:t>
      </w:r>
      <w:r>
        <w:rPr>
          <w:b w:val="0"/>
          <w:i w:val="0"/>
          <w:sz w:val="21"/>
          <w:spacing w:val="0"/>
          <w:w w:val="100"/>
          <w:rFonts w:hint="eastAsia"/>
          <w:caps w:val="0"/>
        </w:rPr>
        <w:t>、</w:t>
      </w:r>
      <w:r>
        <w:rPr>
          <w:b w:val="0"/>
          <w:i w:val="0"/>
          <w:sz w:val="21"/>
          <w:spacing w:val="0"/>
          <w:w w:val="100"/>
          <w:rFonts/>
          <w:caps w:val="0"/>
        </w:rPr>
        <w:t>NFS</w:t>
      </w:r>
      <w:r>
        <w:rPr>
          <w:b w:val="0"/>
          <w:i w:val="0"/>
          <w:sz w:val="21"/>
          <w:spacing w:val="0"/>
          <w:w w:val="100"/>
          <w:rFonts w:hint="eastAsia"/>
          <w:caps w:val="0"/>
        </w:rPr>
        <w:t>文件</w:t>
      </w:r>
      <w:r>
        <w:rPr>
          <w:b w:val="0"/>
          <w:i w:val="0"/>
          <w:sz w:val="21"/>
          <w:spacing w:val="0"/>
          <w:w w:val="100"/>
          <w:rFonts/>
          <w:caps w:val="0"/>
        </w:rPr>
        <w:t>共享</w:t>
      </w:r>
    </w:p>
    <w:p>
      <w:pPr>
        <w:jc w:val="both"/>
        <w:spacing w:before="0" w:beforeAutospacing="0" w:after="0" w:afterAutospacing="0" w:lineRule="auto" w:line="240"/>
        <w:rPr>
          <w:lang w:val="en-US" w:eastAsia="zh-CN"/>
          <w:b w:val="0"/>
          <w:i w:val="0"/>
          <w:sz w:val="20"/>
          <w:spacing w:val="0"/>
          <w:w w:val="100"/>
          <w:rFonts w:hint="default"/>
          <w:caps w:val="0"/>
        </w:rPr>
        <w:snapToGrid/>
        <w:textAlignment w:val="baseline"/>
      </w:pPr>
      <w:r>
        <w:rPr>
          <w:b w:val="0"/>
          <w:i w:val="0"/>
          <w:sz w:val="21"/>
          <w:spacing w:val="0"/>
          <w:w w:val="100"/>
          <w:rFonts/>
          <w:caps w:val="0"/>
        </w:rPr>
        <w:t>6</w:t>
      </w:r>
      <w:r>
        <w:rPr>
          <w:b w:val="0"/>
          <w:i w:val="0"/>
          <w:sz w:val="21"/>
          <w:spacing w:val="0"/>
          <w:w w:val="100"/>
          <w:rFonts w:hint="eastAsia"/>
          <w:caps w:val="0"/>
        </w:rPr>
        <w:t>、安装工具</w:t>
      </w:r>
      <w:r>
        <w:rPr>
          <w:b w:val="0"/>
          <w:i w:val="0"/>
          <w:sz w:val="21"/>
          <w:spacing w:val="0"/>
          <w:w w:val="100"/>
          <w:rFonts/>
          <w:caps w:val="0"/>
        </w:rPr>
        <w:t>C3</w:t>
      </w:r>
      <w:r>
        <w:rPr>
          <w:lang w:val="en-US" w:eastAsia="zh-CN"/>
          <w:b w:val="0"/>
          <w:i w:val="0"/>
          <w:sz w:val="21"/>
          <w:spacing w:val="0"/>
          <w:w w:val="100"/>
          <w:rFonts w:hint="eastAsia"/>
          <w:caps w:val="0"/>
        </w:rPr>
        <w:t>或者其它集群管理工具，用来在一个节点上通过一条命令可以在其它指定编号的节点同时执行这条命令。</w:t>
      </w:r>
    </w:p>
    <w:p>
      <w:pPr>
        <w:jc w:val="both"/>
        <w:spacing w:before="0" w:beforeAutospacing="0" w:after="0" w:afterAutospacing="0" w:lineRule="auto" w:line="240"/>
        <w:rPr>
          <w:b val="0"/>
          <w:i val="0"/>
          <w:sz val="20"/>
          <w:spacing val="0"/>
          <w:w val="100"/>
          <w:caps val="0"/>
        </w:rPr>
        <w:snapToGrid/>
        <w:textAlignment w:val="baseline"/>
      </w:pPr>
      <w:r>
        <w:rPr>
          <w:b w:val="0"/>
          <w:i w:val="0"/>
          <w:sz w:val="21"/>
          <w:spacing w:val="0"/>
          <w:w w:val="100"/>
          <w:rFonts w:hint="eastAsia"/>
          <w:caps w:val="0"/>
        </w:rPr>
        <w:t>7、</w:t>
      </w:r>
      <w:r>
        <w:rPr>
          <w:b w:val="0"/>
          <w:i w:val="0"/>
          <w:sz w:val="21"/>
          <w:spacing w:val="0"/>
          <w:w w:val="100"/>
          <w:rFonts/>
          <w:caps w:val="0"/>
        </w:rPr>
        <w:t>Hadoop</w:t>
      </w:r>
    </w:p>
    <w:p>
      <w:pPr>
        <w:jc w:val="both"/>
        <w:spacing w:before="0" w:beforeAutospacing="0" w:after="0" w:afterAutospacing="0" w:lineRule="auto" w:line="240"/>
        <w:rPr>
          <w:lang w:val="en-US" w:eastAsia="zh-CN"/>
          <w:b w:val="0"/>
          <w:i w:val="0"/>
          <w:sz w:val="20"/>
          <w:spacing w:val="0"/>
          <w:w w:val="100"/>
          <w:rFonts w:hint="default"/>
          <w:caps w:val="0"/>
        </w:rPr>
        <w:snapToGrid/>
        <w:textAlignment w:val="baseline"/>
      </w:pPr>
      <w:r>
        <w:rPr>
          <w:lang w:val="en-US" w:eastAsia="zh-CN"/>
          <w:b w:val="0"/>
          <w:i w:val="0"/>
          <w:sz w:val="21"/>
          <w:spacing w:val="0"/>
          <w:w w:val="100"/>
          <w:rFonts w:hint="eastAsia"/>
          <w:caps w:val="0"/>
        </w:rPr>
        <w:t>8、</w:t>
      </w:r>
      <w:r>
        <w:rPr>
          <w:b w:val="0"/>
          <w:i w:val="0"/>
          <w:sz w:val="21"/>
          <w:spacing w:val="0"/>
          <w:w w:val="100"/>
          <w:rFonts/>
          <w:caps w:val="0"/>
        </w:rPr>
        <w:t>Spark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4582E"/>
    <w:multiLevelType w:val="multilevel"/>
    <w:tmpl w:val="6534582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E15FE"/>
    <w:rsid w:val="00005202"/>
    <w:rsid w:val="002926F4"/>
    <w:rsid w:val="002D0958"/>
    <w:rsid w:val="002D596F"/>
    <w:rsid w:val="002F2DA0"/>
    <w:rsid w:val="00307902"/>
    <w:rsid w:val="003C015A"/>
    <w:rsid w:val="00437340"/>
    <w:rsid w:val="006E7D68"/>
    <w:rsid w:val="00875E36"/>
    <w:rsid w:val="009E15FE"/>
    <w:rsid w:val="00A771FE"/>
    <w:rsid w:val="00BC5ED7"/>
    <w:rsid w:val="00E8018E"/>
    <w:rsid w:val="00EE444C"/>
    <w:rsid w:val="1FA43C7B"/>
    <w:rsid w:val="29B949C9"/>
    <w:rsid w:val="36CA1D60"/>
    <w:rsid w:val="3A977010"/>
    <w:rsid w:val="47C20D86"/>
    <w:rsid w:val="4ADA4925"/>
    <w:rsid w:val="4B36589F"/>
    <w:rsid w:val="4E663EA6"/>
    <w:rsid w:val="50934C0B"/>
    <w:rsid w:val="68B35553"/>
    <w:rsid w:val="6A0954B5"/>
    <w:rsid w:val="6D2C2CF4"/>
    <w:rsid w:val="6FD078AB"/>
    <w:rsid w:val="714406F6"/>
    <w:rsid w:val="721D3173"/>
    <w:rsid w:val="76DF5B71"/>
    <w:rsid w:val="7E0F30A3"/>
    <w:rsid w:val="7FEE4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Char"/>
    <w:basedOn w:val="5"/>
    <w:link w:val="3"/>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Relationships xmlns="http://schemas.openxmlformats.org/package/2006/relationships"><Relationship Id="rId6" Type="http://schemas.openxmlformats.org/officeDocument/2006/relationships/fontTable" Target="fontTable.xml" /><Relationship Id="rId5" Type="http://schemas.openxmlformats.org/officeDocument/2006/relationships/numbering" Target="numbering.xml" /><Relationship Id="rId4" Type="http://schemas.openxmlformats.org/officeDocument/2006/relationships/customXml" Target="../customXml/item1.xml" /><Relationship Id="rId3"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96</Words>
  <Characters>548</Characters>
  <Lines>4</Lines>
  <Paragraphs>1</Paragraphs>
  <TotalTime>3</TotalTime>
  <ScaleCrop>false</ScaleCrop>
  <LinksUpToDate>false</LinksUpToDate>
  <CharactersWithSpaces>643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2015-09-03T03:36:00Z</dcterms:created>
  <dc:creator>admin</dc:creator>
  <cp:lastModifiedBy>青春依旧</cp:lastModifiedBy>
  <dcterms:modified xsi:type="dcterms:W3CDTF">2022-07-05T02:03:34Z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